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269"/>
        <w:gridCol w:w="7036"/>
      </w:tblGrid>
      <w:tr w:rsidR="00044381" w14:paraId="19DFEB81" w14:textId="77777777" w:rsidTr="00602FC4">
        <w:tc>
          <w:tcPr>
            <w:tcW w:w="2269" w:type="dxa"/>
            <w:vAlign w:val="center"/>
          </w:tcPr>
          <w:p w14:paraId="296886CD" w14:textId="61F1EE95" w:rsidR="00044381" w:rsidRPr="00602FC4" w:rsidRDefault="00044381" w:rsidP="00602FC4">
            <w:pPr>
              <w:spacing w:line="276" w:lineRule="auto"/>
              <w:jc w:val="right"/>
              <w:rPr>
                <w:b/>
                <w:bCs/>
                <w:sz w:val="28"/>
                <w:szCs w:val="28"/>
                <w:lang w:val="en-GB"/>
              </w:rPr>
            </w:pPr>
            <w:r w:rsidRPr="00602FC4">
              <w:rPr>
                <w:b/>
                <w:bCs/>
                <w:sz w:val="28"/>
                <w:szCs w:val="28"/>
                <w:lang w:val="en-GB"/>
              </w:rPr>
              <w:t>Group Name</w:t>
            </w:r>
          </w:p>
        </w:tc>
        <w:tc>
          <w:tcPr>
            <w:tcW w:w="7036" w:type="dxa"/>
            <w:vAlign w:val="center"/>
          </w:tcPr>
          <w:p w14:paraId="2A084230" w14:textId="73E4C706" w:rsidR="00044381" w:rsidRPr="00602FC4" w:rsidRDefault="00044381" w:rsidP="00602FC4">
            <w:pPr>
              <w:rPr>
                <w:sz w:val="24"/>
                <w:szCs w:val="24"/>
                <w:lang w:val="en-GB"/>
              </w:rPr>
            </w:pPr>
            <w:proofErr w:type="spellStart"/>
            <w:r w:rsidRPr="00602FC4">
              <w:rPr>
                <w:sz w:val="24"/>
                <w:szCs w:val="24"/>
                <w:lang w:val="en-GB"/>
              </w:rPr>
              <w:t>Balll</w:t>
            </w:r>
            <w:proofErr w:type="spellEnd"/>
          </w:p>
        </w:tc>
      </w:tr>
      <w:tr w:rsidR="00044381" w14:paraId="1F3ACABA" w14:textId="77777777" w:rsidTr="00602FC4">
        <w:tc>
          <w:tcPr>
            <w:tcW w:w="2269" w:type="dxa"/>
            <w:vAlign w:val="center"/>
          </w:tcPr>
          <w:p w14:paraId="7E8C1E89" w14:textId="4CF0D43A" w:rsidR="00044381" w:rsidRPr="00602FC4" w:rsidRDefault="00044381" w:rsidP="00602FC4">
            <w:pPr>
              <w:spacing w:line="276" w:lineRule="auto"/>
              <w:jc w:val="right"/>
              <w:rPr>
                <w:b/>
                <w:bCs/>
                <w:sz w:val="28"/>
                <w:szCs w:val="28"/>
                <w:lang w:val="en-GB"/>
              </w:rPr>
            </w:pPr>
            <w:r w:rsidRPr="00602FC4">
              <w:rPr>
                <w:b/>
                <w:bCs/>
                <w:sz w:val="28"/>
                <w:szCs w:val="28"/>
                <w:lang w:val="en-GB"/>
              </w:rPr>
              <w:t>Group Members</w:t>
            </w:r>
          </w:p>
        </w:tc>
        <w:tc>
          <w:tcPr>
            <w:tcW w:w="7036" w:type="dxa"/>
            <w:vAlign w:val="center"/>
          </w:tcPr>
          <w:p w14:paraId="607C64FB" w14:textId="449F99FC" w:rsidR="00044381" w:rsidRPr="00602FC4" w:rsidRDefault="00044381" w:rsidP="00602FC4">
            <w:pPr>
              <w:rPr>
                <w:sz w:val="24"/>
                <w:szCs w:val="24"/>
                <w:lang w:val="en-GB"/>
              </w:rPr>
            </w:pPr>
            <w:r w:rsidRPr="00602FC4">
              <w:rPr>
                <w:sz w:val="24"/>
                <w:szCs w:val="24"/>
                <w:lang w:val="en-GB"/>
              </w:rPr>
              <w:t xml:space="preserve">Vikram Ramanathan, Yap Yuan Xi, </w:t>
            </w:r>
            <w:r w:rsidR="00F57F1B" w:rsidRPr="00602FC4">
              <w:rPr>
                <w:sz w:val="24"/>
                <w:szCs w:val="24"/>
                <w:lang w:val="en-GB"/>
              </w:rPr>
              <w:t xml:space="preserve">Lee </w:t>
            </w:r>
            <w:r w:rsidRPr="00602FC4">
              <w:rPr>
                <w:sz w:val="24"/>
                <w:szCs w:val="24"/>
                <w:lang w:val="en-GB"/>
              </w:rPr>
              <w:t xml:space="preserve">Kenneth </w:t>
            </w:r>
            <w:proofErr w:type="spellStart"/>
            <w:r w:rsidRPr="00602FC4">
              <w:rPr>
                <w:sz w:val="24"/>
                <w:szCs w:val="24"/>
                <w:lang w:val="en-GB"/>
              </w:rPr>
              <w:t>Seoyoon</w:t>
            </w:r>
            <w:proofErr w:type="spellEnd"/>
            <w:r w:rsidRPr="00602FC4">
              <w:rPr>
                <w:sz w:val="24"/>
                <w:szCs w:val="24"/>
                <w:lang w:val="en-GB"/>
              </w:rPr>
              <w:t>, Quek Yu Pin</w:t>
            </w:r>
          </w:p>
        </w:tc>
      </w:tr>
      <w:tr w:rsidR="00044381" w14:paraId="53539B15" w14:textId="77777777" w:rsidTr="00602FC4">
        <w:tc>
          <w:tcPr>
            <w:tcW w:w="2269" w:type="dxa"/>
            <w:vAlign w:val="center"/>
          </w:tcPr>
          <w:p w14:paraId="20401B1F" w14:textId="424C0080" w:rsidR="00044381" w:rsidRPr="00602FC4" w:rsidRDefault="00044381" w:rsidP="00602FC4">
            <w:pPr>
              <w:spacing w:line="276" w:lineRule="auto"/>
              <w:jc w:val="right"/>
              <w:rPr>
                <w:b/>
                <w:bCs/>
                <w:sz w:val="28"/>
                <w:szCs w:val="28"/>
                <w:lang w:val="en-GB"/>
              </w:rPr>
            </w:pPr>
            <w:r w:rsidRPr="00602FC4">
              <w:rPr>
                <w:b/>
                <w:bCs/>
                <w:sz w:val="28"/>
                <w:szCs w:val="28"/>
                <w:lang w:val="en-GB"/>
              </w:rPr>
              <w:t>Topic</w:t>
            </w:r>
          </w:p>
        </w:tc>
        <w:tc>
          <w:tcPr>
            <w:tcW w:w="7036" w:type="dxa"/>
            <w:vAlign w:val="center"/>
          </w:tcPr>
          <w:p w14:paraId="565D4602" w14:textId="78BBF4EE" w:rsidR="00044381" w:rsidRPr="00602FC4" w:rsidRDefault="00044381" w:rsidP="00602FC4">
            <w:pPr>
              <w:rPr>
                <w:sz w:val="24"/>
                <w:szCs w:val="24"/>
                <w:lang w:val="en-GB"/>
              </w:rPr>
            </w:pPr>
            <w:r w:rsidRPr="00602FC4">
              <w:rPr>
                <w:sz w:val="24"/>
                <w:szCs w:val="24"/>
                <w:lang w:val="en-GB"/>
              </w:rPr>
              <w:t>Neutron Stars, Strange Stars and Degenerate Matter</w:t>
            </w:r>
          </w:p>
        </w:tc>
      </w:tr>
      <w:tr w:rsidR="00044381" w:rsidRPr="00406B73" w14:paraId="2152AC13" w14:textId="77777777" w:rsidTr="00602FC4">
        <w:tc>
          <w:tcPr>
            <w:tcW w:w="2269" w:type="dxa"/>
            <w:vAlign w:val="center"/>
          </w:tcPr>
          <w:p w14:paraId="49716519" w14:textId="38B3EFD3" w:rsidR="00044381" w:rsidRPr="00602FC4" w:rsidRDefault="00602FC4" w:rsidP="00602FC4">
            <w:pPr>
              <w:spacing w:line="276" w:lineRule="auto"/>
              <w:jc w:val="right"/>
              <w:rPr>
                <w:b/>
                <w:bCs/>
                <w:sz w:val="28"/>
                <w:szCs w:val="28"/>
                <w:lang w:val="en-GB"/>
              </w:rPr>
            </w:pPr>
            <w:r w:rsidRPr="00602FC4">
              <w:rPr>
                <w:b/>
                <w:bCs/>
                <w:sz w:val="28"/>
                <w:szCs w:val="28"/>
                <w:lang w:val="en-GB"/>
              </w:rPr>
              <w:t>Target Audience</w:t>
            </w:r>
          </w:p>
        </w:tc>
        <w:tc>
          <w:tcPr>
            <w:tcW w:w="7036" w:type="dxa"/>
            <w:vAlign w:val="center"/>
          </w:tcPr>
          <w:p w14:paraId="1E403C36" w14:textId="55C2AA4A" w:rsidR="00044381" w:rsidRPr="00602FC4" w:rsidRDefault="00602FC4" w:rsidP="00602FC4">
            <w:pPr>
              <w:rPr>
                <w:sz w:val="24"/>
                <w:szCs w:val="24"/>
                <w:lang w:val="en-GB"/>
              </w:rPr>
            </w:pPr>
            <w:r w:rsidRPr="00602FC4">
              <w:rPr>
                <w:sz w:val="24"/>
                <w:szCs w:val="24"/>
                <w:lang w:val="en-GB"/>
              </w:rPr>
              <w:t xml:space="preserve">Junior College and </w:t>
            </w:r>
            <w:r w:rsidR="00406B73">
              <w:rPr>
                <w:sz w:val="24"/>
                <w:szCs w:val="24"/>
                <w:lang w:val="en-GB"/>
              </w:rPr>
              <w:t xml:space="preserve">Tertiary Education </w:t>
            </w:r>
            <w:r w:rsidRPr="00602FC4">
              <w:rPr>
                <w:sz w:val="24"/>
                <w:szCs w:val="24"/>
                <w:lang w:val="en-GB"/>
              </w:rPr>
              <w:t>Physics Students</w:t>
            </w:r>
          </w:p>
        </w:tc>
      </w:tr>
    </w:tbl>
    <w:p w14:paraId="3F2043AB" w14:textId="22722457" w:rsidR="00602FC4" w:rsidRDefault="003E730C" w:rsidP="003E730C">
      <w:pPr>
        <w:pStyle w:val="Heading1"/>
        <w:rPr>
          <w:lang w:val="en-GB"/>
        </w:rPr>
      </w:pPr>
      <w:r>
        <w:rPr>
          <w:lang w:val="en-GB"/>
        </w:rPr>
        <w:t>Distribution of Work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269"/>
        <w:gridCol w:w="7036"/>
      </w:tblGrid>
      <w:tr w:rsidR="003E730C" w:rsidRPr="00602FC4" w14:paraId="29B0E84A" w14:textId="77777777" w:rsidTr="00B35D3E">
        <w:tc>
          <w:tcPr>
            <w:tcW w:w="2269" w:type="dxa"/>
            <w:vAlign w:val="center"/>
          </w:tcPr>
          <w:p w14:paraId="2777D820" w14:textId="3A213E69" w:rsidR="003E730C" w:rsidRPr="00602FC4" w:rsidRDefault="003E730C" w:rsidP="00B35D3E">
            <w:pPr>
              <w:spacing w:line="276" w:lineRule="auto"/>
              <w:jc w:val="righ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Vikram</w:t>
            </w:r>
          </w:p>
        </w:tc>
        <w:tc>
          <w:tcPr>
            <w:tcW w:w="7036" w:type="dxa"/>
            <w:vAlign w:val="center"/>
          </w:tcPr>
          <w:p w14:paraId="3BAAFCCC" w14:textId="250DC2DA" w:rsidR="003E730C" w:rsidRPr="00602FC4" w:rsidRDefault="003E730C" w:rsidP="00B35D3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Physics Content</w:t>
            </w:r>
            <w:r w:rsidR="00D74A2E">
              <w:rPr>
                <w:sz w:val="24"/>
                <w:szCs w:val="24"/>
                <w:lang w:val="en-GB"/>
              </w:rPr>
              <w:t xml:space="preserve"> + Video Editing</w:t>
            </w:r>
          </w:p>
        </w:tc>
      </w:tr>
      <w:tr w:rsidR="003E730C" w:rsidRPr="00602FC4" w14:paraId="785370F8" w14:textId="77777777" w:rsidTr="00B35D3E">
        <w:tc>
          <w:tcPr>
            <w:tcW w:w="2269" w:type="dxa"/>
            <w:vAlign w:val="center"/>
          </w:tcPr>
          <w:p w14:paraId="02CC31FB" w14:textId="73FF8AD8" w:rsidR="003E730C" w:rsidRPr="00602FC4" w:rsidRDefault="003E730C" w:rsidP="00B35D3E">
            <w:pPr>
              <w:spacing w:line="276" w:lineRule="auto"/>
              <w:jc w:val="righ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Yuan Xi</w:t>
            </w:r>
          </w:p>
        </w:tc>
        <w:tc>
          <w:tcPr>
            <w:tcW w:w="7036" w:type="dxa"/>
            <w:vAlign w:val="center"/>
          </w:tcPr>
          <w:p w14:paraId="6EA62E84" w14:textId="27D24E19" w:rsidR="003E730C" w:rsidRPr="00602FC4" w:rsidRDefault="003E730C" w:rsidP="00B35D3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Quiz + Video Editing</w:t>
            </w:r>
          </w:p>
        </w:tc>
      </w:tr>
      <w:tr w:rsidR="003E730C" w:rsidRPr="00602FC4" w14:paraId="3F52AB00" w14:textId="77777777" w:rsidTr="00B35D3E">
        <w:tc>
          <w:tcPr>
            <w:tcW w:w="2269" w:type="dxa"/>
            <w:vAlign w:val="center"/>
          </w:tcPr>
          <w:p w14:paraId="3421C3F8" w14:textId="7FE0EF34" w:rsidR="003E730C" w:rsidRPr="00602FC4" w:rsidRDefault="003E730C" w:rsidP="00B35D3E">
            <w:pPr>
              <w:spacing w:line="276" w:lineRule="auto"/>
              <w:jc w:val="righ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Kenneth</w:t>
            </w:r>
          </w:p>
        </w:tc>
        <w:tc>
          <w:tcPr>
            <w:tcW w:w="7036" w:type="dxa"/>
            <w:vAlign w:val="center"/>
          </w:tcPr>
          <w:p w14:paraId="0E67CDE6" w14:textId="4076FBFE" w:rsidR="003E730C" w:rsidRPr="00602FC4" w:rsidRDefault="003E730C" w:rsidP="00B35D3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Website Developer</w:t>
            </w:r>
          </w:p>
        </w:tc>
      </w:tr>
      <w:tr w:rsidR="003E730C" w:rsidRPr="00602FC4" w14:paraId="6841D29D" w14:textId="77777777" w:rsidTr="00B35D3E">
        <w:tc>
          <w:tcPr>
            <w:tcW w:w="2269" w:type="dxa"/>
            <w:vAlign w:val="center"/>
          </w:tcPr>
          <w:p w14:paraId="6176EC8D" w14:textId="46CE207C" w:rsidR="003E730C" w:rsidRPr="00602FC4" w:rsidRDefault="003E730C" w:rsidP="00B35D3E">
            <w:pPr>
              <w:spacing w:line="276" w:lineRule="auto"/>
              <w:jc w:val="righ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Yu Pin</w:t>
            </w:r>
          </w:p>
        </w:tc>
        <w:tc>
          <w:tcPr>
            <w:tcW w:w="7036" w:type="dxa"/>
            <w:vAlign w:val="center"/>
          </w:tcPr>
          <w:p w14:paraId="2A5DB6FD" w14:textId="5D5C82A6" w:rsidR="003E730C" w:rsidRPr="00602FC4" w:rsidRDefault="003E730C" w:rsidP="00B35D3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Scripting + Interactive Elements</w:t>
            </w:r>
          </w:p>
        </w:tc>
      </w:tr>
    </w:tbl>
    <w:p w14:paraId="2D465CDD" w14:textId="11446FE1" w:rsidR="003E730C" w:rsidRPr="003E730C" w:rsidRDefault="00855F87" w:rsidP="003E730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984CFE7" wp14:editId="10FB0532">
            <wp:extent cx="5731510" cy="7971790"/>
            <wp:effectExtent l="0" t="0" r="254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654F3F6" w14:textId="3E5BD59E" w:rsidR="003E730C" w:rsidRPr="003E730C" w:rsidRDefault="003E730C" w:rsidP="003E730C">
      <w:pPr>
        <w:rPr>
          <w:lang w:val="en-GB"/>
        </w:rPr>
      </w:pPr>
    </w:p>
    <w:sectPr w:rsidR="003E730C" w:rsidRPr="003E73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79EFE" w14:textId="77777777" w:rsidR="001E6BDA" w:rsidRDefault="001E6BDA" w:rsidP="00406B73">
      <w:pPr>
        <w:spacing w:after="0" w:line="240" w:lineRule="auto"/>
      </w:pPr>
      <w:r>
        <w:separator/>
      </w:r>
    </w:p>
  </w:endnote>
  <w:endnote w:type="continuationSeparator" w:id="0">
    <w:p w14:paraId="59845A47" w14:textId="77777777" w:rsidR="001E6BDA" w:rsidRDefault="001E6BDA" w:rsidP="0040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A862" w14:textId="77777777" w:rsidR="00CC2992" w:rsidRDefault="00CC29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C195" w14:textId="4736156F" w:rsidR="00CC2992" w:rsidRPr="00CC2992" w:rsidRDefault="00CC2992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605A7" w14:textId="77777777" w:rsidR="00CC2992" w:rsidRDefault="00CC29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B30DD" w14:textId="77777777" w:rsidR="001E6BDA" w:rsidRDefault="001E6BDA" w:rsidP="00406B73">
      <w:pPr>
        <w:spacing w:after="0" w:line="240" w:lineRule="auto"/>
      </w:pPr>
      <w:r>
        <w:separator/>
      </w:r>
    </w:p>
  </w:footnote>
  <w:footnote w:type="continuationSeparator" w:id="0">
    <w:p w14:paraId="3F18D43A" w14:textId="77777777" w:rsidR="001E6BDA" w:rsidRDefault="001E6BDA" w:rsidP="00406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2233E" w14:textId="77777777" w:rsidR="00CC2992" w:rsidRDefault="00CC29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BE8D5" w14:textId="77777777" w:rsidR="00CC2992" w:rsidRDefault="00CC29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D5C9" w14:textId="77777777" w:rsidR="00CC2992" w:rsidRDefault="00CC29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D7"/>
    <w:rsid w:val="00044381"/>
    <w:rsid w:val="001E6BDA"/>
    <w:rsid w:val="003E730C"/>
    <w:rsid w:val="00406B73"/>
    <w:rsid w:val="00533A32"/>
    <w:rsid w:val="00591BD7"/>
    <w:rsid w:val="00602FC4"/>
    <w:rsid w:val="006B72FD"/>
    <w:rsid w:val="00855F87"/>
    <w:rsid w:val="00CC2992"/>
    <w:rsid w:val="00D74A2E"/>
    <w:rsid w:val="00F5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953EE"/>
  <w15:chartTrackingRefBased/>
  <w15:docId w15:val="{9863C5E7-1642-487D-AAD2-E68376A7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30C"/>
  </w:style>
  <w:style w:type="paragraph" w:styleId="Heading1">
    <w:name w:val="heading 1"/>
    <w:basedOn w:val="Normal"/>
    <w:next w:val="Normal"/>
    <w:link w:val="Heading1Char"/>
    <w:uiPriority w:val="9"/>
    <w:qFormat/>
    <w:rsid w:val="00602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2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06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B73"/>
  </w:style>
  <w:style w:type="paragraph" w:styleId="Footer">
    <w:name w:val="footer"/>
    <w:basedOn w:val="Normal"/>
    <w:link w:val="FooterChar"/>
    <w:uiPriority w:val="99"/>
    <w:unhideWhenUsed/>
    <w:rsid w:val="00406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anx\Downloads\Timeli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800" b="1" i="0" u="none" strike="noStrike" kern="1200" spc="0" baseline="0">
                <a:solidFill>
                  <a:schemeClr val="accen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800" b="1">
                <a:solidFill>
                  <a:schemeClr val="accent1">
                    <a:lumMod val="75000"/>
                  </a:schemeClr>
                </a:solidFill>
              </a:rPr>
              <a:t>Scheme</a:t>
            </a:r>
            <a:r>
              <a:rPr lang="en-US" sz="2800" b="1" baseline="0">
                <a:solidFill>
                  <a:schemeClr val="accent1">
                    <a:lumMod val="75000"/>
                  </a:schemeClr>
                </a:solidFill>
              </a:rPr>
              <a:t> of Work</a:t>
            </a:r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800" b="1" i="0" u="none" strike="noStrike" kern="1200" spc="0" baseline="0">
              <a:solidFill>
                <a:schemeClr val="accen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1.4564065855404436E-2"/>
          <c:y val="9.4885781417790999E-2"/>
          <c:w val="0.94933273681698893"/>
          <c:h val="0.8592809510851277"/>
        </c:manualLayout>
      </c:layout>
      <c:scatterChart>
        <c:scatterStyle val="lineMarker"/>
        <c:varyColors val="0"/>
        <c:ser>
          <c:idx val="0"/>
          <c:order val="0"/>
          <c:tx>
            <c:v>Events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10"/>
            <c:spPr>
              <a:solidFill>
                <a:schemeClr val="accent6">
                  <a:lumMod val="75000"/>
                </a:schemeClr>
              </a:solidFill>
              <a:ln w="9525">
                <a:noFill/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D807-48EA-8208-D48E8B26A4D4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1DFB437A-1324-4782-B4D5-08F0BE8943F8}" type="CELLRANGE">
                      <a:rPr lang="en-SG"/>
                      <a:pPr/>
                      <a:t>[CELLRANGE]</a:t>
                    </a:fld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D807-48EA-8208-D48E8B26A4D4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DBFAA378-2D3F-46D4-904B-8E522AD3311A}" type="CELLRANGE">
                      <a:rPr lang="en-SG"/>
                      <a:pPr/>
                      <a:t>[CELLRANGE]</a:t>
                    </a:fld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D807-48EA-8208-D48E8B26A4D4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320F0327-D333-4AE2-B603-01064E01770F}" type="CELLRANGE">
                      <a:rPr lang="en-SG"/>
                      <a:pPr/>
                      <a:t>[CELLRANGE]</a:t>
                    </a:fld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D807-48EA-8208-D48E8B26A4D4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A17DAC78-FFCF-4961-8744-83409C8995AB}" type="CELLRANGE">
                      <a:rPr lang="en-SG"/>
                      <a:pPr/>
                      <a:t>[CELLRANGE]</a:t>
                    </a:fld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D807-48EA-8208-D48E8B26A4D4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CB6EA1F6-7808-4FD7-B102-8877B8E7F473}" type="CELLRANGE">
                      <a:rPr lang="en-SG"/>
                      <a:pPr/>
                      <a:t>[CELLRANGE]</a:t>
                    </a:fld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D807-48EA-8208-D48E8B26A4D4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D38C8A90-DF58-4CE0-A517-846D7F7A5659}" type="CELLRANGE">
                      <a:rPr lang="en-SG"/>
                      <a:pPr/>
                      <a:t>[CELLRANGE]</a:t>
                    </a:fld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D807-48EA-8208-D48E8B26A4D4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C0BEDF7C-5FF5-40AE-8D27-1E3C2BB8B5E7}" type="CELLRANGE">
                      <a:rPr lang="en-SG"/>
                      <a:pPr/>
                      <a:t>[CELLRANGE]</a:t>
                    </a:fld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D807-48EA-8208-D48E8B26A4D4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3779D214-50F0-4465-B8C2-F85D268A790F}" type="CELLRANGE">
                      <a:rPr lang="en-SG"/>
                      <a:pPr/>
                      <a:t>[CELLRANGE]</a:t>
                    </a:fld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D807-48EA-8208-D48E8B26A4D4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15D54002-DEAB-4AE8-B404-868A06D6D127}" type="CELLRANGE">
                      <a:rPr lang="en-SG"/>
                      <a:pPr/>
                      <a:t>[CELLRANGE]</a:t>
                    </a:fld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D807-48EA-8208-D48E8B26A4D4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D807-48EA-8208-D48E8B26A4D4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B-D807-48EA-8208-D48E8B26A4D4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C-D807-48EA-8208-D48E8B26A4D4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D-D807-48EA-8208-D48E8B26A4D4}"/>
                </c:ext>
              </c:extLst>
            </c:dLbl>
            <c:spPr>
              <a:solidFill>
                <a:schemeClr val="bg1">
                  <a:alpha val="72000"/>
                </a:schemeClr>
              </a:solidFill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0" rIns="38100" bIns="0" anchor="ctr" anchorCtr="1">
                <a:spAutoFit/>
              </a:bodyPr>
              <a:lstStyle/>
              <a:p>
                <a:pPr>
                  <a:defRPr sz="16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x"/>
            <c:errBarType val="minus"/>
            <c:errValType val="percentage"/>
            <c:noEndCap val="1"/>
            <c:val val="100"/>
            <c:spPr>
              <a:noFill/>
              <a:ln w="22225" cap="flat" cmpd="sng" algn="ctr">
                <a:solidFill>
                  <a:schemeClr val="accent1"/>
                </a:solidFill>
                <a:prstDash val="sysDot"/>
                <a:round/>
                <a:tailEnd type="none"/>
              </a:ln>
              <a:effectLst/>
            </c:spPr>
          </c:errBars>
          <c:xVal>
            <c:numRef>
              <c:f>Vertical!$M$3:$M$16</c:f>
              <c:numCache>
                <c:formatCode>General</c:formatCode>
                <c:ptCount val="14"/>
                <c:pt idx="1">
                  <c:v>40</c:v>
                </c:pt>
                <c:pt idx="2">
                  <c:v>50</c:v>
                </c:pt>
                <c:pt idx="3">
                  <c:v>-80</c:v>
                </c:pt>
                <c:pt idx="4">
                  <c:v>80</c:v>
                </c:pt>
                <c:pt idx="5">
                  <c:v>-60</c:v>
                </c:pt>
                <c:pt idx="6">
                  <c:v>-75</c:v>
                </c:pt>
                <c:pt idx="7">
                  <c:v>40</c:v>
                </c:pt>
                <c:pt idx="8">
                  <c:v>-80</c:v>
                </c:pt>
                <c:pt idx="9">
                  <c:v>70</c:v>
                </c:pt>
              </c:numCache>
            </c:numRef>
          </c:xVal>
          <c:yVal>
            <c:numRef>
              <c:f>Vertical!$K$3:$K$16</c:f>
              <c:numCache>
                <c:formatCode>m/d/yyyy</c:formatCode>
                <c:ptCount val="14"/>
                <c:pt idx="1">
                  <c:v>44774</c:v>
                </c:pt>
                <c:pt idx="2">
                  <c:v>44788</c:v>
                </c:pt>
                <c:pt idx="3">
                  <c:v>44789</c:v>
                </c:pt>
                <c:pt idx="4">
                  <c:v>44793</c:v>
                </c:pt>
                <c:pt idx="5">
                  <c:v>44795</c:v>
                </c:pt>
                <c:pt idx="6">
                  <c:v>44800</c:v>
                </c:pt>
                <c:pt idx="7">
                  <c:v>44807</c:v>
                </c:pt>
                <c:pt idx="8">
                  <c:v>44809</c:v>
                </c:pt>
                <c:pt idx="9">
                  <c:v>44811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Vertical!$L$3:$L$16</c15:f>
                <c15:dlblRangeCache>
                  <c:ptCount val="14"/>
                  <c:pt idx="1">
                    <c:v>Finish Website Template</c:v>
                  </c:pt>
                  <c:pt idx="2">
                    <c:v>Main Content Done</c:v>
                  </c:pt>
                  <c:pt idx="3">
                    <c:v>Revised Website Plan</c:v>
                  </c:pt>
                  <c:pt idx="4">
                    <c:v>Finalise Uploaded Content </c:v>
                  </c:pt>
                  <c:pt idx="5">
                    <c:v>Quizzes</c:v>
                  </c:pt>
                  <c:pt idx="6">
                    <c:v>Video Script</c:v>
                  </c:pt>
                  <c:pt idx="7">
                    <c:v>Video Done</c:v>
                  </c:pt>
                  <c:pt idx="8">
                    <c:v>Video Revised and Done</c:v>
                  </c:pt>
                  <c:pt idx="9">
                    <c:v>Final Checks &amp; Submit</c:v>
                  </c:pt>
                  <c:pt idx="12">
                    <c:v>Insert new rows above this one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E-D807-48EA-8208-D48E8B26A4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8023760"/>
        <c:axId val="457238888"/>
      </c:scatterChart>
      <c:valAx>
        <c:axId val="278023760"/>
        <c:scaling>
          <c:orientation val="minMax"/>
          <c:max val="110"/>
          <c:min val="-110"/>
        </c:scaling>
        <c:delete val="1"/>
        <c:axPos val="t"/>
        <c:numFmt formatCode="General" sourceLinked="1"/>
        <c:majorTickMark val="out"/>
        <c:minorTickMark val="none"/>
        <c:tickLblPos val="nextTo"/>
        <c:crossAx val="457238888"/>
        <c:crosses val="autoZero"/>
        <c:crossBetween val="midCat"/>
        <c:majorUnit val="10"/>
      </c:valAx>
      <c:valAx>
        <c:axId val="457238888"/>
        <c:scaling>
          <c:orientation val="maxMin"/>
        </c:scaling>
        <c:delete val="0"/>
        <c:axPos val="l"/>
        <c:numFmt formatCode="dd/mm/yy" sourceLinked="0"/>
        <c:majorTickMark val="cross"/>
        <c:minorTickMark val="cross"/>
        <c:tickLblPos val="nextTo"/>
        <c:spPr>
          <a:noFill/>
          <a:ln w="31750"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8023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5400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YUAN XI</dc:creator>
  <cp:keywords/>
  <dc:description/>
  <cp:lastModifiedBy>YAP YUAN XI</cp:lastModifiedBy>
  <cp:revision>7</cp:revision>
  <dcterms:created xsi:type="dcterms:W3CDTF">2022-07-22T06:15:00Z</dcterms:created>
  <dcterms:modified xsi:type="dcterms:W3CDTF">2022-07-26T01:01:00Z</dcterms:modified>
</cp:coreProperties>
</file>