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7EEE" w14:textId="77777777" w:rsidR="00FB7FE2" w:rsidRPr="002445DB" w:rsidRDefault="002445DB" w:rsidP="002445DB">
      <w:pPr>
        <w:bidi w:val="0"/>
        <w:rPr>
          <w:rFonts w:ascii="LMSans8-Regular" w:hAnsi="LMSans8-Regular" w:cs="LMSans8-Regular"/>
          <w:sz w:val="32"/>
          <w:szCs w:val="32"/>
        </w:rPr>
      </w:pPr>
      <w:r w:rsidRPr="002445DB">
        <w:rPr>
          <w:rFonts w:ascii="LMSans8-Regular" w:hAnsi="LMSans8-Regular" w:cs="LMSans8-Regular"/>
          <w:sz w:val="32"/>
          <w:szCs w:val="32"/>
        </w:rPr>
        <w:t>The following data represent the amount of yield (Ton</w:t>
      </w:r>
      <w:r w:rsidRPr="002445DB">
        <w:rPr>
          <w:rFonts w:ascii="LMSans8-Regular" w:hAnsi="LMSans8-Regular" w:cs="LMSans8-Regular" w:hint="cs"/>
          <w:sz w:val="32"/>
          <w:szCs w:val="32"/>
          <w:rtl/>
        </w:rPr>
        <w:t>/</w:t>
      </w:r>
      <w:r w:rsidRPr="002445DB">
        <w:rPr>
          <w:rFonts w:ascii="LMSans8-Regular" w:hAnsi="LMSans8-Regular" w:cs="LMSans8-Regular"/>
          <w:sz w:val="32"/>
          <w:szCs w:val="32"/>
        </w:rPr>
        <w:t>Hectare) of wheat in a farm: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FB7FE2" w:rsidRPr="002445DB" w14:paraId="26C99B4E" w14:textId="77777777" w:rsidTr="00FB7FE2">
        <w:tc>
          <w:tcPr>
            <w:tcW w:w="1037" w:type="dxa"/>
          </w:tcPr>
          <w:p w14:paraId="4B8A4F52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3.0</w:t>
            </w:r>
          </w:p>
        </w:tc>
        <w:tc>
          <w:tcPr>
            <w:tcW w:w="1037" w:type="dxa"/>
          </w:tcPr>
          <w:p w14:paraId="1411D4FC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3.7</w:t>
            </w:r>
          </w:p>
        </w:tc>
        <w:tc>
          <w:tcPr>
            <w:tcW w:w="1037" w:type="dxa"/>
          </w:tcPr>
          <w:p w14:paraId="0B247302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3.2</w:t>
            </w:r>
          </w:p>
        </w:tc>
        <w:tc>
          <w:tcPr>
            <w:tcW w:w="1037" w:type="dxa"/>
          </w:tcPr>
          <w:p w14:paraId="105CD4B1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2.0</w:t>
            </w:r>
          </w:p>
        </w:tc>
        <w:tc>
          <w:tcPr>
            <w:tcW w:w="1037" w:type="dxa"/>
          </w:tcPr>
          <w:p w14:paraId="54585048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3.5</w:t>
            </w:r>
          </w:p>
        </w:tc>
        <w:tc>
          <w:tcPr>
            <w:tcW w:w="1037" w:type="dxa"/>
          </w:tcPr>
          <w:p w14:paraId="5B0CCD05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4.1</w:t>
            </w:r>
          </w:p>
        </w:tc>
        <w:tc>
          <w:tcPr>
            <w:tcW w:w="1037" w:type="dxa"/>
          </w:tcPr>
          <w:p w14:paraId="1522241E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2.2</w:t>
            </w:r>
          </w:p>
        </w:tc>
        <w:tc>
          <w:tcPr>
            <w:tcW w:w="1037" w:type="dxa"/>
          </w:tcPr>
          <w:p w14:paraId="59D04A92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2.6</w:t>
            </w:r>
          </w:p>
        </w:tc>
      </w:tr>
      <w:tr w:rsidR="00FB7FE2" w:rsidRPr="002445DB" w14:paraId="208F7CBC" w14:textId="77777777" w:rsidTr="00FB7FE2">
        <w:tc>
          <w:tcPr>
            <w:tcW w:w="1037" w:type="dxa"/>
          </w:tcPr>
          <w:p w14:paraId="1F57D821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2.4</w:t>
            </w:r>
          </w:p>
        </w:tc>
        <w:tc>
          <w:tcPr>
            <w:tcW w:w="1037" w:type="dxa"/>
          </w:tcPr>
          <w:p w14:paraId="080B26D5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3.1</w:t>
            </w:r>
          </w:p>
        </w:tc>
        <w:tc>
          <w:tcPr>
            <w:tcW w:w="1037" w:type="dxa"/>
          </w:tcPr>
          <w:p w14:paraId="2EDD7FBD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3.8</w:t>
            </w:r>
          </w:p>
        </w:tc>
        <w:tc>
          <w:tcPr>
            <w:tcW w:w="1037" w:type="dxa"/>
          </w:tcPr>
          <w:p w14:paraId="027A3EA5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3.3</w:t>
            </w:r>
          </w:p>
        </w:tc>
        <w:tc>
          <w:tcPr>
            <w:tcW w:w="1037" w:type="dxa"/>
          </w:tcPr>
          <w:p w14:paraId="26C1F046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3.1</w:t>
            </w:r>
          </w:p>
        </w:tc>
        <w:tc>
          <w:tcPr>
            <w:tcW w:w="1037" w:type="dxa"/>
          </w:tcPr>
          <w:p w14:paraId="792B66F9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1.6</w:t>
            </w:r>
          </w:p>
        </w:tc>
        <w:tc>
          <w:tcPr>
            <w:tcW w:w="1037" w:type="dxa"/>
          </w:tcPr>
          <w:p w14:paraId="111A627C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3.4</w:t>
            </w:r>
          </w:p>
        </w:tc>
        <w:tc>
          <w:tcPr>
            <w:tcW w:w="1037" w:type="dxa"/>
          </w:tcPr>
          <w:p w14:paraId="3C40E49F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3.7</w:t>
            </w:r>
          </w:p>
        </w:tc>
      </w:tr>
      <w:tr w:rsidR="00FB7FE2" w:rsidRPr="002445DB" w14:paraId="3D7321F8" w14:textId="77777777" w:rsidTr="00FB7FE2">
        <w:tc>
          <w:tcPr>
            <w:tcW w:w="1037" w:type="dxa"/>
          </w:tcPr>
          <w:p w14:paraId="3BB0EB06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3.9</w:t>
            </w:r>
          </w:p>
        </w:tc>
        <w:tc>
          <w:tcPr>
            <w:tcW w:w="1037" w:type="dxa"/>
          </w:tcPr>
          <w:p w14:paraId="0D351DE6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3.3</w:t>
            </w:r>
          </w:p>
        </w:tc>
        <w:tc>
          <w:tcPr>
            <w:tcW w:w="1037" w:type="dxa"/>
          </w:tcPr>
          <w:p w14:paraId="49C8B66E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2.9</w:t>
            </w:r>
          </w:p>
        </w:tc>
        <w:tc>
          <w:tcPr>
            <w:tcW w:w="1037" w:type="dxa"/>
          </w:tcPr>
          <w:p w14:paraId="340B6471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3.6</w:t>
            </w:r>
          </w:p>
        </w:tc>
        <w:tc>
          <w:tcPr>
            <w:tcW w:w="1037" w:type="dxa"/>
          </w:tcPr>
          <w:p w14:paraId="34190BA8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3.4</w:t>
            </w:r>
          </w:p>
        </w:tc>
        <w:tc>
          <w:tcPr>
            <w:tcW w:w="1037" w:type="dxa"/>
          </w:tcPr>
          <w:p w14:paraId="3FE1063F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4.3</w:t>
            </w:r>
          </w:p>
        </w:tc>
        <w:tc>
          <w:tcPr>
            <w:tcW w:w="1037" w:type="dxa"/>
          </w:tcPr>
          <w:p w14:paraId="36B96D0A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2.5</w:t>
            </w:r>
          </w:p>
        </w:tc>
        <w:tc>
          <w:tcPr>
            <w:tcW w:w="1037" w:type="dxa"/>
          </w:tcPr>
          <w:p w14:paraId="0298DD6C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3.1</w:t>
            </w:r>
          </w:p>
        </w:tc>
      </w:tr>
      <w:tr w:rsidR="00FB7FE2" w:rsidRPr="002445DB" w14:paraId="6B5EF9C8" w14:textId="77777777" w:rsidTr="00FB7FE2">
        <w:tc>
          <w:tcPr>
            <w:tcW w:w="1037" w:type="dxa"/>
          </w:tcPr>
          <w:p w14:paraId="04EB079C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1.9</w:t>
            </w:r>
          </w:p>
        </w:tc>
        <w:tc>
          <w:tcPr>
            <w:tcW w:w="1037" w:type="dxa"/>
          </w:tcPr>
          <w:p w14:paraId="478F8DFD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4.1</w:t>
            </w:r>
          </w:p>
        </w:tc>
        <w:tc>
          <w:tcPr>
            <w:tcW w:w="1037" w:type="dxa"/>
          </w:tcPr>
          <w:p w14:paraId="69470417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3.2</w:t>
            </w:r>
          </w:p>
        </w:tc>
        <w:tc>
          <w:tcPr>
            <w:tcW w:w="1037" w:type="dxa"/>
          </w:tcPr>
          <w:p w14:paraId="6474D6BF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4.4</w:t>
            </w:r>
          </w:p>
        </w:tc>
        <w:tc>
          <w:tcPr>
            <w:tcW w:w="1037" w:type="dxa"/>
          </w:tcPr>
          <w:p w14:paraId="715F48E8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3.7</w:t>
            </w:r>
          </w:p>
        </w:tc>
        <w:tc>
          <w:tcPr>
            <w:tcW w:w="1037" w:type="dxa"/>
          </w:tcPr>
          <w:p w14:paraId="6F7CDF38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3.1</w:t>
            </w:r>
          </w:p>
        </w:tc>
        <w:tc>
          <w:tcPr>
            <w:tcW w:w="1037" w:type="dxa"/>
          </w:tcPr>
          <w:p w14:paraId="248C59C3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3.3</w:t>
            </w:r>
          </w:p>
        </w:tc>
        <w:tc>
          <w:tcPr>
            <w:tcW w:w="1037" w:type="dxa"/>
          </w:tcPr>
          <w:p w14:paraId="375C4F67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3.4</w:t>
            </w:r>
          </w:p>
        </w:tc>
      </w:tr>
      <w:tr w:rsidR="00FB7FE2" w:rsidRPr="002445DB" w14:paraId="6DEFA28A" w14:textId="77777777" w:rsidTr="00FB7FE2">
        <w:tc>
          <w:tcPr>
            <w:tcW w:w="1037" w:type="dxa"/>
          </w:tcPr>
          <w:p w14:paraId="35A165EB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4.2</w:t>
            </w:r>
          </w:p>
        </w:tc>
        <w:tc>
          <w:tcPr>
            <w:tcW w:w="1037" w:type="dxa"/>
          </w:tcPr>
          <w:p w14:paraId="0BCFB061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3.0</w:t>
            </w:r>
          </w:p>
        </w:tc>
        <w:tc>
          <w:tcPr>
            <w:tcW w:w="1037" w:type="dxa"/>
          </w:tcPr>
          <w:p w14:paraId="39AE4212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3.9</w:t>
            </w:r>
          </w:p>
        </w:tc>
        <w:tc>
          <w:tcPr>
            <w:tcW w:w="1037" w:type="dxa"/>
          </w:tcPr>
          <w:p w14:paraId="6D29754B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2.6</w:t>
            </w:r>
          </w:p>
        </w:tc>
        <w:tc>
          <w:tcPr>
            <w:tcW w:w="1037" w:type="dxa"/>
          </w:tcPr>
          <w:p w14:paraId="6A85A665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3.2</w:t>
            </w:r>
          </w:p>
        </w:tc>
        <w:tc>
          <w:tcPr>
            <w:tcW w:w="1037" w:type="dxa"/>
          </w:tcPr>
          <w:p w14:paraId="244D5D1D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3.8</w:t>
            </w:r>
          </w:p>
        </w:tc>
        <w:tc>
          <w:tcPr>
            <w:tcW w:w="1037" w:type="dxa"/>
          </w:tcPr>
          <w:p w14:paraId="46F9F501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2.3</w:t>
            </w:r>
          </w:p>
        </w:tc>
        <w:tc>
          <w:tcPr>
            <w:tcW w:w="1037" w:type="dxa"/>
          </w:tcPr>
          <w:p w14:paraId="7E390E89" w14:textId="77777777" w:rsidR="00FB7FE2" w:rsidRPr="002445DB" w:rsidRDefault="00FB7FE2" w:rsidP="00FB7FE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445DB">
              <w:rPr>
                <w:b/>
                <w:bCs/>
                <w:sz w:val="32"/>
                <w:szCs w:val="32"/>
              </w:rPr>
              <w:t>3.5</w:t>
            </w:r>
          </w:p>
        </w:tc>
      </w:tr>
    </w:tbl>
    <w:p w14:paraId="1D3B833E" w14:textId="77777777" w:rsidR="005B69E1" w:rsidRDefault="005B69E1" w:rsidP="005B69E1">
      <w:pPr>
        <w:pStyle w:val="ListParagraph"/>
        <w:bidi w:val="0"/>
        <w:rPr>
          <w:rFonts w:ascii="LMSans8-Regular" w:hAnsi="LMSans8-Regular" w:cs="LMSans8-Regular"/>
          <w:sz w:val="32"/>
          <w:szCs w:val="32"/>
        </w:rPr>
      </w:pPr>
    </w:p>
    <w:p w14:paraId="0F26A5C9" w14:textId="77777777" w:rsidR="005B69E1" w:rsidRDefault="005B69E1" w:rsidP="005B69E1">
      <w:pPr>
        <w:pStyle w:val="ListParagraph"/>
        <w:bidi w:val="0"/>
        <w:rPr>
          <w:rFonts w:ascii="LMSans8-Regular" w:hAnsi="LMSans8-Regular" w:cs="LMSans8-Regular"/>
          <w:sz w:val="32"/>
          <w:szCs w:val="32"/>
        </w:rPr>
      </w:pPr>
    </w:p>
    <w:p w14:paraId="58B2D5B4" w14:textId="77777777" w:rsidR="005B69E1" w:rsidRDefault="005B69E1" w:rsidP="005B69E1">
      <w:pPr>
        <w:pStyle w:val="ListParagraph"/>
        <w:bidi w:val="0"/>
        <w:ind w:left="0"/>
        <w:rPr>
          <w:rFonts w:ascii="LMSans8-Regular" w:hAnsi="LMSans8-Regular" w:cs="LMSans8-Regular"/>
          <w:sz w:val="32"/>
          <w:szCs w:val="32"/>
        </w:rPr>
      </w:pPr>
      <w:r>
        <w:rPr>
          <w:rFonts w:ascii="LMSans8-Regular" w:hAnsi="LMSans8-Regular" w:cs="LMSans8-Regular"/>
          <w:sz w:val="32"/>
          <w:szCs w:val="32"/>
        </w:rPr>
        <w:t>Part (a)</w:t>
      </w:r>
    </w:p>
    <w:p w14:paraId="5FBD3161" w14:textId="77777777" w:rsidR="002445DB" w:rsidRPr="005B69E1" w:rsidRDefault="002445DB" w:rsidP="005B69E1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05B69E1">
        <w:rPr>
          <w:rFonts w:ascii="LMSans8-Regular" w:hAnsi="LMSans8-Regular" w:cs="LMSans8-Regular"/>
          <w:sz w:val="32"/>
          <w:szCs w:val="32"/>
        </w:rPr>
        <w:t>Make a frequency distribution, using 6 classes.</w:t>
      </w:r>
    </w:p>
    <w:p w14:paraId="781C5204" w14:textId="77777777" w:rsidR="002445DB" w:rsidRDefault="002445DB" w:rsidP="005B69E1">
      <w:pPr>
        <w:pStyle w:val="ListParagraph"/>
        <w:numPr>
          <w:ilvl w:val="0"/>
          <w:numId w:val="1"/>
        </w:numPr>
        <w:bidi w:val="0"/>
        <w:rPr>
          <w:rFonts w:ascii="LMSans8-Regular" w:hAnsi="LMSans8-Regular" w:cs="LMSans8-Regular"/>
          <w:sz w:val="32"/>
          <w:szCs w:val="32"/>
        </w:rPr>
      </w:pPr>
      <w:r w:rsidRPr="002445DB">
        <w:rPr>
          <w:rFonts w:ascii="LMSans8-Regular" w:hAnsi="LMSans8-Regular" w:cs="LMSans8-Regular"/>
          <w:sz w:val="32"/>
          <w:szCs w:val="32"/>
        </w:rPr>
        <w:t xml:space="preserve">Add the </w:t>
      </w:r>
      <w:r>
        <w:rPr>
          <w:rFonts w:ascii="LMSans8-Regular" w:hAnsi="LMSans8-Regular" w:cs="LMSans8-Regular"/>
          <w:sz w:val="32"/>
          <w:szCs w:val="32"/>
        </w:rPr>
        <w:t xml:space="preserve">boundary, the </w:t>
      </w:r>
      <w:r w:rsidRPr="002445DB">
        <w:rPr>
          <w:rFonts w:ascii="LMSans8-Regular" w:hAnsi="LMSans8-Regular" w:cs="LMSans8-Regular"/>
          <w:sz w:val="32"/>
          <w:szCs w:val="32"/>
        </w:rPr>
        <w:t>midpoint of each class, the relative frequency, and the cumulative</w:t>
      </w:r>
      <w:r>
        <w:rPr>
          <w:rFonts w:ascii="LMSans8-Regular" w:hAnsi="LMSans8-Regular" w:cs="LMSans8-Regular"/>
          <w:sz w:val="32"/>
          <w:szCs w:val="32"/>
        </w:rPr>
        <w:t xml:space="preserve"> </w:t>
      </w:r>
      <w:r w:rsidRPr="002445DB">
        <w:rPr>
          <w:rFonts w:ascii="LMSans8-Regular" w:hAnsi="LMSans8-Regular" w:cs="LMSans8-Regular"/>
          <w:sz w:val="32"/>
          <w:szCs w:val="32"/>
        </w:rPr>
        <w:t>frequency to previous frequency table. (</w:t>
      </w:r>
      <w:proofErr w:type="gramStart"/>
      <w:r w:rsidRPr="002445DB">
        <w:rPr>
          <w:rFonts w:ascii="LMSans8-Regular" w:hAnsi="LMSans8-Regular" w:cs="LMSans8-Regular"/>
          <w:sz w:val="32"/>
          <w:szCs w:val="32"/>
        </w:rPr>
        <w:t>of</w:t>
      </w:r>
      <w:proofErr w:type="gramEnd"/>
      <w:r w:rsidRPr="002445DB">
        <w:rPr>
          <w:rFonts w:ascii="LMSans8-Regular" w:hAnsi="LMSans8-Regular" w:cs="LMSans8-Regular"/>
          <w:sz w:val="32"/>
          <w:szCs w:val="32"/>
        </w:rPr>
        <w:t xml:space="preserve"> part (</w:t>
      </w:r>
      <w:r>
        <w:rPr>
          <w:rFonts w:ascii="LMSans8-Regular" w:hAnsi="LMSans8-Regular" w:cs="LMSans8-Regular"/>
          <w:sz w:val="32"/>
          <w:szCs w:val="32"/>
        </w:rPr>
        <w:t>1</w:t>
      </w:r>
      <w:r w:rsidRPr="002445DB">
        <w:rPr>
          <w:rFonts w:ascii="LMSans8-Regular" w:hAnsi="LMSans8-Regular" w:cs="LMSans8-Regular"/>
          <w:sz w:val="32"/>
          <w:szCs w:val="32"/>
        </w:rPr>
        <w:t>)).</w:t>
      </w:r>
    </w:p>
    <w:p w14:paraId="7183665A" w14:textId="77777777" w:rsidR="002445DB" w:rsidRDefault="002445DB" w:rsidP="005B69E1">
      <w:pPr>
        <w:pStyle w:val="ListParagraph"/>
        <w:numPr>
          <w:ilvl w:val="0"/>
          <w:numId w:val="1"/>
        </w:numPr>
        <w:bidi w:val="0"/>
        <w:rPr>
          <w:rFonts w:ascii="LMSans8-Regular" w:hAnsi="LMSans8-Regular" w:cs="LMSans8-Regular"/>
          <w:sz w:val="32"/>
          <w:szCs w:val="32"/>
        </w:rPr>
      </w:pPr>
      <w:r w:rsidRPr="002445DB">
        <w:rPr>
          <w:rFonts w:ascii="LMSans8-Regular" w:hAnsi="LMSans8-Regular" w:cs="LMSans8-Regular"/>
          <w:sz w:val="32"/>
          <w:szCs w:val="32"/>
        </w:rPr>
        <w:t>Construct a frequency histogram</w:t>
      </w:r>
      <w:r>
        <w:rPr>
          <w:rFonts w:ascii="LMSans8-Regular" w:hAnsi="LMSans8-Regular" w:cs="LMSans8-Regular"/>
          <w:sz w:val="32"/>
          <w:szCs w:val="32"/>
        </w:rPr>
        <w:t>.</w:t>
      </w:r>
    </w:p>
    <w:p w14:paraId="58FA711F" w14:textId="77777777" w:rsidR="002445DB" w:rsidRDefault="00FB41A3" w:rsidP="005B69E1">
      <w:pPr>
        <w:pStyle w:val="ListParagraph"/>
        <w:numPr>
          <w:ilvl w:val="0"/>
          <w:numId w:val="1"/>
        </w:numPr>
        <w:bidi w:val="0"/>
        <w:rPr>
          <w:rFonts w:ascii="LMSans8-Regular" w:hAnsi="LMSans8-Regular" w:cs="LMSans8-Regular"/>
          <w:sz w:val="32"/>
          <w:szCs w:val="32"/>
        </w:rPr>
      </w:pPr>
      <w:r>
        <w:rPr>
          <w:rFonts w:ascii="LMSans8-Regular" w:hAnsi="LMSans8-Regular" w:cs="LMSans8-Regular"/>
          <w:sz w:val="32"/>
          <w:szCs w:val="32"/>
        </w:rPr>
        <w:t>Construct</w:t>
      </w:r>
      <w:r w:rsidR="002445DB">
        <w:rPr>
          <w:rFonts w:ascii="LMSans8-Regular" w:hAnsi="LMSans8-Regular" w:cs="LMSans8-Regular"/>
          <w:sz w:val="32"/>
          <w:szCs w:val="32"/>
        </w:rPr>
        <w:t xml:space="preserve"> the </w:t>
      </w:r>
      <w:r w:rsidR="001F7AEF">
        <w:rPr>
          <w:rFonts w:ascii="LMSans8-Regular" w:hAnsi="LMSans8-Regular" w:cs="LMSans8-Regular"/>
          <w:sz w:val="32"/>
          <w:szCs w:val="32"/>
        </w:rPr>
        <w:t xml:space="preserve">frequency </w:t>
      </w:r>
      <w:r w:rsidR="002445DB">
        <w:rPr>
          <w:rFonts w:ascii="LMSans8-Regular" w:hAnsi="LMSans8-Regular" w:cs="LMSans8-Regular"/>
          <w:sz w:val="32"/>
          <w:szCs w:val="32"/>
        </w:rPr>
        <w:t>polygon.</w:t>
      </w:r>
    </w:p>
    <w:p w14:paraId="1AD297CB" w14:textId="77777777" w:rsidR="002445DB" w:rsidRDefault="001F7AEF" w:rsidP="005B69E1">
      <w:pPr>
        <w:pStyle w:val="ListParagraph"/>
        <w:numPr>
          <w:ilvl w:val="0"/>
          <w:numId w:val="1"/>
        </w:numPr>
        <w:bidi w:val="0"/>
        <w:rPr>
          <w:rFonts w:ascii="LMSans8-Regular" w:hAnsi="LMSans8-Regular" w:cs="LMSans8-Regular"/>
          <w:sz w:val="32"/>
          <w:szCs w:val="32"/>
        </w:rPr>
      </w:pPr>
      <w:r>
        <w:rPr>
          <w:rFonts w:ascii="LMSans8-Regular" w:hAnsi="LMSans8-Regular" w:cs="LMSans8-Regular"/>
          <w:sz w:val="32"/>
          <w:szCs w:val="32"/>
        </w:rPr>
        <w:t>Construct a relative c</w:t>
      </w:r>
      <w:r w:rsidRPr="001F7AEF">
        <w:rPr>
          <w:rFonts w:ascii="LMSans8-Regular" w:hAnsi="LMSans8-Regular" w:cs="LMSans8-Regular"/>
          <w:sz w:val="32"/>
          <w:szCs w:val="32"/>
        </w:rPr>
        <w:t xml:space="preserve">umulative </w:t>
      </w:r>
      <w:r>
        <w:rPr>
          <w:rFonts w:ascii="LMSans8-Regular" w:hAnsi="LMSans8-Regular" w:cs="LMSans8-Regular"/>
          <w:sz w:val="32"/>
          <w:szCs w:val="32"/>
        </w:rPr>
        <w:t>f</w:t>
      </w:r>
      <w:r w:rsidRPr="001F7AEF">
        <w:rPr>
          <w:rFonts w:ascii="LMSans8-Regular" w:hAnsi="LMSans8-Regular" w:cs="LMSans8-Regular"/>
          <w:sz w:val="32"/>
          <w:szCs w:val="32"/>
        </w:rPr>
        <w:t>requency Graph (Ogive)</w:t>
      </w:r>
      <w:r w:rsidR="002445DB">
        <w:rPr>
          <w:rFonts w:ascii="LMSans8-Regular" w:hAnsi="LMSans8-Regular" w:cs="LMSans8-Regular"/>
          <w:sz w:val="32"/>
          <w:szCs w:val="32"/>
        </w:rPr>
        <w:t>.</w:t>
      </w:r>
    </w:p>
    <w:p w14:paraId="1C15FEF2" w14:textId="77777777" w:rsidR="005B69E1" w:rsidRPr="005B69E1" w:rsidRDefault="005B69E1" w:rsidP="005B69E1">
      <w:pPr>
        <w:bidi w:val="0"/>
        <w:rPr>
          <w:rFonts w:ascii="LMSans8-Regular" w:hAnsi="LMSans8-Regular" w:cs="LMSans8-Regular"/>
          <w:sz w:val="32"/>
          <w:szCs w:val="32"/>
        </w:rPr>
      </w:pPr>
      <w:r>
        <w:rPr>
          <w:rFonts w:ascii="LMSans8-Regular" w:hAnsi="LMSans8-Regular" w:cs="LMSans8-Regular"/>
          <w:sz w:val="32"/>
          <w:szCs w:val="32"/>
        </w:rPr>
        <w:t>Part (b)</w:t>
      </w:r>
    </w:p>
    <w:p w14:paraId="12E2463C" w14:textId="77777777" w:rsidR="00FB41A3" w:rsidRDefault="00FB41A3" w:rsidP="00780F10">
      <w:pPr>
        <w:pStyle w:val="ListParagraph"/>
        <w:numPr>
          <w:ilvl w:val="0"/>
          <w:numId w:val="1"/>
        </w:numPr>
        <w:bidi w:val="0"/>
        <w:rPr>
          <w:rFonts w:ascii="LMSans8-Regular" w:hAnsi="LMSans8-Regular" w:cs="LMSans8-Regular"/>
          <w:sz w:val="32"/>
          <w:szCs w:val="32"/>
        </w:rPr>
      </w:pPr>
      <w:r>
        <w:rPr>
          <w:rFonts w:ascii="LMSans8-Regular" w:hAnsi="LMSans8-Regular" w:cs="LMSans8-Regular"/>
          <w:sz w:val="32"/>
          <w:szCs w:val="32"/>
        </w:rPr>
        <w:t>Calculate the 3-measures of central tendency</w:t>
      </w:r>
      <w:r w:rsidR="005B69E1">
        <w:rPr>
          <w:rFonts w:ascii="LMSans8-Regular" w:hAnsi="LMSans8-Regular" w:cs="LMSans8-Regular"/>
          <w:sz w:val="32"/>
          <w:szCs w:val="32"/>
        </w:rPr>
        <w:t xml:space="preserve"> of the data</w:t>
      </w:r>
      <w:r>
        <w:rPr>
          <w:rFonts w:ascii="LMSans8-Regular" w:hAnsi="LMSans8-Regular" w:cs="LMSans8-Regular"/>
          <w:sz w:val="32"/>
          <w:szCs w:val="32"/>
        </w:rPr>
        <w:t>.</w:t>
      </w:r>
    </w:p>
    <w:p w14:paraId="0DAD27BE" w14:textId="77777777" w:rsidR="001F7AEF" w:rsidRDefault="00FB41A3" w:rsidP="00780F10">
      <w:pPr>
        <w:pStyle w:val="ListParagraph"/>
        <w:numPr>
          <w:ilvl w:val="0"/>
          <w:numId w:val="1"/>
        </w:numPr>
        <w:bidi w:val="0"/>
        <w:rPr>
          <w:rFonts w:ascii="LMSans8-Regular" w:hAnsi="LMSans8-Regular" w:cs="LMSans8-Regular"/>
          <w:sz w:val="32"/>
          <w:szCs w:val="32"/>
        </w:rPr>
      </w:pPr>
      <w:r>
        <w:rPr>
          <w:rFonts w:ascii="LMSans8-Regular" w:hAnsi="LMSans8-Regular" w:cs="LMSans8-Regular"/>
          <w:sz w:val="32"/>
          <w:szCs w:val="32"/>
        </w:rPr>
        <w:t xml:space="preserve">Compare between the mean and the frequency distribution mean. </w:t>
      </w:r>
    </w:p>
    <w:p w14:paraId="46DA637D" w14:textId="77777777" w:rsidR="00D17736" w:rsidRDefault="00D17736" w:rsidP="00D17736">
      <w:pPr>
        <w:bidi w:val="0"/>
        <w:rPr>
          <w:rFonts w:ascii="LMSans8-Regular" w:hAnsi="LMSans8-Regular" w:cs="LMSans8-Regular"/>
          <w:sz w:val="32"/>
          <w:szCs w:val="32"/>
        </w:rPr>
      </w:pPr>
    </w:p>
    <w:sectPr w:rsidR="00D17736" w:rsidSect="00FB41A3">
      <w:pgSz w:w="11906" w:h="16838"/>
      <w:pgMar w:top="1440" w:right="991" w:bottom="1440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Sans8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79E0"/>
    <w:multiLevelType w:val="hybridMultilevel"/>
    <w:tmpl w:val="7B108382"/>
    <w:lvl w:ilvl="0" w:tplc="3892C62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82988"/>
    <w:multiLevelType w:val="hybridMultilevel"/>
    <w:tmpl w:val="EC484F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F12DDA"/>
    <w:multiLevelType w:val="hybridMultilevel"/>
    <w:tmpl w:val="A73E8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637392">
    <w:abstractNumId w:val="0"/>
  </w:num>
  <w:num w:numId="2" w16cid:durableId="1599290019">
    <w:abstractNumId w:val="2"/>
  </w:num>
  <w:num w:numId="3" w16cid:durableId="992219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FE2"/>
    <w:rsid w:val="001F7AEF"/>
    <w:rsid w:val="002445DB"/>
    <w:rsid w:val="005B69E1"/>
    <w:rsid w:val="006C5C44"/>
    <w:rsid w:val="00780F10"/>
    <w:rsid w:val="00990938"/>
    <w:rsid w:val="00995BCE"/>
    <w:rsid w:val="00BE3416"/>
    <w:rsid w:val="00C67B0A"/>
    <w:rsid w:val="00D17736"/>
    <w:rsid w:val="00D45914"/>
    <w:rsid w:val="00FB41A3"/>
    <w:rsid w:val="00FB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5EEEE1"/>
  <w15:chartTrackingRefBased/>
  <w15:docId w15:val="{558842AC-9ACF-4CE8-A27C-BE44B408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4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Bisher Iqelan</dc:creator>
  <cp:keywords/>
  <dc:description/>
  <cp:lastModifiedBy>Bisher Iqelan</cp:lastModifiedBy>
  <cp:revision>2</cp:revision>
  <dcterms:created xsi:type="dcterms:W3CDTF">2023-03-19T11:10:00Z</dcterms:created>
  <dcterms:modified xsi:type="dcterms:W3CDTF">2023-03-19T11:10:00Z</dcterms:modified>
</cp:coreProperties>
</file>