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aps/>
          <w:color w:val="2E75B6"/>
          <w:sz w:val="28"/>
          <w:szCs w:val="28"/>
        </w:rPr>
        <w:t xml:space="preserve">PROJECT PROPOSAL</w:t>
      </w:r>
    </w:p>
    <w:p>
      <w:pPr>
        <w:spacing w:after="200" w:before="0"/>
        <w:jc w:val="center"/>
      </w:pPr>
      <w:r>
        <w:rPr>
          <w:rFonts w:ascii="Arial" w:cs="Arial" w:eastAsia="Arial" w:hAnsi="Arial"/>
          <w:b/>
          <w:bCs/>
          <w:color w:val="1F4E79"/>
          <w:sz w:val="56"/>
          <w:szCs w:val="56"/>
        </w:rPr>
        <w:t xml:space="preserve">CafeOps Insight System</w:t>
      </w:r>
    </w:p>
    <w:p>
      <w:pPr>
        <w:pBdr>
          <w:bottom w:val="single" w:color="2E75B6" w:sz="12" w:space="1"/>
        </w:pBdr>
        <w:spacing w:after="300" w:before="0"/>
      </w:pPr>
      <w:r>
        <w:t xml:space="preserve"/>
      </w:r>
    </w:p>
    <w:p>
      <w:pPr>
        <w:spacing w:after="600" w:before="200"/>
        <w:jc w:val="center"/>
      </w:pPr>
      <w:r>
        <w:rPr>
          <w:rFonts w:ascii="Arial" w:cs="Arial" w:eastAsia="Arial" w:hAnsi="Arial"/>
          <w:i/>
          <w:iCs/>
          <w:color w:val="555555"/>
          <w:sz w:val="26"/>
          <w:szCs w:val="26"/>
        </w:rPr>
        <w:t xml:space="preserve">A Digital Café Operations and Analytics Platform</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Prepared by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Thabo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Programme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National Diploma in Information Technology (NQF Level 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Year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3rd Year — Final Integration Phase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26 April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1.0 — Initial Proposal</w:t>
            </w:r>
          </w:p>
        </w:tc>
      </w:tr>
    </w:tbl>
    <w:p>
      <w:pPr>
        <w:spacing w:after="0" w:before="0"/>
      </w:pPr>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color w:val="333333"/>
          <w:sz w:val="22"/>
          <w:szCs w:val="22"/>
        </w:rPr>
        <w:t xml:space="preserve">The CafeOps Insight System is a digital solution designed to replace paper-based café operations with a centralised platform for managing orders, payments, and daily transactions. It exists to reduce operational errors, improve service efficiency, and provide real-time visibility into daily café activities — enabling better decision-making at every level of the business.</w:t>
      </w:r>
    </w:p>
    <w:p>
      <w:pPr>
        <w:spacing w:after="0" w:before="0"/>
      </w:pPr>
      <w:r>
        <w:t xml:space="preserve"/>
      </w:r>
    </w:p>
    <w:p>
      <w:pPr>
        <w:spacing w:after="80" w:before="80"/>
        <w:jc w:val="both"/>
      </w:pPr>
      <w:r>
        <w:rPr>
          <w:rFonts w:ascii="Arial" w:cs="Arial" w:eastAsia="Arial" w:hAnsi="Arial"/>
          <w:color w:val="333333"/>
          <w:sz w:val="22"/>
          <w:szCs w:val="22"/>
        </w:rPr>
        <w:t xml:space="preserve">The system addresses the needs of three core stakeholders: waiters who capture customer orders, branch managers who monitor daily operations, and café owners who require analytical insight across multiple branches. By bridging operational data capture with an analytics layer, the CafeOps Insight System transforms how café businesses understand and manage their performance.</w:t>
      </w:r>
    </w:p>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2. Problem Statement</w:t>
      </w:r>
    </w:p>
    <w:p>
      <w:pPr>
        <w:spacing w:after="80" w:before="80"/>
        <w:jc w:val="both"/>
      </w:pPr>
      <w:r>
        <w:rPr>
          <w:rFonts w:ascii="Arial" w:cs="Arial" w:eastAsia="Arial" w:hAnsi="Arial"/>
          <w:color w:val="333333"/>
          <w:sz w:val="22"/>
          <w:szCs w:val="22"/>
        </w:rPr>
        <w:t xml:space="preserve">Small to mid-sized restaurant and café operations rely on fragmented, paper-based, or disconnected systems that prevent real-time visibility across branches, leading to inefficiencies, delayed decision-making, and poor operational control.</w:t>
      </w:r>
    </w:p>
    <w:p>
      <w:pPr>
        <w:spacing w:after="0" w:before="0"/>
      </w:pPr>
      <w:r>
        <w:t xml:space="preserve"/>
      </w:r>
    </w:p>
    <w:p>
      <w:pPr>
        <w:spacing w:after="80" w:before="80"/>
        <w:jc w:val="both"/>
      </w:pPr>
      <w:r>
        <w:rPr>
          <w:rFonts w:ascii="Arial" w:cs="Arial" w:eastAsia="Arial" w:hAnsi="Arial"/>
          <w:color w:val="333333"/>
          <w:sz w:val="22"/>
          <w:szCs w:val="22"/>
        </w:rPr>
        <w:t xml:space="preserve">Specifically, the current environment produces the following challenges:</w:t>
      </w:r>
    </w:p>
    <w:p>
      <w:pPr>
        <w:pStyle w:val="ListParagraph"/>
        <w:numPr>
          <w:ilvl w:val="0"/>
          <w:numId w:val="2"/>
        </w:numPr>
        <w:spacing w:after="60" w:before="60"/>
      </w:pPr>
      <w:r>
        <w:rPr>
          <w:rFonts w:ascii="Arial" w:cs="Arial" w:eastAsia="Arial" w:hAnsi="Arial"/>
          <w:color w:val="333333"/>
          <w:sz w:val="22"/>
          <w:szCs w:val="22"/>
        </w:rPr>
        <w:t xml:space="preserve">Paper-based transaction records are frequently lost, illegible, or incomplete, resulting in revenue discrepancies and poor audit trails.</w:t>
      </w:r>
    </w:p>
    <w:p>
      <w:pPr>
        <w:pStyle w:val="ListParagraph"/>
        <w:numPr>
          <w:ilvl w:val="0"/>
          <w:numId w:val="2"/>
        </w:numPr>
        <w:spacing w:after="60" w:before="60"/>
      </w:pPr>
      <w:r>
        <w:rPr>
          <w:rFonts w:ascii="Arial" w:cs="Arial" w:eastAsia="Arial" w:hAnsi="Arial"/>
          <w:color w:val="333333"/>
          <w:sz w:val="22"/>
          <w:szCs w:val="22"/>
        </w:rPr>
        <w:t xml:space="preserve">Branch managers have no centralised view of order flow, making it difficult to identify bottlenecks or service delays during peak periods.</w:t>
      </w:r>
    </w:p>
    <w:p>
      <w:pPr>
        <w:pStyle w:val="ListParagraph"/>
        <w:numPr>
          <w:ilvl w:val="0"/>
          <w:numId w:val="2"/>
        </w:numPr>
        <w:spacing w:after="60" w:before="60"/>
      </w:pPr>
      <w:r>
        <w:rPr>
          <w:rFonts w:ascii="Arial" w:cs="Arial" w:eastAsia="Arial" w:hAnsi="Arial"/>
          <w:color w:val="333333"/>
          <w:sz w:val="22"/>
          <w:szCs w:val="22"/>
        </w:rPr>
        <w:t xml:space="preserve">Café owners operating multiple branches cannot compare branch performance, track revenue trends, or make informed strategic decisions without manually consolidating data from separate sources.</w:t>
      </w:r>
    </w:p>
    <w:p>
      <w:pPr>
        <w:pStyle w:val="ListParagraph"/>
        <w:numPr>
          <w:ilvl w:val="0"/>
          <w:numId w:val="2"/>
        </w:numPr>
        <w:spacing w:after="60" w:before="60"/>
      </w:pPr>
      <w:r>
        <w:rPr>
          <w:rFonts w:ascii="Arial" w:cs="Arial" w:eastAsia="Arial" w:hAnsi="Arial"/>
          <w:color w:val="333333"/>
          <w:sz w:val="22"/>
          <w:szCs w:val="22"/>
        </w:rPr>
        <w:t xml:space="preserve">The absence of a structured data layer means that operational data is never transformed into actionable business intelligence.</w:t>
      </w:r>
    </w:p>
    <w:p>
      <w:pPr>
        <w:spacing w:after="0" w:before="0"/>
      </w:pPr>
      <w:r>
        <w:t xml:space="preserve"/>
      </w:r>
    </w:p>
    <w:p>
      <w:pPr>
        <w:spacing w:after="80" w:before="80"/>
        <w:jc w:val="both"/>
      </w:pPr>
      <w:r>
        <w:rPr>
          <w:rFonts w:ascii="Arial" w:cs="Arial" w:eastAsia="Arial" w:hAnsi="Arial"/>
          <w:color w:val="333333"/>
          <w:sz w:val="22"/>
          <w:szCs w:val="22"/>
        </w:rPr>
        <w:t xml:space="preserve">These challenges collectively cost the business revenue, operational efficiency, and the ability to make informed, timely decisions.</w:t>
      </w:r>
    </w:p>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3. Objectives</w:t>
      </w:r>
    </w:p>
    <w:p>
      <w:pPr>
        <w:spacing w:after="80" w:before="80"/>
        <w:jc w:val="both"/>
      </w:pPr>
      <w:r>
        <w:rPr>
          <w:rFonts w:ascii="Arial" w:cs="Arial" w:eastAsia="Arial" w:hAnsi="Arial"/>
          <w:color w:val="333333"/>
          <w:sz w:val="22"/>
          <w:szCs w:val="22"/>
        </w:rPr>
        <w:t xml:space="preserve">The CafeOps Insight System aims to achieve the following objectives:</w:t>
      </w:r>
    </w:p>
    <w:p>
      <w:pPr>
        <w:spacing w:after="0" w:before="0"/>
      </w:pPr>
      <w:r>
        <w:t xml:space="preserve"/>
      </w:r>
    </w:p>
    <w:p>
      <w:pPr>
        <w:pStyle w:val="ListParagraph"/>
        <w:numPr>
          <w:ilvl w:val="0"/>
          <w:numId w:val="3"/>
        </w:numPr>
        <w:spacing w:after="80" w:before="80"/>
      </w:pPr>
      <w:r>
        <w:rPr>
          <w:rFonts w:ascii="Arial" w:cs="Arial" w:eastAsia="Arial" w:hAnsi="Arial"/>
          <w:b/>
          <w:bCs/>
          <w:color w:val="333333"/>
          <w:sz w:val="22"/>
          <w:szCs w:val="22"/>
        </w:rPr>
        <w:t xml:space="preserve">To provide waiters with a user-friendly interface </w:t>
      </w:r>
      <w:r>
        <w:rPr>
          <w:rFonts w:ascii="Arial" w:cs="Arial" w:eastAsia="Arial" w:hAnsi="Arial"/>
          <w:color w:val="333333"/>
          <w:sz w:val="22"/>
          <w:szCs w:val="22"/>
        </w:rPr>
        <w:t xml:space="preserve">to capture and submit customer orders accurately and efficiently during daily operations.</w:t>
      </w:r>
    </w:p>
    <w:p>
      <w:pPr>
        <w:pStyle w:val="ListParagraph"/>
        <w:numPr>
          <w:ilvl w:val="0"/>
          <w:numId w:val="3"/>
        </w:numPr>
        <w:spacing w:after="80" w:before="80"/>
      </w:pPr>
      <w:r>
        <w:rPr>
          <w:rFonts w:ascii="Arial" w:cs="Arial" w:eastAsia="Arial" w:hAnsi="Arial"/>
          <w:b/>
          <w:bCs/>
          <w:color w:val="333333"/>
          <w:sz w:val="22"/>
          <w:szCs w:val="22"/>
        </w:rPr>
        <w:t xml:space="preserve">To provide branch managers with the ability </w:t>
      </w:r>
      <w:r>
        <w:rPr>
          <w:rFonts w:ascii="Arial" w:cs="Arial" w:eastAsia="Arial" w:hAnsi="Arial"/>
          <w:color w:val="333333"/>
          <w:sz w:val="22"/>
          <w:szCs w:val="22"/>
        </w:rPr>
        <w:t xml:space="preserve">to monitor and track all transactions occurring within their branch in a given operational period.</w:t>
      </w:r>
    </w:p>
    <w:p>
      <w:pPr>
        <w:pStyle w:val="ListParagraph"/>
        <w:numPr>
          <w:ilvl w:val="0"/>
          <w:numId w:val="3"/>
        </w:numPr>
        <w:spacing w:after="80" w:before="80"/>
      </w:pPr>
      <w:r>
        <w:rPr>
          <w:rFonts w:ascii="Arial" w:cs="Arial" w:eastAsia="Arial" w:hAnsi="Arial"/>
          <w:b/>
          <w:bCs/>
          <w:color w:val="333333"/>
          <w:sz w:val="22"/>
          <w:szCs w:val="22"/>
        </w:rPr>
        <w:t xml:space="preserve">To maintain a clean, structured record of all transactional data </w:t>
      </w:r>
      <w:r>
        <w:rPr>
          <w:rFonts w:ascii="Arial" w:cs="Arial" w:eastAsia="Arial" w:hAnsi="Arial"/>
          <w:color w:val="333333"/>
          <w:sz w:val="22"/>
          <w:szCs w:val="22"/>
        </w:rPr>
        <w:t xml:space="preserve">that serves as a reliable foundation for downstream analytics and business reporting.</w:t>
      </w:r>
    </w:p>
    <w:p>
      <w:pPr>
        <w:pStyle w:val="ListParagraph"/>
        <w:numPr>
          <w:ilvl w:val="0"/>
          <w:numId w:val="3"/>
        </w:numPr>
        <w:spacing w:after="80" w:before="80"/>
      </w:pPr>
      <w:r>
        <w:rPr>
          <w:rFonts w:ascii="Arial" w:cs="Arial" w:eastAsia="Arial" w:hAnsi="Arial"/>
          <w:b/>
          <w:bCs/>
          <w:color w:val="333333"/>
          <w:sz w:val="22"/>
          <w:szCs w:val="22"/>
        </w:rPr>
        <w:t xml:space="preserve">To provide café owners with an analytical dashboard </w:t>
      </w:r>
      <w:r>
        <w:rPr>
          <w:rFonts w:ascii="Arial" w:cs="Arial" w:eastAsia="Arial" w:hAnsi="Arial"/>
          <w:color w:val="333333"/>
          <w:sz w:val="22"/>
          <w:szCs w:val="22"/>
        </w:rPr>
        <w:t xml:space="preserve">that showcases revenue per branch, identifies popular menu items, and tracks growth trends — enabling informed strategic decisions.</w:t>
      </w:r>
    </w:p>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4. Scope</w:t>
      </w:r>
    </w:p>
    <w:p>
      <w:pPr>
        <w:spacing w:after="80" w:before="80"/>
        <w:jc w:val="both"/>
      </w:pPr>
      <w:r>
        <w:rPr>
          <w:rFonts w:ascii="Arial" w:cs="Arial" w:eastAsia="Arial" w:hAnsi="Arial"/>
          <w:color w:val="333333"/>
          <w:sz w:val="22"/>
          <w:szCs w:val="22"/>
        </w:rPr>
        <w:t xml:space="preserve">The following table defines the boundaries of the CafeOps Insight System, distinguishing what falls within the project scope from what is explicitly excluded.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Included</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Excluded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Order capture and transaction recording via POS interface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Staff scheduling and payroll management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Storage of all transactions in a centralised database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Warehouse management and supply chain logistics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Branch manager view of current and historical order activity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Advanced Customer Relationship Management (CRM)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Multi-branch data consolidation for owner-level reporting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Marketing automation, email campaigns, and social media tools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Structured data layer for analytics and business intelligence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Payment gateway integration and financial accounting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Analytical dashboard with revenue, item popularity, and growth trends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Inventory and stock level management</w:t>
            </w:r>
          </w:p>
        </w:tc>
      </w:tr>
    </w:tbl>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5. Technology Stack</w:t>
      </w:r>
    </w:p>
    <w:p>
      <w:pPr>
        <w:spacing w:after="80" w:before="80"/>
        <w:jc w:val="both"/>
      </w:pPr>
      <w:r>
        <w:rPr>
          <w:rFonts w:ascii="Arial" w:cs="Arial" w:eastAsia="Arial" w:hAnsi="Arial"/>
          <w:color w:val="333333"/>
          <w:sz w:val="22"/>
          <w:szCs w:val="22"/>
        </w:rPr>
        <w:t xml:space="preserve">The system follows a layered architecture separating the operational (OLTP) layer from the analytical (OLAP) layer. Within the analytical layer, a Medallion Architecture is implemented — organising data into Bronze (raw), Silver (cleaned), and Gold (analytics-ready) zones — ensuring data quality and pipeline reliability.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Logic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programming language for business logic, data access, and system behaviour across both application versions.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WinForms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 — v1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Desktop-based POS interface for Version 1, suited to dedicated café counter terminals.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ASP.NET MVC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 v2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Web-based interface for Version 2, enabling browser accessibility and multi-user support across branches.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SQL Server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OLTP Database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Relational database for capturing and storing transactional data generated by daily café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ETL — Extract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Extracts raw transactional data from SQL Server for processing through the analytics pipeline.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Apache Spark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ETL — Transform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Handles format conversion and data transformation from operational structure to analytics-ready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Azure Data Lakehouse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OLAP Storage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Stores data across Bronze, Silver, and Gold zones using Medallion Architecture, supporting both raw and curated analytical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Power BI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Analytics Dashboard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Visualises Gold-layer data for café owners, presenting revenue trends, item popularity, and branch comparisons.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Draw.io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Design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ERD diagrams, architecture diagrams, and system design documentation.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Visual Studio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Primary development environment for C# backend and frontend development.</w:t>
            </w:r>
          </w:p>
        </w:tc>
      </w:tr>
    </w:tbl>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6. Development Methodology</w:t>
      </w:r>
    </w:p>
    <w:p>
      <w:pPr>
        <w:spacing w:after="80" w:before="80"/>
        <w:jc w:val="both"/>
      </w:pPr>
      <w:r>
        <w:rPr>
          <w:rFonts w:ascii="Arial" w:cs="Arial" w:eastAsia="Arial" w:hAnsi="Arial"/>
          <w:color w:val="333333"/>
          <w:sz w:val="22"/>
          <w:szCs w:val="22"/>
        </w:rPr>
        <w:t xml:space="preserve">The development of the CafeOps Insight System follows a phased Software Development Life Cycle (SDLC) approach, providing a structured process for designing, building, and deploying the system in controlled stages. Phased development is well-suited to this system as it allows core café operations to be implemented and validated first, while enabling gradual enhancement and scalability without disrupting existing functionality.</w:t>
      </w:r>
    </w:p>
    <w:p>
      <w:pPr>
        <w:spacing w:after="0" w:before="0"/>
      </w:pPr>
      <w:r>
        <w:t xml:space="preserve"/>
      </w:r>
    </w:p>
    <w:p>
      <w:pPr>
        <w:pStyle w:val="Heading2"/>
        <w:spacing w:after="120" w:before="300"/>
      </w:pPr>
      <w:r>
        <w:rPr>
          <w:rFonts w:ascii="Arial" w:cs="Arial" w:eastAsia="Arial" w:hAnsi="Arial"/>
          <w:b/>
          <w:bCs/>
          <w:color w:val="2E75B6"/>
          <w:sz w:val="26"/>
          <w:szCs w:val="26"/>
        </w:rPr>
        <w:t xml:space="preserve">Phase 1 — Desktop Application (WinForms)</w:t>
      </w:r>
    </w:p>
    <w:p>
      <w:pPr>
        <w:spacing w:after="80" w:before="80"/>
        <w:jc w:val="both"/>
      </w:pPr>
      <w:r>
        <w:rPr>
          <w:rFonts w:ascii="Arial" w:cs="Arial" w:eastAsia="Arial" w:hAnsi="Arial"/>
          <w:color w:val="333333"/>
          <w:sz w:val="22"/>
          <w:szCs w:val="22"/>
        </w:rPr>
        <w:t xml:space="preserve">The first phase focuses on building a fully functional desktop-based POS application using WinForms and C#. This phase establishes core features including order capture, transaction storage, and branch manager views, connected to a SQL Server database. The primary goal is to validate the operational layer and confirm the system solves the identified business problem before introducing web complexity.</w:t>
      </w:r>
    </w:p>
    <w:p>
      <w:pPr>
        <w:spacing w:after="0" w:before="0"/>
      </w:pPr>
      <w:r>
        <w:t xml:space="preserve"/>
      </w:r>
    </w:p>
    <w:p>
      <w:pPr>
        <w:pStyle w:val="Heading2"/>
        <w:spacing w:after="120" w:before="300"/>
      </w:pPr>
      <w:r>
        <w:rPr>
          <w:rFonts w:ascii="Arial" w:cs="Arial" w:eastAsia="Arial" w:hAnsi="Arial"/>
          <w:b/>
          <w:bCs/>
          <w:color w:val="2E75B6"/>
          <w:sz w:val="26"/>
          <w:szCs w:val="26"/>
        </w:rPr>
        <w:t xml:space="preserve">Phase 2 — Web Application (ASP.NET MVC)</w:t>
      </w:r>
    </w:p>
    <w:p>
      <w:pPr>
        <w:spacing w:after="80" w:before="80"/>
        <w:jc w:val="both"/>
      </w:pPr>
      <w:r>
        <w:rPr>
          <w:rFonts w:ascii="Arial" w:cs="Arial" w:eastAsia="Arial" w:hAnsi="Arial"/>
          <w:color w:val="333333"/>
          <w:sz w:val="22"/>
          <w:szCs w:val="22"/>
        </w:rPr>
        <w:t xml:space="preserve">The second phase transitions the system to a web-based platform using ASP.NET MVC, improving accessibility for multi-branch environments and enabling browser-based interaction. This phase also introduces the full analytics pipeline — Python extraction, Apache Spark transformation, Azure Data Lakehouse storage, and Power BI dashboards — delivering the complete OLTP-to-OLAP data journey.</w:t>
      </w:r>
    </w:p>
    <w:p>
      <w:pPr>
        <w:spacing w:after="0" w:before="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7. Expected Outcome</w:t>
      </w:r>
    </w:p>
    <w:p>
      <w:pPr>
        <w:spacing w:after="80" w:before="80"/>
        <w:jc w:val="both"/>
      </w:pPr>
      <w:r>
        <w:rPr>
          <w:rFonts w:ascii="Arial" w:cs="Arial" w:eastAsia="Arial" w:hAnsi="Arial"/>
          <w:color w:val="333333"/>
          <w:sz w:val="22"/>
          <w:szCs w:val="22"/>
        </w:rPr>
        <w:t xml:space="preserve">Once fully deployed, the CafeOps Insight System creates a seamless, data-driven environment where each stakeholder operates with clarity and efficiency. The café owner gains a consolidated view of business performance across branches — including revenue trends, peak hour patterns, and growth indicators — enabling informed strategic decisions rather than guesswork. The branch manager experiences tighter operational control through live transaction views that highlight order flow and daily activity. Meanwhile, the waiter interacts with a simplified, intuitive interface that streamlines order capture and reduces errors, enabling faster service and a smoother customer experience.</w:t>
      </w:r>
    </w:p>
    <w:p>
      <w:pPr>
        <w:spacing w:after="0" w:before="0"/>
      </w:pPr>
      <w:r>
        <w:t xml:space="preserve"/>
      </w:r>
    </w:p>
    <w:p>
      <w:pPr>
        <w:spacing w:after="80" w:before="80"/>
        <w:jc w:val="both"/>
      </w:pPr>
      <w:r>
        <w:rPr>
          <w:rFonts w:ascii="Arial" w:cs="Arial" w:eastAsia="Arial" w:hAnsi="Arial"/>
          <w:color w:val="333333"/>
          <w:sz w:val="22"/>
          <w:szCs w:val="22"/>
        </w:rPr>
        <w:t xml:space="preserve">Together, these roles become interconnected through shared data, transforming daily operations into a coordinated system where decisions are proactive, performance is measurable, and the overall efficiency and profitability of the café are significantly improved. The system further establishes a structured data pipeline that converts raw operational transactions into actionable business intelligence — demonstrating an end-to-end understanding of modern information system design.</w:t>
      </w:r>
    </w:p>
    <w:p>
      <w:pPr>
        <w:spacing w:after="0" w:before="0"/>
      </w:pPr>
      <w:r>
        <w:t xml:space="preserve"/>
      </w:r>
    </w:p>
    <w:p>
      <w:pPr>
        <w:spacing w:after="0" w:before="0"/>
      </w:pPr>
      <w:r>
        <w:t xml:space="preserve"/>
      </w:r>
    </w:p>
    <w:p>
      <w:pPr>
        <w:pBdr>
          <w:top w:val="single" w:color="2E75B6" w:sz="4" w:space="1"/>
        </w:pBdr>
        <w:spacing w:after="0" w:before="200"/>
        <w:jc w:val="center"/>
      </w:pPr>
      <w:r>
        <w:rPr>
          <w:rFonts w:ascii="Arial" w:cs="Arial" w:eastAsia="Arial" w:hAnsi="Arial"/>
          <w:i/>
          <w:iCs/>
          <w:color w:val="888888"/>
          <w:sz w:val="18"/>
          <w:szCs w:val="18"/>
        </w:rPr>
        <w:t xml:space="preserve">CafeOps Insight System — Project Proposal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2026-04-26T10:51:16.183Z</dcterms:created>
  <dcterms:modified xsi:type="dcterms:W3CDTF">2026-04-26T10:51:16.183Z</dcterms:modified>
</cp:coreProperties>
</file>

<file path=docProps/custom.xml><?xml version="1.0" encoding="utf-8"?>
<Properties xmlns="http://schemas.openxmlformats.org/officeDocument/2006/custom-properties" xmlns:vt="http://schemas.openxmlformats.org/officeDocument/2006/docPropsVTypes"/>
</file>