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8B7720" w:rsidRDefault="008B7720" w:rsidP="00762D44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Pr="00713266" w:rsidRDefault="001F5198" w:rsidP="00762D44">
      <w:pPr>
        <w:jc w:val="center"/>
        <w:rPr>
          <w:sz w:val="28"/>
          <w:lang w:val="be-BY"/>
        </w:rPr>
      </w:pPr>
      <w:r>
        <w:rPr>
          <w:sz w:val="28"/>
        </w:rPr>
        <w:t xml:space="preserve">РАЗРАБОТКА </w:t>
      </w:r>
      <w:r w:rsidR="00713266">
        <w:rPr>
          <w:sz w:val="28"/>
          <w:lang w:val="en-US"/>
        </w:rPr>
        <w:t>HTTP</w:t>
      </w:r>
      <w:r w:rsidR="00713266" w:rsidRPr="00E84457">
        <w:rPr>
          <w:sz w:val="28"/>
        </w:rPr>
        <w:t>-</w:t>
      </w:r>
      <w:r w:rsidR="00713266">
        <w:rPr>
          <w:sz w:val="28"/>
          <w:lang w:val="be-BY"/>
        </w:rPr>
        <w:t>СЕРВЕРА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CA74A0" w:rsidP="00762D44">
      <w:pPr>
        <w:jc w:val="center"/>
        <w:rPr>
          <w:sz w:val="28"/>
        </w:rPr>
      </w:pPr>
      <w:r>
        <w:rPr>
          <w:sz w:val="28"/>
        </w:rPr>
        <w:t>БГУИР КР 1-40 02 01 201</w:t>
      </w:r>
      <w:r w:rsidR="008B7720" w:rsidRPr="00DD3B23">
        <w:rPr>
          <w:sz w:val="28"/>
        </w:rPr>
        <w:t xml:space="preserve"> ПЗ</w:t>
      </w: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1F5198" w:rsidP="00762D44">
      <w:pPr>
        <w:rPr>
          <w:sz w:val="28"/>
        </w:rPr>
      </w:pPr>
      <w:proofErr w:type="gramStart"/>
      <w:r>
        <w:rPr>
          <w:sz w:val="28"/>
        </w:rPr>
        <w:t xml:space="preserve">Студент:  </w:t>
      </w:r>
      <w:r>
        <w:rPr>
          <w:sz w:val="28"/>
        </w:rPr>
        <w:tab/>
      </w:r>
      <w:proofErr w:type="gramEnd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Д. Г. </w:t>
      </w:r>
      <w:proofErr w:type="spellStart"/>
      <w:r>
        <w:rPr>
          <w:sz w:val="28"/>
        </w:rPr>
        <w:t>Альховик</w:t>
      </w:r>
      <w:proofErr w:type="spellEnd"/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  <w:r>
        <w:rPr>
          <w:sz w:val="28"/>
        </w:rPr>
        <w:t>Ру</w:t>
      </w:r>
      <w:r w:rsidR="00C62BBE">
        <w:rPr>
          <w:sz w:val="28"/>
        </w:rPr>
        <w:t xml:space="preserve">ководитель: </w:t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  <w:t>Е. Д. Игнатьев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708"/>
        <w:jc w:val="center"/>
        <w:rPr>
          <w:sz w:val="28"/>
          <w:szCs w:val="28"/>
        </w:rPr>
      </w:pPr>
      <w:r>
        <w:rPr>
          <w:sz w:val="28"/>
        </w:rPr>
        <w:t>Минск 2018</w:t>
      </w: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1380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B23" w:rsidRPr="004F0FF1" w:rsidRDefault="00DD3B23" w:rsidP="00762D44">
          <w:pPr>
            <w:pStyle w:val="a9"/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4F0FF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6D148D" w:rsidRPr="00C62BBE" w:rsidRDefault="00DD3B23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r w:rsidRPr="004F0FF1">
            <w:rPr>
              <w:sz w:val="28"/>
            </w:rPr>
            <w:fldChar w:fldCharType="begin"/>
          </w:r>
          <w:r w:rsidRPr="004F0FF1">
            <w:rPr>
              <w:sz w:val="28"/>
            </w:rPr>
            <w:instrText xml:space="preserve"> TOC \o "1-3" \h \z \u </w:instrText>
          </w:r>
          <w:r w:rsidRPr="004F0FF1">
            <w:rPr>
              <w:sz w:val="28"/>
            </w:rPr>
            <w:fldChar w:fldCharType="separate"/>
          </w:r>
          <w:hyperlink w:anchor="_Toc53326148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ВВЕДЕНИЕ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ИСТОЧНИКОВ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21"/>
            <w:tabs>
              <w:tab w:val="left" w:pos="8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использованной литературы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21"/>
            <w:tabs>
              <w:tab w:val="left" w:pos="8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Обзор аналогов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lang w:val="en-US"/>
              </w:rPr>
              <w:t>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СТРУКТУРНОЕ ПРОЕКТИРОВАНИЕ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2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3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ФУНКЦИОНАЛЬНОЕ ПРОГРАММИРОВАНИЕ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9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4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РАЗРАБОТКА ПРОГРАММНЫХ МОДУЛЕЙ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12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5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РУКОВОДСТВО ПОЛЬЗОВАТЕЛЯ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15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6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ТЕСТИРОВАНИЕ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20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ЗАКЛЮЧЕНИЕ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А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Схема структурная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2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Б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Диаграмма классов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CB62D2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3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В</w:t>
            </w:r>
            <w:r w:rsid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Схема алгоритма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_Toc533261503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DD3B23" w:rsidRDefault="00DD3B23" w:rsidP="00762D44">
          <w:r w:rsidRPr="004F0FF1">
            <w:rPr>
              <w:b/>
              <w:bCs/>
              <w:sz w:val="28"/>
            </w:rPr>
            <w:fldChar w:fldCharType="end"/>
          </w:r>
        </w:p>
      </w:sdtContent>
    </w:sdt>
    <w:p w:rsidR="008B7720" w:rsidRDefault="008B7720" w:rsidP="00762D44">
      <w:pPr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4E7F9D" w:rsidRPr="008B7720" w:rsidRDefault="004E7F9D" w:rsidP="00762D44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color w:val="000000" w:themeColor="text1"/>
          <w:sz w:val="28"/>
        </w:rPr>
      </w:pPr>
      <w:bookmarkStart w:id="0" w:name="_Toc53326148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ВВЕДЕНИЕ</w:t>
      </w:r>
      <w:bookmarkEnd w:id="0"/>
    </w:p>
    <w:p w:rsidR="002E08A9" w:rsidRDefault="002E08A9" w:rsidP="00762D44">
      <w:pPr>
        <w:jc w:val="both"/>
        <w:rPr>
          <w:sz w:val="28"/>
          <w:szCs w:val="28"/>
        </w:rPr>
      </w:pP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Во все времена информация была и остаётся одним из основных жизненно необходимых ресурсов человека. Она является основным безопасным способом передачи опыта от одного человека другому, а, следовательно, получая и обрабатывая большие объемы информации человек получает знания необходимые ему для жизнедеятельности и самосовершенствования.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С течением времени человечество накопило очень много сведений об окружающем нас мире, но </w:t>
      </w:r>
      <w:r w:rsidR="00E84457">
        <w:rPr>
          <w:sz w:val="28"/>
          <w:szCs w:val="28"/>
        </w:rPr>
        <w:t>сохранить</w:t>
      </w:r>
      <w:r w:rsidRPr="002E08A9">
        <w:rPr>
          <w:sz w:val="28"/>
          <w:szCs w:val="28"/>
        </w:rPr>
        <w:t xml:space="preserve"> и осмыслить столько данных человек не способен. Тогда возникает вопрос: как не потерять весь тот опыт, который человечество </w:t>
      </w:r>
      <w:r w:rsidR="00E84457">
        <w:rPr>
          <w:sz w:val="28"/>
          <w:szCs w:val="28"/>
        </w:rPr>
        <w:t>накапливало</w:t>
      </w:r>
      <w:r w:rsidRPr="002E08A9">
        <w:rPr>
          <w:sz w:val="28"/>
          <w:szCs w:val="28"/>
        </w:rPr>
        <w:t xml:space="preserve"> веками?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Выходом стало </w:t>
      </w:r>
      <w:r w:rsidR="00E84457">
        <w:rPr>
          <w:sz w:val="28"/>
          <w:szCs w:val="28"/>
        </w:rPr>
        <w:t>фиксирование полученной</w:t>
      </w:r>
      <w:r w:rsidRPr="002E08A9">
        <w:rPr>
          <w:sz w:val="28"/>
          <w:szCs w:val="28"/>
        </w:rPr>
        <w:t xml:space="preserve"> </w:t>
      </w:r>
      <w:r w:rsidR="00E84457">
        <w:rPr>
          <w:sz w:val="28"/>
          <w:szCs w:val="28"/>
        </w:rPr>
        <w:t>информации</w:t>
      </w:r>
      <w:r w:rsidRPr="002E08A9">
        <w:rPr>
          <w:sz w:val="28"/>
          <w:szCs w:val="28"/>
        </w:rPr>
        <w:t xml:space="preserve"> во всевозможных хранилищах, таких как книги. Однако и книга не всегда удобна для использования из-за </w:t>
      </w:r>
      <w:r w:rsidR="00E84457">
        <w:rPr>
          <w:sz w:val="28"/>
          <w:szCs w:val="28"/>
        </w:rPr>
        <w:t xml:space="preserve">объёмных размеров </w:t>
      </w:r>
      <w:r w:rsidRPr="002E08A9">
        <w:rPr>
          <w:sz w:val="28"/>
          <w:szCs w:val="28"/>
        </w:rPr>
        <w:t xml:space="preserve">и трудности </w:t>
      </w:r>
      <w:r w:rsidR="00E84457">
        <w:rPr>
          <w:sz w:val="28"/>
          <w:szCs w:val="28"/>
        </w:rPr>
        <w:t xml:space="preserve">быстрого </w:t>
      </w:r>
      <w:r w:rsidRPr="002E08A9">
        <w:rPr>
          <w:sz w:val="28"/>
          <w:szCs w:val="28"/>
        </w:rPr>
        <w:t xml:space="preserve">поиска </w:t>
      </w:r>
      <w:r w:rsidR="00E84457">
        <w:rPr>
          <w:sz w:val="28"/>
          <w:szCs w:val="28"/>
        </w:rPr>
        <w:t>необходимых сведений</w:t>
      </w:r>
      <w:r w:rsidRPr="002E08A9">
        <w:rPr>
          <w:sz w:val="28"/>
          <w:szCs w:val="28"/>
        </w:rPr>
        <w:t xml:space="preserve">. Тогда на помощь пришли вычислительные машины, которые способны хранить огромные объёмы информации при помощи баз данных.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Хотя работа с базами данных не всегда является удобной напрямую, так как иногда необходим определенный осмысленный поиск среди хранящийся информации, либо же некоторые данные и вовсе не предоставляют ценности без соответствующей обработки и т.д.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Отличным решением для данной проблемы станет использование технологии «клиент-сервер». В данном случае это удобно, так как пользователь может доступным для него образом отправить запрос на сервер, который сумеет грамотно его обработать и выполнить, чтобы удовлетворить потребность клиента. А дабы работа клиента с сервером могла </w:t>
      </w:r>
      <w:r w:rsidR="00E84457">
        <w:rPr>
          <w:sz w:val="28"/>
          <w:szCs w:val="28"/>
        </w:rPr>
        <w:t xml:space="preserve">быть оперативной </w:t>
      </w:r>
      <w:r w:rsidRPr="002E08A9">
        <w:rPr>
          <w:sz w:val="28"/>
          <w:szCs w:val="28"/>
        </w:rPr>
        <w:t>из любой точки земного шара следует использовать «всемирную сеть» как способ передачи запросов.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Целью данного курсового проекта будет разработка сервера, позволяющего сохранять, обрабатывать и возвращать необходимые данные по запросу пользователя и р</w:t>
      </w:r>
      <w:r w:rsidR="0065686E">
        <w:rPr>
          <w:sz w:val="28"/>
          <w:szCs w:val="28"/>
        </w:rPr>
        <w:t>абота</w:t>
      </w:r>
      <w:r w:rsidR="00E84457">
        <w:rPr>
          <w:sz w:val="28"/>
          <w:szCs w:val="28"/>
        </w:rPr>
        <w:t xml:space="preserve">ющего по протоколу </w:t>
      </w:r>
      <w:proofErr w:type="gramStart"/>
      <w:r w:rsidR="00E84457">
        <w:rPr>
          <w:sz w:val="28"/>
          <w:szCs w:val="28"/>
        </w:rPr>
        <w:t>h</w:t>
      </w:r>
      <w:r w:rsidR="00E84457">
        <w:rPr>
          <w:sz w:val="28"/>
          <w:szCs w:val="28"/>
          <w:lang w:val="en-US"/>
        </w:rPr>
        <w:t>t</w:t>
      </w:r>
      <w:proofErr w:type="spellStart"/>
      <w:r w:rsidRPr="002E08A9">
        <w:rPr>
          <w:sz w:val="28"/>
          <w:szCs w:val="28"/>
        </w:rPr>
        <w:t>tp</w:t>
      </w:r>
      <w:proofErr w:type="spellEnd"/>
      <w:r w:rsidRPr="002E08A9">
        <w:rPr>
          <w:sz w:val="28"/>
          <w:szCs w:val="28"/>
        </w:rPr>
        <w:t>(</w:t>
      </w:r>
      <w:proofErr w:type="spellStart"/>
      <w:proofErr w:type="gramEnd"/>
      <w:r w:rsidRPr="002E08A9">
        <w:rPr>
          <w:sz w:val="28"/>
          <w:szCs w:val="28"/>
        </w:rPr>
        <w:t>HyperText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Transfer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Protocol</w:t>
      </w:r>
      <w:proofErr w:type="spellEnd"/>
      <w:r w:rsidRPr="002E08A9">
        <w:rPr>
          <w:sz w:val="28"/>
          <w:szCs w:val="28"/>
        </w:rPr>
        <w:t>).</w:t>
      </w:r>
    </w:p>
    <w:p w:rsidR="00AA5CEE" w:rsidRDefault="002E08A9" w:rsidP="00762D44">
      <w:pPr>
        <w:ind w:firstLine="709"/>
        <w:jc w:val="both"/>
        <w:rPr>
          <w:sz w:val="28"/>
        </w:rPr>
      </w:pPr>
      <w:r w:rsidRPr="002E08A9">
        <w:rPr>
          <w:sz w:val="28"/>
          <w:szCs w:val="28"/>
        </w:rPr>
        <w:t xml:space="preserve">Таким образом в результате должны получить готовый </w:t>
      </w:r>
      <w:proofErr w:type="spellStart"/>
      <w:r w:rsidRPr="002E08A9">
        <w:rPr>
          <w:sz w:val="28"/>
          <w:szCs w:val="28"/>
        </w:rPr>
        <w:t>http</w:t>
      </w:r>
      <w:proofErr w:type="spellEnd"/>
      <w:r w:rsidRPr="002E08A9">
        <w:rPr>
          <w:sz w:val="28"/>
          <w:szCs w:val="28"/>
        </w:rPr>
        <w:t>-сервер, способный работать с несколькими типами клиентов для хранения и обработки их информации на удалённом носителе.</w:t>
      </w:r>
    </w:p>
    <w:p w:rsidR="004E7F9D" w:rsidRDefault="00351001" w:rsidP="00762D44">
      <w:pPr>
        <w:jc w:val="both"/>
        <w:rPr>
          <w:sz w:val="28"/>
        </w:rPr>
      </w:pPr>
      <w:r>
        <w:rPr>
          <w:sz w:val="28"/>
        </w:rPr>
        <w:tab/>
        <w:t>В соответствии с поставленной целью определены следующие задачи: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Организация обработки запроса пользователя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Преобразование данных для их хранения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Запись данных в базу данных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Чтение данных из базы данных</w:t>
      </w:r>
    </w:p>
    <w:p w:rsidR="00351001" w:rsidRP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 xml:space="preserve">Организация работы по протоколу </w:t>
      </w:r>
      <w:r>
        <w:rPr>
          <w:sz w:val="28"/>
          <w:lang w:val="en-US"/>
        </w:rPr>
        <w:t>http</w:t>
      </w:r>
    </w:p>
    <w:p w:rsidR="0085273E" w:rsidRPr="008B7720" w:rsidRDefault="00190C9B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" w:name="_Toc53326148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ОБЗОР ИСТОЧНИКОВ</w:t>
      </w:r>
      <w:bookmarkEnd w:id="1"/>
    </w:p>
    <w:p w:rsidR="00670AAC" w:rsidRDefault="00670AAC" w:rsidP="00670AAC">
      <w:pPr>
        <w:jc w:val="both"/>
        <w:rPr>
          <w:sz w:val="28"/>
        </w:rPr>
      </w:pPr>
    </w:p>
    <w:p w:rsidR="00670AAC" w:rsidRDefault="00670AAC" w:rsidP="00635D1E">
      <w:pPr>
        <w:ind w:firstLine="709"/>
        <w:jc w:val="both"/>
        <w:rPr>
          <w:sz w:val="28"/>
        </w:rPr>
      </w:pPr>
      <w:r>
        <w:rPr>
          <w:sz w:val="28"/>
        </w:rPr>
        <w:t xml:space="preserve">Для решения поставленных задач необходимо определить нужные компоненты для создания </w:t>
      </w:r>
      <w:r>
        <w:rPr>
          <w:sz w:val="28"/>
          <w:lang w:val="en-US"/>
        </w:rPr>
        <w:t>http</w:t>
      </w:r>
      <w:r>
        <w:rPr>
          <w:sz w:val="28"/>
        </w:rPr>
        <w:t>-сервер.</w:t>
      </w:r>
      <w:r w:rsidR="00731B6D">
        <w:rPr>
          <w:sz w:val="28"/>
        </w:rPr>
        <w:t xml:space="preserve"> </w:t>
      </w:r>
      <w:r>
        <w:rPr>
          <w:sz w:val="28"/>
        </w:rPr>
        <w:t xml:space="preserve"> </w:t>
      </w:r>
      <w:r w:rsidR="00731B6D">
        <w:rPr>
          <w:sz w:val="28"/>
        </w:rPr>
        <w:t xml:space="preserve">Для создания связи между клиентом и сервером </w:t>
      </w:r>
      <w:r w:rsidR="006701F6">
        <w:rPr>
          <w:sz w:val="28"/>
        </w:rPr>
        <w:t xml:space="preserve">нужно использовать соответствующую сетевую архитектуру. Для её реализации и построения корректной работы с базами данных необходимо использовать подходящий для этого язык программирования. </w:t>
      </w:r>
    </w:p>
    <w:p w:rsidR="006701F6" w:rsidRDefault="006701F6" w:rsidP="00635D1E">
      <w:pPr>
        <w:ind w:firstLine="709"/>
        <w:jc w:val="both"/>
        <w:rPr>
          <w:sz w:val="28"/>
        </w:rPr>
      </w:pPr>
      <w:r>
        <w:rPr>
          <w:sz w:val="28"/>
        </w:rPr>
        <w:t xml:space="preserve">Необходимо также выбрать базу данных, которая позволила бы хранить различные типы данных для более универсального использования сервера. </w:t>
      </w:r>
      <w:r w:rsidR="00635D1E">
        <w:rPr>
          <w:sz w:val="28"/>
        </w:rPr>
        <w:t xml:space="preserve">Связь между протоколом и сервером воспользуемся стандартными </w:t>
      </w:r>
      <w:r w:rsidR="00635D1E">
        <w:rPr>
          <w:sz w:val="28"/>
          <w:lang w:val="en-US"/>
        </w:rPr>
        <w:t>http</w:t>
      </w:r>
      <w:r w:rsidR="00635D1E" w:rsidRPr="00635D1E">
        <w:rPr>
          <w:sz w:val="28"/>
        </w:rPr>
        <w:t>-</w:t>
      </w:r>
      <w:r w:rsidR="00635D1E">
        <w:rPr>
          <w:sz w:val="28"/>
        </w:rPr>
        <w:t>протоколами.</w:t>
      </w:r>
      <w:r>
        <w:rPr>
          <w:sz w:val="28"/>
        </w:rPr>
        <w:t xml:space="preserve"> </w:t>
      </w:r>
    </w:p>
    <w:p w:rsidR="00670AAC" w:rsidRDefault="00670AAC" w:rsidP="00670AAC">
      <w:pPr>
        <w:ind w:left="432"/>
        <w:jc w:val="both"/>
        <w:rPr>
          <w:sz w:val="28"/>
        </w:rPr>
      </w:pPr>
    </w:p>
    <w:p w:rsidR="00670AAC" w:rsidRDefault="00635D1E" w:rsidP="00670AAC">
      <w:pPr>
        <w:ind w:left="432"/>
        <w:jc w:val="both"/>
        <w:rPr>
          <w:sz w:val="28"/>
        </w:rPr>
      </w:pPr>
      <w:r>
        <w:rPr>
          <w:sz w:val="28"/>
        </w:rPr>
        <w:t>1.1 Архитектура «Клиент-сервер»</w:t>
      </w:r>
    </w:p>
    <w:p w:rsidR="00670AAC" w:rsidRDefault="00670AAC" w:rsidP="001B0D35">
      <w:pPr>
        <w:jc w:val="both"/>
        <w:rPr>
          <w:sz w:val="28"/>
        </w:rPr>
      </w:pPr>
    </w:p>
    <w:p w:rsidR="001B0D35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«Клиент-</w:t>
      </w:r>
      <w:r w:rsidRPr="00635D1E">
        <w:rPr>
          <w:sz w:val="28"/>
        </w:rPr>
        <w:t xml:space="preserve">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</w:r>
    </w:p>
    <w:p w:rsidR="001B0D35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загрузка файлов посредством HTTP, FTP, </w:t>
      </w:r>
      <w:proofErr w:type="spellStart"/>
      <w:r w:rsidRPr="00635D1E">
        <w:rPr>
          <w:sz w:val="28"/>
        </w:rPr>
        <w:t>BitTorrent</w:t>
      </w:r>
      <w:proofErr w:type="spellEnd"/>
      <w:r w:rsidRPr="00635D1E">
        <w:rPr>
          <w:sz w:val="28"/>
        </w:rPr>
        <w:t xml:space="preserve">, потоковое мультимедиа или работа с базами данных) или в виде сервисных функций (например, работа с электронной почтой, общение посредством систем мгновенного обмена сообщениями или просмотр </w:t>
      </w:r>
      <w:proofErr w:type="spellStart"/>
      <w:r w:rsidRPr="00635D1E">
        <w:rPr>
          <w:sz w:val="28"/>
        </w:rPr>
        <w:t>web</w:t>
      </w:r>
      <w:proofErr w:type="spellEnd"/>
      <w:r w:rsidRPr="00635D1E">
        <w:rPr>
          <w:sz w:val="28"/>
        </w:rPr>
        <w:t>-страниц во всемирной паутине).</w:t>
      </w:r>
    </w:p>
    <w:p w:rsidR="00670AAC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:rsidR="00635D1E" w:rsidRDefault="00635D1E" w:rsidP="00474BF5">
      <w:pPr>
        <w:ind w:firstLine="709"/>
        <w:jc w:val="center"/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>
            <wp:extent cx="3260785" cy="269700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8px-Two-tier_architecture.ru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06" cy="27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1E" w:rsidRDefault="00474BF5" w:rsidP="00474BF5">
      <w:pPr>
        <w:ind w:firstLine="709"/>
        <w:jc w:val="center"/>
        <w:rPr>
          <w:sz w:val="28"/>
        </w:rPr>
      </w:pPr>
      <w:r>
        <w:rPr>
          <w:sz w:val="28"/>
        </w:rPr>
        <w:t>Рисунок 1.1 – Сетевая архитектура «Клиент-сервер»</w:t>
      </w:r>
    </w:p>
    <w:p w:rsidR="00474BF5" w:rsidRDefault="00474BF5" w:rsidP="00474BF5">
      <w:pPr>
        <w:ind w:firstLine="709"/>
        <w:jc w:val="both"/>
        <w:rPr>
          <w:sz w:val="28"/>
        </w:rPr>
      </w:pPr>
    </w:p>
    <w:p w:rsidR="00635D1E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Преимуществами данного подхода являются: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Отсутствие дублирования кода программы-сервера программами-клиентами.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ind w:firstLine="709"/>
        <w:jc w:val="both"/>
        <w:rPr>
          <w:sz w:val="28"/>
        </w:rPr>
      </w:pPr>
    </w:p>
    <w:p w:rsidR="00670AAC" w:rsidRDefault="001B0D35" w:rsidP="001B0D35">
      <w:pPr>
        <w:jc w:val="both"/>
        <w:rPr>
          <w:sz w:val="28"/>
        </w:rPr>
      </w:pPr>
      <w:r>
        <w:rPr>
          <w:sz w:val="28"/>
        </w:rPr>
        <w:t xml:space="preserve">1.2  </w:t>
      </w:r>
      <w:bookmarkStart w:id="2" w:name="_GoBack"/>
      <w:bookmarkEnd w:id="2"/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670AAC" w:rsidP="00670AAC">
      <w:pPr>
        <w:ind w:left="432"/>
        <w:jc w:val="both"/>
        <w:rPr>
          <w:sz w:val="28"/>
        </w:rPr>
      </w:pPr>
    </w:p>
    <w:p w:rsidR="00E96756" w:rsidRPr="008B7720" w:rsidRDefault="00E96756" w:rsidP="00762D44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</w:rPr>
      </w:pPr>
      <w:bookmarkStart w:id="3" w:name="_Toc533261489"/>
      <w:r w:rsidRPr="008B7720">
        <w:rPr>
          <w:rFonts w:ascii="Times New Roman" w:hAnsi="Times New Roman" w:cs="Times New Roman"/>
          <w:color w:val="000000" w:themeColor="text1"/>
          <w:sz w:val="28"/>
        </w:rPr>
        <w:t>Обзор использованной литературы</w:t>
      </w:r>
      <w:bookmarkEnd w:id="3"/>
    </w:p>
    <w:p w:rsidR="00E96756" w:rsidRPr="00E96756" w:rsidRDefault="00E96756" w:rsidP="00762D44">
      <w:pPr>
        <w:pStyle w:val="a7"/>
        <w:ind w:left="1128"/>
        <w:jc w:val="both"/>
        <w:rPr>
          <w:sz w:val="28"/>
        </w:rPr>
      </w:pPr>
    </w:p>
    <w:p w:rsidR="00BB40F8" w:rsidRDefault="00BB40F8" w:rsidP="00762D44">
      <w:pPr>
        <w:ind w:firstLine="709"/>
        <w:jc w:val="both"/>
        <w:rPr>
          <w:sz w:val="28"/>
        </w:rPr>
      </w:pPr>
      <w:r>
        <w:rPr>
          <w:sz w:val="28"/>
        </w:rPr>
        <w:t>В данной роботе использовалась различная литература для проектирования данного приложения.</w:t>
      </w:r>
      <w:r w:rsidR="0098484E">
        <w:rPr>
          <w:sz w:val="28"/>
        </w:rPr>
        <w:t xml:space="preserve"> Ниже приведено их краткое описание.</w:t>
      </w:r>
    </w:p>
    <w:p w:rsidR="0098484E" w:rsidRPr="0098484E" w:rsidRDefault="0098484E" w:rsidP="00762D44">
      <w:pPr>
        <w:pStyle w:val="a7"/>
        <w:numPr>
          <w:ilvl w:val="0"/>
          <w:numId w:val="2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Герберт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>, С++ Базовый курс</w:t>
      </w:r>
      <w:r w:rsidR="00CF6654">
        <w:rPr>
          <w:sz w:val="28"/>
        </w:rPr>
        <w:t xml:space="preserve"> </w:t>
      </w:r>
      <w:r w:rsidR="00CF6654" w:rsidRPr="00CF6654">
        <w:rPr>
          <w:sz w:val="28"/>
        </w:rPr>
        <w:t>[1]</w:t>
      </w:r>
      <w:r>
        <w:rPr>
          <w:sz w:val="28"/>
        </w:rPr>
        <w:t>.</w:t>
      </w:r>
      <w:r w:rsidRPr="0098484E">
        <w:rPr>
          <w:rFonts w:ascii="Subset-TimesNewRomanPSMT" w:eastAsia="Subset-TimesNewRomanPSMT" w:hAnsiTheme="minorHAnsi" w:cs="Subset-TimesNewRomanPSMT" w:hint="eastAsia"/>
          <w:sz w:val="29"/>
          <w:szCs w:val="29"/>
          <w:lang w:eastAsia="en-US"/>
        </w:rPr>
        <w:t xml:space="preserve"> </w:t>
      </w:r>
      <w:r w:rsidRPr="0098484E">
        <w:rPr>
          <w:rFonts w:eastAsia="Subset-TimesNewRomanPSMT"/>
          <w:sz w:val="29"/>
          <w:szCs w:val="29"/>
          <w:lang w:eastAsia="en-US"/>
        </w:rPr>
        <w:t>В этой книге описаны все основные средства языка С++</w:t>
      </w:r>
      <w:r>
        <w:rPr>
          <w:rFonts w:eastAsia="Subset-TimesNewRomanPSMT"/>
          <w:sz w:val="29"/>
          <w:szCs w:val="29"/>
          <w:lang w:eastAsia="en-US"/>
        </w:rPr>
        <w:t>. Данная книга использовалась для изучения языка и углубления уже имеющихся знаний.</w:t>
      </w:r>
    </w:p>
    <w:p w:rsidR="0098484E" w:rsidRDefault="0098484E" w:rsidP="00762D44">
      <w:pPr>
        <w:pStyle w:val="a7"/>
        <w:numPr>
          <w:ilvl w:val="0"/>
          <w:numId w:val="2"/>
        </w:numPr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rFonts w:eastAsia="Subset-TimesNewRomanPSMT"/>
          <w:sz w:val="29"/>
          <w:szCs w:val="29"/>
          <w:lang w:eastAsia="en-US"/>
        </w:rPr>
        <w:t>Макс Шлее, Профессиональное программирование на С++</w:t>
      </w:r>
      <w:r w:rsidR="00CF6654" w:rsidRPr="00CF6654">
        <w:rPr>
          <w:rFonts w:eastAsia="Subset-TimesNewRomanPSMT"/>
          <w:sz w:val="29"/>
          <w:szCs w:val="29"/>
          <w:lang w:eastAsia="en-US"/>
        </w:rPr>
        <w:t xml:space="preserve"> [2]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proofErr w:type="spellStart"/>
      <w:r>
        <w:rPr>
          <w:rFonts w:eastAsia="Subset-TimesNewRomanPSMT"/>
          <w:sz w:val="29"/>
          <w:szCs w:val="29"/>
          <w:lang w:val="en-US" w:eastAsia="en-US"/>
        </w:rPr>
        <w:t>Qt</w:t>
      </w:r>
      <w:proofErr w:type="spellEnd"/>
      <w:r w:rsidRPr="0098484E">
        <w:rPr>
          <w:rFonts w:eastAsia="Subset-TimesNewRomanPSMT"/>
          <w:sz w:val="29"/>
          <w:szCs w:val="29"/>
          <w:lang w:eastAsia="en-US"/>
        </w:rPr>
        <w:t xml:space="preserve"> 5.10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r w:rsidRPr="0098484E">
        <w:rPr>
          <w:color w:val="000000"/>
          <w:sz w:val="28"/>
          <w:shd w:val="clear" w:color="auto" w:fill="FFFFFF"/>
        </w:rPr>
        <w:t xml:space="preserve">Книга посвящена разработке приложений для </w:t>
      </w:r>
      <w:proofErr w:type="spellStart"/>
      <w:r w:rsidRPr="0098484E">
        <w:rPr>
          <w:color w:val="000000"/>
          <w:sz w:val="28"/>
          <w:shd w:val="clear" w:color="auto" w:fill="FFFFFF"/>
        </w:rPr>
        <w:t>Windows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Mac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OS X, </w:t>
      </w:r>
      <w:proofErr w:type="spellStart"/>
      <w:r w:rsidRPr="0098484E">
        <w:rPr>
          <w:color w:val="000000"/>
          <w:sz w:val="28"/>
          <w:shd w:val="clear" w:color="auto" w:fill="FFFFFF"/>
        </w:rPr>
        <w:t>Linux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Android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</w:t>
      </w:r>
      <w:proofErr w:type="spellStart"/>
      <w:r w:rsidRPr="0098484E">
        <w:rPr>
          <w:color w:val="000000"/>
          <w:sz w:val="28"/>
          <w:shd w:val="clear" w:color="auto" w:fill="FFFFFF"/>
        </w:rPr>
        <w:t>iOS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с использованием библиотеки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версии 5.10. Подробно рассмотрены возможности, предоставляемые этой библиотекой, и описаны особенности, выгодно отличающие ее от других библиотек. Описана интегрированная среда разработки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Creator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работа с технологией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Quick</w:t>
      </w:r>
      <w:proofErr w:type="spellEnd"/>
      <w:r w:rsidRPr="0098484E">
        <w:rPr>
          <w:color w:val="000000"/>
          <w:sz w:val="28"/>
          <w:shd w:val="clear" w:color="auto" w:fill="FFFFFF"/>
        </w:rPr>
        <w:t>.</w:t>
      </w:r>
    </w:p>
    <w:p w:rsidR="00E96756" w:rsidRPr="001F5198" w:rsidRDefault="00E96756" w:rsidP="00762D44">
      <w:pPr>
        <w:pStyle w:val="a7"/>
        <w:ind w:left="709"/>
        <w:jc w:val="both"/>
        <w:rPr>
          <w:color w:val="000000"/>
          <w:sz w:val="28"/>
          <w:shd w:val="clear" w:color="auto" w:fill="FFFFFF"/>
        </w:rPr>
      </w:pPr>
    </w:p>
    <w:p w:rsidR="00E96756" w:rsidRPr="008B7720" w:rsidRDefault="00E96756" w:rsidP="00762D44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bookmarkStart w:id="4" w:name="_Toc533261490"/>
      <w:r w:rsidRPr="008B772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Обзор аналогов</w:t>
      </w:r>
      <w:bookmarkEnd w:id="4"/>
    </w:p>
    <w:p w:rsidR="00E96756" w:rsidRDefault="00E96756" w:rsidP="00762D44">
      <w:pPr>
        <w:pStyle w:val="a7"/>
        <w:ind w:left="1128"/>
        <w:jc w:val="both"/>
        <w:rPr>
          <w:color w:val="000000"/>
          <w:sz w:val="28"/>
          <w:shd w:val="clear" w:color="auto" w:fill="FFFFFF"/>
        </w:rPr>
      </w:pPr>
    </w:p>
    <w:p w:rsidR="00220166" w:rsidRDefault="00CF6654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Аналогами разрабатываемого приложения являются приложение </w:t>
      </w:r>
      <w:r w:rsidR="00E96756" w:rsidRPr="00E96756">
        <w:rPr>
          <w:color w:val="000000"/>
          <w:sz w:val="28"/>
          <w:shd w:val="clear" w:color="auto" w:fill="FFFFFF"/>
        </w:rPr>
        <w:t xml:space="preserve">    </w:t>
      </w:r>
      <w:proofErr w:type="spellStart"/>
      <w:r w:rsidR="003000F8">
        <w:rPr>
          <w:color w:val="000000"/>
          <w:sz w:val="28"/>
          <w:shd w:val="clear" w:color="auto" w:fill="FFFFFF"/>
          <w:lang w:val="en-US"/>
        </w:rPr>
        <w:t>PGPTools</w:t>
      </w:r>
      <w:proofErr w:type="spellEnd"/>
      <w:r w:rsidRPr="00CF6654">
        <w:rPr>
          <w:color w:val="000000"/>
          <w:sz w:val="28"/>
          <w:shd w:val="clear" w:color="auto" w:fill="FFFFFF"/>
        </w:rPr>
        <w:t>(</w:t>
      </w:r>
      <w:r>
        <w:rPr>
          <w:color w:val="000000"/>
          <w:sz w:val="28"/>
          <w:shd w:val="clear" w:color="auto" w:fill="FFFFFF"/>
          <w:lang w:val="en-US"/>
        </w:rPr>
        <w:t>Apple</w:t>
      </w:r>
      <w:r w:rsidRPr="00CF6654">
        <w:rPr>
          <w:color w:val="000000"/>
          <w:sz w:val="28"/>
          <w:shd w:val="clear" w:color="auto" w:fill="FFFFFF"/>
        </w:rPr>
        <w:t xml:space="preserve">) </w:t>
      </w:r>
      <w:r>
        <w:rPr>
          <w:color w:val="000000"/>
          <w:sz w:val="28"/>
          <w:shd w:val="clear" w:color="auto" w:fill="FFFFFF"/>
        </w:rPr>
        <w:t xml:space="preserve">и </w:t>
      </w:r>
      <w:r w:rsidR="003000F8">
        <w:rPr>
          <w:color w:val="000000"/>
          <w:sz w:val="28"/>
          <w:shd w:val="clear" w:color="auto" w:fill="FFFFFF"/>
          <w:lang w:val="en-US"/>
        </w:rPr>
        <w:t>Secret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>
        <w:rPr>
          <w:color w:val="000000"/>
          <w:sz w:val="28"/>
          <w:shd w:val="clear" w:color="auto" w:fill="FFFFFF"/>
          <w:lang w:val="en-US"/>
        </w:rPr>
        <w:t>Space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proofErr w:type="spellStart"/>
      <w:proofErr w:type="gramStart"/>
      <w:r w:rsidR="003000F8" w:rsidRPr="003000F8">
        <w:rPr>
          <w:color w:val="000000"/>
          <w:sz w:val="28"/>
          <w:shd w:val="clear" w:color="auto" w:fill="FFFFFF"/>
          <w:lang w:val="en-US"/>
        </w:rPr>
        <w:t>Encryptor</w:t>
      </w:r>
      <w:proofErr w:type="spellEnd"/>
      <w:r>
        <w:rPr>
          <w:color w:val="000000"/>
          <w:sz w:val="28"/>
          <w:shd w:val="clear" w:color="auto" w:fill="FFFFFF"/>
        </w:rPr>
        <w:t>(</w:t>
      </w:r>
      <w:proofErr w:type="gramEnd"/>
      <w:r w:rsidR="003000F8" w:rsidRPr="003000F8">
        <w:rPr>
          <w:color w:val="000000"/>
          <w:sz w:val="28"/>
          <w:shd w:val="clear" w:color="auto" w:fill="FFFFFF"/>
          <w:lang w:val="en-US"/>
        </w:rPr>
        <w:t>Paranoia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Works</w:t>
      </w:r>
      <w:r w:rsidRPr="00CF6654">
        <w:rPr>
          <w:color w:val="000000"/>
          <w:sz w:val="28"/>
          <w:shd w:val="clear" w:color="auto" w:fill="FFFFFF"/>
        </w:rPr>
        <w:t>)</w:t>
      </w:r>
      <w:r>
        <w:rPr>
          <w:color w:val="000000"/>
          <w:sz w:val="28"/>
          <w:shd w:val="clear" w:color="auto" w:fill="FFFFFF"/>
        </w:rPr>
        <w:t xml:space="preserve">. Все данные приложения служат для </w:t>
      </w:r>
      <w:r w:rsidR="00757C3C">
        <w:rPr>
          <w:color w:val="000000"/>
          <w:sz w:val="28"/>
          <w:shd w:val="clear" w:color="auto" w:fill="FFFFFF"/>
        </w:rPr>
        <w:t>шифрования информации</w:t>
      </w:r>
      <w:r>
        <w:rPr>
          <w:color w:val="000000"/>
          <w:sz w:val="28"/>
          <w:shd w:val="clear" w:color="auto" w:fill="FFFFFF"/>
        </w:rPr>
        <w:t xml:space="preserve">. Однако, приведённые аналоги обладают также рядом свойств, которых не будет в разрабатываемом приложении – это </w:t>
      </w:r>
      <w:r w:rsidR="00757C3C">
        <w:rPr>
          <w:color w:val="000000"/>
          <w:sz w:val="28"/>
          <w:shd w:val="clear" w:color="auto" w:fill="FFFFFF"/>
        </w:rPr>
        <w:t>возможность отправки зашифрованного сообщения</w:t>
      </w:r>
      <w:r w:rsidR="00131108">
        <w:rPr>
          <w:color w:val="000000"/>
          <w:sz w:val="28"/>
          <w:shd w:val="clear" w:color="auto" w:fill="FFFFFF"/>
        </w:rPr>
        <w:t xml:space="preserve"> по электронной почте</w:t>
      </w:r>
      <w:r w:rsidR="00757C3C">
        <w:rPr>
          <w:color w:val="000000"/>
          <w:sz w:val="28"/>
          <w:shd w:val="clear" w:color="auto" w:fill="FFFFFF"/>
        </w:rPr>
        <w:t xml:space="preserve"> и шифрования баз данных</w:t>
      </w:r>
      <w:r>
        <w:rPr>
          <w:color w:val="000000"/>
          <w:sz w:val="28"/>
          <w:shd w:val="clear" w:color="auto" w:fill="FFFFFF"/>
        </w:rPr>
        <w:t>.</w:t>
      </w:r>
    </w:p>
    <w:p w:rsidR="00ED5673" w:rsidRDefault="00CF6654" w:rsidP="00762D44">
      <w:pPr>
        <w:ind w:firstLine="708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Но, данное приложение будет обладать и рядом преимуществ пере</w:t>
      </w:r>
      <w:r w:rsidR="00ED5673">
        <w:rPr>
          <w:color w:val="000000"/>
          <w:sz w:val="28"/>
          <w:shd w:val="clear" w:color="auto" w:fill="FFFFFF"/>
        </w:rPr>
        <w:t>д приложениями ведущих компаний:</w:t>
      </w:r>
    </w:p>
    <w:p w:rsidR="00ED5673" w:rsidRDefault="00ED5673" w:rsidP="00762D44">
      <w:pPr>
        <w:ind w:firstLine="708"/>
        <w:jc w:val="both"/>
        <w:rPr>
          <w:sz w:val="28"/>
          <w:szCs w:val="28"/>
        </w:rPr>
      </w:pPr>
      <w:r w:rsidRPr="00A35DBF">
        <w:rPr>
          <w:sz w:val="28"/>
        </w:rPr>
        <w:t>–</w:t>
      </w:r>
      <w:r>
        <w:rPr>
          <w:color w:val="000000"/>
          <w:sz w:val="28"/>
          <w:shd w:val="clear" w:color="auto" w:fill="FFFFFF"/>
        </w:rPr>
        <w:t xml:space="preserve"> Кроссплатформенность, т.е. </w:t>
      </w:r>
      <w:r w:rsidRPr="00181B9B">
        <w:rPr>
          <w:sz w:val="28"/>
          <w:szCs w:val="28"/>
        </w:rPr>
        <w:t xml:space="preserve">приложение будет работать на разных операционных системах: </w:t>
      </w:r>
      <w:r w:rsidRPr="00181B9B">
        <w:rPr>
          <w:sz w:val="28"/>
          <w:szCs w:val="28"/>
          <w:lang w:val="en-US"/>
        </w:rPr>
        <w:t>Windows</w:t>
      </w:r>
      <w:r w:rsidRPr="00181B9B">
        <w:rPr>
          <w:sz w:val="28"/>
          <w:szCs w:val="28"/>
        </w:rPr>
        <w:t xml:space="preserve">, </w:t>
      </w:r>
      <w:r w:rsidRPr="00181B9B">
        <w:rPr>
          <w:sz w:val="28"/>
          <w:szCs w:val="28"/>
          <w:lang w:val="en-US"/>
        </w:rPr>
        <w:t>Linux</w:t>
      </w:r>
      <w:r w:rsidRPr="00181B9B">
        <w:rPr>
          <w:sz w:val="28"/>
          <w:szCs w:val="28"/>
        </w:rPr>
        <w:t xml:space="preserve"> и др.</w:t>
      </w:r>
    </w:p>
    <w:p w:rsidR="00ED5673" w:rsidRPr="00ED5673" w:rsidRDefault="00ED5673" w:rsidP="00762D44">
      <w:pPr>
        <w:ind w:firstLine="708"/>
        <w:jc w:val="both"/>
        <w:rPr>
          <w:color w:val="000000"/>
          <w:sz w:val="28"/>
          <w:shd w:val="clear" w:color="auto" w:fill="FFFFFF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</w:t>
      </w:r>
      <w:r>
        <w:rPr>
          <w:sz w:val="28"/>
        </w:rPr>
        <w:t xml:space="preserve">Приложение будет предоставляться бесплатно, </w:t>
      </w:r>
      <w:r w:rsidRPr="00181B9B">
        <w:rPr>
          <w:sz w:val="28"/>
          <w:szCs w:val="28"/>
        </w:rPr>
        <w:t>т.е. не будет необходимости в покупке приложения или в оформлении подписки.</w:t>
      </w:r>
    </w:p>
    <w:p w:rsidR="00CF6654" w:rsidRDefault="00ED5673" w:rsidP="00762D44">
      <w:pPr>
        <w:ind w:firstLine="708"/>
        <w:jc w:val="both"/>
        <w:rPr>
          <w:sz w:val="28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В приложении можно будет узнавать подробную информации об используемом методе в целях изучения алгоритмов шифрования</w:t>
      </w:r>
      <w:r w:rsidR="001221B3">
        <w:rPr>
          <w:sz w:val="28"/>
        </w:rPr>
        <w:t>.</w:t>
      </w:r>
    </w:p>
    <w:p w:rsidR="00757C3C" w:rsidRPr="00757C3C" w:rsidRDefault="00757C3C" w:rsidP="00762D44">
      <w:pPr>
        <w:ind w:firstLine="708"/>
        <w:jc w:val="both"/>
        <w:rPr>
          <w:sz w:val="28"/>
        </w:rPr>
      </w:pPr>
    </w:p>
    <w:p w:rsidR="005473D9" w:rsidRDefault="005473D9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Pr="00DA632E" w:rsidRDefault="00ED5673" w:rsidP="00762D44">
      <w:pPr>
        <w:jc w:val="both"/>
        <w:rPr>
          <w:color w:val="000000"/>
          <w:sz w:val="28"/>
          <w:shd w:val="clear" w:color="auto" w:fill="FFFFFF"/>
        </w:rPr>
      </w:pPr>
    </w:p>
    <w:p w:rsidR="0098484E" w:rsidRPr="008B7720" w:rsidRDefault="0098484E" w:rsidP="00762D44">
      <w:pPr>
        <w:pStyle w:val="1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5" w:name="_Toc533261491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СТРУКТУРНОЕ ПРОЕКТИРОВАНИЕ</w:t>
      </w:r>
      <w:bookmarkEnd w:id="5"/>
    </w:p>
    <w:p w:rsidR="0098484E" w:rsidRDefault="0098484E" w:rsidP="00762D44">
      <w:pPr>
        <w:ind w:left="708"/>
        <w:jc w:val="both"/>
        <w:rPr>
          <w:sz w:val="32"/>
          <w:lang w:val="en-US"/>
        </w:rPr>
      </w:pPr>
    </w:p>
    <w:p w:rsidR="009608BC" w:rsidRDefault="009608BC" w:rsidP="00762D44">
      <w:pPr>
        <w:ind w:firstLine="709"/>
        <w:jc w:val="both"/>
        <w:rPr>
          <w:sz w:val="28"/>
        </w:rPr>
      </w:pPr>
      <w:r w:rsidRPr="009608BC">
        <w:rPr>
          <w:sz w:val="28"/>
        </w:rPr>
        <w:t xml:space="preserve">В данном разделе описана структурная схема работы приложения. Сама структурная схема представлена в приложении А. </w:t>
      </w:r>
    </w:p>
    <w:p w:rsidR="00124CD0" w:rsidRDefault="00AC74D5" w:rsidP="00762D44">
      <w:pPr>
        <w:ind w:firstLine="709"/>
        <w:jc w:val="both"/>
        <w:rPr>
          <w:sz w:val="28"/>
        </w:rPr>
      </w:pPr>
      <w:r>
        <w:rPr>
          <w:sz w:val="28"/>
        </w:rPr>
        <w:t>Ра</w:t>
      </w:r>
      <w:r w:rsidR="00766540">
        <w:rPr>
          <w:sz w:val="28"/>
        </w:rPr>
        <w:t>бота программы разбита на пять основных блоков</w:t>
      </w:r>
      <w:r w:rsidR="00124CD0">
        <w:rPr>
          <w:sz w:val="28"/>
        </w:rPr>
        <w:t xml:space="preserve">: </w:t>
      </w:r>
      <w:r w:rsidR="00B86BD3">
        <w:rPr>
          <w:sz w:val="28"/>
        </w:rPr>
        <w:t xml:space="preserve">выбор метода шифрования информации, </w:t>
      </w:r>
      <w:r w:rsidR="00766540">
        <w:rPr>
          <w:sz w:val="28"/>
        </w:rPr>
        <w:t>пользовательский интерфейс, обработка вве</w:t>
      </w:r>
      <w:r w:rsidR="00124CD0">
        <w:rPr>
          <w:sz w:val="28"/>
        </w:rPr>
        <w:t>д</w:t>
      </w:r>
      <w:r w:rsidR="00766540">
        <w:rPr>
          <w:sz w:val="28"/>
        </w:rPr>
        <w:t>ённых</w:t>
      </w:r>
      <w:r w:rsidR="00B86BD3">
        <w:rPr>
          <w:sz w:val="28"/>
        </w:rPr>
        <w:t xml:space="preserve"> параметров, преобразование информации в соответствии с выбранным методом шифрования</w:t>
      </w:r>
      <w:r w:rsidR="00124CD0">
        <w:rPr>
          <w:sz w:val="28"/>
        </w:rPr>
        <w:t>, вывод полученных данных на экран.</w:t>
      </w:r>
    </w:p>
    <w:p w:rsidR="00B86BD3" w:rsidRDefault="00B86BD3" w:rsidP="00762D44">
      <w:pPr>
        <w:ind w:firstLine="709"/>
        <w:jc w:val="both"/>
        <w:rPr>
          <w:sz w:val="28"/>
        </w:rPr>
      </w:pPr>
      <w:r>
        <w:rPr>
          <w:sz w:val="28"/>
        </w:rPr>
        <w:t>Блок выбора метода шифрования информации содержит функции для преобразования пользовательского интерфейса для удобства работы с данным методом, а также выбирает соответствующие методы для работы с пользовательской информацией в третьем блоке, блоке преобразования информации в соответствии с выбранным методом шифрования</w:t>
      </w:r>
      <w:r w:rsidR="00AC74D5">
        <w:rPr>
          <w:sz w:val="28"/>
        </w:rPr>
        <w:t>, поэтому связь между ними односторонняя</w:t>
      </w:r>
      <w:r>
        <w:rPr>
          <w:sz w:val="28"/>
        </w:rPr>
        <w:t>.</w:t>
      </w:r>
    </w:p>
    <w:p w:rsidR="00766540" w:rsidRDefault="00766540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пользовательского интерфейса </w:t>
      </w:r>
      <w:r w:rsidR="00DE16CF">
        <w:rPr>
          <w:sz w:val="28"/>
        </w:rPr>
        <w:t xml:space="preserve">служит для </w:t>
      </w:r>
      <w:r w:rsidR="00DE16CF" w:rsidRPr="00DE16CF">
        <w:rPr>
          <w:sz w:val="28"/>
        </w:rPr>
        <w:t>получения от пользователя необходимых данных и пер</w:t>
      </w:r>
      <w:r w:rsidR="00DE16CF">
        <w:rPr>
          <w:sz w:val="28"/>
        </w:rPr>
        <w:t xml:space="preserve">едачи этой информации </w:t>
      </w:r>
      <w:r w:rsidR="00205936">
        <w:rPr>
          <w:sz w:val="28"/>
        </w:rPr>
        <w:t xml:space="preserve">в </w:t>
      </w:r>
      <w:r w:rsidR="00DE16CF" w:rsidRPr="00DE16CF">
        <w:rPr>
          <w:sz w:val="28"/>
        </w:rPr>
        <w:t xml:space="preserve">блок </w:t>
      </w:r>
      <w:r w:rsidR="00DE16CF">
        <w:rPr>
          <w:sz w:val="28"/>
        </w:rPr>
        <w:t>обработки введённых параметров.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обработки введённых параметров содержит функции для </w:t>
      </w:r>
      <w:r w:rsidR="00DE16CF">
        <w:rPr>
          <w:sz w:val="28"/>
        </w:rPr>
        <w:t xml:space="preserve">преобразования полученных данных от пользователя </w:t>
      </w:r>
      <w:r w:rsidR="00AC74D5">
        <w:rPr>
          <w:sz w:val="28"/>
        </w:rPr>
        <w:t>и передачи этой информации в</w:t>
      </w:r>
      <w:r>
        <w:rPr>
          <w:sz w:val="28"/>
        </w:rPr>
        <w:t xml:space="preserve"> </w:t>
      </w:r>
      <w:r w:rsidR="00AC74D5">
        <w:rPr>
          <w:sz w:val="28"/>
        </w:rPr>
        <w:t>третий</w:t>
      </w:r>
      <w:r>
        <w:rPr>
          <w:sz w:val="28"/>
        </w:rPr>
        <w:t xml:space="preserve"> блок, </w:t>
      </w:r>
      <w:r w:rsidR="00AC74D5">
        <w:rPr>
          <w:sz w:val="28"/>
        </w:rPr>
        <w:t>блок преобразования информации в соответствии с выбранным методом шифрования</w:t>
      </w:r>
      <w:r>
        <w:rPr>
          <w:sz w:val="28"/>
        </w:rPr>
        <w:t>, что и обусловило наличие односторонней связи между данными блоками программы.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AC74D5">
        <w:rPr>
          <w:sz w:val="28"/>
        </w:rPr>
        <w:t>преобразования информации в соответствии с выбранным методом шифрования</w:t>
      </w:r>
      <w:r>
        <w:rPr>
          <w:sz w:val="28"/>
        </w:rPr>
        <w:t xml:space="preserve"> содержит функции для </w:t>
      </w:r>
      <w:r w:rsidR="00AC74D5">
        <w:rPr>
          <w:sz w:val="28"/>
        </w:rPr>
        <w:t>изменения введенной информации и записи ее в соответствующее поле для хранения</w:t>
      </w:r>
      <w:r>
        <w:rPr>
          <w:sz w:val="28"/>
        </w:rPr>
        <w:t>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01280E">
        <w:rPr>
          <w:sz w:val="28"/>
        </w:rPr>
        <w:t>вывод полученных данных на экран содержит функции</w:t>
      </w:r>
      <w:r>
        <w:rPr>
          <w:sz w:val="28"/>
        </w:rPr>
        <w:t xml:space="preserve"> для удобного представления результатов выполнения функций блока </w:t>
      </w:r>
      <w:r w:rsidR="0001280E">
        <w:rPr>
          <w:sz w:val="28"/>
        </w:rPr>
        <w:t>преобразования информации</w:t>
      </w:r>
      <w:r>
        <w:rPr>
          <w:sz w:val="28"/>
        </w:rPr>
        <w:t>. Данный блок получает все необходимые данные и отображает их в диалоговом окне. Необходимость передачи данных для вывода на экран обусловила наличие связей между двумя рассматриваемыми блоками. Также при необходимости пользователь может продолжить работу с программой для чего и сделана связь между блоками пользова</w:t>
      </w:r>
      <w:r w:rsidR="0001280E">
        <w:rPr>
          <w:sz w:val="28"/>
        </w:rPr>
        <w:t>тельского интерфейса,</w:t>
      </w:r>
      <w:r>
        <w:rPr>
          <w:sz w:val="28"/>
        </w:rPr>
        <w:t xml:space="preserve"> блоком обработки введённых пар</w:t>
      </w:r>
      <w:r w:rsidR="000A526A">
        <w:rPr>
          <w:sz w:val="28"/>
        </w:rPr>
        <w:t>а</w:t>
      </w:r>
      <w:r>
        <w:rPr>
          <w:sz w:val="28"/>
        </w:rPr>
        <w:t>метров</w:t>
      </w:r>
      <w:r w:rsidR="0001280E">
        <w:rPr>
          <w:sz w:val="28"/>
        </w:rPr>
        <w:t xml:space="preserve"> и блоком выбора метода шифрования информации</w:t>
      </w:r>
      <w:r>
        <w:rPr>
          <w:sz w:val="28"/>
        </w:rPr>
        <w:t>.</w:t>
      </w:r>
    </w:p>
    <w:p w:rsidR="006B74FC" w:rsidRDefault="006B74FC" w:rsidP="00762D44">
      <w:pPr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9608BC" w:rsidRPr="008B7720" w:rsidRDefault="006A5195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33261492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ФУНКЦИОНАЛЬНОЕ ПРОГРАММИРОВАНИЕ</w:t>
      </w:r>
      <w:bookmarkEnd w:id="6"/>
    </w:p>
    <w:p w:rsidR="006A5195" w:rsidRDefault="006A5195" w:rsidP="00762D44">
      <w:pPr>
        <w:ind w:left="708"/>
        <w:jc w:val="both"/>
        <w:rPr>
          <w:sz w:val="28"/>
        </w:rPr>
      </w:pPr>
    </w:p>
    <w:p w:rsidR="006A5195" w:rsidRDefault="006A5195" w:rsidP="00762D44">
      <w:pPr>
        <w:ind w:firstLine="709"/>
        <w:jc w:val="both"/>
        <w:rPr>
          <w:sz w:val="28"/>
        </w:rPr>
      </w:pPr>
      <w:r>
        <w:rPr>
          <w:sz w:val="28"/>
        </w:rPr>
        <w:t>Поскольку в данной работе используется объектно-ориентрованный подход программирования, то в программе были использованы следующие классы (диаграмма классов представлена в приложении Б):</w:t>
      </w:r>
    </w:p>
    <w:p w:rsidR="00D74656" w:rsidRDefault="00D74656" w:rsidP="00762D44">
      <w:pPr>
        <w:ind w:firstLine="709"/>
        <w:jc w:val="both"/>
        <w:rPr>
          <w:sz w:val="28"/>
        </w:rPr>
      </w:pPr>
    </w:p>
    <w:p w:rsidR="007E2C88" w:rsidRPr="007E2C88" w:rsidRDefault="007E2C88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D9789B">
        <w:rPr>
          <w:rFonts w:ascii="Courier New" w:hAnsi="Courier New" w:cs="Courier New"/>
          <w:sz w:val="28"/>
          <w:lang w:val="en-US"/>
        </w:rPr>
        <w:t>Cipher</w:t>
      </w:r>
      <w:r>
        <w:rPr>
          <w:sz w:val="28"/>
          <w:lang w:val="en-US"/>
        </w:rPr>
        <w:t>:</w:t>
      </w:r>
    </w:p>
    <w:p w:rsidR="007E2C88" w:rsidRDefault="007E2C88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32925762"/>
      <w:bookmarkStart w:id="8" w:name="_Toc533261493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7"/>
      <w:bookmarkEnd w:id="8"/>
    </w:p>
    <w:p w:rsidR="007E2C88" w:rsidRPr="00A35DBF" w:rsidRDefault="00A35DBF" w:rsidP="00762D44">
      <w:pPr>
        <w:ind w:left="426" w:firstLine="708"/>
        <w:rPr>
          <w:rFonts w:ascii="Courier New" w:hAnsi="Courier New" w:cs="Courier New"/>
          <w:sz w:val="28"/>
        </w:rPr>
      </w:pP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input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</w:t>
      </w:r>
      <w:r w:rsidR="0018455C">
        <w:rPr>
          <w:sz w:val="28"/>
        </w:rPr>
        <w:t>има для хранения введённой пользователем информации</w:t>
      </w:r>
      <w:r>
        <w:rPr>
          <w:sz w:val="28"/>
        </w:rPr>
        <w:t>.</w:t>
      </w:r>
    </w:p>
    <w:p w:rsidR="0018455C" w:rsidRPr="00A35DBF" w:rsidRDefault="0019215F" w:rsidP="00762D44">
      <w:pPr>
        <w:ind w:firstLine="709"/>
        <w:rPr>
          <w:sz w:val="28"/>
        </w:rPr>
      </w:pPr>
      <w:r w:rsidRPr="0019215F">
        <w:rPr>
          <w:sz w:val="28"/>
        </w:rPr>
        <w:t xml:space="preserve">      </w:t>
      </w:r>
      <w:r w:rsidR="00A35DBF" w:rsidRPr="00A35DBF">
        <w:rPr>
          <w:sz w:val="28"/>
        </w:rPr>
        <w:t xml:space="preserve">– </w:t>
      </w:r>
      <w:proofErr w:type="spellStart"/>
      <w:r w:rsidR="00A35DBF" w:rsidRPr="00A35D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35DBF"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output</w:t>
      </w:r>
      <w:r w:rsidR="00A35DBF" w:rsidRPr="00A35DBF">
        <w:rPr>
          <w:rFonts w:ascii="Courier New" w:hAnsi="Courier New" w:cs="Courier New"/>
          <w:sz w:val="28"/>
        </w:rPr>
        <w:t xml:space="preserve"> </w:t>
      </w:r>
      <w:r w:rsidR="00A35DBF" w:rsidRPr="00A35DBF">
        <w:rPr>
          <w:sz w:val="28"/>
        </w:rPr>
        <w:t>–</w:t>
      </w:r>
      <w:r w:rsidR="00A35DBF">
        <w:rPr>
          <w:sz w:val="28"/>
        </w:rPr>
        <w:t xml:space="preserve"> необходима для хранения </w:t>
      </w:r>
      <w:r w:rsidR="0018455C">
        <w:rPr>
          <w:sz w:val="28"/>
        </w:rPr>
        <w:t>преобразованной информации</w:t>
      </w:r>
      <w:r w:rsidR="00A35DBF">
        <w:rPr>
          <w:sz w:val="28"/>
        </w:rPr>
        <w:t>.</w:t>
      </w:r>
    </w:p>
    <w:p w:rsidR="007E2C88" w:rsidRPr="000A526A" w:rsidRDefault="0019215F" w:rsidP="00762D44">
      <w:pPr>
        <w:ind w:left="708" w:firstLine="1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A35DBF" w:rsidRPr="000A526A">
        <w:rPr>
          <w:sz w:val="28"/>
        </w:rPr>
        <w:t>Методы:</w:t>
      </w:r>
    </w:p>
    <w:p w:rsidR="00A35DBF" w:rsidRPr="0019215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 w:rsidR="00A35DBF" w:rsidRPr="0019215F">
        <w:rPr>
          <w:sz w:val="28"/>
        </w:rPr>
        <w:t xml:space="preserve">– </w:t>
      </w:r>
      <w:proofErr w:type="spellStart"/>
      <w:proofErr w:type="gramStart"/>
      <w:r w:rsidR="00592559">
        <w:rPr>
          <w:rFonts w:ascii="Courier New" w:hAnsi="Courier New" w:cs="Courier New"/>
          <w:sz w:val="28"/>
          <w:lang w:val="en-US"/>
        </w:rPr>
        <w:t>C</w:t>
      </w:r>
      <w:r w:rsidR="00D9789B">
        <w:rPr>
          <w:rFonts w:ascii="Courier New" w:hAnsi="Courier New" w:cs="Courier New"/>
          <w:sz w:val="28"/>
          <w:lang w:val="en-US"/>
        </w:rPr>
        <w:t>ip</w:t>
      </w:r>
      <w:proofErr w:type="spellEnd"/>
      <w:r w:rsidR="00592559">
        <w:rPr>
          <w:rFonts w:ascii="Courier New" w:hAnsi="Courier New" w:cs="Courier New"/>
          <w:sz w:val="28"/>
        </w:rPr>
        <w:t>h</w:t>
      </w:r>
      <w:proofErr w:type="spellStart"/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>– конструктор, в котором инициализируются поля класса.</w:t>
      </w:r>
    </w:p>
    <w:p w:rsidR="00A35DB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virtual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D9789B" w:rsidRPr="00D9789B">
        <w:rPr>
          <w:sz w:val="28"/>
        </w:rPr>
        <w:t>~</w:t>
      </w:r>
      <w:proofErr w:type="spellStart"/>
      <w:proofErr w:type="gramStart"/>
      <w:r w:rsidR="00D9789B">
        <w:rPr>
          <w:rFonts w:ascii="Courier New" w:hAnsi="Courier New" w:cs="Courier New"/>
          <w:sz w:val="28"/>
          <w:lang w:val="en-US"/>
        </w:rPr>
        <w:t>Chip</w:t>
      </w:r>
      <w:r w:rsidR="00592559">
        <w:rPr>
          <w:rFonts w:ascii="Courier New" w:hAnsi="Courier New" w:cs="Courier New"/>
          <w:sz w:val="28"/>
          <w:lang w:val="en-US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 xml:space="preserve">– </w:t>
      </w:r>
      <w:r w:rsidR="002F59B9">
        <w:rPr>
          <w:sz w:val="28"/>
        </w:rPr>
        <w:t>виртуальный деструктор.</w:t>
      </w:r>
    </w:p>
    <w:p w:rsidR="00D9789B" w:rsidRPr="0019215F" w:rsidRDefault="00D9789B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>
        <w:rPr>
          <w:sz w:val="28"/>
        </w:rPr>
        <w:t>–</w:t>
      </w:r>
      <w:r w:rsidRPr="00D9789B">
        <w:rPr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setInput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19215F">
        <w:rPr>
          <w:rFonts w:ascii="Courier New" w:hAnsi="Courier New" w:cs="Courier New"/>
          <w:sz w:val="28"/>
        </w:rPr>
        <w:t>.</w:t>
      </w:r>
      <w:r w:rsidRPr="0019215F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setOutput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output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Pr="00592559" w:rsidRDefault="00D9789B" w:rsidP="00762D44">
      <w:pPr>
        <w:rPr>
          <w:rFonts w:ascii="Courier New" w:hAnsi="Courier New" w:cs="Courier New"/>
          <w:sz w:val="28"/>
        </w:rPr>
      </w:pPr>
      <w:r w:rsidRPr="00592559">
        <w:rPr>
          <w:sz w:val="28"/>
        </w:rPr>
        <w:t xml:space="preserve">          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592559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getInput</w:t>
      </w:r>
      <w:proofErr w:type="spellEnd"/>
      <w:r w:rsidRPr="00592559">
        <w:rPr>
          <w:rFonts w:ascii="Courier New" w:hAnsi="Courier New" w:cs="Courier New"/>
          <w:sz w:val="28"/>
        </w:rPr>
        <w:t>(</w:t>
      </w:r>
      <w:proofErr w:type="gramEnd"/>
      <w:r w:rsidRPr="00592559">
        <w:rPr>
          <w:rFonts w:ascii="Courier New" w:hAnsi="Courier New" w:cs="Courier New"/>
          <w:sz w:val="28"/>
        </w:rPr>
        <w:t xml:space="preserve">) </w:t>
      </w:r>
      <w:r w:rsidRPr="00592559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592559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592559">
        <w:rPr>
          <w:sz w:val="28"/>
        </w:rPr>
        <w:t xml:space="preserve">      </w:t>
      </w:r>
      <w:r w:rsidRPr="0019215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getOutput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Default="00D9789B" w:rsidP="00762D44">
      <w:pPr>
        <w:rPr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функция, в которой информация из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592559">
        <w:rPr>
          <w:rFonts w:ascii="Courier New" w:hAnsi="Courier New" w:cs="Courier New"/>
          <w:sz w:val="28"/>
        </w:rPr>
        <w:t xml:space="preserve"> </w:t>
      </w:r>
      <w:r w:rsidR="00592559" w:rsidRPr="00592559">
        <w:rPr>
          <w:sz w:val="28"/>
        </w:rPr>
        <w:t xml:space="preserve">шифруется </w:t>
      </w:r>
      <w:r w:rsidR="00592559">
        <w:rPr>
          <w:sz w:val="28"/>
        </w:rPr>
        <w:t xml:space="preserve">и записывается в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descpiption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функция, которая читает информацию из соответствующего файла и записывает её в строку</w:t>
      </w:r>
      <w:r w:rsidRPr="0019215F">
        <w:rPr>
          <w:sz w:val="28"/>
        </w:rPr>
        <w:t>.</w:t>
      </w:r>
    </w:p>
    <w:p w:rsidR="00D9789B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static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Cipher</w:t>
      </w:r>
      <w:r w:rsidRPr="00D9789B">
        <w:rPr>
          <w:rFonts w:ascii="Courier New" w:hAnsi="Courier New" w:cs="Courier New"/>
          <w:sz w:val="28"/>
        </w:rPr>
        <w:t xml:space="preserve">*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createCipher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name</w:t>
      </w:r>
      <w:r w:rsidRPr="00D9789B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ID</w:t>
      </w:r>
      <w:r w:rsidRPr="00D9789B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 w:rsidR="00D42FBF" w:rsidRPr="00D42FBF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input</w:t>
      </w:r>
      <w:r w:rsidR="00D42FBF" w:rsidRPr="00D42FBF">
        <w:rPr>
          <w:rFonts w:ascii="Courier New" w:hAnsi="Courier New" w:cs="Courier New"/>
          <w:sz w:val="28"/>
        </w:rPr>
        <w:t xml:space="preserve">, 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D42FBF" w:rsidRPr="00D42FBF">
        <w:rPr>
          <w:rFonts w:ascii="Courier New" w:hAnsi="Courier New" w:cs="Courier New"/>
          <w:sz w:val="28"/>
        </w:rPr>
        <w:t xml:space="preserve"> _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smth</w:t>
      </w:r>
      <w:proofErr w:type="spellEnd"/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 для реализации </w:t>
      </w:r>
      <w:proofErr w:type="spellStart"/>
      <w:r w:rsidR="00592559">
        <w:rPr>
          <w:sz w:val="28"/>
        </w:rPr>
        <w:t>патерна</w:t>
      </w:r>
      <w:proofErr w:type="spellEnd"/>
      <w:r w:rsidR="00592559">
        <w:rPr>
          <w:sz w:val="28"/>
        </w:rPr>
        <w:t xml:space="preserve"> «Фабрика», в качестве значения </w:t>
      </w:r>
      <w:proofErr w:type="spellStart"/>
      <w:r w:rsidR="00592559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592559" w:rsidRPr="00D9789B">
        <w:rPr>
          <w:rFonts w:ascii="Courier New" w:hAnsi="Courier New" w:cs="Courier New"/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name</w:t>
      </w:r>
      <w:r w:rsidR="00592559" w:rsidRPr="00D9789B">
        <w:rPr>
          <w:rFonts w:ascii="Courier New" w:hAnsi="Courier New" w:cs="Courier New"/>
          <w:sz w:val="28"/>
        </w:rPr>
        <w:t>_</w:t>
      </w:r>
      <w:r w:rsidR="00592559">
        <w:rPr>
          <w:rFonts w:ascii="Courier New" w:hAnsi="Courier New" w:cs="Courier New"/>
          <w:sz w:val="28"/>
          <w:lang w:val="en-US"/>
        </w:rPr>
        <w:t>ID</w:t>
      </w:r>
      <w:r w:rsidR="00592559">
        <w:rPr>
          <w:rFonts w:ascii="Courier New" w:hAnsi="Courier New" w:cs="Courier New"/>
          <w:sz w:val="28"/>
        </w:rPr>
        <w:t xml:space="preserve"> </w:t>
      </w:r>
      <w:r w:rsidR="002F59B9">
        <w:rPr>
          <w:sz w:val="28"/>
        </w:rPr>
        <w:t>ставится номер нужного шифра.</w:t>
      </w:r>
    </w:p>
    <w:p w:rsidR="00D74656" w:rsidRPr="0019215F" w:rsidRDefault="00D74656" w:rsidP="00762D44">
      <w:pPr>
        <w:ind w:firstLine="708"/>
        <w:rPr>
          <w:sz w:val="28"/>
        </w:rPr>
      </w:pPr>
      <w:r>
        <w:rPr>
          <w:sz w:val="28"/>
        </w:rPr>
        <w:t xml:space="preserve">    </w:t>
      </w: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CipherCaesar</w:t>
      </w:r>
      <w:proofErr w:type="spellEnd"/>
      <w:r>
        <w:rPr>
          <w:sz w:val="28"/>
          <w:lang w:val="en-US"/>
        </w:rPr>
        <w:t>:</w:t>
      </w:r>
    </w:p>
    <w:p w:rsidR="00995A7F" w:rsidRDefault="00995A7F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9" w:name="_Toc532925763"/>
      <w:bookmarkStart w:id="10" w:name="_Toc533261494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9"/>
      <w:bookmarkEnd w:id="10"/>
    </w:p>
    <w:p w:rsidR="00995A7F" w:rsidRPr="00A35DB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="00995A7F" w:rsidRPr="00A35DBF">
        <w:rPr>
          <w:sz w:val="28"/>
        </w:rPr>
        <w:t xml:space="preserve">–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95A7F" w:rsidRPr="00A35DBF">
        <w:rPr>
          <w:sz w:val="28"/>
        </w:rPr>
        <w:t xml:space="preserve"> </w:t>
      </w:r>
      <w:r w:rsidR="0045305B">
        <w:rPr>
          <w:rFonts w:ascii="Courier New" w:hAnsi="Courier New" w:cs="Courier New"/>
          <w:sz w:val="28"/>
          <w:lang w:val="en-US"/>
        </w:rPr>
        <w:t>shift</w:t>
      </w:r>
      <w:r w:rsidR="00995A7F" w:rsidRPr="00A35DBF">
        <w:rPr>
          <w:rFonts w:ascii="Courier New" w:hAnsi="Courier New" w:cs="Courier New"/>
          <w:sz w:val="28"/>
        </w:rPr>
        <w:t xml:space="preserve"> </w:t>
      </w:r>
      <w:r w:rsidR="00995A7F" w:rsidRPr="00A35DBF">
        <w:rPr>
          <w:sz w:val="28"/>
        </w:rPr>
        <w:t xml:space="preserve">– </w:t>
      </w:r>
      <w:r w:rsidR="00995A7F">
        <w:rPr>
          <w:sz w:val="28"/>
        </w:rPr>
        <w:t xml:space="preserve">необходима для хранения </w:t>
      </w:r>
      <w:r w:rsidR="002F59B9">
        <w:rPr>
          <w:sz w:val="28"/>
        </w:rPr>
        <w:t>«шага»</w:t>
      </w:r>
      <w:r w:rsidR="00995A7F">
        <w:rPr>
          <w:sz w:val="28"/>
        </w:rPr>
        <w:t>.</w:t>
      </w:r>
    </w:p>
    <w:p w:rsidR="00995A7F" w:rsidRPr="0019215F" w:rsidRDefault="0019215F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>Методы:</w:t>
      </w:r>
    </w:p>
    <w:p w:rsidR="00995A7F" w:rsidRPr="0019215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995A7F" w:rsidRPr="0019215F">
        <w:rPr>
          <w:rFonts w:ascii="Courier New" w:hAnsi="Courier New" w:cs="Courier New"/>
          <w:sz w:val="28"/>
        </w:rPr>
        <w:t xml:space="preserve">) </w:t>
      </w:r>
      <w:r w:rsidR="00995A7F" w:rsidRPr="0019215F">
        <w:rPr>
          <w:sz w:val="28"/>
        </w:rPr>
        <w:t>– конструктор, в котором инициализируются поля класса</w:t>
      </w:r>
      <w:r w:rsidR="002F59B9">
        <w:rPr>
          <w:sz w:val="28"/>
        </w:rPr>
        <w:t xml:space="preserve"> как «тестовые»</w:t>
      </w:r>
      <w:r w:rsidR="00995A7F" w:rsidRPr="0019215F">
        <w:rPr>
          <w:sz w:val="28"/>
        </w:rPr>
        <w:t>.</w:t>
      </w:r>
    </w:p>
    <w:p w:rsidR="00995A7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input</w:t>
      </w:r>
      <w:r w:rsidR="00C51C54" w:rsidRPr="00C51C54">
        <w:rPr>
          <w:rFonts w:ascii="Courier New" w:hAnsi="Courier New" w:cs="Courier New"/>
          <w:sz w:val="28"/>
        </w:rPr>
        <w:t xml:space="preserve">, </w:t>
      </w:r>
      <w:proofErr w:type="spellStart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=”3”</w:t>
      </w:r>
      <w:r w:rsidR="00C51C54" w:rsidRPr="0019215F">
        <w:rPr>
          <w:rFonts w:ascii="Courier New" w:hAnsi="Courier New" w:cs="Courier New"/>
          <w:sz w:val="28"/>
        </w:rPr>
        <w:t>)</w:t>
      </w:r>
      <w:r w:rsidR="00995A7F" w:rsidRPr="0019215F">
        <w:rPr>
          <w:rFonts w:ascii="Courier New" w:hAnsi="Courier New" w:cs="Courier New"/>
          <w:sz w:val="28"/>
        </w:rPr>
        <w:t xml:space="preserve"> </w:t>
      </w:r>
      <w:r w:rsidR="00995A7F" w:rsidRPr="0019215F">
        <w:rPr>
          <w:sz w:val="28"/>
        </w:rPr>
        <w:t>–</w:t>
      </w:r>
      <w:r w:rsidR="002F59B9" w:rsidRPr="002F59B9">
        <w:rPr>
          <w:sz w:val="28"/>
        </w:rPr>
        <w:t xml:space="preserve"> </w:t>
      </w:r>
      <w:r w:rsidR="002F59B9" w:rsidRPr="0019215F">
        <w:rPr>
          <w:sz w:val="28"/>
        </w:rPr>
        <w:t>конструктор, в кото</w:t>
      </w:r>
      <w:r w:rsidR="002F59B9">
        <w:rPr>
          <w:sz w:val="28"/>
        </w:rPr>
        <w:t>ром инициализируются поля класса.</w:t>
      </w:r>
    </w:p>
    <w:p w:rsidR="0045305B" w:rsidRPr="0019215F" w:rsidRDefault="0045305B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lastRenderedPageBreak/>
        <w:t xml:space="preserve">      – </w:t>
      </w:r>
      <w:r w:rsidR="00C51C54" w:rsidRPr="00C51C54">
        <w:rPr>
          <w:sz w:val="28"/>
        </w:rPr>
        <w:t>~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C51C54" w:rsidRPr="0019215F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2F59B9"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C51C54">
        <w:rPr>
          <w:rFonts w:ascii="Courier New" w:hAnsi="Courier New" w:cs="Courier New"/>
          <w:sz w:val="28"/>
          <w:lang w:val="en-US"/>
        </w:rPr>
        <w:t>void</w:t>
      </w:r>
      <w:r w:rsidR="00C51C54"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setShift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>функция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установки значения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поля</w:t>
      </w:r>
      <w:r w:rsidR="009855D1" w:rsidRPr="00592559">
        <w:rPr>
          <w:sz w:val="28"/>
        </w:rPr>
        <w:t xml:space="preserve"> </w:t>
      </w:r>
      <w:r w:rsidR="009855D1" w:rsidRPr="0019215F">
        <w:rPr>
          <w:sz w:val="28"/>
        </w:rPr>
        <w:t>класса</w:t>
      </w:r>
      <w:r w:rsidR="009855D1" w:rsidRPr="00592559">
        <w:rPr>
          <w:sz w:val="28"/>
        </w:rPr>
        <w:t xml:space="preserve">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19215F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getShift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sz w:val="28"/>
        </w:rPr>
        <w:t>.</w:t>
      </w:r>
    </w:p>
    <w:p w:rsidR="00C51C54" w:rsidRPr="0019215F" w:rsidRDefault="00C51C54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>
        <w:rPr>
          <w:sz w:val="28"/>
        </w:rPr>
        <w:t>переопределение функции под шифр Цезаря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B05782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 w:rsidR="009855D1">
        <w:rPr>
          <w:sz w:val="28"/>
        </w:rPr>
        <w:t>функция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C51C54" w:rsidRDefault="00C51C54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B05782">
        <w:rPr>
          <w:sz w:val="28"/>
        </w:rPr>
        <w:t>функция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строчной буквой английского алфавита</w:t>
      </w:r>
      <w:r w:rsidR="00B05782"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Цезаря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>
        <w:rPr>
          <w:sz w:val="28"/>
          <w:lang w:val="en-US"/>
        </w:rPr>
        <w:t>:</w:t>
      </w:r>
    </w:p>
    <w:p w:rsidR="00277E69" w:rsidRDefault="00277E69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33261495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1"/>
    </w:p>
    <w:p w:rsidR="00277E69" w:rsidRPr="00A35DBF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 xml:space="preserve">необходима для хранения </w:t>
      </w:r>
      <w:r w:rsidR="00397356">
        <w:rPr>
          <w:sz w:val="28"/>
        </w:rPr>
        <w:t>ключа</w:t>
      </w:r>
      <w:r>
        <w:rPr>
          <w:sz w:val="28"/>
        </w:rPr>
        <w:t>.</w:t>
      </w:r>
    </w:p>
    <w:p w:rsidR="00277E69" w:rsidRPr="0019215F" w:rsidRDefault="00277E69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="00A966D4"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277E69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 w:rsidR="00A966D4"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</w:t>
      </w:r>
      <w:r w:rsidR="00A966D4">
        <w:rPr>
          <w:rFonts w:ascii="Courier New" w:hAnsi="Courier New" w:cs="Courier New"/>
          <w:sz w:val="28"/>
          <w:lang w:val="en-US"/>
        </w:rPr>
        <w:t>etKey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EA2A2A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 w:rsidR="00FC554F" w:rsidRPr="00FC554F">
        <w:rPr>
          <w:sz w:val="28"/>
        </w:rPr>
        <w:t>Виженера</w:t>
      </w:r>
      <w:proofErr w:type="spellEnd"/>
      <w:r w:rsidRPr="0019215F">
        <w:rPr>
          <w:rFonts w:ascii="Courier New" w:hAnsi="Courier New" w:cs="Courier New"/>
          <w:sz w:val="28"/>
        </w:rPr>
        <w:t>.</w:t>
      </w:r>
    </w:p>
    <w:p w:rsidR="00277E69" w:rsidRPr="00B05782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277E69" w:rsidRDefault="00277E69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строчной буквой английского алфавита</w:t>
      </w:r>
      <w:r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>
        <w:rPr>
          <w:sz w:val="28"/>
        </w:rPr>
        <w:t>Виженера</w:t>
      </w:r>
      <w:proofErr w:type="spellEnd"/>
      <w:r w:rsidRPr="0019215F">
        <w:rPr>
          <w:sz w:val="28"/>
        </w:rPr>
        <w:t>.</w:t>
      </w:r>
    </w:p>
    <w:p w:rsidR="00D74656" w:rsidRDefault="00D74656" w:rsidP="00762D44">
      <w:pPr>
        <w:rPr>
          <w:sz w:val="28"/>
        </w:rPr>
      </w:pPr>
    </w:p>
    <w:p w:rsidR="00D74656" w:rsidRPr="0019215F" w:rsidRDefault="00D74656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FD7B7D">
        <w:rPr>
          <w:rFonts w:ascii="Courier New" w:hAnsi="Courier New" w:cs="Courier New"/>
          <w:sz w:val="28"/>
          <w:lang w:val="en-US"/>
        </w:rPr>
        <w:t>Tr</w:t>
      </w:r>
      <w:r w:rsidR="00397356">
        <w:rPr>
          <w:rFonts w:ascii="Courier New" w:hAnsi="Courier New" w:cs="Courier New"/>
          <w:sz w:val="28"/>
          <w:lang w:val="en-US"/>
        </w:rPr>
        <w:t>anslationNS</w:t>
      </w:r>
      <w:proofErr w:type="spellEnd"/>
      <w:r>
        <w:rPr>
          <w:sz w:val="28"/>
          <w:lang w:val="en-US"/>
        </w:rPr>
        <w:t>:</w:t>
      </w:r>
    </w:p>
    <w:p w:rsidR="00397356" w:rsidRDefault="00397356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33261496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2"/>
    </w:p>
    <w:p w:rsidR="00397356" w:rsidRPr="00A35DBF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966D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необходима для хранения «шага».</w:t>
      </w:r>
    </w:p>
    <w:p w:rsidR="00397356" w:rsidRPr="0019215F" w:rsidRDefault="00397356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="00EA2A2A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397356" w:rsidRPr="0019215F" w:rsidRDefault="00397356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EA2A2A">
        <w:rPr>
          <w:rFonts w:ascii="Courier New" w:hAnsi="Courier New" w:cs="Courier New"/>
          <w:sz w:val="28"/>
          <w:lang w:val="en-US"/>
        </w:rPr>
        <w:t>e</w:t>
      </w:r>
      <w:r w:rsidR="00EA2A2A" w:rsidRPr="00EA2A2A">
        <w:rPr>
          <w:rFonts w:ascii="Courier New" w:hAnsi="Courier New" w:cs="Courier New"/>
          <w:sz w:val="28"/>
        </w:rPr>
        <w:t>е</w:t>
      </w:r>
      <w:proofErr w:type="gramStart"/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rFonts w:ascii="Courier New" w:hAnsi="Courier New" w:cs="Courier New"/>
          <w:sz w:val="28"/>
        </w:rPr>
        <w:t>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</w:t>
      </w:r>
      <w:r w:rsidR="00EA2A2A">
        <w:rPr>
          <w:sz w:val="28"/>
        </w:rPr>
        <w:t>для перевода чисел из десятичной системы счисления</w:t>
      </w:r>
      <w:r w:rsidRPr="0019215F">
        <w:rPr>
          <w:rFonts w:ascii="Courier New" w:hAnsi="Courier New" w:cs="Courier New"/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для перевода чисел из десятичной системы счисления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sz w:val="28"/>
        </w:rPr>
      </w:pPr>
    </w:p>
    <w:p w:rsidR="00153DD5" w:rsidRDefault="00153DD5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Для упрощения работы с классами в данной работе используются </w:t>
      </w:r>
      <w:r w:rsidR="004465F2">
        <w:rPr>
          <w:sz w:val="28"/>
        </w:rPr>
        <w:t xml:space="preserve">преобразованные </w:t>
      </w:r>
      <w:r>
        <w:rPr>
          <w:sz w:val="28"/>
        </w:rPr>
        <w:t>элементы стандартной библиотеки шаблонов (</w:t>
      </w:r>
      <w:r>
        <w:rPr>
          <w:sz w:val="28"/>
          <w:lang w:val="en-US"/>
        </w:rPr>
        <w:t>STL</w:t>
      </w:r>
      <w:r>
        <w:rPr>
          <w:sz w:val="28"/>
        </w:rPr>
        <w:t xml:space="preserve">), а конкретно контейнер </w:t>
      </w:r>
      <w:proofErr w:type="spellStart"/>
      <w:r w:rsidR="004465F2">
        <w:rPr>
          <w:sz w:val="28"/>
          <w:lang w:val="en-US"/>
        </w:rPr>
        <w:t>QString</w:t>
      </w:r>
      <w:proofErr w:type="spellEnd"/>
      <w:r>
        <w:rPr>
          <w:sz w:val="28"/>
        </w:rPr>
        <w:t>.</w:t>
      </w:r>
    </w:p>
    <w:p w:rsidR="004465F2" w:rsidRPr="00CD07F3" w:rsidRDefault="004465F2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Также для дальнейшего улучшения программы используется </w:t>
      </w:r>
      <w:proofErr w:type="spellStart"/>
      <w:r>
        <w:rPr>
          <w:sz w:val="28"/>
        </w:rPr>
        <w:t>патерн</w:t>
      </w:r>
      <w:proofErr w:type="spellEnd"/>
      <w:r>
        <w:rPr>
          <w:sz w:val="28"/>
        </w:rPr>
        <w:t xml:space="preserve"> «Фабрика», который позволяет без значительных изменений в коде программы расширять её функционал. </w:t>
      </w:r>
    </w:p>
    <w:p w:rsidR="00B47226" w:rsidRDefault="00B47226" w:rsidP="00762D44">
      <w:pPr>
        <w:jc w:val="both"/>
        <w:rPr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3326149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ПРОГРАММНЫХ МОДУЛЕЙ</w:t>
      </w:r>
      <w:bookmarkEnd w:id="13"/>
    </w:p>
    <w:p w:rsidR="00FD7B7D" w:rsidRDefault="00FD7B7D" w:rsidP="00762D44">
      <w:pPr>
        <w:jc w:val="both"/>
        <w:rPr>
          <w:sz w:val="28"/>
        </w:rPr>
      </w:pPr>
    </w:p>
    <w:p w:rsidR="00FD7B7D" w:rsidRDefault="00FD7B7D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разделе приведён алгоритм </w:t>
      </w:r>
      <w:r w:rsidR="00CD07F3">
        <w:rPr>
          <w:sz w:val="28"/>
        </w:rPr>
        <w:t>шифрования</w:t>
      </w:r>
      <w:r>
        <w:rPr>
          <w:sz w:val="28"/>
        </w:rPr>
        <w:t xml:space="preserve"> данных</w:t>
      </w:r>
      <w:r w:rsidR="004F4E81">
        <w:rPr>
          <w:sz w:val="28"/>
        </w:rPr>
        <w:t xml:space="preserve"> по методу </w:t>
      </w:r>
      <w:r w:rsidR="00CD07F3">
        <w:rPr>
          <w:sz w:val="28"/>
        </w:rPr>
        <w:t>Цезаря</w:t>
      </w:r>
      <w:r>
        <w:rPr>
          <w:sz w:val="28"/>
        </w:rPr>
        <w:t>. Он построен на при</w:t>
      </w:r>
      <w:r w:rsidR="00CD07F3">
        <w:rPr>
          <w:sz w:val="28"/>
        </w:rPr>
        <w:t>нципе посимвольного преобразования входной строки и записи в поле выходной</w:t>
      </w:r>
      <w:r>
        <w:rPr>
          <w:sz w:val="28"/>
        </w:rPr>
        <w:t>.</w:t>
      </w:r>
    </w:p>
    <w:p w:rsidR="00690A47" w:rsidRPr="00CD07F3" w:rsidRDefault="00690A47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После </w:t>
      </w:r>
      <w:r w:rsidR="00CD07F3">
        <w:rPr>
          <w:sz w:val="28"/>
        </w:rPr>
        <w:t>выбора пользователя алгоритма Цезаря, ввода входных данных и нажатия кнопки «</w:t>
      </w:r>
      <w:r w:rsidR="00CD07F3">
        <w:rPr>
          <w:sz w:val="28"/>
          <w:lang w:val="en-US"/>
        </w:rPr>
        <w:t>DO</w:t>
      </w:r>
      <w:r w:rsidR="00CD07F3">
        <w:rPr>
          <w:sz w:val="28"/>
        </w:rPr>
        <w:t>»</w:t>
      </w:r>
      <w:r w:rsidR="001D3DB6">
        <w:rPr>
          <w:sz w:val="28"/>
        </w:rPr>
        <w:t xml:space="preserve">, программа </w:t>
      </w:r>
      <w:r w:rsidR="00972396">
        <w:rPr>
          <w:sz w:val="28"/>
        </w:rPr>
        <w:t>выполняет функцию, в результате которой создаётся указатель</w:t>
      </w:r>
      <w:r w:rsidR="001D3DB6">
        <w:rPr>
          <w:sz w:val="28"/>
        </w:rPr>
        <w:t xml:space="preserve"> на класс советующего алгоритма.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input=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key=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}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90A47" w:rsidRPr="00545F70" w:rsidRDefault="001D3DB6" w:rsidP="00762D44">
      <w:pPr>
        <w:jc w:val="both"/>
        <w:rPr>
          <w:color w:val="000000" w:themeColor="text1"/>
          <w:sz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690A47" w:rsidRPr="002A0AC2" w:rsidRDefault="00690A47" w:rsidP="00762D44">
      <w:pPr>
        <w:ind w:firstLine="709"/>
        <w:jc w:val="both"/>
        <w:rPr>
          <w:rFonts w:ascii="Courier New" w:hAnsi="Courier New" w:cs="Courier New"/>
          <w:sz w:val="28"/>
        </w:rPr>
      </w:pPr>
      <w:r>
        <w:rPr>
          <w:color w:val="000000" w:themeColor="text1"/>
          <w:sz w:val="28"/>
        </w:rPr>
        <w:t xml:space="preserve">Здесь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</w:t>
      </w:r>
      <w:r>
        <w:rPr>
          <w:sz w:val="28"/>
        </w:rPr>
        <w:t xml:space="preserve"> – это </w:t>
      </w:r>
      <w:r w:rsidR="00C058FA">
        <w:rPr>
          <w:sz w:val="28"/>
        </w:rPr>
        <w:t>индивидуальный номер(</w:t>
      </w:r>
      <w:r w:rsidR="00C058FA">
        <w:rPr>
          <w:rFonts w:ascii="Courier New" w:hAnsi="Courier New" w:cs="Courier New"/>
          <w:sz w:val="28"/>
          <w:lang w:val="en-US"/>
        </w:rPr>
        <w:t>name</w:t>
      </w:r>
      <w:r w:rsidR="00C058FA" w:rsidRPr="00C058FA">
        <w:rPr>
          <w:rFonts w:ascii="Courier New" w:hAnsi="Courier New" w:cs="Courier New"/>
          <w:sz w:val="28"/>
        </w:rPr>
        <w:t>_</w:t>
      </w:r>
      <w:r w:rsidR="00C058FA">
        <w:rPr>
          <w:rFonts w:ascii="Courier New" w:hAnsi="Courier New" w:cs="Courier New"/>
          <w:sz w:val="28"/>
          <w:lang w:val="en-US"/>
        </w:rPr>
        <w:t>ID</w:t>
      </w:r>
      <w:r w:rsidR="00C058FA">
        <w:rPr>
          <w:sz w:val="28"/>
        </w:rPr>
        <w:t>)</w:t>
      </w:r>
      <w:r w:rsidR="002A0AC2">
        <w:rPr>
          <w:sz w:val="28"/>
        </w:rPr>
        <w:t>, известный разработчику,</w:t>
      </w:r>
      <w:r w:rsidR="00C058FA" w:rsidRPr="00C058FA">
        <w:rPr>
          <w:sz w:val="28"/>
        </w:rPr>
        <w:t xml:space="preserve"> </w:t>
      </w:r>
      <w:r w:rsidR="00C058FA">
        <w:rPr>
          <w:sz w:val="28"/>
        </w:rPr>
        <w:t>метода шифрования</w:t>
      </w:r>
      <w:r>
        <w:rPr>
          <w:sz w:val="28"/>
        </w:rPr>
        <w:t>.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sz w:val="28"/>
        </w:rPr>
        <w:t xml:space="preserve">Вторые два параметра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и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– это входные данные, т.е. текст для преобразования и «шаг»</w:t>
      </w:r>
      <w:r>
        <w:rPr>
          <w:sz w:val="28"/>
        </w:rPr>
        <w:t>.</w:t>
      </w:r>
      <w:r w:rsidR="002A0AC2">
        <w:rPr>
          <w:sz w:val="28"/>
        </w:rPr>
        <w:t xml:space="preserve"> В ходе работы конструктора вызывается </w:t>
      </w:r>
      <w:proofErr w:type="gramStart"/>
      <w:r w:rsidR="002A0AC2">
        <w:rPr>
          <w:sz w:val="28"/>
        </w:rPr>
        <w:t xml:space="preserve">метод  </w:t>
      </w:r>
      <w:r w:rsidR="002A0AC2">
        <w:rPr>
          <w:rFonts w:ascii="Courier New" w:hAnsi="Courier New" w:cs="Courier New"/>
          <w:sz w:val="28"/>
          <w:lang w:val="en-US"/>
        </w:rPr>
        <w:t>void</w:t>
      </w:r>
      <w:proofErr w:type="gramEnd"/>
      <w:r w:rsidR="002A0AC2" w:rsidRPr="002A0AC2">
        <w:rPr>
          <w:rFonts w:ascii="Courier New" w:hAnsi="Courier New" w:cs="Courier New"/>
          <w:sz w:val="28"/>
        </w:rPr>
        <w:t xml:space="preserve">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="002A0AC2" w:rsidRPr="002A0AC2">
        <w:rPr>
          <w:rFonts w:ascii="Courier New" w:hAnsi="Courier New" w:cs="Courier New"/>
          <w:sz w:val="28"/>
        </w:rPr>
        <w:t>()</w:t>
      </w:r>
      <w:r w:rsidR="002A0AC2">
        <w:rPr>
          <w:sz w:val="28"/>
        </w:rPr>
        <w:t xml:space="preserve">, который и создаёт зашифрованную строку и помещает в поле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output</w:t>
      </w:r>
      <w:r w:rsidR="002A0AC2">
        <w:rPr>
          <w:rFonts w:ascii="Courier New" w:hAnsi="Courier New" w:cs="Courier New"/>
          <w:sz w:val="28"/>
        </w:rPr>
        <w:t>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CipherCaesar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doCipher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getInput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), res;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str.isEmpty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" ");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return;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=0;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str.length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 ++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].cell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isCapitalLetter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];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:rsidR="0019215F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D74656" w:rsidRDefault="00D7465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CD2DA1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Изначально для удобства работы создаются переменные 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>
        <w:rPr>
          <w:color w:val="000000" w:themeColor="text1"/>
          <w:sz w:val="28"/>
          <w:szCs w:val="28"/>
        </w:rPr>
        <w:t xml:space="preserve">, в которую помещается исходный текст, а также переменная для записи результата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.</w:t>
      </w:r>
    </w:p>
    <w:p w:rsidR="00991645" w:rsidRPr="00991645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идёт проверка на существование введенной строки.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осуществляется проход по контейнеру</w:t>
      </w:r>
      <w:r w:rsidR="00991645">
        <w:rPr>
          <w:color w:val="000000" w:themeColor="text1"/>
          <w:sz w:val="28"/>
          <w:szCs w:val="28"/>
        </w:rPr>
        <w:t>, в который</w:t>
      </w:r>
      <w:r>
        <w:rPr>
          <w:color w:val="000000" w:themeColor="text1"/>
          <w:sz w:val="28"/>
          <w:szCs w:val="28"/>
        </w:rPr>
        <w:t xml:space="preserve"> уже занесена вся имеющаяся информация и </w:t>
      </w:r>
      <w:r w:rsidR="00991645">
        <w:rPr>
          <w:color w:val="000000" w:themeColor="text1"/>
          <w:sz w:val="28"/>
          <w:szCs w:val="28"/>
        </w:rPr>
        <w:t xml:space="preserve">преобразуются только те значения, которые являются символом английского алфавита. Если символ не является буквой, он записывается в выходную строку без изменений. </w:t>
      </w:r>
    </w:p>
    <w:p w:rsidR="00991645" w:rsidRDefault="00991645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Если же символ является буквой, то его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записывается в рабочую переменную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с помощью </w:t>
      </w:r>
      <w:proofErr w:type="gramStart"/>
      <w:r w:rsidR="005F357B" w:rsidRPr="005F357B">
        <w:rPr>
          <w:color w:val="000000" w:themeColor="text1"/>
          <w:sz w:val="28"/>
          <w:szCs w:val="28"/>
        </w:rPr>
        <w:t>метода</w:t>
      </w:r>
      <w:r w:rsidR="005F357B">
        <w:rPr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QChar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::</w:t>
      </w:r>
      <w:proofErr w:type="gramEnd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cell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()</w:t>
      </w:r>
      <w:r w:rsidR="005F357B">
        <w:rPr>
          <w:color w:val="000000" w:themeColor="text1"/>
          <w:sz w:val="28"/>
          <w:szCs w:val="28"/>
        </w:rPr>
        <w:t xml:space="preserve">. Далее к полученному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color w:val="000000" w:themeColor="text1"/>
          <w:sz w:val="28"/>
          <w:szCs w:val="28"/>
        </w:rPr>
        <w:t>добавляется «шаг», что и является ключевым моментом шифра Цезаря.</w:t>
      </w:r>
    </w:p>
    <w:p w:rsidR="005F357B" w:rsidRPr="005F357B" w:rsidRDefault="005F357B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«шаг» мог быть таким, что в результате изменения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рабочей переменной вышел за пределы английского алфавита, то во избежание</w:t>
      </w:r>
      <w:r w:rsidR="00A529BB">
        <w:rPr>
          <w:color w:val="000000" w:themeColor="text1"/>
          <w:sz w:val="28"/>
          <w:szCs w:val="28"/>
        </w:rPr>
        <w:t xml:space="preserve"> изменения регистра введенной буквы</w:t>
      </w:r>
      <w:r>
        <w:rPr>
          <w:color w:val="000000" w:themeColor="text1"/>
          <w:sz w:val="28"/>
          <w:szCs w:val="28"/>
        </w:rPr>
        <w:t xml:space="preserve"> и несоответствия </w:t>
      </w:r>
      <w:r w:rsidR="00A529BB">
        <w:rPr>
          <w:color w:val="000000" w:themeColor="text1"/>
          <w:sz w:val="28"/>
          <w:szCs w:val="28"/>
        </w:rPr>
        <w:t>её</w:t>
      </w:r>
      <w:r>
        <w:rPr>
          <w:color w:val="000000" w:themeColor="text1"/>
          <w:sz w:val="28"/>
          <w:szCs w:val="28"/>
        </w:rPr>
        <w:t xml:space="preserve"> символу английского алфавита выполняются соответствующие проверки.</w:t>
      </w:r>
    </w:p>
    <w:p w:rsidR="0019215F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</w:t>
      </w:r>
      <w:r w:rsidR="00FC6D83">
        <w:rPr>
          <w:color w:val="000000" w:themeColor="text1"/>
          <w:sz w:val="28"/>
          <w:szCs w:val="28"/>
        </w:rPr>
        <w:t xml:space="preserve">записи всего шифра результат заноситься в поле хранения результата </w:t>
      </w:r>
      <w:proofErr w:type="spellStart"/>
      <w:r w:rsidR="00A529BB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529BB" w:rsidRPr="00A529B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output</w:t>
      </w:r>
      <w:r w:rsidR="00A529BB">
        <w:rPr>
          <w:color w:val="000000" w:themeColor="text1"/>
          <w:sz w:val="28"/>
          <w:szCs w:val="28"/>
        </w:rPr>
        <w:t>, которое будет позже выведено</w:t>
      </w:r>
      <w:r>
        <w:rPr>
          <w:color w:val="000000" w:themeColor="text1"/>
          <w:sz w:val="28"/>
          <w:szCs w:val="28"/>
        </w:rPr>
        <w:t xml:space="preserve"> на экран.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Полученную результирующую строку заносим в текстовое поле с помощью функции:</w:t>
      </w:r>
    </w:p>
    <w:p w:rsidR="00CD2DA1" w:rsidRPr="00CD2DA1" w:rsidRDefault="00CD2DA1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String</w:t>
      </w:r>
      <w:proofErr w:type="spell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result=(*p</w:t>
      </w:r>
      <w:proofErr w:type="gram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).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getOutput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resultOutput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setText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(result);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color w:val="000000" w:themeColor="text1"/>
          <w:sz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CD2DA1" w:rsidRDefault="00CD2DA1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</w:p>
    <w:p w:rsidR="00CD2DA1" w:rsidRPr="00CD2DA1" w:rsidRDefault="00CD2DA1" w:rsidP="00762D44">
      <w:pPr>
        <w:jc w:val="both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После чего производиться вывод на экран </w:t>
      </w:r>
      <w:r w:rsidR="00FC6D83">
        <w:rPr>
          <w:color w:val="000000" w:themeColor="text1"/>
          <w:sz w:val="28"/>
          <w:szCs w:val="28"/>
        </w:rPr>
        <w:t>строки с результатом работы в соответствующем поле интерфейса</w:t>
      </w:r>
      <w:r>
        <w:rPr>
          <w:color w:val="000000" w:themeColor="text1"/>
          <w:sz w:val="28"/>
          <w:szCs w:val="28"/>
        </w:rPr>
        <w:t>.</w:t>
      </w: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9473AE" w:rsidRPr="005B1D8E" w:rsidRDefault="009473AE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B5763" w:rsidRDefault="006B5763" w:rsidP="00762D44">
      <w:pPr>
        <w:jc w:val="both"/>
        <w:rPr>
          <w:sz w:val="28"/>
        </w:rPr>
      </w:pPr>
    </w:p>
    <w:p w:rsidR="00B47226" w:rsidRPr="00812A62" w:rsidRDefault="00B47226" w:rsidP="00762D44">
      <w:pPr>
        <w:jc w:val="both"/>
        <w:rPr>
          <w:color w:val="000000" w:themeColor="text1"/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3326149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РУКОВОДСТВО ПОЛЬЗОВАТЕЛЯ</w:t>
      </w:r>
      <w:bookmarkEnd w:id="14"/>
    </w:p>
    <w:p w:rsidR="00B47226" w:rsidRDefault="00B47226" w:rsidP="00762D44">
      <w:pPr>
        <w:ind w:left="708"/>
        <w:jc w:val="both"/>
        <w:rPr>
          <w:sz w:val="28"/>
        </w:rPr>
      </w:pP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Для корректной работы разработанного программного средства нужны следующие файлы и папки:</w:t>
      </w:r>
    </w:p>
    <w:p w:rsidR="00862563" w:rsidRPr="005B1D8E" w:rsidRDefault="00B47226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>— исполняемый файл</w:t>
      </w:r>
      <w:r w:rsidR="005B1D8E" w:rsidRPr="005B1D8E">
        <w:rPr>
          <w:sz w:val="28"/>
        </w:rPr>
        <w:t>;</w:t>
      </w:r>
    </w:p>
    <w:p w:rsidR="00B47226" w:rsidRDefault="000D376B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 xml:space="preserve">— необходимые для работы приложения </w:t>
      </w:r>
      <w:r w:rsidR="00B2306B" w:rsidRPr="005B1D8E">
        <w:rPr>
          <w:sz w:val="28"/>
          <w:lang w:val="en-US"/>
        </w:rPr>
        <w:t>DLL</w:t>
      </w:r>
      <w:r w:rsidR="00B2306B" w:rsidRPr="005B1D8E">
        <w:rPr>
          <w:sz w:val="28"/>
        </w:rPr>
        <w:t xml:space="preserve"> </w:t>
      </w:r>
      <w:r w:rsidR="005B1D8E">
        <w:rPr>
          <w:sz w:val="28"/>
        </w:rPr>
        <w:t>файлы.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При соблюдении требуемых условий дополнительной установки компонентов не требуется.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Разработанное программное средство просто в использовании. Ниже будут даны описания последовательностей действий, необходимых </w:t>
      </w:r>
      <w:r w:rsidR="005B1D8E">
        <w:rPr>
          <w:sz w:val="28"/>
        </w:rPr>
        <w:t>для успешной генерации шифра</w:t>
      </w:r>
      <w:r>
        <w:rPr>
          <w:sz w:val="28"/>
        </w:rPr>
        <w:t xml:space="preserve">. </w:t>
      </w:r>
    </w:p>
    <w:p w:rsidR="00D74656" w:rsidRDefault="00545F70" w:rsidP="00762D44">
      <w:pPr>
        <w:ind w:firstLine="709"/>
        <w:jc w:val="both"/>
        <w:rPr>
          <w:sz w:val="28"/>
        </w:rPr>
      </w:pPr>
      <w:r>
        <w:rPr>
          <w:sz w:val="28"/>
        </w:rPr>
        <w:t>После запуска программы откроется главное рабочее окно.</w:t>
      </w:r>
    </w:p>
    <w:p w:rsidR="00D74656" w:rsidRPr="00545F70" w:rsidRDefault="00D74656" w:rsidP="00762D44">
      <w:pPr>
        <w:ind w:firstLine="709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0288" behindDoc="1" locked="0" layoutInCell="1" allowOverlap="1" wp14:anchorId="1CA1AC64" wp14:editId="015F3F5D">
            <wp:simplePos x="0" y="0"/>
            <wp:positionH relativeFrom="column">
              <wp:posOffset>-194310</wp:posOffset>
            </wp:positionH>
            <wp:positionV relativeFrom="paragraph">
              <wp:posOffset>293370</wp:posOffset>
            </wp:positionV>
            <wp:extent cx="5939790" cy="3246755"/>
            <wp:effectExtent l="0" t="0" r="3810" b="0"/>
            <wp:wrapTight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входное окн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545F70" w:rsidP="00762D44">
      <w:pPr>
        <w:ind w:firstLine="709"/>
        <w:jc w:val="both"/>
      </w:pPr>
      <w:r>
        <w:t xml:space="preserve">                                                       </w:t>
      </w:r>
    </w:p>
    <w:p w:rsidR="00812A62" w:rsidRDefault="00793766" w:rsidP="00762D44">
      <w:pPr>
        <w:jc w:val="center"/>
      </w:pPr>
      <w:r>
        <w:t>Рисунок 1</w:t>
      </w:r>
    </w:p>
    <w:p w:rsidR="00793766" w:rsidRPr="00793766" w:rsidRDefault="00793766" w:rsidP="00762D44">
      <w:pPr>
        <w:ind w:firstLine="709"/>
        <w:jc w:val="center"/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150A7C" w:rsidP="00762D44">
      <w:pPr>
        <w:ind w:firstLine="708"/>
        <w:jc w:val="both"/>
      </w:pPr>
      <w:r>
        <w:rPr>
          <w:sz w:val="28"/>
        </w:rPr>
        <w:lastRenderedPageBreak/>
        <w:t xml:space="preserve">Далее в появившемся списке необходимо выбрать один из предложенных </w:t>
      </w:r>
      <w:r w:rsidR="00545F70">
        <w:rPr>
          <w:sz w:val="28"/>
        </w:rPr>
        <w:t>алгоритмов кодирования</w:t>
      </w:r>
      <w:r w:rsidR="00812A62">
        <w:rPr>
          <w:sz w:val="28"/>
        </w:rPr>
        <w:t xml:space="preserve">. </w:t>
      </w:r>
      <w:r w:rsidR="00545F70">
        <w:t xml:space="preserve">                     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1312" behindDoc="0" locked="0" layoutInCell="1" allowOverlap="1" wp14:anchorId="3E0E8DC1" wp14:editId="4F60FD14">
            <wp:simplePos x="0" y="0"/>
            <wp:positionH relativeFrom="column">
              <wp:posOffset>-194310</wp:posOffset>
            </wp:positionH>
            <wp:positionV relativeFrom="paragraph">
              <wp:posOffset>327660</wp:posOffset>
            </wp:positionV>
            <wp:extent cx="5939790" cy="324167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выбор алгорит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  <w:r>
        <w:t>Рисунок 2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793766" w:rsidRDefault="00545F70" w:rsidP="00762D44">
      <w:pPr>
        <w:ind w:firstLine="708"/>
        <w:jc w:val="both"/>
        <w:rPr>
          <w:sz w:val="28"/>
        </w:rPr>
      </w:pPr>
      <w:r>
        <w:rPr>
          <w:sz w:val="28"/>
        </w:rPr>
        <w:t>После чего необходимо ввести текст для шифрования и ключ.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2336" behindDoc="0" locked="0" layoutInCell="1" allowOverlap="1" wp14:anchorId="56D9D702" wp14:editId="7E1A5365">
            <wp:simplePos x="0" y="0"/>
            <wp:positionH relativeFrom="column">
              <wp:posOffset>-213360</wp:posOffset>
            </wp:positionH>
            <wp:positionV relativeFrom="paragraph">
              <wp:posOffset>356235</wp:posOffset>
            </wp:positionV>
            <wp:extent cx="5939790" cy="3248660"/>
            <wp:effectExtent l="0" t="0" r="381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ввёднный текс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</w:p>
    <w:p w:rsidR="00D74656" w:rsidRDefault="006D7214" w:rsidP="00762D44">
      <w:pPr>
        <w:jc w:val="center"/>
      </w:pPr>
      <w:r>
        <w:t>Рисунок 3</w:t>
      </w:r>
    </w:p>
    <w:p w:rsidR="006D7214" w:rsidRPr="00D74656" w:rsidRDefault="006D7214" w:rsidP="00762D44">
      <w:pPr>
        <w:ind w:firstLine="709"/>
      </w:pPr>
      <w:r>
        <w:rPr>
          <w:sz w:val="28"/>
        </w:rPr>
        <w:lastRenderedPageBreak/>
        <w:t>Затем для получения зашифрованного текста следует нажать кнопку «</w:t>
      </w:r>
      <w:r>
        <w:rPr>
          <w:sz w:val="28"/>
          <w:lang w:val="en-US"/>
        </w:rPr>
        <w:t>DO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3360" behindDoc="0" locked="0" layoutInCell="1" allowOverlap="1" wp14:anchorId="52FE4A91" wp14:editId="007F86B4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5939790" cy="324612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 ркзульта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</w:p>
    <w:p w:rsidR="006D7214" w:rsidRDefault="006D7214" w:rsidP="00762D44">
      <w:pPr>
        <w:jc w:val="center"/>
      </w:pPr>
      <w:r>
        <w:rPr>
          <w:sz w:val="28"/>
        </w:rPr>
        <w:tab/>
        <w:t xml:space="preserve">   </w:t>
      </w:r>
      <w:r>
        <w:t>Рисунок 4</w:t>
      </w:r>
    </w:p>
    <w:p w:rsidR="00545F70" w:rsidRDefault="00545F70" w:rsidP="00762D44">
      <w:pPr>
        <w:jc w:val="both"/>
        <w:rPr>
          <w:sz w:val="28"/>
        </w:rPr>
      </w:pPr>
    </w:p>
    <w:p w:rsidR="00545F70" w:rsidRPr="006D7214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t>Для получения справочной информации о способе кодирования нужно нажать кнопку «</w:t>
      </w:r>
      <w:r>
        <w:rPr>
          <w:sz w:val="28"/>
          <w:lang w:val="en-US"/>
        </w:rPr>
        <w:t>DESRIPTION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D74656" w:rsidRDefault="006D7214" w:rsidP="00762D44">
      <w:pPr>
        <w:ind w:firstLine="708"/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4384" behindDoc="0" locked="0" layoutInCell="1" allowOverlap="1" wp14:anchorId="375F5BB1" wp14:editId="604D66E6">
            <wp:simplePos x="0" y="0"/>
            <wp:positionH relativeFrom="column">
              <wp:posOffset>-165735</wp:posOffset>
            </wp:positionH>
            <wp:positionV relativeFrom="paragraph">
              <wp:posOffset>208915</wp:posOffset>
            </wp:positionV>
            <wp:extent cx="5939790" cy="32416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 описа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ind w:firstLine="708"/>
        <w:jc w:val="both"/>
        <w:rPr>
          <w:sz w:val="28"/>
        </w:rPr>
      </w:pPr>
    </w:p>
    <w:p w:rsidR="00545F70" w:rsidRDefault="006D7214" w:rsidP="00762D44">
      <w:pPr>
        <w:ind w:firstLine="708"/>
        <w:jc w:val="center"/>
        <w:rPr>
          <w:sz w:val="28"/>
        </w:rPr>
      </w:pPr>
      <w:r>
        <w:t>Рисунок 5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040AB1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Для удобства пользования при наведении на поля ввода</w:t>
      </w:r>
      <w:r w:rsidR="00040AB1">
        <w:rPr>
          <w:sz w:val="28"/>
        </w:rPr>
        <w:t xml:space="preserve"> либо кнопки «</w:t>
      </w:r>
      <w:r w:rsidR="00040AB1">
        <w:rPr>
          <w:sz w:val="28"/>
          <w:lang w:val="en-US"/>
        </w:rPr>
        <w:t>DO</w:t>
      </w:r>
      <w:r w:rsidR="00040AB1">
        <w:rPr>
          <w:sz w:val="28"/>
        </w:rPr>
        <w:t>»</w:t>
      </w:r>
      <w:r>
        <w:rPr>
          <w:sz w:val="28"/>
        </w:rPr>
        <w:t xml:space="preserve"> программа подсказывает, как</w:t>
      </w:r>
      <w:r w:rsidR="00040AB1">
        <w:rPr>
          <w:sz w:val="28"/>
        </w:rPr>
        <w:t>ую информацию необходимо</w:t>
      </w:r>
      <w:r>
        <w:rPr>
          <w:sz w:val="28"/>
        </w:rPr>
        <w:t xml:space="preserve"> ввести </w:t>
      </w:r>
      <w:r w:rsidR="00040AB1">
        <w:rPr>
          <w:sz w:val="28"/>
        </w:rPr>
        <w:t>для корректной работы программы. П</w:t>
      </w:r>
      <w:r>
        <w:rPr>
          <w:sz w:val="28"/>
        </w:rPr>
        <w:t>ри наведении на кнопку</w:t>
      </w:r>
      <w:r w:rsidR="00040AB1">
        <w:rPr>
          <w:sz w:val="28"/>
        </w:rPr>
        <w:t xml:space="preserve"> «</w:t>
      </w:r>
      <w:r w:rsidR="00040AB1">
        <w:rPr>
          <w:sz w:val="28"/>
          <w:lang w:val="en-US"/>
        </w:rPr>
        <w:t>DESCRIPTION</w:t>
      </w:r>
      <w:r w:rsidR="00040AB1">
        <w:rPr>
          <w:sz w:val="28"/>
        </w:rPr>
        <w:t>»</w:t>
      </w:r>
      <w:r w:rsidR="00040AB1" w:rsidRPr="00040AB1">
        <w:rPr>
          <w:sz w:val="28"/>
        </w:rPr>
        <w:t xml:space="preserve"> </w:t>
      </w:r>
      <w:r w:rsidR="00040AB1">
        <w:rPr>
          <w:sz w:val="28"/>
        </w:rPr>
        <w:t>сообщает,</w:t>
      </w:r>
      <w:r>
        <w:rPr>
          <w:sz w:val="28"/>
        </w:rPr>
        <w:t xml:space="preserve"> что делает данная кнопка.</w:t>
      </w: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5408" behindDoc="0" locked="0" layoutInCell="1" allowOverlap="1" wp14:anchorId="14716371" wp14:editId="5D00B061">
            <wp:simplePos x="0" y="0"/>
            <wp:positionH relativeFrom="column">
              <wp:posOffset>43815</wp:posOffset>
            </wp:positionH>
            <wp:positionV relativeFrom="paragraph">
              <wp:posOffset>186055</wp:posOffset>
            </wp:positionV>
            <wp:extent cx="5939790" cy="291909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подсказка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t>Рисунок 6</w:t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6432" behindDoc="0" locked="0" layoutInCell="1" allowOverlap="1" wp14:anchorId="7E7B5A44" wp14:editId="5D42EB85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505450" cy="2999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подсказка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7</w:t>
      </w:r>
    </w:p>
    <w:p w:rsidR="00040AB1" w:rsidRDefault="00040AB1" w:rsidP="00762D44">
      <w:pPr>
        <w:ind w:firstLine="708"/>
        <w:jc w:val="center"/>
      </w:pPr>
    </w:p>
    <w:p w:rsidR="00545F70" w:rsidRDefault="00545F70" w:rsidP="00762D44">
      <w:pPr>
        <w:ind w:firstLine="708"/>
        <w:jc w:val="center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8480" behindDoc="0" locked="0" layoutInCell="1" allowOverlap="1" wp14:anchorId="6B52413A" wp14:editId="4D9D4E32">
            <wp:simplePos x="0" y="0"/>
            <wp:positionH relativeFrom="column">
              <wp:posOffset>-184785</wp:posOffset>
            </wp:positionH>
            <wp:positionV relativeFrom="paragraph">
              <wp:posOffset>290195</wp:posOffset>
            </wp:positionV>
            <wp:extent cx="5939790" cy="324040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подсказка 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both"/>
        <w:rPr>
          <w:sz w:val="28"/>
        </w:rPr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8</w:t>
      </w: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7456" behindDoc="0" locked="0" layoutInCell="1" allowOverlap="1" wp14:anchorId="26CDC562" wp14:editId="3F1A05B0">
            <wp:simplePos x="0" y="0"/>
            <wp:positionH relativeFrom="column">
              <wp:posOffset>-203835</wp:posOffset>
            </wp:positionH>
            <wp:positionV relativeFrom="paragraph">
              <wp:posOffset>374650</wp:posOffset>
            </wp:positionV>
            <wp:extent cx="5939790" cy="3256915"/>
            <wp:effectExtent l="0" t="0" r="381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подсказка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9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jc w:val="both"/>
        <w:rPr>
          <w:sz w:val="28"/>
        </w:rPr>
      </w:pPr>
    </w:p>
    <w:p w:rsidR="00812A62" w:rsidRPr="008B7720" w:rsidRDefault="0079376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33261499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ТЕСТИРОВАНИЕ</w:t>
      </w:r>
      <w:bookmarkEnd w:id="15"/>
    </w:p>
    <w:p w:rsidR="00793766" w:rsidRDefault="00793766" w:rsidP="00762D44">
      <w:pPr>
        <w:pStyle w:val="a7"/>
        <w:ind w:left="360"/>
        <w:jc w:val="both"/>
        <w:rPr>
          <w:sz w:val="28"/>
        </w:rPr>
      </w:pP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Проведём тестирование некоторых кнопок.</w:t>
      </w: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2277"/>
        <w:gridCol w:w="2445"/>
        <w:gridCol w:w="2300"/>
      </w:tblGrid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Вид кнопки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Успешность тестирования</w:t>
            </w:r>
          </w:p>
        </w:tc>
      </w:tr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Radio Button</w:t>
            </w:r>
          </w:p>
        </w:tc>
        <w:tc>
          <w:tcPr>
            <w:tcW w:w="2336" w:type="dxa"/>
            <w:vAlign w:val="center"/>
          </w:tcPr>
          <w:p w:rsidR="00793766" w:rsidRP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Изменение текста некоторых полей, текста подсказок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Push </w:t>
            </w:r>
            <w:proofErr w:type="spellStart"/>
            <w:r>
              <w:rPr>
                <w:sz w:val="28"/>
                <w:lang w:val="en-US"/>
              </w:rPr>
              <w:t>Botton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DO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соответствующего шифра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 Edit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Наведение мыши на поле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подсказки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 w:rsidR="00793766">
              <w:rPr>
                <w:sz w:val="28"/>
                <w:lang w:val="en-US"/>
              </w:rPr>
              <w:t>ush</w:t>
            </w:r>
            <w:r>
              <w:rPr>
                <w:sz w:val="28"/>
              </w:rPr>
              <w:t xml:space="preserve"> </w:t>
            </w:r>
            <w:r w:rsidR="00793766">
              <w:rPr>
                <w:sz w:val="28"/>
                <w:lang w:val="en-US"/>
              </w:rPr>
              <w:t>Button</w:t>
            </w:r>
          </w:p>
          <w:p w:rsidR="00AB6E3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DESRIPTION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Вывод </w:t>
            </w:r>
            <w:r w:rsidR="00AB6E36">
              <w:rPr>
                <w:sz w:val="28"/>
              </w:rPr>
              <w:t>окна с описанием алгоритма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FA53C6" w:rsidRDefault="00FA53C6" w:rsidP="00762D44">
      <w:pPr>
        <w:rPr>
          <w:sz w:val="28"/>
        </w:rPr>
      </w:pPr>
    </w:p>
    <w:p w:rsidR="00D74656" w:rsidRDefault="00FA53C6" w:rsidP="00762D44">
      <w:pPr>
        <w:rPr>
          <w:sz w:val="28"/>
          <w:lang w:val="en-US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Radio</w:t>
      </w:r>
      <w:r>
        <w:rPr>
          <w:sz w:val="28"/>
        </w:rPr>
        <w:t xml:space="preserve"> </w:t>
      </w:r>
      <w:r>
        <w:rPr>
          <w:sz w:val="28"/>
          <w:lang w:val="en-US"/>
        </w:rPr>
        <w:t>Button.</w:t>
      </w:r>
    </w:p>
    <w:p w:rsidR="00D74656" w:rsidRPr="00D74656" w:rsidRDefault="00FA53C6" w:rsidP="00762D44">
      <w:pPr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6458F68B" wp14:editId="43F728E2">
            <wp:extent cx="5939790" cy="3246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изменение текст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10</w:t>
      </w: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  <w:r>
        <w:rPr>
          <w:sz w:val="28"/>
        </w:rPr>
        <w:t>Результат</w:t>
      </w:r>
      <w:r w:rsidRPr="00FA53C6">
        <w:rPr>
          <w:sz w:val="28"/>
        </w:rPr>
        <w:t xml:space="preserve"> </w:t>
      </w:r>
      <w:r>
        <w:rPr>
          <w:sz w:val="28"/>
        </w:rPr>
        <w:t>тестирования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Push</w:t>
      </w:r>
      <w:r w:rsidRPr="00FA53C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Botton</w:t>
      </w:r>
      <w:proofErr w:type="spellEnd"/>
      <w:r w:rsidRPr="00FA53C6">
        <w:rPr>
          <w:sz w:val="28"/>
        </w:rPr>
        <w:t xml:space="preserve"> «</w:t>
      </w:r>
      <w:r>
        <w:rPr>
          <w:sz w:val="28"/>
          <w:lang w:val="en-US"/>
        </w:rPr>
        <w:t>DO</w:t>
      </w:r>
      <w:r w:rsidRPr="00FA53C6">
        <w:rPr>
          <w:sz w:val="28"/>
        </w:rPr>
        <w:t>».</w:t>
      </w:r>
    </w:p>
    <w:p w:rsidR="00D74656" w:rsidRPr="00D7465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7BE83FA3" wp14:editId="17DE52BE">
            <wp:extent cx="5939790" cy="32397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кнопка ду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11</w:t>
      </w:r>
    </w:p>
    <w:p w:rsidR="00D74656" w:rsidRDefault="00D7465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Line</w:t>
      </w:r>
      <w:r w:rsidRPr="00D74656">
        <w:rPr>
          <w:sz w:val="28"/>
        </w:rPr>
        <w:t xml:space="preserve"> </w:t>
      </w:r>
      <w:r>
        <w:rPr>
          <w:sz w:val="28"/>
          <w:lang w:val="en-US"/>
        </w:rPr>
        <w:t>Edit</w:t>
      </w:r>
      <w:r w:rsidRPr="00FA53C6">
        <w:rPr>
          <w:sz w:val="28"/>
        </w:rPr>
        <w:t>.</w:t>
      </w:r>
    </w:p>
    <w:p w:rsidR="00FA53C6" w:rsidRPr="00FA53C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471906AF" wp14:editId="2622423D">
            <wp:extent cx="5939790" cy="32353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ещё подсказка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12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 w:rsidR="00716BC5">
        <w:rPr>
          <w:sz w:val="28"/>
          <w:lang w:val="en-US"/>
        </w:rPr>
        <w:t>Push</w:t>
      </w:r>
      <w:r w:rsidR="00716BC5" w:rsidRPr="00D74656">
        <w:rPr>
          <w:sz w:val="28"/>
        </w:rPr>
        <w:t xml:space="preserve"> </w:t>
      </w:r>
      <w:r w:rsidR="00716BC5">
        <w:rPr>
          <w:sz w:val="28"/>
          <w:lang w:val="en-US"/>
        </w:rPr>
        <w:t>Button</w:t>
      </w:r>
      <w:r w:rsidR="00716BC5" w:rsidRPr="00D74656">
        <w:rPr>
          <w:sz w:val="28"/>
        </w:rPr>
        <w:t xml:space="preserve"> </w:t>
      </w:r>
      <w:r w:rsidR="00716BC5">
        <w:rPr>
          <w:sz w:val="28"/>
        </w:rPr>
        <w:t>«</w:t>
      </w:r>
      <w:r w:rsidR="00716BC5">
        <w:rPr>
          <w:sz w:val="28"/>
          <w:lang w:val="en-US"/>
        </w:rPr>
        <w:t>DESCRIPTION</w:t>
      </w:r>
      <w:r w:rsidR="00716BC5">
        <w:rPr>
          <w:sz w:val="28"/>
        </w:rPr>
        <w:t>»</w:t>
      </w:r>
      <w:r w:rsidRPr="00FA53C6">
        <w:rPr>
          <w:sz w:val="28"/>
        </w:rPr>
        <w:t>.</w:t>
      </w:r>
    </w:p>
    <w:p w:rsidR="00716BC5" w:rsidRDefault="00716BC5" w:rsidP="00762D44">
      <w:pPr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0B53EFC3" wp14:editId="2E21B7E6">
            <wp:extent cx="5939790" cy="32461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кнопка дискрибтион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5" w:rsidRDefault="00716BC5" w:rsidP="00762D44">
      <w:pPr>
        <w:ind w:firstLine="708"/>
        <w:jc w:val="center"/>
        <w:rPr>
          <w:sz w:val="28"/>
        </w:rPr>
      </w:pPr>
      <w:r>
        <w:t>Рисунок 13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Pr="00FA53C6" w:rsidRDefault="00716BC5" w:rsidP="00762D44">
      <w:pPr>
        <w:rPr>
          <w:sz w:val="28"/>
        </w:rPr>
      </w:pPr>
    </w:p>
    <w:p w:rsidR="00793766" w:rsidRPr="008B7720" w:rsidRDefault="00F56B7F" w:rsidP="00762D44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33261500"/>
      <w:r w:rsidRPr="008B7720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16"/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Во время выполнения курсовой работы были выполнены все поставленные задачи</w:t>
      </w:r>
      <w:r w:rsidR="00716BC5">
        <w:rPr>
          <w:sz w:val="28"/>
        </w:rPr>
        <w:t>.</w:t>
      </w:r>
      <w:r>
        <w:rPr>
          <w:sz w:val="28"/>
        </w:rPr>
        <w:t xml:space="preserve"> </w:t>
      </w:r>
    </w:p>
    <w:p w:rsidR="00D76CDB" w:rsidRDefault="00716BC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программы, которая позволяет </w:t>
      </w:r>
      <w:r w:rsidR="00D76CDB">
        <w:rPr>
          <w:sz w:val="28"/>
        </w:rPr>
        <w:t>не только правильно шифровать переданную ей информацию, но</w:t>
      </w:r>
      <w:r w:rsidR="005F7C37">
        <w:rPr>
          <w:sz w:val="28"/>
        </w:rPr>
        <w:t xml:space="preserve"> и также помогать</w:t>
      </w:r>
      <w:r w:rsidR="00D76CDB">
        <w:rPr>
          <w:sz w:val="28"/>
        </w:rPr>
        <w:t xml:space="preserve"> пользователю разобраться с использованным методом шифрования, узнать </w:t>
      </w:r>
      <w:r w:rsidR="005F7C37">
        <w:rPr>
          <w:sz w:val="28"/>
        </w:rPr>
        <w:t>его историю создания и изучить основные</w:t>
      </w:r>
      <w:r w:rsidR="00D76CDB">
        <w:rPr>
          <w:sz w:val="28"/>
        </w:rPr>
        <w:t xml:space="preserve"> </w:t>
      </w:r>
      <w:r w:rsidR="005F7C37">
        <w:rPr>
          <w:sz w:val="28"/>
        </w:rPr>
        <w:t>принципы его</w:t>
      </w:r>
      <w:r w:rsidR="00D76CDB">
        <w:rPr>
          <w:sz w:val="28"/>
        </w:rPr>
        <w:t xml:space="preserve"> работы.</w:t>
      </w:r>
    </w:p>
    <w:p w:rsidR="00D76CDB" w:rsidRDefault="00D76CDB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Использование объектно-ориентированного подхода программирования дало возможность удобной реализации разработки шифратора. Но самым </w:t>
      </w:r>
      <w:r>
        <w:rPr>
          <w:sz w:val="28"/>
        </w:rPr>
        <w:lastRenderedPageBreak/>
        <w:t xml:space="preserve">важным преимуществом подхода в данной программе является возможность </w:t>
      </w:r>
      <w:r w:rsidR="005F7C37">
        <w:rPr>
          <w:sz w:val="28"/>
        </w:rPr>
        <w:t xml:space="preserve">использования </w:t>
      </w:r>
      <w:proofErr w:type="spellStart"/>
      <w:r>
        <w:rPr>
          <w:sz w:val="28"/>
        </w:rPr>
        <w:t>патерна</w:t>
      </w:r>
      <w:proofErr w:type="spellEnd"/>
      <w:r>
        <w:rPr>
          <w:sz w:val="28"/>
        </w:rPr>
        <w:t xml:space="preserve"> «Фабрика».</w:t>
      </w:r>
    </w:p>
    <w:p w:rsidR="00D76CDB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Применение </w:t>
      </w:r>
      <w:proofErr w:type="spellStart"/>
      <w:r>
        <w:rPr>
          <w:sz w:val="28"/>
        </w:rPr>
        <w:t>п</w:t>
      </w:r>
      <w:r w:rsidR="00D76CDB">
        <w:rPr>
          <w:sz w:val="28"/>
        </w:rPr>
        <w:t>атерн</w:t>
      </w:r>
      <w:r>
        <w:rPr>
          <w:sz w:val="28"/>
        </w:rPr>
        <w:t>а</w:t>
      </w:r>
      <w:proofErr w:type="spellEnd"/>
      <w:r w:rsidR="00D76CDB">
        <w:rPr>
          <w:sz w:val="28"/>
        </w:rPr>
        <w:t xml:space="preserve"> «Фабрика»</w:t>
      </w:r>
      <w:r>
        <w:rPr>
          <w:sz w:val="28"/>
        </w:rPr>
        <w:t xml:space="preserve"> позволяет постоянно усовершенствовать программу</w:t>
      </w:r>
      <w:r w:rsidR="00D76CDB">
        <w:rPr>
          <w:sz w:val="28"/>
        </w:rPr>
        <w:t xml:space="preserve"> без особых изменений в коде проекта</w:t>
      </w:r>
      <w:r>
        <w:rPr>
          <w:sz w:val="28"/>
        </w:rPr>
        <w:t>. А именно</w:t>
      </w:r>
      <w:r w:rsidR="00D76CDB">
        <w:rPr>
          <w:sz w:val="28"/>
        </w:rPr>
        <w:t xml:space="preserve"> </w:t>
      </w:r>
      <w:r>
        <w:rPr>
          <w:sz w:val="28"/>
        </w:rPr>
        <w:t>добавлять новые алгоритмы шифрования в функционал программы, и,</w:t>
      </w:r>
      <w:r w:rsidR="00D76CDB">
        <w:rPr>
          <w:sz w:val="28"/>
        </w:rPr>
        <w:t xml:space="preserve"> как следс</w:t>
      </w:r>
      <w:r>
        <w:rPr>
          <w:sz w:val="28"/>
        </w:rPr>
        <w:t>твие, увеличивать её мощности.</w:t>
      </w:r>
    </w:p>
    <w:p w:rsidR="005F7C37" w:rsidRPr="00022144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Изучение среды разработки </w:t>
      </w:r>
      <w:proofErr w:type="spellStart"/>
      <w:r>
        <w:rPr>
          <w:sz w:val="28"/>
          <w:lang w:val="en-US"/>
        </w:rPr>
        <w:t>Qt</w:t>
      </w:r>
      <w:proofErr w:type="spellEnd"/>
      <w:r w:rsidRPr="005F7C37">
        <w:rPr>
          <w:sz w:val="28"/>
        </w:rPr>
        <w:t xml:space="preserve"> </w:t>
      </w:r>
      <w:r>
        <w:rPr>
          <w:sz w:val="28"/>
          <w:lang w:val="en-US"/>
        </w:rPr>
        <w:t>Creator</w:t>
      </w:r>
      <w:r w:rsidRPr="005F7C37">
        <w:rPr>
          <w:sz w:val="28"/>
        </w:rPr>
        <w:t xml:space="preserve"> </w:t>
      </w:r>
      <w:r>
        <w:rPr>
          <w:sz w:val="28"/>
        </w:rPr>
        <w:t>позволило создать простое и понятное для использования приложения при помощи стандартных библиотек языка С++.  Э</w:t>
      </w:r>
      <w:r w:rsidR="00022144">
        <w:rPr>
          <w:sz w:val="28"/>
        </w:rPr>
        <w:t>та среда является отличным способом</w:t>
      </w:r>
      <w:r w:rsidR="00440B59">
        <w:rPr>
          <w:sz w:val="28"/>
        </w:rPr>
        <w:t xml:space="preserve"> создания </w:t>
      </w:r>
      <w:r w:rsidR="00022144">
        <w:rPr>
          <w:sz w:val="28"/>
        </w:rPr>
        <w:t xml:space="preserve">хорошего </w:t>
      </w:r>
      <w:proofErr w:type="spellStart"/>
      <w:r w:rsidR="00022144">
        <w:rPr>
          <w:sz w:val="28"/>
        </w:rPr>
        <w:t>фронтенда</w:t>
      </w:r>
      <w:proofErr w:type="spellEnd"/>
      <w:r w:rsidR="00022144">
        <w:rPr>
          <w:sz w:val="28"/>
        </w:rPr>
        <w:t xml:space="preserve">, так как на её основе уже были написаны такие приложения как </w:t>
      </w:r>
      <w:r w:rsidR="00022144">
        <w:rPr>
          <w:sz w:val="28"/>
          <w:lang w:val="en-US"/>
        </w:rPr>
        <w:t>Skype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Opera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Google</w:t>
      </w:r>
      <w:r w:rsidR="00022144" w:rsidRPr="00022144">
        <w:rPr>
          <w:sz w:val="28"/>
        </w:rPr>
        <w:t xml:space="preserve"> </w:t>
      </w:r>
      <w:r w:rsidR="00022144">
        <w:rPr>
          <w:sz w:val="28"/>
          <w:lang w:val="en-US"/>
        </w:rPr>
        <w:t>Earth</w:t>
      </w:r>
      <w:r w:rsidR="00022144" w:rsidRPr="00022144">
        <w:rPr>
          <w:sz w:val="28"/>
        </w:rPr>
        <w:t xml:space="preserve"> </w:t>
      </w:r>
      <w:r w:rsidR="00022144">
        <w:rPr>
          <w:sz w:val="28"/>
        </w:rPr>
        <w:t>и т.д.</w:t>
      </w:r>
    </w:p>
    <w:p w:rsidR="00653BB5" w:rsidRDefault="00022144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Подводя итог, б</w:t>
      </w:r>
      <w:r w:rsidR="00F56B7F">
        <w:rPr>
          <w:sz w:val="28"/>
        </w:rPr>
        <w:t xml:space="preserve">ыло создано компьютерное приложение, работающее на разных устройствах, однако несмотря на проделанную работу, данное приложение </w:t>
      </w:r>
      <w:r>
        <w:rPr>
          <w:sz w:val="28"/>
        </w:rPr>
        <w:t xml:space="preserve">ещё не раскрыло весь свой потенциал. Более детальная проработка пользовательского интерфейса, добавления новых методов шифрования и адаптация приложения для большего количества языков позволит создать мощное </w:t>
      </w:r>
      <w:r w:rsidR="007C783C">
        <w:rPr>
          <w:sz w:val="28"/>
        </w:rPr>
        <w:t>учебно-практическое средство</w:t>
      </w:r>
      <w:r>
        <w:rPr>
          <w:sz w:val="28"/>
        </w:rPr>
        <w:t xml:space="preserve"> защиты информации</w:t>
      </w:r>
      <w:r w:rsidR="007C783C">
        <w:rPr>
          <w:sz w:val="28"/>
        </w:rPr>
        <w:t>, которая играет важную составляющую каждого современного человека</w:t>
      </w:r>
      <w:r>
        <w:rPr>
          <w:sz w:val="28"/>
        </w:rPr>
        <w:t>.</w:t>
      </w: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653BB5" w:rsidRDefault="00653BB5" w:rsidP="00762D44">
      <w:pPr>
        <w:rPr>
          <w:sz w:val="28"/>
        </w:rPr>
      </w:pPr>
      <w:r>
        <w:rPr>
          <w:sz w:val="28"/>
        </w:rPr>
        <w:br w:type="page"/>
      </w:r>
    </w:p>
    <w:p w:rsidR="00F56B7F" w:rsidRDefault="00653BB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653BB5" w:rsidRDefault="00653BB5" w:rsidP="00762D44">
      <w:pPr>
        <w:pStyle w:val="a7"/>
        <w:ind w:left="0" w:firstLine="709"/>
        <w:jc w:val="both"/>
        <w:rPr>
          <w:sz w:val="28"/>
        </w:rPr>
      </w:pPr>
    </w:p>
    <w:p w:rsidR="00653BB5" w:rsidRPr="002D71EF" w:rsidRDefault="00653BB5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[1] </w:t>
      </w:r>
      <w:proofErr w:type="spellStart"/>
      <w:r w:rsidRPr="002D71EF">
        <w:rPr>
          <w:sz w:val="28"/>
        </w:rPr>
        <w:t>Шилдт</w:t>
      </w:r>
      <w:proofErr w:type="spellEnd"/>
      <w:r w:rsidRPr="002D71EF">
        <w:rPr>
          <w:sz w:val="28"/>
        </w:rPr>
        <w:t xml:space="preserve"> Г. С++, базовый курс</w:t>
      </w:r>
      <w:r w:rsidR="002D71EF" w:rsidRPr="002D71EF">
        <w:rPr>
          <w:sz w:val="28"/>
        </w:rPr>
        <w:t xml:space="preserve">, третье издание – </w:t>
      </w:r>
      <w:r w:rsidR="002D71EF" w:rsidRPr="002D71EF">
        <w:rPr>
          <w:sz w:val="28"/>
          <w:lang w:val="en-US"/>
        </w:rPr>
        <w:t>Osborne</w:t>
      </w:r>
      <w:r w:rsidR="002D71EF" w:rsidRPr="002D71EF">
        <w:rPr>
          <w:sz w:val="28"/>
        </w:rPr>
        <w:t>, 2013.</w:t>
      </w:r>
    </w:p>
    <w:p w:rsidR="002D71EF" w:rsidRDefault="002D71EF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[2] </w:t>
      </w:r>
      <w:r w:rsidRPr="002D71EF">
        <w:rPr>
          <w:color w:val="1A1A1A"/>
          <w:sz w:val="28"/>
          <w:szCs w:val="28"/>
          <w:shd w:val="clear" w:color="auto" w:fill="FFFFFF"/>
        </w:rPr>
        <w:t xml:space="preserve">Макс Шлее: </w:t>
      </w:r>
      <w:proofErr w:type="spellStart"/>
      <w:r w:rsidRPr="002D71EF">
        <w:rPr>
          <w:color w:val="1A1A1A"/>
          <w:sz w:val="28"/>
          <w:szCs w:val="28"/>
          <w:shd w:val="clear" w:color="auto" w:fill="FFFFFF"/>
        </w:rPr>
        <w:t>Qt</w:t>
      </w:r>
      <w:proofErr w:type="spellEnd"/>
      <w:r w:rsidRPr="002D71EF">
        <w:rPr>
          <w:color w:val="1A1A1A"/>
          <w:sz w:val="28"/>
          <w:szCs w:val="28"/>
          <w:shd w:val="clear" w:color="auto" w:fill="FFFFFF"/>
        </w:rPr>
        <w:t xml:space="preserve"> 5.10. Профессиональное программирование на C++ </w:t>
      </w:r>
      <w:r w:rsidRPr="002D71EF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BHV</w:t>
      </w:r>
      <w:r w:rsidRPr="002D71EF">
        <w:rPr>
          <w:sz w:val="28"/>
        </w:rPr>
        <w:t xml:space="preserve">, 2018 </w:t>
      </w:r>
      <w:r>
        <w:rPr>
          <w:sz w:val="28"/>
        </w:rPr>
        <w:t>–</w:t>
      </w:r>
      <w:r w:rsidRPr="002D71EF">
        <w:rPr>
          <w:sz w:val="28"/>
        </w:rPr>
        <w:t xml:space="preserve"> </w:t>
      </w:r>
      <w:r>
        <w:rPr>
          <w:sz w:val="28"/>
        </w:rPr>
        <w:t>1072.</w:t>
      </w:r>
    </w:p>
    <w:p w:rsidR="00C65A75" w:rsidRPr="005965DE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[3</w:t>
      </w:r>
      <w:r w:rsidRPr="002D71EF">
        <w:rPr>
          <w:sz w:val="28"/>
        </w:rPr>
        <w:t>]</w:t>
      </w:r>
      <w:r w:rsidRPr="00C65A75">
        <w:t xml:space="preserve"> </w:t>
      </w:r>
      <w:r w:rsidRPr="00C65A75">
        <w:rPr>
          <w:sz w:val="28"/>
        </w:rPr>
        <w:t>Объектно-ориентиров</w:t>
      </w:r>
      <w:r w:rsidR="005965DE">
        <w:rPr>
          <w:sz w:val="28"/>
        </w:rPr>
        <w:t xml:space="preserve">анное программирование на языке </w:t>
      </w:r>
      <w:r w:rsidRPr="00C65A75">
        <w:rPr>
          <w:sz w:val="28"/>
        </w:rPr>
        <w:t>С++: учеб. пособие по курсу «Объектно-</w:t>
      </w:r>
      <w:proofErr w:type="spellStart"/>
      <w:proofErr w:type="gramStart"/>
      <w:r w:rsidRPr="00C65A75">
        <w:rPr>
          <w:sz w:val="28"/>
        </w:rPr>
        <w:t>ориентир.программирование</w:t>
      </w:r>
      <w:proofErr w:type="spellEnd"/>
      <w:proofErr w:type="gramEnd"/>
      <w:r w:rsidRPr="00C65A75">
        <w:rPr>
          <w:sz w:val="28"/>
        </w:rPr>
        <w:t xml:space="preserve">» для студентов </w:t>
      </w:r>
      <w:proofErr w:type="spellStart"/>
      <w:r w:rsidRPr="00C65A75">
        <w:rPr>
          <w:sz w:val="28"/>
        </w:rPr>
        <w:t>специальности«Вычислит</w:t>
      </w:r>
      <w:proofErr w:type="spellEnd"/>
      <w:r w:rsidRPr="00C65A75">
        <w:rPr>
          <w:sz w:val="28"/>
        </w:rPr>
        <w:t>. машины, сис</w:t>
      </w:r>
      <w:r w:rsidR="005965DE">
        <w:rPr>
          <w:sz w:val="28"/>
        </w:rPr>
        <w:t>темы и сети» всех форм обучения</w:t>
      </w:r>
      <w:r w:rsidRPr="00C65A75">
        <w:rPr>
          <w:sz w:val="28"/>
        </w:rPr>
        <w:t xml:space="preserve"> </w:t>
      </w:r>
      <w:proofErr w:type="spellStart"/>
      <w:r w:rsidRPr="00C65A75">
        <w:rPr>
          <w:sz w:val="28"/>
        </w:rPr>
        <w:t>Ю.А.Луцик</w:t>
      </w:r>
      <w:proofErr w:type="spellEnd"/>
      <w:r w:rsidRPr="00C65A75">
        <w:rPr>
          <w:sz w:val="28"/>
        </w:rPr>
        <w:t xml:space="preserve"> [и др.]. – Мн.: БГУИР, 2003.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[4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Демидович</w:t>
      </w:r>
      <w:proofErr w:type="spellEnd"/>
      <w:r w:rsidR="005965DE" w:rsidRPr="005965DE">
        <w:rPr>
          <w:sz w:val="28"/>
        </w:rPr>
        <w:t xml:space="preserve"> Е.М.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учебное пособие для студентов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специальности «Вычислительные машины, системы 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сети». – Мн.: БГУИР, 2001.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[5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Луцик</w:t>
      </w:r>
      <w:proofErr w:type="spellEnd"/>
      <w:r w:rsidR="005965DE" w:rsidRPr="005965DE">
        <w:rPr>
          <w:sz w:val="28"/>
        </w:rPr>
        <w:t xml:space="preserve"> Ю.А., Лукьянова И.В., </w:t>
      </w:r>
      <w:proofErr w:type="spellStart"/>
      <w:r w:rsidR="005965DE" w:rsidRPr="005965DE">
        <w:rPr>
          <w:sz w:val="28"/>
        </w:rPr>
        <w:t>Калабухов</w:t>
      </w:r>
      <w:proofErr w:type="spellEnd"/>
      <w:r w:rsidR="005965DE" w:rsidRPr="005965DE">
        <w:rPr>
          <w:sz w:val="28"/>
        </w:rPr>
        <w:t xml:space="preserve"> Е.В., Ковальчук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А.М. Электронный учебно-методический комплекс по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дисциплине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для студентов специальности I-40 02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01 «Вычислительные машины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обучения, БГУИР, Минск, 2011.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[6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 xml:space="preserve"> А.В. 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программирования: метод. указания по курсовому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проектированию для студ. спец. I-40 02 01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«Вычислительные машины, системы и сети» всех форм</w:t>
      </w:r>
      <w:r w:rsidR="005965DE">
        <w:rPr>
          <w:sz w:val="28"/>
        </w:rPr>
        <w:t xml:space="preserve"> </w:t>
      </w:r>
      <w:proofErr w:type="spellStart"/>
      <w:r w:rsidR="005965DE" w:rsidRPr="005965DE">
        <w:rPr>
          <w:sz w:val="28"/>
        </w:rPr>
        <w:t>обуч</w:t>
      </w:r>
      <w:proofErr w:type="spellEnd"/>
      <w:r w:rsidR="005965DE" w:rsidRPr="005965DE">
        <w:rPr>
          <w:sz w:val="28"/>
        </w:rPr>
        <w:t xml:space="preserve">. / сост. А. В.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>, А. М. Ковальчук, И. В.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 xml:space="preserve">Лукьянова. – </w:t>
      </w:r>
      <w:proofErr w:type="gramStart"/>
      <w:r w:rsidR="005965DE" w:rsidRPr="005965DE">
        <w:rPr>
          <w:sz w:val="28"/>
        </w:rPr>
        <w:t>Минск :</w:t>
      </w:r>
      <w:proofErr w:type="gramEnd"/>
      <w:r w:rsidR="005965DE" w:rsidRPr="005965DE">
        <w:rPr>
          <w:sz w:val="28"/>
        </w:rPr>
        <w:t xml:space="preserve"> БГУИР, 2009.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[7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Шилдт</w:t>
      </w:r>
      <w:proofErr w:type="spellEnd"/>
      <w:r w:rsidR="005965DE" w:rsidRPr="005965DE">
        <w:rPr>
          <w:sz w:val="28"/>
        </w:rPr>
        <w:t xml:space="preserve"> Г. Искусство программирования на C++ / Г. </w:t>
      </w:r>
      <w:proofErr w:type="spellStart"/>
      <w:r w:rsidR="005965DE" w:rsidRPr="005965DE">
        <w:rPr>
          <w:sz w:val="28"/>
        </w:rPr>
        <w:t>Шилд</w:t>
      </w:r>
      <w:proofErr w:type="spellEnd"/>
      <w:r w:rsidR="005965DE">
        <w:rPr>
          <w:sz w:val="28"/>
        </w:rPr>
        <w:t xml:space="preserve"> </w:t>
      </w:r>
      <w:r w:rsidR="005965DE" w:rsidRPr="005965DE">
        <w:rPr>
          <w:sz w:val="28"/>
        </w:rPr>
        <w:t>– СПб.: BHM, 2004.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AC2039" w:rsidRDefault="00AC2039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7" w:name="_Toc533261501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</w:t>
      </w:r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А</w:t>
      </w:r>
      <w:bookmarkEnd w:id="17"/>
    </w:p>
    <w:p w:rsidR="00AC2039" w:rsidRDefault="00AC2039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 w:rsidRPr="000C74AB">
        <w:rPr>
          <w:spacing w:val="-6"/>
          <w:sz w:val="28"/>
          <w:szCs w:val="28"/>
          <w:lang w:val="be-BY"/>
        </w:rPr>
        <w:t>Схема структурная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D57854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8" w:name="_Toc533261502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Б</w:t>
      </w:r>
      <w:bookmarkEnd w:id="18"/>
    </w:p>
    <w:p w:rsidR="00D57854" w:rsidRDefault="00D57854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Диаграмма классов</w:t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  <w:bookmarkStart w:id="19" w:name="_Toc533261503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В</w:t>
      </w:r>
      <w:bookmarkEnd w:id="19"/>
    </w:p>
    <w:p w:rsidR="00D57854" w:rsidRDefault="00D57854" w:rsidP="00762D44">
      <w:pPr>
        <w:jc w:val="center"/>
      </w:pPr>
      <w:r>
        <w:t>(обязательное)</w:t>
      </w:r>
    </w:p>
    <w:p w:rsidR="004F0FF1" w:rsidRDefault="004F0FF1" w:rsidP="00762D44">
      <w:pPr>
        <w:jc w:val="center"/>
        <w:rPr>
          <w:spacing w:val="-6"/>
          <w:sz w:val="28"/>
          <w:szCs w:val="28"/>
          <w:lang w:val="be-BY"/>
        </w:rPr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Схема алгоритма</w:t>
      </w:r>
    </w:p>
    <w:p w:rsidR="00D57854" w:rsidRDefault="00D57854" w:rsidP="00762D44">
      <w:pPr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</w:p>
    <w:p w:rsidR="00C65A75" w:rsidRPr="00C65A75" w:rsidRDefault="00C65A75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sectPr w:rsidR="00C65A75" w:rsidRPr="00C65A75" w:rsidSect="004F0FF1">
      <w:footerReference w:type="default" r:id="rId22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2D2" w:rsidRDefault="00CB62D2" w:rsidP="004E7F9D">
      <w:r>
        <w:separator/>
      </w:r>
    </w:p>
  </w:endnote>
  <w:endnote w:type="continuationSeparator" w:id="0">
    <w:p w:rsidR="00CB62D2" w:rsidRDefault="00CB62D2" w:rsidP="004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ubset-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5526115"/>
      <w:docPartObj>
        <w:docPartGallery w:val="Page Numbers (Bottom of Page)"/>
        <w:docPartUnique/>
      </w:docPartObj>
    </w:sdtPr>
    <w:sdtEndPr/>
    <w:sdtContent>
      <w:p w:rsidR="00766540" w:rsidRDefault="007665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0D35">
          <w:rPr>
            <w:noProof/>
          </w:rPr>
          <w:t>8</w:t>
        </w:r>
        <w:r>
          <w:fldChar w:fldCharType="end"/>
        </w:r>
      </w:p>
    </w:sdtContent>
  </w:sdt>
  <w:p w:rsidR="00766540" w:rsidRDefault="007665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2D2" w:rsidRDefault="00CB62D2" w:rsidP="004E7F9D">
      <w:r>
        <w:separator/>
      </w:r>
    </w:p>
  </w:footnote>
  <w:footnote w:type="continuationSeparator" w:id="0">
    <w:p w:rsidR="00CB62D2" w:rsidRDefault="00CB62D2" w:rsidP="004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9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EC4C13"/>
    <w:multiLevelType w:val="hybridMultilevel"/>
    <w:tmpl w:val="55E6E46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ED3494"/>
    <w:multiLevelType w:val="multilevel"/>
    <w:tmpl w:val="D770854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C7E318F"/>
    <w:multiLevelType w:val="hybridMultilevel"/>
    <w:tmpl w:val="381849E2"/>
    <w:lvl w:ilvl="0" w:tplc="D1FADCEE">
      <w:start w:val="1"/>
      <w:numFmt w:val="bullet"/>
      <w:lvlText w:val=""/>
      <w:lvlJc w:val="left"/>
      <w:pPr>
        <w:ind w:left="2484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023A0"/>
    <w:multiLevelType w:val="hybridMultilevel"/>
    <w:tmpl w:val="C4E2B770"/>
    <w:lvl w:ilvl="0" w:tplc="F2FE9E3A">
      <w:start w:val="1"/>
      <w:numFmt w:val="bullet"/>
      <w:lvlText w:val=""/>
      <w:lvlJc w:val="left"/>
      <w:pPr>
        <w:ind w:left="2480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" w15:restartNumberingAfterBreak="0">
    <w:nsid w:val="358D2513"/>
    <w:multiLevelType w:val="multilevel"/>
    <w:tmpl w:val="F1C255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136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E270EC0"/>
    <w:multiLevelType w:val="hybridMultilevel"/>
    <w:tmpl w:val="16A4DB1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F44FE"/>
    <w:multiLevelType w:val="hybridMultilevel"/>
    <w:tmpl w:val="20D4EEF6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48C56BA3"/>
    <w:multiLevelType w:val="hybridMultilevel"/>
    <w:tmpl w:val="53C65154"/>
    <w:lvl w:ilvl="0" w:tplc="0423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50441496"/>
    <w:multiLevelType w:val="hybridMultilevel"/>
    <w:tmpl w:val="C85AC2D0"/>
    <w:lvl w:ilvl="0" w:tplc="3CBC8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C61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73166C"/>
    <w:multiLevelType w:val="hybridMultilevel"/>
    <w:tmpl w:val="AF9A1888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713A1D29"/>
    <w:multiLevelType w:val="hybridMultilevel"/>
    <w:tmpl w:val="E17600FE"/>
    <w:lvl w:ilvl="0" w:tplc="CBD686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D061D13"/>
    <w:multiLevelType w:val="hybridMultilevel"/>
    <w:tmpl w:val="1516588A"/>
    <w:lvl w:ilvl="0" w:tplc="0423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10"/>
  </w:num>
  <w:num w:numId="5">
    <w:abstractNumId w:val="0"/>
  </w:num>
  <w:num w:numId="6">
    <w:abstractNumId w:val="6"/>
  </w:num>
  <w:num w:numId="7">
    <w:abstractNumId w:val="11"/>
  </w:num>
  <w:num w:numId="8">
    <w:abstractNumId w:val="4"/>
  </w:num>
  <w:num w:numId="9">
    <w:abstractNumId w:val="3"/>
  </w:num>
  <w:num w:numId="10">
    <w:abstractNumId w:val="5"/>
  </w:num>
  <w:num w:numId="11">
    <w:abstractNumId w:val="8"/>
  </w:num>
  <w:num w:numId="12">
    <w:abstractNumId w:val="7"/>
  </w:num>
  <w:num w:numId="13">
    <w:abstractNumId w:val="14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141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9D"/>
    <w:rsid w:val="0001280E"/>
    <w:rsid w:val="00015280"/>
    <w:rsid w:val="00022144"/>
    <w:rsid w:val="00040AB1"/>
    <w:rsid w:val="000476CC"/>
    <w:rsid w:val="000A526A"/>
    <w:rsid w:val="000D376B"/>
    <w:rsid w:val="000E5D76"/>
    <w:rsid w:val="001221B3"/>
    <w:rsid w:val="00124CD0"/>
    <w:rsid w:val="00131108"/>
    <w:rsid w:val="00150A7C"/>
    <w:rsid w:val="00153DD5"/>
    <w:rsid w:val="00181B9B"/>
    <w:rsid w:val="0018455C"/>
    <w:rsid w:val="00190C9B"/>
    <w:rsid w:val="0019215F"/>
    <w:rsid w:val="001B0D35"/>
    <w:rsid w:val="001C617B"/>
    <w:rsid w:val="001D00AD"/>
    <w:rsid w:val="001D3DB6"/>
    <w:rsid w:val="001D6858"/>
    <w:rsid w:val="001F5198"/>
    <w:rsid w:val="00205936"/>
    <w:rsid w:val="00220166"/>
    <w:rsid w:val="002346D0"/>
    <w:rsid w:val="0026014C"/>
    <w:rsid w:val="00267D5E"/>
    <w:rsid w:val="002712B1"/>
    <w:rsid w:val="00277E69"/>
    <w:rsid w:val="002A0AC2"/>
    <w:rsid w:val="002B3ADB"/>
    <w:rsid w:val="002D71EF"/>
    <w:rsid w:val="002E08A9"/>
    <w:rsid w:val="002F59B9"/>
    <w:rsid w:val="003000F8"/>
    <w:rsid w:val="00337C2A"/>
    <w:rsid w:val="00351001"/>
    <w:rsid w:val="00397356"/>
    <w:rsid w:val="003E040B"/>
    <w:rsid w:val="0041700F"/>
    <w:rsid w:val="00440B59"/>
    <w:rsid w:val="004465F2"/>
    <w:rsid w:val="0045305B"/>
    <w:rsid w:val="004654C0"/>
    <w:rsid w:val="00474BF5"/>
    <w:rsid w:val="00485E2D"/>
    <w:rsid w:val="00490D66"/>
    <w:rsid w:val="004A24B9"/>
    <w:rsid w:val="004B79C1"/>
    <w:rsid w:val="004E7F9D"/>
    <w:rsid w:val="004F0FF1"/>
    <w:rsid w:val="004F4E81"/>
    <w:rsid w:val="00545F70"/>
    <w:rsid w:val="005473D9"/>
    <w:rsid w:val="00592559"/>
    <w:rsid w:val="005965DE"/>
    <w:rsid w:val="005B1D8E"/>
    <w:rsid w:val="005E3406"/>
    <w:rsid w:val="005F357B"/>
    <w:rsid w:val="005F689B"/>
    <w:rsid w:val="005F7C37"/>
    <w:rsid w:val="00635D1E"/>
    <w:rsid w:val="00641F23"/>
    <w:rsid w:val="00645A5E"/>
    <w:rsid w:val="00653BB5"/>
    <w:rsid w:val="0065686E"/>
    <w:rsid w:val="006701F6"/>
    <w:rsid w:val="00670AAC"/>
    <w:rsid w:val="00690A47"/>
    <w:rsid w:val="00697315"/>
    <w:rsid w:val="006A5195"/>
    <w:rsid w:val="006B5763"/>
    <w:rsid w:val="006B74FC"/>
    <w:rsid w:val="006D148D"/>
    <w:rsid w:val="006D7214"/>
    <w:rsid w:val="00713266"/>
    <w:rsid w:val="00716BC5"/>
    <w:rsid w:val="00731B6D"/>
    <w:rsid w:val="00757C3C"/>
    <w:rsid w:val="00762D44"/>
    <w:rsid w:val="00766540"/>
    <w:rsid w:val="00793766"/>
    <w:rsid w:val="007C783C"/>
    <w:rsid w:val="007E2C88"/>
    <w:rsid w:val="007E7417"/>
    <w:rsid w:val="00812A62"/>
    <w:rsid w:val="00817DAF"/>
    <w:rsid w:val="0085273E"/>
    <w:rsid w:val="00862563"/>
    <w:rsid w:val="00891B5B"/>
    <w:rsid w:val="008B7720"/>
    <w:rsid w:val="009473AE"/>
    <w:rsid w:val="00957458"/>
    <w:rsid w:val="009608BC"/>
    <w:rsid w:val="00972396"/>
    <w:rsid w:val="0098484E"/>
    <w:rsid w:val="009855D1"/>
    <w:rsid w:val="00991645"/>
    <w:rsid w:val="00995A7F"/>
    <w:rsid w:val="009E27AC"/>
    <w:rsid w:val="00A1642E"/>
    <w:rsid w:val="00A31659"/>
    <w:rsid w:val="00A35DBF"/>
    <w:rsid w:val="00A36184"/>
    <w:rsid w:val="00A529BB"/>
    <w:rsid w:val="00A966D4"/>
    <w:rsid w:val="00AA5CEE"/>
    <w:rsid w:val="00AB6E36"/>
    <w:rsid w:val="00AC2039"/>
    <w:rsid w:val="00AC74D5"/>
    <w:rsid w:val="00AE2365"/>
    <w:rsid w:val="00B03144"/>
    <w:rsid w:val="00B05782"/>
    <w:rsid w:val="00B2306B"/>
    <w:rsid w:val="00B44D01"/>
    <w:rsid w:val="00B47226"/>
    <w:rsid w:val="00B86BD3"/>
    <w:rsid w:val="00BB23AC"/>
    <w:rsid w:val="00BB40F8"/>
    <w:rsid w:val="00C058FA"/>
    <w:rsid w:val="00C51C54"/>
    <w:rsid w:val="00C625E8"/>
    <w:rsid w:val="00C62BBE"/>
    <w:rsid w:val="00C65A75"/>
    <w:rsid w:val="00CA74A0"/>
    <w:rsid w:val="00CB62D2"/>
    <w:rsid w:val="00CC5CDA"/>
    <w:rsid w:val="00CD07F3"/>
    <w:rsid w:val="00CD2DA1"/>
    <w:rsid w:val="00CF6654"/>
    <w:rsid w:val="00D42FBF"/>
    <w:rsid w:val="00D57854"/>
    <w:rsid w:val="00D74656"/>
    <w:rsid w:val="00D76CDB"/>
    <w:rsid w:val="00D85295"/>
    <w:rsid w:val="00D9789B"/>
    <w:rsid w:val="00DA632E"/>
    <w:rsid w:val="00DD3B23"/>
    <w:rsid w:val="00DE16CF"/>
    <w:rsid w:val="00E84457"/>
    <w:rsid w:val="00E96756"/>
    <w:rsid w:val="00EA2A2A"/>
    <w:rsid w:val="00ED5673"/>
    <w:rsid w:val="00F56B7F"/>
    <w:rsid w:val="00FA53C6"/>
    <w:rsid w:val="00FB5B40"/>
    <w:rsid w:val="00FC554F"/>
    <w:rsid w:val="00FC6D83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BF94E"/>
  <w15:chartTrackingRefBased/>
  <w15:docId w15:val="{7C606106-4E95-47E6-A8F8-A278777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C88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2C88"/>
    <w:pPr>
      <w:keepNext/>
      <w:keepLines/>
      <w:numPr>
        <w:ilvl w:val="1"/>
        <w:numId w:val="6"/>
      </w:numPr>
      <w:spacing w:before="4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88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C88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C88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C88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C88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C88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C88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90C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C8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C8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C8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C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C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9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A47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793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D3B23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B23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D3B2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D685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685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30904-9965-46B3-B67C-B7D62ADD8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1974</TotalTime>
  <Pages>26</Pages>
  <Words>3208</Words>
  <Characters>19569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митько</dc:creator>
  <cp:keywords/>
  <dc:description/>
  <cp:lastModifiedBy>Cat Boris</cp:lastModifiedBy>
  <cp:revision>57</cp:revision>
  <cp:lastPrinted>2018-12-23T22:41:00Z</cp:lastPrinted>
  <dcterms:created xsi:type="dcterms:W3CDTF">2018-12-16T11:28:00Z</dcterms:created>
  <dcterms:modified xsi:type="dcterms:W3CDTF">2019-04-10T10:09:00Z</dcterms:modified>
</cp:coreProperties>
</file>