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E055" w14:textId="77777777" w:rsidR="00852551" w:rsidRDefault="00852551" w:rsidP="005A315B">
      <w:pPr>
        <w:jc w:val="center"/>
        <w:rPr>
          <w:b/>
          <w:bCs/>
          <w:sz w:val="36"/>
          <w:szCs w:val="36"/>
        </w:rPr>
      </w:pPr>
      <w:r w:rsidRPr="00852551">
        <w:rPr>
          <w:b/>
          <w:bCs/>
          <w:sz w:val="36"/>
          <w:szCs w:val="36"/>
        </w:rPr>
        <w:t>Buffer Overflow</w:t>
      </w:r>
    </w:p>
    <w:p w14:paraId="52F89323" w14:textId="77777777" w:rsidR="00EB2FBF" w:rsidRPr="005A315B" w:rsidRDefault="00EB2FBF" w:rsidP="005A315B">
      <w:pPr>
        <w:jc w:val="center"/>
        <w:rPr>
          <w:b/>
          <w:bCs/>
          <w:sz w:val="36"/>
          <w:szCs w:val="36"/>
        </w:rPr>
      </w:pPr>
    </w:p>
    <w:p w14:paraId="1D350EF1" w14:textId="3885A44B" w:rsidR="00E8770C" w:rsidRDefault="00006F96" w:rsidP="00ED7B77">
      <w:r>
        <w:t>Buffer overflow is a</w:t>
      </w:r>
      <w:r w:rsidRPr="00EE74F8">
        <w:t xml:space="preserve"> kind of attack in binary exploitation</w:t>
      </w:r>
      <w:r>
        <w:t xml:space="preserve">, </w:t>
      </w:r>
      <w:r>
        <w:t xml:space="preserve">it </w:t>
      </w:r>
      <w:r w:rsidR="00DE7CA8" w:rsidRPr="00DE7CA8">
        <w:t xml:space="preserve">occurs when a program receives data that surpasses its expected length, causing the overwriting of the entire buffer memory area on the stack. </w:t>
      </w:r>
      <w:r w:rsidR="00ED7B77" w:rsidRPr="00EE74F8">
        <w:t>This form of attack can frequently result in the crashing of an application; thus, it is also regarded as a Denial of Service</w:t>
      </w:r>
      <w:r w:rsidR="00DE7CA8" w:rsidRPr="00DE7CA8">
        <w:t>. The primary goal in buffer overflow attacks is to change the program's control flow for shell access. Overflowing stack buffers to modify return addresses or saved frame pointers is a typical strategy. Although modern defen</w:t>
      </w:r>
      <w:r w:rsidR="00C56C8C">
        <w:t>c</w:t>
      </w:r>
      <w:r w:rsidR="00DE7CA8" w:rsidRPr="00DE7CA8">
        <w:t>e technologies have reduced the direct exploitability of this method, it still underpins denial-of-service attacks and more advanced memory exploits, such as those exploiting the Windows structured exception handler mechanism. Moreover, complex forms of stack-based buffer overflow attacks involve corrupting code pointers, including function pointers, longjmp buffers, and global offset table entries.</w:t>
      </w:r>
      <w:r w:rsidR="00EB2FBF">
        <w:t xml:space="preserve"> </w:t>
      </w:r>
      <w:r w:rsidR="00F70D2A" w:rsidRPr="00BB6B9E">
        <w:t xml:space="preserve">Hack The Box </w:t>
      </w:r>
      <w:r w:rsidR="00F70D2A">
        <w:t>(</w:t>
      </w:r>
      <w:r w:rsidR="00F70D2A" w:rsidRPr="00BB6B9E">
        <w:t>2021</w:t>
      </w:r>
      <w:r w:rsidR="00F70D2A">
        <w:t>)</w:t>
      </w:r>
      <w:r w:rsidR="00F70D2A" w:rsidRPr="00BB6B9E">
        <w:t xml:space="preserve"> </w:t>
      </w:r>
      <w:r w:rsidR="00EB2FBF" w:rsidRPr="00EB2FBF">
        <w:t>Chen, G. et al. (2013)</w:t>
      </w:r>
      <w:r w:rsidR="009F410B">
        <w:t>.</w:t>
      </w:r>
    </w:p>
    <w:p w14:paraId="264CA41D" w14:textId="77777777" w:rsidR="002A61B5" w:rsidRDefault="002A61B5" w:rsidP="00EE74F8"/>
    <w:p w14:paraId="218D9F83" w14:textId="77777777" w:rsidR="0050487A" w:rsidRDefault="00C72F35" w:rsidP="004B61F5">
      <w:pPr>
        <w:keepNext/>
        <w:ind w:left="2880"/>
      </w:pPr>
      <w:r>
        <w:rPr>
          <w:noProof/>
        </w:rPr>
        <w:drawing>
          <wp:inline distT="0" distB="0" distL="0" distR="0" wp14:anchorId="7E44EB0F" wp14:editId="5215B022">
            <wp:extent cx="1893601" cy="2880000"/>
            <wp:effectExtent l="0" t="0" r="0" b="0"/>
            <wp:docPr id="1547955257" name="Picture 2" descr="A diagram of a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5257" name="Picture 2" descr="A diagram of a stack&#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93601" cy="2880000"/>
                    </a:xfrm>
                    <a:prstGeom prst="rect">
                      <a:avLst/>
                    </a:prstGeom>
                  </pic:spPr>
                </pic:pic>
              </a:graphicData>
            </a:graphic>
          </wp:inline>
        </w:drawing>
      </w:r>
    </w:p>
    <w:p w14:paraId="62820F8A" w14:textId="7F6F57B8" w:rsidR="003C4EC2" w:rsidRDefault="005232B0" w:rsidP="004B61F5">
      <w:pPr>
        <w:pStyle w:val="Caption"/>
        <w:ind w:left="2160" w:firstLine="720"/>
      </w:pPr>
      <w:r>
        <w:t xml:space="preserve"> </w:t>
      </w:r>
      <w:r w:rsidR="0050487A">
        <w:t xml:space="preserve">Figure </w:t>
      </w:r>
      <w:r w:rsidR="0050487A">
        <w:fldChar w:fldCharType="begin"/>
      </w:r>
      <w:r w:rsidR="0050487A">
        <w:instrText xml:space="preserve"> SEQ Figure \* ARABIC </w:instrText>
      </w:r>
      <w:r w:rsidR="0050487A">
        <w:fldChar w:fldCharType="separate"/>
      </w:r>
      <w:r w:rsidR="00E12245">
        <w:rPr>
          <w:noProof/>
        </w:rPr>
        <w:t>1</w:t>
      </w:r>
      <w:r w:rsidR="0050487A">
        <w:fldChar w:fldCharType="end"/>
      </w:r>
      <w:r w:rsidR="00A02E30">
        <w:t xml:space="preserve"> </w:t>
      </w:r>
      <w:r w:rsidR="00A02E30" w:rsidRPr="007C5554">
        <w:t>Goedegebure</w:t>
      </w:r>
      <w:r w:rsidR="00A02E30">
        <w:t>,</w:t>
      </w:r>
      <w:r w:rsidR="00A02E30" w:rsidRPr="007C5554">
        <w:t xml:space="preserve"> C.</w:t>
      </w:r>
      <w:r w:rsidR="00D04645">
        <w:t>,</w:t>
      </w:r>
      <w:r w:rsidR="00A02E30" w:rsidRPr="007C5554">
        <w:t xml:space="preserve"> </w:t>
      </w:r>
      <w:r w:rsidR="00A02E30">
        <w:t>(</w:t>
      </w:r>
      <w:r w:rsidR="00A02E30" w:rsidRPr="007C5554">
        <w:t>2020</w:t>
      </w:r>
      <w:r w:rsidR="00A02E30">
        <w:t>)</w:t>
      </w:r>
    </w:p>
    <w:p w14:paraId="032CDF7F" w14:textId="13EDBD00" w:rsidR="003C4EC2" w:rsidRDefault="003C4EC2" w:rsidP="005F2EA2">
      <w:r>
        <w:t xml:space="preserve">This is what memory </w:t>
      </w:r>
      <w:r w:rsidR="007F37C0">
        <w:t xml:space="preserve">in RAM </w:t>
      </w:r>
      <w:r w:rsidR="00841C4C">
        <w:t xml:space="preserve">looks like </w:t>
      </w:r>
      <w:r w:rsidR="007F37C0">
        <w:t>when a program is run</w:t>
      </w:r>
      <w:r w:rsidR="002F65FE">
        <w:t xml:space="preserve"> (figure 1)</w:t>
      </w:r>
      <w:r w:rsidR="00FE127C">
        <w:t xml:space="preserve">. At the </w:t>
      </w:r>
      <w:r w:rsidR="003C20D2">
        <w:t>top of the</w:t>
      </w:r>
      <w:r w:rsidR="00764B88">
        <w:t xml:space="preserve"> </w:t>
      </w:r>
      <w:r w:rsidR="004A2153">
        <w:t>memory is the kernel which is t</w:t>
      </w:r>
      <w:r w:rsidR="004A2153" w:rsidRPr="004A2153">
        <w:t xml:space="preserve">he core part of an operating system, </w:t>
      </w:r>
      <w:r w:rsidR="004A2153">
        <w:t xml:space="preserve">it </w:t>
      </w:r>
      <w:r w:rsidR="004A2153" w:rsidRPr="004A2153">
        <w:t>manag</w:t>
      </w:r>
      <w:r w:rsidR="004A2153">
        <w:t>es</w:t>
      </w:r>
      <w:r w:rsidR="004A2153" w:rsidRPr="004A2153">
        <w:t xml:space="preserve"> system resources and communi</w:t>
      </w:r>
      <w:r w:rsidR="004A2153">
        <w:t>cates</w:t>
      </w:r>
      <w:r w:rsidR="004A2153" w:rsidRPr="004A2153">
        <w:t xml:space="preserve"> between hardware and software components</w:t>
      </w:r>
      <w:r w:rsidR="006C4A72">
        <w:t>. Bellow the kernel is the stack</w:t>
      </w:r>
      <w:r w:rsidR="000079D7">
        <w:t xml:space="preserve"> </w:t>
      </w:r>
      <w:r w:rsidR="006C4A72">
        <w:t>where the buffer overflow will essentially happen.</w:t>
      </w:r>
      <w:r w:rsidR="006F58E9">
        <w:t xml:space="preserve"> </w:t>
      </w:r>
      <w:r w:rsidR="000079D7">
        <w:t>Bellow that is the heap t</w:t>
      </w:r>
      <w:r w:rsidR="000079D7" w:rsidRPr="000079D7">
        <w:t xml:space="preserve">his is </w:t>
      </w:r>
      <w:r w:rsidR="00F0524C">
        <w:t>a</w:t>
      </w:r>
      <w:r w:rsidR="00F0524C" w:rsidRPr="00F0524C">
        <w:t xml:space="preserve"> region of memory used for dynamic memory allocation</w:t>
      </w:r>
      <w:r w:rsidR="000079D7" w:rsidRPr="000079D7">
        <w:t xml:space="preserve"> where large objects are allocated</w:t>
      </w:r>
      <w:r w:rsidR="008100BC">
        <w:t xml:space="preserve">. </w:t>
      </w:r>
      <w:r w:rsidR="005F2EA2">
        <w:t>Bellow that is data where</w:t>
      </w:r>
      <w:r w:rsidR="005F2EA2" w:rsidRPr="005F2EA2">
        <w:t xml:space="preserve"> the global and static variables initialized by the programmer</w:t>
      </w:r>
      <w:r w:rsidR="005F2EA2">
        <w:t xml:space="preserve"> are held.</w:t>
      </w:r>
      <w:r w:rsidR="009C36EA">
        <w:t xml:space="preserve"> </w:t>
      </w:r>
      <w:r w:rsidR="00C71158">
        <w:t>Finally at the bottom is text</w:t>
      </w:r>
      <w:r w:rsidR="0095682A">
        <w:t xml:space="preserve"> and it contains</w:t>
      </w:r>
      <w:r w:rsidR="00C71158">
        <w:t xml:space="preserve"> </w:t>
      </w:r>
      <w:r w:rsidR="009923AB">
        <w:t xml:space="preserve">the actual compiled code </w:t>
      </w:r>
      <w:r w:rsidR="00856192">
        <w:t>and executable instructions, for this reason this part of the memory is read only as these can not be altered with on run time.</w:t>
      </w:r>
    </w:p>
    <w:p w14:paraId="255A65A4" w14:textId="77777777" w:rsidR="007F37C0" w:rsidRDefault="007F37C0" w:rsidP="003C4EC2"/>
    <w:p w14:paraId="5B8833DD" w14:textId="77777777" w:rsidR="001B5A28" w:rsidRDefault="001B5A28" w:rsidP="003C4EC2"/>
    <w:p w14:paraId="473FB3E2" w14:textId="77777777" w:rsidR="001B5A28" w:rsidRDefault="001B5A28" w:rsidP="003C4EC2"/>
    <w:p w14:paraId="6DA0CAB0" w14:textId="77777777" w:rsidR="001B5A28" w:rsidRDefault="001B5A28" w:rsidP="003C4EC2"/>
    <w:p w14:paraId="65534329" w14:textId="2C242489" w:rsidR="002A61B5" w:rsidRDefault="00393C03" w:rsidP="00295351">
      <w:r>
        <w:lastRenderedPageBreak/>
        <w:t>To</w:t>
      </w:r>
      <w:r w:rsidR="0014394E">
        <w:t xml:space="preserve"> simplify it </w:t>
      </w:r>
      <w:r w:rsidR="00B416CA">
        <w:t xml:space="preserve">buffer overflow </w:t>
      </w:r>
      <w:r w:rsidR="00E44978">
        <w:t>occurs</w:t>
      </w:r>
      <w:r w:rsidR="00B416CA">
        <w:t xml:space="preserve"> when </w:t>
      </w:r>
      <w:r w:rsidR="00E44978">
        <w:t xml:space="preserve">more </w:t>
      </w:r>
      <w:r w:rsidR="00B416CA">
        <w:t>data is entered i</w:t>
      </w:r>
      <w:r w:rsidR="00E44978">
        <w:t>nto an array</w:t>
      </w:r>
      <w:r w:rsidR="00295351">
        <w:t xml:space="preserve"> than its capacity cause data to be written outside the array</w:t>
      </w:r>
      <w:r w:rsidR="00DB1998">
        <w:t>, to spill out into other parts of the stack</w:t>
      </w:r>
      <w:r w:rsidR="003B015C">
        <w:t xml:space="preserve"> the buffer is in.</w:t>
      </w:r>
    </w:p>
    <w:p w14:paraId="6524CD85" w14:textId="77777777" w:rsidR="00CD400E" w:rsidRDefault="00CD400E" w:rsidP="00295351"/>
    <w:p w14:paraId="411E0C0A" w14:textId="77777777" w:rsidR="0050487A" w:rsidRDefault="00CD400E" w:rsidP="0050487A">
      <w:pPr>
        <w:keepNext/>
      </w:pPr>
      <w:r>
        <w:rPr>
          <w:noProof/>
        </w:rPr>
        <w:drawing>
          <wp:inline distT="0" distB="0" distL="0" distR="0" wp14:anchorId="229AE261" wp14:editId="327F0E03">
            <wp:extent cx="5732057" cy="2304000"/>
            <wp:effectExtent l="0" t="0" r="0" b="0"/>
            <wp:docPr id="447578617" name="Picture 1" descr="an array of 8 bytes that has been overflown by 6 more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78617" name="Picture 1" descr="an array of 8 bytes that has been overflown by 6 more bytes"/>
                    <pic:cNvPicPr/>
                  </pic:nvPicPr>
                  <pic:blipFill>
                    <a:blip r:embed="rId8">
                      <a:extLst>
                        <a:ext uri="{28A0092B-C50C-407E-A947-70E740481C1C}">
                          <a14:useLocalDpi xmlns:a14="http://schemas.microsoft.com/office/drawing/2010/main" val="0"/>
                        </a:ext>
                      </a:extLst>
                    </a:blip>
                    <a:stretch>
                      <a:fillRect/>
                    </a:stretch>
                  </pic:blipFill>
                  <pic:spPr>
                    <a:xfrm>
                      <a:off x="0" y="0"/>
                      <a:ext cx="5732057" cy="2304000"/>
                    </a:xfrm>
                    <a:prstGeom prst="rect">
                      <a:avLst/>
                    </a:prstGeom>
                  </pic:spPr>
                </pic:pic>
              </a:graphicData>
            </a:graphic>
          </wp:inline>
        </w:drawing>
      </w:r>
    </w:p>
    <w:p w14:paraId="4A9930EE" w14:textId="7A5B98C4" w:rsidR="002A61B5" w:rsidRDefault="0050487A" w:rsidP="009B0788">
      <w:pPr>
        <w:pStyle w:val="Caption"/>
      </w:pPr>
      <w:r>
        <w:t xml:space="preserve">Figure </w:t>
      </w:r>
      <w:r>
        <w:fldChar w:fldCharType="begin"/>
      </w:r>
      <w:r>
        <w:instrText xml:space="preserve"> SEQ Figure \* ARABIC </w:instrText>
      </w:r>
      <w:r>
        <w:fldChar w:fldCharType="separate"/>
      </w:r>
      <w:r w:rsidR="00E12245">
        <w:rPr>
          <w:noProof/>
        </w:rPr>
        <w:t>2</w:t>
      </w:r>
      <w:r>
        <w:fldChar w:fldCharType="end"/>
      </w:r>
      <w:r w:rsidR="00F92395">
        <w:t xml:space="preserve"> </w:t>
      </w:r>
      <w:r w:rsidR="00F92395" w:rsidRPr="00C73BEE">
        <w:t>Indusface</w:t>
      </w:r>
      <w:r w:rsidR="00C57F59">
        <w:t>,</w:t>
      </w:r>
      <w:r w:rsidR="00F92395" w:rsidRPr="00C73BEE">
        <w:t xml:space="preserve"> </w:t>
      </w:r>
      <w:r w:rsidR="00F92395">
        <w:t>(2024)</w:t>
      </w:r>
    </w:p>
    <w:p w14:paraId="4E0A6D8A" w14:textId="2616FF38" w:rsidR="007E721D" w:rsidRDefault="00837CB4" w:rsidP="00EE74F8">
      <w:r>
        <w:t xml:space="preserve">As you can see in </w:t>
      </w:r>
      <w:r w:rsidR="009B0788">
        <w:t>figure 2</w:t>
      </w:r>
      <w:r>
        <w:t xml:space="preserve"> </w:t>
      </w:r>
      <w:r w:rsidR="00D926FE">
        <w:t>the array can hold up to 8 bytes, but the user/hacker/attacker entered 14 bytes into it where the last 6 bytes overflown outside the array</w:t>
      </w:r>
      <w:r w:rsidR="00891B02">
        <w:t>/buffer.</w:t>
      </w:r>
      <w:r w:rsidR="007E721D">
        <w:t xml:space="preserve"> You can overflow an array by one byte</w:t>
      </w:r>
      <w:r w:rsidR="00EE3401">
        <w:t xml:space="preserve"> like the number 1 or by 50 bytes or by however much bytes you want</w:t>
      </w:r>
      <w:r w:rsidR="00D82798">
        <w:t xml:space="preserve">, this is important to know because if you overflow the right buffer </w:t>
      </w:r>
      <w:r w:rsidR="00F144C7">
        <w:t xml:space="preserve">your </w:t>
      </w:r>
      <w:r w:rsidR="00C01958">
        <w:t xml:space="preserve">buffer </w:t>
      </w:r>
      <w:r w:rsidR="00F144C7">
        <w:t xml:space="preserve">overflow </w:t>
      </w:r>
      <w:r w:rsidR="00C01958">
        <w:t xml:space="preserve">attack you </w:t>
      </w:r>
      <w:r w:rsidR="00F144C7">
        <w:t>could go into the return address of the stack</w:t>
      </w:r>
      <w:r w:rsidR="00EE3401">
        <w:t xml:space="preserve"> </w:t>
      </w:r>
      <w:r w:rsidR="00867EF0">
        <w:t xml:space="preserve">your buffer is in, considering that the buffers we are talking about are </w:t>
      </w:r>
      <w:r w:rsidR="001E0C8C">
        <w:t>local variables.</w:t>
      </w:r>
    </w:p>
    <w:p w14:paraId="71990C2A" w14:textId="39B945F0" w:rsidR="008562B9" w:rsidRDefault="008562B9" w:rsidP="00EE74F8"/>
    <w:p w14:paraId="0EFA98CF" w14:textId="00EDF54F" w:rsidR="00080BB1" w:rsidRDefault="00080BB1" w:rsidP="00080BB1">
      <w:pPr>
        <w:keepNext/>
      </w:pPr>
      <w:r>
        <w:rPr>
          <w:noProof/>
        </w:rPr>
        <w:drawing>
          <wp:anchor distT="0" distB="0" distL="114300" distR="114300" simplePos="0" relativeHeight="251659264" behindDoc="0" locked="0" layoutInCell="1" allowOverlap="1" wp14:anchorId="0150E99B" wp14:editId="6B1465DF">
            <wp:simplePos x="0" y="0"/>
            <wp:positionH relativeFrom="column">
              <wp:posOffset>2539727</wp:posOffset>
            </wp:positionH>
            <wp:positionV relativeFrom="paragraph">
              <wp:posOffset>21759</wp:posOffset>
            </wp:positionV>
            <wp:extent cx="3039745" cy="2879725"/>
            <wp:effectExtent l="0" t="0" r="0" b="3175"/>
            <wp:wrapSquare wrapText="bothSides"/>
            <wp:docPr id="18785246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24656" name="Picture 1878524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9745" cy="2879725"/>
                    </a:xfrm>
                    <a:prstGeom prst="rect">
                      <a:avLst/>
                    </a:prstGeom>
                  </pic:spPr>
                </pic:pic>
              </a:graphicData>
            </a:graphic>
            <wp14:sizeRelH relativeFrom="page">
              <wp14:pctWidth>0</wp14:pctWidth>
            </wp14:sizeRelH>
            <wp14:sizeRelV relativeFrom="page">
              <wp14:pctHeight>0</wp14:pctHeight>
            </wp14:sizeRelV>
          </wp:anchor>
        </w:drawing>
      </w:r>
      <w:r w:rsidR="0018256E">
        <w:rPr>
          <w:noProof/>
        </w:rPr>
        <w:drawing>
          <wp:anchor distT="0" distB="0" distL="114300" distR="114300" simplePos="0" relativeHeight="251658240" behindDoc="0" locked="0" layoutInCell="1" allowOverlap="1" wp14:anchorId="54D6841A" wp14:editId="453E64AF">
            <wp:simplePos x="0" y="0"/>
            <wp:positionH relativeFrom="column">
              <wp:posOffset>0</wp:posOffset>
            </wp:positionH>
            <wp:positionV relativeFrom="paragraph">
              <wp:posOffset>0</wp:posOffset>
            </wp:positionV>
            <wp:extent cx="1594485" cy="2879725"/>
            <wp:effectExtent l="0" t="0" r="5715" b="0"/>
            <wp:wrapSquare wrapText="bothSides"/>
            <wp:docPr id="167859575"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9575" name="Picture 4"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4485" cy="2879725"/>
                    </a:xfrm>
                    <a:prstGeom prst="rect">
                      <a:avLst/>
                    </a:prstGeom>
                  </pic:spPr>
                </pic:pic>
              </a:graphicData>
            </a:graphic>
            <wp14:sizeRelH relativeFrom="page">
              <wp14:pctWidth>0</wp14:pctWidth>
            </wp14:sizeRelH>
            <wp14:sizeRelV relativeFrom="page">
              <wp14:pctHeight>0</wp14:pctHeight>
            </wp14:sizeRelV>
          </wp:anchor>
        </w:drawing>
      </w:r>
    </w:p>
    <w:p w14:paraId="383BD387" w14:textId="77777777" w:rsidR="00080BB1" w:rsidRDefault="00080BB1" w:rsidP="00E40FC7"/>
    <w:p w14:paraId="1F940BA3" w14:textId="77777777" w:rsidR="00080BB1" w:rsidRDefault="00080BB1" w:rsidP="00E40FC7"/>
    <w:p w14:paraId="4743D506" w14:textId="77777777" w:rsidR="00080BB1" w:rsidRDefault="00080BB1" w:rsidP="00E40FC7"/>
    <w:p w14:paraId="6D548B62" w14:textId="77777777" w:rsidR="00080BB1" w:rsidRDefault="00080BB1" w:rsidP="00E40FC7"/>
    <w:p w14:paraId="03D04DA5" w14:textId="77777777" w:rsidR="00080BB1" w:rsidRDefault="00080BB1" w:rsidP="00E40FC7"/>
    <w:p w14:paraId="3E0CE247" w14:textId="77777777" w:rsidR="00080BB1" w:rsidRDefault="00080BB1" w:rsidP="00E40FC7"/>
    <w:p w14:paraId="4A4C7B57" w14:textId="77777777" w:rsidR="00080BB1" w:rsidRDefault="00080BB1" w:rsidP="00E40FC7"/>
    <w:p w14:paraId="5C8057AE" w14:textId="77777777" w:rsidR="00080BB1" w:rsidRDefault="00080BB1" w:rsidP="00E40FC7"/>
    <w:p w14:paraId="0C120D5C" w14:textId="77777777" w:rsidR="00080BB1" w:rsidRDefault="00080BB1" w:rsidP="00E40FC7"/>
    <w:p w14:paraId="642C3C84" w14:textId="77777777" w:rsidR="00080BB1" w:rsidRDefault="00080BB1" w:rsidP="00E40FC7"/>
    <w:p w14:paraId="1CF29FA7" w14:textId="77777777" w:rsidR="00080BB1" w:rsidRDefault="00080BB1" w:rsidP="00E40FC7"/>
    <w:p w14:paraId="46997704" w14:textId="77777777" w:rsidR="00080BB1" w:rsidRDefault="00080BB1" w:rsidP="00E40FC7"/>
    <w:p w14:paraId="74772D1E" w14:textId="77777777" w:rsidR="00080BB1" w:rsidRDefault="00080BB1" w:rsidP="00E40FC7"/>
    <w:p w14:paraId="0B58E074" w14:textId="77777777" w:rsidR="00080BB1" w:rsidRDefault="00080BB1" w:rsidP="00E40FC7"/>
    <w:p w14:paraId="3740376F" w14:textId="77777777" w:rsidR="00972649" w:rsidRDefault="00972649" w:rsidP="00972649">
      <w:pPr>
        <w:pStyle w:val="Caption"/>
      </w:pPr>
    </w:p>
    <w:p w14:paraId="62669E6F" w14:textId="7A4669F3" w:rsidR="0054433B" w:rsidRDefault="00972649" w:rsidP="008D03D1">
      <w:pPr>
        <w:pStyle w:val="Caption"/>
      </w:pPr>
      <w:r>
        <w:t>Figure 3</w:t>
      </w:r>
      <w:r w:rsidR="00A02E30">
        <w:t xml:space="preserve"> </w:t>
      </w:r>
      <w:r w:rsidR="00A02E30" w:rsidRPr="007C5554">
        <w:t>Goedegebure</w:t>
      </w:r>
      <w:r w:rsidR="00A02E30">
        <w:t>,</w:t>
      </w:r>
      <w:r w:rsidR="00A02E30" w:rsidRPr="007C5554">
        <w:t xml:space="preserve"> C.</w:t>
      </w:r>
      <w:r w:rsidR="00C57F59">
        <w:t>,</w:t>
      </w:r>
      <w:r w:rsidR="00A02E30" w:rsidRPr="007C5554">
        <w:t xml:space="preserve"> </w:t>
      </w:r>
      <w:r w:rsidR="00A02E30">
        <w:t>(</w:t>
      </w:r>
      <w:r w:rsidR="00A02E30" w:rsidRPr="007C5554">
        <w:t>2020</w:t>
      </w:r>
      <w:r w:rsidR="00A02E30">
        <w:t>)</w:t>
      </w:r>
      <w:r>
        <w:tab/>
      </w:r>
      <w:r>
        <w:tab/>
      </w:r>
      <w:r w:rsidR="00A02E30">
        <w:t xml:space="preserve">          </w:t>
      </w:r>
      <w:r w:rsidR="00411133">
        <w:t>Figure 4</w:t>
      </w:r>
      <w:r w:rsidR="00A02E30">
        <w:t xml:space="preserve"> </w:t>
      </w:r>
      <w:r w:rsidR="00A02E30" w:rsidRPr="007C5554">
        <w:t>Goedegebure</w:t>
      </w:r>
      <w:r w:rsidR="00A02E30">
        <w:t>,</w:t>
      </w:r>
      <w:r w:rsidR="00A02E30" w:rsidRPr="007C5554">
        <w:t xml:space="preserve"> C.</w:t>
      </w:r>
      <w:r w:rsidR="00C57F59">
        <w:t>,</w:t>
      </w:r>
      <w:r w:rsidR="00A02E30" w:rsidRPr="007C5554">
        <w:t xml:space="preserve"> </w:t>
      </w:r>
      <w:r w:rsidR="00A02E30">
        <w:t>(</w:t>
      </w:r>
      <w:r w:rsidR="00A02E30" w:rsidRPr="007C5554">
        <w:t>2020</w:t>
      </w:r>
      <w:r w:rsidR="00A02E30">
        <w:t>)</w:t>
      </w:r>
    </w:p>
    <w:p w14:paraId="3F5A550C" w14:textId="77777777" w:rsidR="0054433B" w:rsidRPr="0054433B" w:rsidRDefault="0054433B" w:rsidP="0054433B"/>
    <w:p w14:paraId="124633BB" w14:textId="77777777" w:rsidR="00411133" w:rsidRDefault="003C6B6C" w:rsidP="00411133">
      <w:pPr>
        <w:keepNext/>
      </w:pPr>
      <w:r>
        <w:rPr>
          <w:noProof/>
        </w:rPr>
        <w:drawing>
          <wp:inline distT="0" distB="0" distL="0" distR="0" wp14:anchorId="13430964" wp14:editId="2D4F981B">
            <wp:extent cx="5731510" cy="162560"/>
            <wp:effectExtent l="0" t="0" r="0" b="2540"/>
            <wp:docPr id="282050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50222" name="Picture 282050222"/>
                    <pic:cNvPicPr/>
                  </pic:nvPicPr>
                  <pic:blipFill>
                    <a:blip r:embed="rId11">
                      <a:extLst>
                        <a:ext uri="{28A0092B-C50C-407E-A947-70E740481C1C}">
                          <a14:useLocalDpi xmlns:a14="http://schemas.microsoft.com/office/drawing/2010/main" val="0"/>
                        </a:ext>
                      </a:extLst>
                    </a:blip>
                    <a:stretch>
                      <a:fillRect/>
                    </a:stretch>
                  </pic:blipFill>
                  <pic:spPr>
                    <a:xfrm>
                      <a:off x="0" y="0"/>
                      <a:ext cx="5731510" cy="162560"/>
                    </a:xfrm>
                    <a:prstGeom prst="rect">
                      <a:avLst/>
                    </a:prstGeom>
                  </pic:spPr>
                </pic:pic>
              </a:graphicData>
            </a:graphic>
          </wp:inline>
        </w:drawing>
      </w:r>
    </w:p>
    <w:p w14:paraId="76D48BE3" w14:textId="0142094D" w:rsidR="00411133" w:rsidRDefault="00411133" w:rsidP="008A3634">
      <w:pPr>
        <w:pStyle w:val="Caption"/>
      </w:pPr>
      <w:r>
        <w:t>Figure 5</w:t>
      </w:r>
    </w:p>
    <w:p w14:paraId="566DCDB8" w14:textId="6F6CAEF8" w:rsidR="0050487A" w:rsidRDefault="00E8156A" w:rsidP="001B5A28">
      <w:r>
        <w:lastRenderedPageBreak/>
        <w:t>This is what a stack looks like</w:t>
      </w:r>
      <w:r w:rsidR="00B334F1">
        <w:t>, as you can see at the top the name-parameter</w:t>
      </w:r>
      <w:r w:rsidR="000937F3">
        <w:t xml:space="preserve">, so when the cat command is called the first thing that is pushed on the stack is the </w:t>
      </w:r>
      <w:r w:rsidR="00463F8B">
        <w:t xml:space="preserve">compiled run name which would look something like </w:t>
      </w:r>
      <w:r w:rsidR="00C2532F">
        <w:t xml:space="preserve">figure </w:t>
      </w:r>
      <w:r w:rsidR="0004695E">
        <w:t>5</w:t>
      </w:r>
      <w:r w:rsidR="00C2532F">
        <w:t>, where the name I initiated the program with was cat</w:t>
      </w:r>
      <w:r w:rsidR="009D26C5">
        <w:t xml:space="preserve">, so </w:t>
      </w:r>
      <w:r w:rsidR="006D7475">
        <w:t>later</w:t>
      </w:r>
      <w:r w:rsidR="009D26C5">
        <w:t xml:space="preserve"> when I call the function I would type </w:t>
      </w:r>
      <w:r w:rsidR="00A3561C">
        <w:t>“</w:t>
      </w:r>
      <w:r w:rsidR="009D26C5">
        <w:t>./cat</w:t>
      </w:r>
      <w:r w:rsidR="00A3561C">
        <w:t>”</w:t>
      </w:r>
      <w:r w:rsidR="00D61534">
        <w:t xml:space="preserve">. After the name parameter </w:t>
      </w:r>
      <w:r w:rsidR="00A3561C">
        <w:t xml:space="preserve">the return address </w:t>
      </w:r>
      <w:r w:rsidR="006652A4">
        <w:t>is pushed on to the stack</w:t>
      </w:r>
      <w:r w:rsidR="005F5929">
        <w:t xml:space="preserve"> because we call the function create_file() for argv[1]</w:t>
      </w:r>
      <w:r w:rsidR="00AF6FD8">
        <w:t xml:space="preserve"> </w:t>
      </w:r>
      <w:r w:rsidR="00531E0C">
        <w:t xml:space="preserve">in the main as seen in figure </w:t>
      </w:r>
      <w:r w:rsidR="0004695E">
        <w:t>4</w:t>
      </w:r>
      <w:r w:rsidR="00531E0C">
        <w:t xml:space="preserve"> on the last line</w:t>
      </w:r>
      <w:r w:rsidR="00DA72B6">
        <w:t>. A</w:t>
      </w:r>
      <w:r w:rsidR="00AF6FD8">
        <w:t xml:space="preserve">nd </w:t>
      </w:r>
      <w:r w:rsidR="00A85250">
        <w:t>therefore,</w:t>
      </w:r>
      <w:r w:rsidR="00AF6FD8">
        <w:t xml:space="preserve"> the </w:t>
      </w:r>
      <w:r w:rsidR="00DA72B6">
        <w:t xml:space="preserve">computer </w:t>
      </w:r>
      <w:r w:rsidR="00AF6FD8">
        <w:t xml:space="preserve">would want to know where to return after the function </w:t>
      </w:r>
      <w:r w:rsidR="00DA72B6">
        <w:t xml:space="preserve">is completed </w:t>
      </w:r>
      <w:r w:rsidR="00AF6FD8">
        <w:t>and that’s why it pushes th</w:t>
      </w:r>
      <w:r w:rsidR="009B3BF6">
        <w:t xml:space="preserve">e </w:t>
      </w:r>
      <w:r w:rsidR="00AF6FD8">
        <w:t>return address of argv</w:t>
      </w:r>
      <w:r w:rsidR="009B3BF6">
        <w:t>[1] on the stack</w:t>
      </w:r>
      <w:r w:rsidR="00374206">
        <w:t xml:space="preserve">, </w:t>
      </w:r>
      <w:r w:rsidR="009B3BF6">
        <w:t xml:space="preserve">the return address is </w:t>
      </w:r>
      <w:r w:rsidR="00BC3BFD">
        <w:t xml:space="preserve">where we </w:t>
      </w:r>
      <w:r w:rsidR="00D27FAC">
        <w:t xml:space="preserve">want </w:t>
      </w:r>
      <w:r w:rsidR="00DF5B56">
        <w:t>our buffer overflow to reach</w:t>
      </w:r>
      <w:r w:rsidR="0058373D">
        <w:t xml:space="preserve"> </w:t>
      </w:r>
      <w:r w:rsidR="007F2937">
        <w:t>to</w:t>
      </w:r>
      <w:r w:rsidR="0058373D">
        <w:t xml:space="preserve"> overwrite it</w:t>
      </w:r>
      <w:r w:rsidR="00FE3D59">
        <w:t xml:space="preserve">, this is explained more in depth </w:t>
      </w:r>
      <w:r w:rsidR="00561DC5">
        <w:t>later</w:t>
      </w:r>
      <w:r w:rsidR="00FE3D59">
        <w:t xml:space="preserve"> in the article.</w:t>
      </w:r>
      <w:r w:rsidR="00167B3F">
        <w:t xml:space="preserve"> </w:t>
      </w:r>
      <w:r w:rsidR="00374206">
        <w:t>And then the base pointer is pushed</w:t>
      </w:r>
      <w:r w:rsidR="00E40FC7">
        <w:t xml:space="preserve"> which is </w:t>
      </w:r>
      <w:r w:rsidR="00E40FC7" w:rsidRPr="00E40FC7">
        <w:t>used to refer to parameters and local variables.</w:t>
      </w:r>
      <w:r w:rsidR="0032421D">
        <w:t xml:space="preserve"> And </w:t>
      </w:r>
      <w:r w:rsidR="00A85250">
        <w:t>finally,</w:t>
      </w:r>
      <w:r w:rsidR="0032421D">
        <w:t xml:space="preserve"> the buffer is pushed</w:t>
      </w:r>
      <w:r w:rsidR="00FA2C79">
        <w:t xml:space="preserve"> as the content</w:t>
      </w:r>
      <w:r w:rsidR="008D24FB">
        <w:t>[10]</w:t>
      </w:r>
      <w:r w:rsidR="00FA2C79">
        <w:t xml:space="preserve"> array in</w:t>
      </w:r>
      <w:r w:rsidR="008D24FB">
        <w:t xml:space="preserve"> figure 6</w:t>
      </w:r>
      <w:r w:rsidR="00D232CF">
        <w:t xml:space="preserve">, the buffer in figure 3 looks huge </w:t>
      </w:r>
      <w:r w:rsidR="00EA08F7">
        <w:t xml:space="preserve">visually </w:t>
      </w:r>
      <w:r w:rsidR="00D232CF">
        <w:t xml:space="preserve">because the picture I found was </w:t>
      </w:r>
      <w:r w:rsidR="00EA08F7">
        <w:t xml:space="preserve">of </w:t>
      </w:r>
      <w:r w:rsidR="00D232CF">
        <w:t>a buffer of a hundred bits</w:t>
      </w:r>
      <w:r w:rsidR="005D392C">
        <w:t>, but the buffer I am working with is 10 bits; it is like that for sake of easier explanation</w:t>
      </w:r>
      <w:r w:rsidR="00EA08F7">
        <w:t>.</w:t>
      </w:r>
    </w:p>
    <w:p w14:paraId="0BAEE01B" w14:textId="4819A935" w:rsidR="0050487A" w:rsidRDefault="0050487A" w:rsidP="0050487A">
      <w:pPr>
        <w:keepNext/>
      </w:pPr>
    </w:p>
    <w:p w14:paraId="147E6CBC" w14:textId="77777777" w:rsidR="00640AD1" w:rsidRDefault="000F60B8" w:rsidP="00640AD1">
      <w:pPr>
        <w:keepNext/>
      </w:pPr>
      <w:r>
        <w:rPr>
          <w:noProof/>
        </w:rPr>
        <w:drawing>
          <wp:inline distT="0" distB="0" distL="0" distR="0" wp14:anchorId="73A30B2E" wp14:editId="19C79381">
            <wp:extent cx="5731510" cy="3268980"/>
            <wp:effectExtent l="0" t="0" r="0" b="0"/>
            <wp:docPr id="1263239981"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39981" name="Picture 7"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68980"/>
                    </a:xfrm>
                    <a:prstGeom prst="rect">
                      <a:avLst/>
                    </a:prstGeom>
                  </pic:spPr>
                </pic:pic>
              </a:graphicData>
            </a:graphic>
          </wp:inline>
        </w:drawing>
      </w:r>
    </w:p>
    <w:p w14:paraId="5B9AB7A5" w14:textId="62A4C9DD" w:rsidR="0050487A" w:rsidRDefault="00640AD1" w:rsidP="00640AD1">
      <w:pPr>
        <w:pStyle w:val="Caption"/>
      </w:pPr>
      <w:r>
        <w:t>Figure 6</w:t>
      </w:r>
    </w:p>
    <w:p w14:paraId="706923C0" w14:textId="4E0B881B" w:rsidR="00677E68" w:rsidRDefault="00FF6503" w:rsidP="00842FFA">
      <w:r w:rsidRPr="00E42F73">
        <w:t xml:space="preserve">To further elucidate </w:t>
      </w:r>
      <w:r w:rsidR="006344C2" w:rsidRPr="00E42F73">
        <w:t>it is important to note</w:t>
      </w:r>
      <w:r w:rsidR="00800171" w:rsidRPr="00E42F73">
        <w:t xml:space="preserve"> </w:t>
      </w:r>
      <w:r w:rsidR="00B20DA9" w:rsidRPr="00E42F73">
        <w:t xml:space="preserve">what is a </w:t>
      </w:r>
      <w:r w:rsidR="006344C2" w:rsidRPr="00E42F73">
        <w:t>stack</w:t>
      </w:r>
      <w:r w:rsidR="00800171" w:rsidRPr="00E42F73">
        <w:t xml:space="preserve"> in memory </w:t>
      </w:r>
      <w:r w:rsidR="00B20DA9" w:rsidRPr="00E42F73">
        <w:t>management</w:t>
      </w:r>
      <w:r w:rsidR="003F4622" w:rsidRPr="00E42F73">
        <w:t xml:space="preserve">. Stack </w:t>
      </w:r>
      <w:r w:rsidR="00B52365" w:rsidRPr="00E42F73">
        <w:t xml:space="preserve">is </w:t>
      </w:r>
      <w:r w:rsidR="005E0C21" w:rsidRPr="00E42F73">
        <w:t>a section of memory that keeps track of function calls and local variables.</w:t>
      </w:r>
      <w:r w:rsidR="00C93696" w:rsidRPr="00E42F73">
        <w:t xml:space="preserve"> </w:t>
      </w:r>
      <w:r w:rsidR="00C93696" w:rsidRPr="00E42F73">
        <w:t>When a function is called, the return address is pushed onto the stack. When the function finishes, the computer pops this address off the stack to know where to resume in the code</w:t>
      </w:r>
      <w:r w:rsidR="00966765" w:rsidRPr="00E42F73">
        <w:t>.</w:t>
      </w:r>
      <w:r w:rsidR="00E42F73" w:rsidRPr="00E42F73">
        <w:t xml:space="preserve"> The return address </w:t>
      </w:r>
      <w:r w:rsidR="0067238C" w:rsidRPr="00E42F73">
        <w:t>represents the</w:t>
      </w:r>
      <w:r w:rsidR="000E2A45" w:rsidRPr="00E42F73">
        <w:t xml:space="preserve"> location in code </w:t>
      </w:r>
      <w:r w:rsidR="003233A3" w:rsidRPr="00E42F73">
        <w:t xml:space="preserve">the computer is going to return to </w:t>
      </w:r>
      <w:r w:rsidR="001939BC" w:rsidRPr="00E42F73">
        <w:t>after it is don</w:t>
      </w:r>
      <w:r w:rsidR="00171951" w:rsidRPr="00E42F73">
        <w:t>e</w:t>
      </w:r>
      <w:r w:rsidR="001939BC" w:rsidRPr="00E42F73">
        <w:t xml:space="preserve"> ex</w:t>
      </w:r>
      <w:r w:rsidR="00171951" w:rsidRPr="00E42F73">
        <w:t xml:space="preserve">ecuting the function </w:t>
      </w:r>
      <w:r w:rsidR="00B52365" w:rsidRPr="00E42F73">
        <w:t xml:space="preserve">that </w:t>
      </w:r>
      <w:r w:rsidR="00171951" w:rsidRPr="00E42F73">
        <w:t>was called</w:t>
      </w:r>
      <w:r w:rsidR="005246B2" w:rsidRPr="00E42F73">
        <w:t>, typically a user can not interact with or see</w:t>
      </w:r>
      <w:r w:rsidR="00145F49" w:rsidRPr="00E42F73">
        <w:t xml:space="preserve"> </w:t>
      </w:r>
      <w:r w:rsidR="005246B2" w:rsidRPr="00E42F73">
        <w:t>the return address</w:t>
      </w:r>
      <w:r w:rsidR="00145F49" w:rsidRPr="00E42F73">
        <w:t>.</w:t>
      </w:r>
    </w:p>
    <w:p w14:paraId="17222FE0" w14:textId="77777777" w:rsidR="00DF1C51" w:rsidRDefault="00DF1C51" w:rsidP="00842FFA"/>
    <w:p w14:paraId="4FE5BB81" w14:textId="5A808453" w:rsidR="002B1499" w:rsidRDefault="0021109F" w:rsidP="002B1499">
      <w:pPr>
        <w:keepNext/>
      </w:pPr>
      <w:r>
        <w:rPr>
          <w:noProof/>
        </w:rPr>
        <w:lastRenderedPageBreak/>
        <w:drawing>
          <wp:anchor distT="0" distB="0" distL="114300" distR="114300" simplePos="0" relativeHeight="251660288" behindDoc="0" locked="0" layoutInCell="1" allowOverlap="1" wp14:anchorId="62BA48F3" wp14:editId="15650658">
            <wp:simplePos x="0" y="0"/>
            <wp:positionH relativeFrom="column">
              <wp:posOffset>3005307</wp:posOffset>
            </wp:positionH>
            <wp:positionV relativeFrom="paragraph">
              <wp:posOffset>0</wp:posOffset>
            </wp:positionV>
            <wp:extent cx="1699260" cy="2879725"/>
            <wp:effectExtent l="0" t="0" r="0" b="0"/>
            <wp:wrapSquare wrapText="bothSides"/>
            <wp:docPr id="540322254" name="Picture 9"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322254" name="Picture 9" descr="A screenshot of a tes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99260" cy="2879725"/>
                    </a:xfrm>
                    <a:prstGeom prst="rect">
                      <a:avLst/>
                    </a:prstGeom>
                  </pic:spPr>
                </pic:pic>
              </a:graphicData>
            </a:graphic>
            <wp14:sizeRelH relativeFrom="page">
              <wp14:pctWidth>0</wp14:pctWidth>
            </wp14:sizeRelH>
            <wp14:sizeRelV relativeFrom="page">
              <wp14:pctHeight>0</wp14:pctHeight>
            </wp14:sizeRelV>
          </wp:anchor>
        </w:drawing>
      </w:r>
      <w:r w:rsidR="002B1499">
        <w:rPr>
          <w:noProof/>
        </w:rPr>
        <w:drawing>
          <wp:anchor distT="0" distB="0" distL="114300" distR="114300" simplePos="0" relativeHeight="251661312" behindDoc="0" locked="0" layoutInCell="1" allowOverlap="1" wp14:anchorId="1B2F28AF" wp14:editId="31366F70">
            <wp:simplePos x="0" y="0"/>
            <wp:positionH relativeFrom="column">
              <wp:posOffset>-3810</wp:posOffset>
            </wp:positionH>
            <wp:positionV relativeFrom="paragraph">
              <wp:posOffset>0</wp:posOffset>
            </wp:positionV>
            <wp:extent cx="1696438" cy="2880000"/>
            <wp:effectExtent l="0" t="0" r="5715" b="3175"/>
            <wp:wrapSquare wrapText="bothSides"/>
            <wp:docPr id="2108326431" name="Picture 8" descr="A diagram of a base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26431" name="Picture 8" descr="A diagram of a base poi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96438" cy="2880000"/>
                    </a:xfrm>
                    <a:prstGeom prst="rect">
                      <a:avLst/>
                    </a:prstGeom>
                  </pic:spPr>
                </pic:pic>
              </a:graphicData>
            </a:graphic>
            <wp14:sizeRelH relativeFrom="page">
              <wp14:pctWidth>0</wp14:pctWidth>
            </wp14:sizeRelH>
            <wp14:sizeRelV relativeFrom="page">
              <wp14:pctHeight>0</wp14:pctHeight>
            </wp14:sizeRelV>
          </wp:anchor>
        </w:drawing>
      </w:r>
    </w:p>
    <w:p w14:paraId="77EC7A8A" w14:textId="77777777" w:rsidR="0021109F" w:rsidRDefault="0021109F" w:rsidP="002B1499">
      <w:pPr>
        <w:pStyle w:val="Caption"/>
      </w:pPr>
    </w:p>
    <w:p w14:paraId="37F976AB" w14:textId="77777777" w:rsidR="0021109F" w:rsidRDefault="0021109F" w:rsidP="002B1499">
      <w:pPr>
        <w:pStyle w:val="Caption"/>
      </w:pPr>
    </w:p>
    <w:p w14:paraId="5742A85B" w14:textId="77777777" w:rsidR="0021109F" w:rsidRDefault="0021109F" w:rsidP="002B1499">
      <w:pPr>
        <w:pStyle w:val="Caption"/>
      </w:pPr>
    </w:p>
    <w:p w14:paraId="76FE15E9" w14:textId="77777777" w:rsidR="0021109F" w:rsidRDefault="0021109F" w:rsidP="002B1499">
      <w:pPr>
        <w:pStyle w:val="Caption"/>
      </w:pPr>
    </w:p>
    <w:p w14:paraId="4279C1CF" w14:textId="77777777" w:rsidR="0021109F" w:rsidRDefault="0021109F" w:rsidP="002B1499">
      <w:pPr>
        <w:pStyle w:val="Caption"/>
      </w:pPr>
    </w:p>
    <w:p w14:paraId="10A6C363" w14:textId="77777777" w:rsidR="0021109F" w:rsidRDefault="0021109F" w:rsidP="002B1499">
      <w:pPr>
        <w:pStyle w:val="Caption"/>
      </w:pPr>
    </w:p>
    <w:p w14:paraId="38913E44" w14:textId="77777777" w:rsidR="0021109F" w:rsidRDefault="0021109F" w:rsidP="002B1499">
      <w:pPr>
        <w:pStyle w:val="Caption"/>
      </w:pPr>
    </w:p>
    <w:p w14:paraId="447E59A9" w14:textId="77777777" w:rsidR="0021109F" w:rsidRDefault="0021109F" w:rsidP="002B1499">
      <w:pPr>
        <w:pStyle w:val="Caption"/>
      </w:pPr>
    </w:p>
    <w:p w14:paraId="17E730D8" w14:textId="77777777" w:rsidR="0021109F" w:rsidRDefault="0021109F" w:rsidP="002B1499">
      <w:pPr>
        <w:pStyle w:val="Caption"/>
      </w:pPr>
    </w:p>
    <w:p w14:paraId="6EAECB36" w14:textId="77777777" w:rsidR="0021109F" w:rsidRDefault="0021109F" w:rsidP="002B1499">
      <w:pPr>
        <w:pStyle w:val="Caption"/>
      </w:pPr>
    </w:p>
    <w:p w14:paraId="4434ED58" w14:textId="77777777" w:rsidR="00B867AD" w:rsidRDefault="00B867AD" w:rsidP="002B1499">
      <w:pPr>
        <w:pStyle w:val="Caption"/>
      </w:pPr>
    </w:p>
    <w:p w14:paraId="363A5404" w14:textId="46271A50" w:rsidR="00893339" w:rsidRDefault="002B1499" w:rsidP="002B1499">
      <w:pPr>
        <w:pStyle w:val="Caption"/>
      </w:pPr>
      <w:r>
        <w:t>Figure 7</w:t>
      </w:r>
      <w:r w:rsidR="00A02E30">
        <w:t xml:space="preserve"> </w:t>
      </w:r>
      <w:r w:rsidR="00A02E30" w:rsidRPr="007C5554">
        <w:t>Goedegebure</w:t>
      </w:r>
      <w:r w:rsidR="00A02E30">
        <w:t>,</w:t>
      </w:r>
      <w:r w:rsidR="00A02E30" w:rsidRPr="007C5554">
        <w:t xml:space="preserve"> C.</w:t>
      </w:r>
      <w:r w:rsidR="00C57F59">
        <w:t>,</w:t>
      </w:r>
      <w:r w:rsidR="00A02E30" w:rsidRPr="007C5554">
        <w:t xml:space="preserve"> </w:t>
      </w:r>
      <w:r w:rsidR="00A02E30">
        <w:t>(</w:t>
      </w:r>
      <w:r w:rsidR="00A02E30" w:rsidRPr="007C5554">
        <w:t>2020</w:t>
      </w:r>
      <w:r w:rsidR="00A02E30">
        <w:t>)</w:t>
      </w:r>
      <w:r w:rsidR="00B867AD">
        <w:tab/>
      </w:r>
      <w:r w:rsidR="00B867AD">
        <w:tab/>
      </w:r>
      <w:r w:rsidR="00A02E30">
        <w:tab/>
        <w:t xml:space="preserve">           </w:t>
      </w:r>
      <w:r w:rsidR="00B867AD">
        <w:t>Figure 8</w:t>
      </w:r>
      <w:r w:rsidR="00A02E30">
        <w:t xml:space="preserve"> </w:t>
      </w:r>
      <w:r w:rsidR="00A02E30" w:rsidRPr="007C5554">
        <w:t>Goedegebure</w:t>
      </w:r>
      <w:r w:rsidR="00A02E30">
        <w:t>,</w:t>
      </w:r>
      <w:r w:rsidR="00A02E30" w:rsidRPr="007C5554">
        <w:t xml:space="preserve"> C.</w:t>
      </w:r>
      <w:r w:rsidR="00C57F59">
        <w:t>,</w:t>
      </w:r>
      <w:r w:rsidR="00A02E30" w:rsidRPr="007C5554">
        <w:t xml:space="preserve"> </w:t>
      </w:r>
      <w:r w:rsidR="00A02E30">
        <w:t>(</w:t>
      </w:r>
      <w:r w:rsidR="00A02E30" w:rsidRPr="007C5554">
        <w:t>2020</w:t>
      </w:r>
      <w:r w:rsidR="00A02E30">
        <w:t>)</w:t>
      </w:r>
    </w:p>
    <w:p w14:paraId="13317B03" w14:textId="3A3BDAAB" w:rsidR="00677E68" w:rsidRDefault="00891B02" w:rsidP="00EE74F8">
      <w:r>
        <w:t xml:space="preserve">This </w:t>
      </w:r>
      <w:r w:rsidR="001E0C8C">
        <w:t>type of attack is considered</w:t>
      </w:r>
      <w:r>
        <w:t xml:space="preserve"> dangerous because this overflow corrupts other important data in the stack</w:t>
      </w:r>
      <w:r w:rsidR="00D67A31">
        <w:t>, by which it can overwrite it</w:t>
      </w:r>
      <w:r w:rsidR="00995EA3">
        <w:t xml:space="preserve"> as visualized in figure 7</w:t>
      </w:r>
      <w:r w:rsidR="00037E98">
        <w:t xml:space="preserve">, an example of </w:t>
      </w:r>
      <w:r w:rsidR="004807B1">
        <w:t>the important data</w:t>
      </w:r>
      <w:r w:rsidR="00037E98">
        <w:t xml:space="preserve"> is the return address </w:t>
      </w:r>
      <w:r w:rsidR="003265BA">
        <w:t>of the stack</w:t>
      </w:r>
      <w:r w:rsidR="00516D47">
        <w:t>.</w:t>
      </w:r>
      <w:r w:rsidR="005D5993">
        <w:t xml:space="preserve"> Normally </w:t>
      </w:r>
      <w:r w:rsidR="00331E0C">
        <w:t xml:space="preserve">it would result in a crash because the overwritten data would not point to </w:t>
      </w:r>
      <w:r w:rsidR="008312BB">
        <w:t>a valid program instruction</w:t>
      </w:r>
      <w:r w:rsidR="007A37F0">
        <w:t xml:space="preserve"> as shown in figure 8</w:t>
      </w:r>
      <w:r w:rsidR="003A01AD">
        <w:t xml:space="preserve">, but if the attacker is to type </w:t>
      </w:r>
      <w:r w:rsidR="00147F23">
        <w:t>an actual return address they would be able to execute another function in the program</w:t>
      </w:r>
      <w:r w:rsidR="00DE0EF6">
        <w:t xml:space="preserve">, this type of </w:t>
      </w:r>
      <w:r w:rsidR="003535D0">
        <w:t>user-controlled buffer overflow</w:t>
      </w:r>
      <w:r w:rsidR="00D9391A">
        <w:t xml:space="preserve"> can happen when a program tries to take user input like the cat command I created</w:t>
      </w:r>
      <w:r w:rsidR="009412FC">
        <w:t xml:space="preserve">; when you call the normal cat command you would create a file and then input data into the file if this data was larger </w:t>
      </w:r>
      <w:r w:rsidR="00FF57A2">
        <w:t>than the buffer then a successful buffer overflow attack happened</w:t>
      </w:r>
      <w:r w:rsidR="00677E68">
        <w:t>.</w:t>
      </w:r>
    </w:p>
    <w:p w14:paraId="2B333551" w14:textId="77777777" w:rsidR="000571D4" w:rsidRDefault="000571D4" w:rsidP="00EE74F8"/>
    <w:p w14:paraId="4BDEBEBE" w14:textId="77777777" w:rsidR="00B072AA" w:rsidRDefault="000571D4" w:rsidP="00B072AA">
      <w:pPr>
        <w:keepNext/>
      </w:pPr>
      <w:r>
        <w:rPr>
          <w:noProof/>
        </w:rPr>
        <w:drawing>
          <wp:inline distT="0" distB="0" distL="0" distR="0" wp14:anchorId="4CE46662" wp14:editId="6D9E0F88">
            <wp:extent cx="5731200" cy="3082413"/>
            <wp:effectExtent l="0" t="0" r="0" b="3810"/>
            <wp:docPr id="519156325" name="Picture 10" descr="A diagram of numbers and a retu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56325" name="Picture 10" descr="A diagram of numbers and a return&#10;&#10;Description automatically generated"/>
                    <pic:cNvPicPr/>
                  </pic:nvPicPr>
                  <pic:blipFill rotWithShape="1">
                    <a:blip r:embed="rId15" cstate="print">
                      <a:extLst>
                        <a:ext uri="{28A0092B-C50C-407E-A947-70E740481C1C}">
                          <a14:useLocalDpi xmlns:a14="http://schemas.microsoft.com/office/drawing/2010/main" val="0"/>
                        </a:ext>
                      </a:extLst>
                    </a:blip>
                    <a:srcRect l="4582"/>
                    <a:stretch/>
                  </pic:blipFill>
                  <pic:spPr bwMode="auto">
                    <a:xfrm>
                      <a:off x="0" y="0"/>
                      <a:ext cx="5731200" cy="3082413"/>
                    </a:xfrm>
                    <a:prstGeom prst="rect">
                      <a:avLst/>
                    </a:prstGeom>
                    <a:ln>
                      <a:noFill/>
                    </a:ln>
                    <a:extLst>
                      <a:ext uri="{53640926-AAD7-44D8-BBD7-CCE9431645EC}">
                        <a14:shadowObscured xmlns:a14="http://schemas.microsoft.com/office/drawing/2010/main"/>
                      </a:ext>
                    </a:extLst>
                  </pic:spPr>
                </pic:pic>
              </a:graphicData>
            </a:graphic>
          </wp:inline>
        </w:drawing>
      </w:r>
    </w:p>
    <w:p w14:paraId="048CB2FA" w14:textId="5BD648F1" w:rsidR="0021109F" w:rsidRDefault="00B072AA" w:rsidP="00B072AA">
      <w:pPr>
        <w:pStyle w:val="Caption"/>
      </w:pPr>
      <w:r>
        <w:t>Figure 9</w:t>
      </w:r>
      <w:r w:rsidR="00F44BBF">
        <w:t xml:space="preserve"> </w:t>
      </w:r>
      <w:r w:rsidR="00F44BBF" w:rsidRPr="00B04E33">
        <w:t>Yoo, A.</w:t>
      </w:r>
      <w:r w:rsidR="00C57F59">
        <w:t>,</w:t>
      </w:r>
      <w:r w:rsidR="00F44BBF" w:rsidRPr="00B04E33">
        <w:t xml:space="preserve"> (2021)</w:t>
      </w:r>
    </w:p>
    <w:p w14:paraId="3E98DF7D" w14:textId="6B70A77D" w:rsidR="00E6189F" w:rsidRDefault="00677E68" w:rsidP="00EE74F8">
      <w:r>
        <w:lastRenderedPageBreak/>
        <w:t>Y</w:t>
      </w:r>
      <w:r w:rsidR="004E44B5">
        <w:t xml:space="preserve">ou might ask how is </w:t>
      </w:r>
      <w:r w:rsidR="00FF57A2">
        <w:t xml:space="preserve">overwriting the return stack </w:t>
      </w:r>
      <w:r w:rsidR="004E44B5">
        <w:t xml:space="preserve">beneficial? </w:t>
      </w:r>
      <w:r w:rsidR="00F55591">
        <w:t xml:space="preserve">To give a simple example to this answer consider an ATM </w:t>
      </w:r>
      <w:r w:rsidR="00C326C3">
        <w:t>(</w:t>
      </w:r>
      <w:r w:rsidR="00F55591">
        <w:t>automated teller machine</w:t>
      </w:r>
      <w:r w:rsidR="00C326C3">
        <w:t>) and say there is a function in the ATM that dispenses money</w:t>
      </w:r>
      <w:r w:rsidR="007A2659">
        <w:t xml:space="preserve">. </w:t>
      </w:r>
      <w:r w:rsidR="00607FD2">
        <w:t xml:space="preserve">If there was a buffer overflow </w:t>
      </w:r>
      <w:r w:rsidR="009F64FA">
        <w:t>in the ATM when it prompts to type in the pin</w:t>
      </w:r>
      <w:r w:rsidR="00007154">
        <w:t xml:space="preserve">, if the attacker typed in just the right </w:t>
      </w:r>
      <w:r w:rsidR="00E8377C">
        <w:t>return address</w:t>
      </w:r>
      <w:r w:rsidR="003F249E">
        <w:t xml:space="preserve"> </w:t>
      </w:r>
      <w:r w:rsidR="00D60F06">
        <w:t xml:space="preserve">of a function </w:t>
      </w:r>
      <w:r w:rsidR="00F87E8C">
        <w:t>during the overflow they would overwrite the</w:t>
      </w:r>
      <w:r w:rsidR="004978C4">
        <w:t xml:space="preserve"> return address of the</w:t>
      </w:r>
      <w:r w:rsidR="00F87E8C">
        <w:t xml:space="preserve"> </w:t>
      </w:r>
      <w:r w:rsidR="004978C4">
        <w:t xml:space="preserve">get pin function with the return address </w:t>
      </w:r>
      <w:r w:rsidR="00BA7502">
        <w:t>of the dispense money function</w:t>
      </w:r>
      <w:r w:rsidR="003F249E">
        <w:t xml:space="preserve"> as shown in figure 9 if the return address for </w:t>
      </w:r>
      <w:r w:rsidR="00CC395D">
        <w:t>the dispense money function was 4892 then the fun</w:t>
      </w:r>
      <w:r w:rsidR="00375859">
        <w:t>ction would be executed</w:t>
      </w:r>
      <w:r w:rsidR="00BA7502">
        <w:t xml:space="preserve">, so when the ATM is done getting the pin </w:t>
      </w:r>
      <w:r w:rsidR="00E50849">
        <w:t>the computer would look at the stack and pop the return address</w:t>
      </w:r>
      <w:r w:rsidR="00B40E42">
        <w:t>,</w:t>
      </w:r>
      <w:r w:rsidR="00E50849">
        <w:t xml:space="preserve"> since it would be the last thing pushed on the stack</w:t>
      </w:r>
      <w:r w:rsidR="00E6189F">
        <w:t xml:space="preserve"> after the buffer (and the base pointer)</w:t>
      </w:r>
      <w:r w:rsidR="00B40E42">
        <w:t>, and would start executing the dispense money function</w:t>
      </w:r>
      <w:r w:rsidR="00227F59">
        <w:t xml:space="preserve"> </w:t>
      </w:r>
      <w:r w:rsidR="00227F59" w:rsidRPr="00227F59">
        <w:t>Yoo, A.</w:t>
      </w:r>
      <w:r w:rsidR="00C57F59">
        <w:t>,</w:t>
      </w:r>
      <w:r w:rsidR="00227F59" w:rsidRPr="00227F59">
        <w:t xml:space="preserve"> (2021)</w:t>
      </w:r>
      <w:r w:rsidR="00227F59" w:rsidRPr="00227F59">
        <w:t>.</w:t>
      </w:r>
    </w:p>
    <w:p w14:paraId="0797351A" w14:textId="77777777" w:rsidR="00E6189F" w:rsidRDefault="00E6189F" w:rsidP="00EE74F8"/>
    <w:p w14:paraId="19CB58C2" w14:textId="77777777" w:rsidR="00E90E7A" w:rsidRDefault="00E90E7A" w:rsidP="00E90E7A">
      <w:pPr>
        <w:keepNext/>
      </w:pPr>
      <w:r>
        <w:rPr>
          <w:noProof/>
        </w:rPr>
        <w:drawing>
          <wp:inline distT="0" distB="0" distL="0" distR="0" wp14:anchorId="7C6E9610" wp14:editId="6D5DCED9">
            <wp:extent cx="5731510" cy="3143250"/>
            <wp:effectExtent l="0" t="0" r="0" b="6350"/>
            <wp:docPr id="1769434558" name="Picture 11" descr="A drawing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34558" name="Picture 11" descr="A drawing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2C7C1821" w14:textId="6DA4EEF9" w:rsidR="0072349B" w:rsidRDefault="00E90E7A" w:rsidP="00E90E7A">
      <w:pPr>
        <w:pStyle w:val="Caption"/>
      </w:pPr>
      <w:r>
        <w:t>Figure 10</w:t>
      </w:r>
      <w:r w:rsidR="00F44BBF">
        <w:t xml:space="preserve"> </w:t>
      </w:r>
      <w:r w:rsidR="00F44BBF" w:rsidRPr="00B04E33">
        <w:t>Yoo, A.</w:t>
      </w:r>
      <w:r w:rsidR="00C57F59">
        <w:t>,</w:t>
      </w:r>
      <w:r w:rsidR="00F44BBF" w:rsidRPr="00B04E33">
        <w:t xml:space="preserve"> (2021)</w:t>
      </w:r>
    </w:p>
    <w:p w14:paraId="28915075" w14:textId="63C59BDF" w:rsidR="002A61B5" w:rsidRDefault="00516772" w:rsidP="00EE74F8">
      <w:r>
        <w:t xml:space="preserve">That is one way for a hacker to benefit from buffer overflow, but </w:t>
      </w:r>
      <w:r w:rsidR="0050309D">
        <w:t xml:space="preserve">what if the hacker does not know </w:t>
      </w:r>
      <w:r w:rsidR="00226521">
        <w:t>the return address to the dispense money function, or what if th</w:t>
      </w:r>
      <w:r w:rsidR="00DD67DA">
        <w:t>ere is not one even. There is still a way to benefit from buffer overflow</w:t>
      </w:r>
      <w:r w:rsidR="00EC22B5">
        <w:t xml:space="preserve"> and this way can sometimes be considered </w:t>
      </w:r>
      <w:r w:rsidR="009A4395">
        <w:t>better</w:t>
      </w:r>
      <w:r w:rsidR="00456EE1">
        <w:t xml:space="preserve"> where the hacker can write their own code in the buffer and </w:t>
      </w:r>
      <w:r w:rsidR="00673ACE">
        <w:t>overwrite the return address to jump back and execute the code they wrote in the buffer</w:t>
      </w:r>
      <w:r w:rsidR="00FA01D5">
        <w:t xml:space="preserve"> as shown in figure 10</w:t>
      </w:r>
      <w:r w:rsidR="005638F9">
        <w:t xml:space="preserve">, this is where hackers can get creative, they can write a code that goes </w:t>
      </w:r>
      <w:r w:rsidR="000012CE">
        <w:t xml:space="preserve">straight </w:t>
      </w:r>
      <w:r w:rsidR="005638F9">
        <w:t xml:space="preserve">to the shell </w:t>
      </w:r>
      <w:r w:rsidR="000012CE">
        <w:t xml:space="preserve">so they can have shell access </w:t>
      </w:r>
      <w:r w:rsidR="00563356">
        <w:t>in other words they would be the admin to the computer they just hacked, to go back to the example they can do literally whatever they desire with ATM</w:t>
      </w:r>
      <w:r w:rsidR="00C13CA4">
        <w:t xml:space="preserve">, they can even delete all the functionality of the ATM and </w:t>
      </w:r>
      <w:r w:rsidR="005958E1">
        <w:t>change it to be</w:t>
      </w:r>
      <w:r w:rsidR="00C13CA4">
        <w:t xml:space="preserve"> a </w:t>
      </w:r>
      <w:r w:rsidR="005958E1">
        <w:t>music player</w:t>
      </w:r>
      <w:r w:rsidR="00E10EA4">
        <w:t xml:space="preserve">. </w:t>
      </w:r>
      <w:r w:rsidR="009D658C">
        <w:t>So,</w:t>
      </w:r>
      <w:r w:rsidR="00C666D0">
        <w:t xml:space="preserve"> this way makes them no longer </w:t>
      </w:r>
      <w:r w:rsidR="00E10EA4">
        <w:t>limited only using the code in the program</w:t>
      </w:r>
      <w:r w:rsidR="009D658C">
        <w:t>, but makes the</w:t>
      </w:r>
      <w:r w:rsidR="00195E2F">
        <w:t xml:space="preserve">ir code limited to the buffer size, for example a shell code could be </w:t>
      </w:r>
      <w:r w:rsidR="00282E82">
        <w:t>25 bits and in a buffer like mine which is 10</w:t>
      </w:r>
      <w:r w:rsidR="000173E1">
        <w:t xml:space="preserve"> it would make it harder for a hacker to gain shell access</w:t>
      </w:r>
      <w:r w:rsidR="00326AF1">
        <w:t xml:space="preserve">; </w:t>
      </w:r>
      <w:r w:rsidR="00A85250">
        <w:t>but</w:t>
      </w:r>
      <w:r w:rsidR="00326AF1">
        <w:t xml:space="preserve"> maybe t</w:t>
      </w:r>
      <w:r w:rsidR="00637EB2">
        <w:t>here is still a possibility for them</w:t>
      </w:r>
      <w:r w:rsidR="0047624B">
        <w:t xml:space="preserve"> </w:t>
      </w:r>
      <w:r w:rsidR="00326AF1">
        <w:t>to write a shell code in 10 bits</w:t>
      </w:r>
      <w:r w:rsidR="00F44BBF">
        <w:t xml:space="preserve"> </w:t>
      </w:r>
      <w:r w:rsidR="00F44BBF" w:rsidRPr="00227F59">
        <w:t>Yoo, A.</w:t>
      </w:r>
      <w:r w:rsidR="00C57F59">
        <w:t>,</w:t>
      </w:r>
      <w:r w:rsidR="00F44BBF" w:rsidRPr="00227F59">
        <w:t xml:space="preserve"> (2021)</w:t>
      </w:r>
      <w:r w:rsidR="002D1A78">
        <w:t>.</w:t>
      </w:r>
    </w:p>
    <w:p w14:paraId="49926EBF" w14:textId="77777777" w:rsidR="002A61B5" w:rsidRDefault="002A61B5" w:rsidP="00EE74F8"/>
    <w:p w14:paraId="0FCCB275" w14:textId="3D33AAA1" w:rsidR="002A61B5" w:rsidRDefault="002A61B5" w:rsidP="00EE74F8"/>
    <w:p w14:paraId="46202AB8" w14:textId="77777777" w:rsidR="002A61B5" w:rsidRDefault="002A61B5" w:rsidP="00EE74F8"/>
    <w:p w14:paraId="1D328079" w14:textId="77777777" w:rsidR="002A61B5" w:rsidRDefault="002A61B5" w:rsidP="00EE74F8"/>
    <w:p w14:paraId="400F3E3C" w14:textId="77777777" w:rsidR="002A61B5" w:rsidRDefault="002A61B5" w:rsidP="00EE74F8"/>
    <w:p w14:paraId="7F34C274" w14:textId="10DB9731" w:rsidR="002A61B5" w:rsidRPr="009E29BE" w:rsidRDefault="00903B7A" w:rsidP="00EE74F8">
      <w:pPr>
        <w:rPr>
          <w:b/>
          <w:bCs/>
          <w:sz w:val="32"/>
          <w:szCs w:val="32"/>
        </w:rPr>
      </w:pPr>
      <w:r w:rsidRPr="009E29BE">
        <w:rPr>
          <w:b/>
          <w:bCs/>
          <w:sz w:val="32"/>
          <w:szCs w:val="32"/>
        </w:rPr>
        <w:lastRenderedPageBreak/>
        <w:t>Buffer Overflow Counter</w:t>
      </w:r>
      <w:r w:rsidR="009508C7" w:rsidRPr="009E29BE">
        <w:rPr>
          <w:b/>
          <w:bCs/>
          <w:sz w:val="32"/>
          <w:szCs w:val="32"/>
        </w:rPr>
        <w:t>measures</w:t>
      </w:r>
    </w:p>
    <w:p w14:paraId="06539061" w14:textId="77777777" w:rsidR="002A61B5" w:rsidRDefault="002A61B5" w:rsidP="00EE74F8"/>
    <w:p w14:paraId="41E998A4" w14:textId="77777777" w:rsidR="003218AD" w:rsidRDefault="00064C2A" w:rsidP="00683246">
      <w:r>
        <w:t>There are a lot of ways to countermeasure</w:t>
      </w:r>
      <w:r w:rsidR="001B0165">
        <w:t xml:space="preserve">/avoid </w:t>
      </w:r>
      <w:r w:rsidR="00683246">
        <w:t xml:space="preserve">a buffer overflow attack a couple of them are: </w:t>
      </w:r>
    </w:p>
    <w:p w14:paraId="6902D5BB" w14:textId="73C50C8C" w:rsidR="003218AD" w:rsidRDefault="005B3504" w:rsidP="003218AD">
      <w:pPr>
        <w:pStyle w:val="ListParagraph"/>
        <w:numPr>
          <w:ilvl w:val="0"/>
          <w:numId w:val="8"/>
        </w:numPr>
      </w:pPr>
      <w:r>
        <w:t>R</w:t>
      </w:r>
      <w:r w:rsidR="0078559B">
        <w:t>untime bounds checking</w:t>
      </w:r>
      <w:r w:rsidR="003218AD">
        <w:t>.</w:t>
      </w:r>
    </w:p>
    <w:p w14:paraId="009288A6" w14:textId="53C6235F" w:rsidR="003218AD" w:rsidRDefault="005B3504" w:rsidP="003218AD">
      <w:pPr>
        <w:pStyle w:val="ListParagraph"/>
        <w:numPr>
          <w:ilvl w:val="0"/>
          <w:numId w:val="8"/>
        </w:numPr>
      </w:pPr>
      <w:r>
        <w:t>S</w:t>
      </w:r>
      <w:r w:rsidR="0078559B">
        <w:t>tack canary</w:t>
      </w:r>
      <w:r w:rsidR="003218AD">
        <w:t>.</w:t>
      </w:r>
    </w:p>
    <w:p w14:paraId="4FED8AE6" w14:textId="25641E72" w:rsidR="003218AD" w:rsidRDefault="005B3504" w:rsidP="003218AD">
      <w:pPr>
        <w:pStyle w:val="ListParagraph"/>
        <w:numPr>
          <w:ilvl w:val="0"/>
          <w:numId w:val="8"/>
        </w:numPr>
      </w:pPr>
      <w:r>
        <w:t>D</w:t>
      </w:r>
      <w:r w:rsidR="003C188F">
        <w:t>ata execution prevention</w:t>
      </w:r>
      <w:r w:rsidR="003218AD">
        <w:t>.</w:t>
      </w:r>
    </w:p>
    <w:p w14:paraId="35FCDFAB" w14:textId="0BC50C39" w:rsidR="00683246" w:rsidRDefault="005B3504" w:rsidP="003218AD">
      <w:pPr>
        <w:pStyle w:val="ListParagraph"/>
        <w:numPr>
          <w:ilvl w:val="0"/>
          <w:numId w:val="8"/>
        </w:numPr>
      </w:pPr>
      <w:r>
        <w:t>S</w:t>
      </w:r>
      <w:r w:rsidR="003C188F">
        <w:t>hadow stack.</w:t>
      </w:r>
    </w:p>
    <w:p w14:paraId="72F962B3" w14:textId="77777777" w:rsidR="005B3504" w:rsidRDefault="005B3504" w:rsidP="00683246"/>
    <w:p w14:paraId="4BFD1930" w14:textId="751D26EB" w:rsidR="00E70819" w:rsidRPr="005B3504" w:rsidRDefault="005B3504" w:rsidP="005B3504">
      <w:pPr>
        <w:pStyle w:val="ListParagraph"/>
        <w:numPr>
          <w:ilvl w:val="0"/>
          <w:numId w:val="9"/>
        </w:numPr>
        <w:rPr>
          <w:b/>
          <w:bCs/>
        </w:rPr>
      </w:pPr>
      <w:r>
        <w:rPr>
          <w:b/>
          <w:bCs/>
          <w:sz w:val="28"/>
          <w:szCs w:val="28"/>
        </w:rPr>
        <w:t>R</w:t>
      </w:r>
      <w:r w:rsidRPr="005B3504">
        <w:rPr>
          <w:b/>
          <w:bCs/>
          <w:sz w:val="28"/>
          <w:szCs w:val="28"/>
        </w:rPr>
        <w:t xml:space="preserve">untime </w:t>
      </w:r>
      <w:r>
        <w:rPr>
          <w:b/>
          <w:bCs/>
          <w:sz w:val="28"/>
          <w:szCs w:val="28"/>
        </w:rPr>
        <w:t>B</w:t>
      </w:r>
      <w:r w:rsidRPr="005B3504">
        <w:rPr>
          <w:b/>
          <w:bCs/>
          <w:sz w:val="28"/>
          <w:szCs w:val="28"/>
        </w:rPr>
        <w:t xml:space="preserve">ounds </w:t>
      </w:r>
      <w:r>
        <w:rPr>
          <w:b/>
          <w:bCs/>
          <w:sz w:val="28"/>
          <w:szCs w:val="28"/>
        </w:rPr>
        <w:t>C</w:t>
      </w:r>
      <w:r w:rsidRPr="005B3504">
        <w:rPr>
          <w:b/>
          <w:bCs/>
          <w:sz w:val="28"/>
          <w:szCs w:val="28"/>
        </w:rPr>
        <w:t>hecking</w:t>
      </w:r>
      <w:r w:rsidR="004B61F5" w:rsidRPr="005B3504">
        <w:rPr>
          <w:b/>
          <w:bCs/>
          <w:noProof/>
          <w:sz w:val="28"/>
          <w:szCs w:val="28"/>
        </w:rPr>
        <w:drawing>
          <wp:anchor distT="0" distB="0" distL="114300" distR="114300" simplePos="0" relativeHeight="251662336" behindDoc="0" locked="0" layoutInCell="1" allowOverlap="1" wp14:anchorId="2A5602B8" wp14:editId="00370688">
            <wp:simplePos x="0" y="0"/>
            <wp:positionH relativeFrom="column">
              <wp:posOffset>2733040</wp:posOffset>
            </wp:positionH>
            <wp:positionV relativeFrom="paragraph">
              <wp:posOffset>180975</wp:posOffset>
            </wp:positionV>
            <wp:extent cx="3264991" cy="1800000"/>
            <wp:effectExtent l="0" t="0" r="0" b="3810"/>
            <wp:wrapSquare wrapText="bothSides"/>
            <wp:docPr id="1975694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490" name="Picture 197569490"/>
                    <pic:cNvPicPr/>
                  </pic:nvPicPr>
                  <pic:blipFill rotWithShape="1">
                    <a:blip r:embed="rId17" cstate="print">
                      <a:extLst>
                        <a:ext uri="{28A0092B-C50C-407E-A947-70E740481C1C}">
                          <a14:useLocalDpi xmlns:a14="http://schemas.microsoft.com/office/drawing/2010/main" val="0"/>
                        </a:ext>
                      </a:extLst>
                    </a:blip>
                    <a:srcRect l="10523" t="12624"/>
                    <a:stretch/>
                  </pic:blipFill>
                  <pic:spPr bwMode="auto">
                    <a:xfrm>
                      <a:off x="0" y="0"/>
                      <a:ext cx="3264991"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768085" w14:textId="7349089C" w:rsidR="005232B0" w:rsidRDefault="00455AF6" w:rsidP="005232B0">
      <w:pPr>
        <w:keepNext/>
      </w:pPr>
      <w:r>
        <w:rPr>
          <w:noProof/>
        </w:rPr>
        <w:drawing>
          <wp:inline distT="0" distB="0" distL="0" distR="0" wp14:anchorId="567001D3" wp14:editId="5EEE9172">
            <wp:extent cx="2139793" cy="1800000"/>
            <wp:effectExtent l="0" t="0" r="0" b="3810"/>
            <wp:docPr id="636786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86620" name="Picture 636786620"/>
                    <pic:cNvPicPr/>
                  </pic:nvPicPr>
                  <pic:blipFill rotWithShape="1">
                    <a:blip r:embed="rId18" cstate="print">
                      <a:extLst>
                        <a:ext uri="{28A0092B-C50C-407E-A947-70E740481C1C}">
                          <a14:useLocalDpi xmlns:a14="http://schemas.microsoft.com/office/drawing/2010/main" val="0"/>
                        </a:ext>
                      </a:extLst>
                    </a:blip>
                    <a:srcRect l="16329" t="12748" r="18037" b="9298"/>
                    <a:stretch/>
                  </pic:blipFill>
                  <pic:spPr bwMode="auto">
                    <a:xfrm>
                      <a:off x="0" y="0"/>
                      <a:ext cx="2139793" cy="1800000"/>
                    </a:xfrm>
                    <a:prstGeom prst="rect">
                      <a:avLst/>
                    </a:prstGeom>
                    <a:ln>
                      <a:noFill/>
                    </a:ln>
                    <a:extLst>
                      <a:ext uri="{53640926-AAD7-44D8-BBD7-CCE9431645EC}">
                        <a14:shadowObscured xmlns:a14="http://schemas.microsoft.com/office/drawing/2010/main"/>
                      </a:ext>
                    </a:extLst>
                  </pic:spPr>
                </pic:pic>
              </a:graphicData>
            </a:graphic>
          </wp:inline>
        </w:drawing>
      </w:r>
    </w:p>
    <w:p w14:paraId="4638743E" w14:textId="12AF8F49" w:rsidR="005232B0" w:rsidRPr="005232B0" w:rsidRDefault="003218AD" w:rsidP="0087328F">
      <w:pPr>
        <w:pStyle w:val="Caption"/>
      </w:pPr>
      <w:r>
        <w:t>Figure 11</w:t>
      </w:r>
      <w:r w:rsidR="002D1A78">
        <w:t xml:space="preserve"> </w:t>
      </w:r>
      <w:r w:rsidR="002D1A78" w:rsidRPr="002D1A78">
        <w:t>Yoo, A.</w:t>
      </w:r>
      <w:r w:rsidR="00C57F59">
        <w:t>,</w:t>
      </w:r>
      <w:r w:rsidR="002D1A78" w:rsidRPr="002D1A78">
        <w:t xml:space="preserve"> (2021)</w:t>
      </w:r>
      <w:r w:rsidR="00B23CED">
        <w:tab/>
      </w:r>
      <w:r w:rsidR="00B23CED">
        <w:tab/>
      </w:r>
      <w:r w:rsidR="00B23CED">
        <w:tab/>
      </w:r>
      <w:r w:rsidR="00B23CED">
        <w:tab/>
        <w:t>Figure 12</w:t>
      </w:r>
      <w:r w:rsidR="002D1A78">
        <w:t xml:space="preserve"> </w:t>
      </w:r>
      <w:r w:rsidR="002D1A78" w:rsidRPr="002D1A78">
        <w:t>Yoo, A.</w:t>
      </w:r>
      <w:r w:rsidR="00C57F59">
        <w:t>,</w:t>
      </w:r>
      <w:r w:rsidR="002D1A78" w:rsidRPr="002D1A78">
        <w:t xml:space="preserve"> (2021)</w:t>
      </w:r>
    </w:p>
    <w:p w14:paraId="0CDDD035" w14:textId="3CDC869A" w:rsidR="00902C15" w:rsidRPr="00E03103" w:rsidRDefault="00E70819" w:rsidP="00D84AD8">
      <w:pPr>
        <w:rPr>
          <w:color w:val="C00000"/>
        </w:rPr>
      </w:pPr>
      <w:r>
        <w:t xml:space="preserve">Runtime bounds checking is a very popular </w:t>
      </w:r>
      <w:r w:rsidR="000E14A9">
        <w:t>technique</w:t>
      </w:r>
      <w:r>
        <w:t xml:space="preserve"> that is even used in some programming languages like python and java</w:t>
      </w:r>
      <w:r w:rsidR="002C7BF8">
        <w:t>,</w:t>
      </w:r>
      <w:r w:rsidR="00CF1729">
        <w:t xml:space="preserve"> </w:t>
      </w:r>
      <w:r w:rsidR="00902C15">
        <w:t xml:space="preserve">the basic idea behind it is </w:t>
      </w:r>
      <w:r w:rsidR="00014F5C">
        <w:t>ever</w:t>
      </w:r>
      <w:r w:rsidR="00FE0713">
        <w:t>y t</w:t>
      </w:r>
      <w:r w:rsidR="00014F5C">
        <w:t xml:space="preserve">ime </w:t>
      </w:r>
      <w:r w:rsidR="00993982">
        <w:t>the user adds a number/character to an array</w:t>
      </w:r>
      <w:r w:rsidR="00FE0713">
        <w:t xml:space="preserve"> there is code behind the scenes that will check</w:t>
      </w:r>
      <w:r w:rsidR="00551B09">
        <w:t xml:space="preserve"> if there space left in the array</w:t>
      </w:r>
      <w:r w:rsidR="006A11CE">
        <w:t xml:space="preserve"> as shown in figure</w:t>
      </w:r>
      <w:r w:rsidR="00B94AF3">
        <w:t xml:space="preserve"> 11</w:t>
      </w:r>
      <w:r w:rsidR="00551B09">
        <w:t>; and, if there is no room in the buffer the insertion of the number/character will not happen</w:t>
      </w:r>
      <w:r w:rsidR="00803D8D">
        <w:t xml:space="preserve"> </w:t>
      </w:r>
      <w:r w:rsidR="00B94AF3">
        <w:t xml:space="preserve">as shown in figure 12 </w:t>
      </w:r>
      <w:r w:rsidR="00803D8D">
        <w:t>and an error would be given to the u</w:t>
      </w:r>
      <w:r w:rsidR="00D47D9E">
        <w:t>ser.</w:t>
      </w:r>
    </w:p>
    <w:p w14:paraId="101A4BB4" w14:textId="77777777" w:rsidR="00902C15" w:rsidRDefault="00902C15" w:rsidP="00D84AD8"/>
    <w:p w14:paraId="16843033" w14:textId="316E86D1" w:rsidR="00DD4E5D" w:rsidRDefault="00CF1729" w:rsidP="001C5872">
      <w:r>
        <w:t>the main</w:t>
      </w:r>
      <w:r w:rsidR="006D24C1">
        <w:t xml:space="preserve"> advantage to it</w:t>
      </w:r>
      <w:r w:rsidR="006E0F3E">
        <w:t xml:space="preserve"> is</w:t>
      </w:r>
      <w:r w:rsidR="00144099">
        <w:t xml:space="preserve"> the </w:t>
      </w:r>
      <w:r w:rsidR="00C03B4F">
        <w:t>actual checks happen during the execution</w:t>
      </w:r>
      <w:r w:rsidR="00465230">
        <w:t xml:space="preserve">/run time of the program </w:t>
      </w:r>
      <w:r w:rsidR="001E19F7">
        <w:t>rather than at compile time</w:t>
      </w:r>
      <w:r w:rsidR="00D84AD8">
        <w:t xml:space="preserve">, this </w:t>
      </w:r>
      <w:r w:rsidR="00D84AD8" w:rsidRPr="00D84AD8">
        <w:t>allow</w:t>
      </w:r>
      <w:r w:rsidR="00D84AD8">
        <w:t>s</w:t>
      </w:r>
      <w:r w:rsidR="00D84AD8" w:rsidRPr="00D84AD8">
        <w:t xml:space="preserve"> it to handle dynamic data structures and variable data lengths which might not be predictable before runtime.</w:t>
      </w:r>
      <w:r w:rsidR="00F10565">
        <w:t xml:space="preserve"> This basically makes it </w:t>
      </w:r>
      <w:r w:rsidR="00137AC7">
        <w:t xml:space="preserve">theoretically </w:t>
      </w:r>
      <w:r w:rsidR="00F10565">
        <w:t>impos</w:t>
      </w:r>
      <w:r w:rsidR="00137AC7">
        <w:t>sible for buffer overflow to happen</w:t>
      </w:r>
      <w:r w:rsidR="0090071D">
        <w:t>. However</w:t>
      </w:r>
      <w:r w:rsidR="0000712E">
        <w:t>,</w:t>
      </w:r>
      <w:r w:rsidR="0090071D">
        <w:t xml:space="preserve"> there is a performance cost for the extra bit </w:t>
      </w:r>
      <w:r w:rsidR="004F760E">
        <w:t xml:space="preserve">of </w:t>
      </w:r>
      <w:r w:rsidR="0090071D">
        <w:t xml:space="preserve">code that is running </w:t>
      </w:r>
      <w:r w:rsidR="00047355">
        <w:t xml:space="preserve">on every </w:t>
      </w:r>
      <w:r w:rsidR="004956BB">
        <w:t xml:space="preserve">time a user inserts </w:t>
      </w:r>
      <w:r w:rsidR="004F760E">
        <w:t>number/</w:t>
      </w:r>
      <w:r w:rsidR="00C17FAE">
        <w:t xml:space="preserve">character </w:t>
      </w:r>
      <w:r w:rsidR="004956BB">
        <w:t>into an array</w:t>
      </w:r>
      <w:r w:rsidR="00A3118D">
        <w:t>, that is the main reason the other programming languages like c and c++ cho</w:t>
      </w:r>
      <w:r w:rsidR="00C17FAE">
        <w:t>o</w:t>
      </w:r>
      <w:r w:rsidR="00A3118D">
        <w:t>se to no</w:t>
      </w:r>
      <w:r w:rsidR="00C17FAE">
        <w:t>t</w:t>
      </w:r>
      <w:r w:rsidR="00A3118D">
        <w:t xml:space="preserve"> use runtime bounds checking</w:t>
      </w:r>
      <w:r w:rsidR="00B6553F">
        <w:t xml:space="preserve"> by default.</w:t>
      </w:r>
      <w:r w:rsidR="00C17FAE">
        <w:t xml:space="preserve"> A simple example of </w:t>
      </w:r>
      <w:r w:rsidR="00B813D3">
        <w:t xml:space="preserve">for changing the code in c to have run time bounds checking is </w:t>
      </w:r>
      <w:r w:rsidR="00D7335B">
        <w:t>changing the gets</w:t>
      </w:r>
      <w:r w:rsidR="00E023DA">
        <w:t>() function that reads user input to the fgets() function that also read the user input but behaves differently</w:t>
      </w:r>
      <w:r w:rsidR="00330FB5">
        <w:t>.</w:t>
      </w:r>
    </w:p>
    <w:p w14:paraId="0BBAA00A" w14:textId="77777777" w:rsidR="00DD4E5D" w:rsidRDefault="00DD4E5D" w:rsidP="001C5872"/>
    <w:p w14:paraId="19D29713" w14:textId="1B84F5A1" w:rsidR="00E70819" w:rsidRDefault="00330FB5" w:rsidP="001C5872">
      <w:r>
        <w:t>T</w:t>
      </w:r>
      <w:r w:rsidR="00585DC6">
        <w:t>he gets</w:t>
      </w:r>
      <w:r w:rsidR="00881F9E">
        <w:t>()</w:t>
      </w:r>
      <w:r w:rsidR="00585DC6">
        <w:t xml:space="preserve"> function</w:t>
      </w:r>
      <w:r>
        <w:t xml:space="preserve"> </w:t>
      </w:r>
      <w:r w:rsidR="001C5872" w:rsidRPr="001C5872">
        <w:t xml:space="preserve">reads </w:t>
      </w:r>
      <w:r w:rsidR="001C5872" w:rsidRPr="00A153A0">
        <w:t xml:space="preserve">a line into the buffer </w:t>
      </w:r>
      <w:r w:rsidR="00A02151">
        <w:t>(content[])</w:t>
      </w:r>
      <w:r w:rsidR="00C5532B">
        <w:t xml:space="preserve"> as you can see in figure</w:t>
      </w:r>
      <w:r w:rsidR="00C676EE">
        <w:t xml:space="preserve"> 6</w:t>
      </w:r>
      <w:r w:rsidR="001C5872" w:rsidRPr="00A153A0">
        <w:t xml:space="preserve">. However, it does not perform bounds checking, meaning it will continue to read characters and store them in the buffer regardless of its size. This </w:t>
      </w:r>
      <w:r w:rsidR="00A02151">
        <w:t>leads</w:t>
      </w:r>
      <w:r w:rsidR="001C5872" w:rsidRPr="00A153A0">
        <w:t xml:space="preserve"> to buffer overflow, as gets</w:t>
      </w:r>
      <w:r w:rsidR="00881F9E">
        <w:t>()</w:t>
      </w:r>
      <w:r w:rsidR="001C5872" w:rsidRPr="00A153A0">
        <w:t xml:space="preserve"> doesn't know the size of the buffer and can overwrite adjacent memory if the input exceeds the buffer's capacity.</w:t>
      </w:r>
    </w:p>
    <w:p w14:paraId="51CC6F77" w14:textId="77777777" w:rsidR="00C676EE" w:rsidRDefault="00C676EE" w:rsidP="001C5872"/>
    <w:p w14:paraId="458AFE31" w14:textId="77777777" w:rsidR="0019467A" w:rsidRDefault="0019467A" w:rsidP="0019467A">
      <w:pPr>
        <w:keepNext/>
      </w:pPr>
      <w:r>
        <w:rPr>
          <w:noProof/>
        </w:rPr>
        <w:lastRenderedPageBreak/>
        <w:drawing>
          <wp:inline distT="0" distB="0" distL="0" distR="0" wp14:anchorId="5C8FFB1D" wp14:editId="1839D802">
            <wp:extent cx="5731510" cy="2546350"/>
            <wp:effectExtent l="0" t="0" r="0" b="6350"/>
            <wp:docPr id="150261720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17209" name="Picture 12" descr="A computer screen shot of a program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46350"/>
                    </a:xfrm>
                    <a:prstGeom prst="rect">
                      <a:avLst/>
                    </a:prstGeom>
                  </pic:spPr>
                </pic:pic>
              </a:graphicData>
            </a:graphic>
          </wp:inline>
        </w:drawing>
      </w:r>
    </w:p>
    <w:p w14:paraId="504CF966" w14:textId="5E1A63F5" w:rsidR="000053B4" w:rsidRDefault="0019467A" w:rsidP="0019467A">
      <w:pPr>
        <w:pStyle w:val="Caption"/>
      </w:pPr>
      <w:r>
        <w:t>Figure 1</w:t>
      </w:r>
      <w:r w:rsidR="00D47D9E">
        <w:t>3</w:t>
      </w:r>
    </w:p>
    <w:p w14:paraId="7B26C3E6" w14:textId="6E78EA8D" w:rsidR="00C676EE" w:rsidRPr="00CC67A3" w:rsidRDefault="00881F9E" w:rsidP="00CC67A3">
      <w:r w:rsidRPr="00CC67A3">
        <w:t>The fgets() function</w:t>
      </w:r>
      <w:r w:rsidR="00CC67A3" w:rsidRPr="00CC67A3">
        <w:t xml:space="preserve"> </w:t>
      </w:r>
      <w:r w:rsidR="00CC67A3" w:rsidRPr="00CC67A3">
        <w:t xml:space="preserve">In contrast, reads a line from </w:t>
      </w:r>
      <w:r w:rsidR="00E200E9">
        <w:t>stdin</w:t>
      </w:r>
      <w:r w:rsidR="00CC67A3" w:rsidRPr="00CC67A3">
        <w:t xml:space="preserve"> into </w:t>
      </w:r>
      <w:r w:rsidR="00E200E9">
        <w:t>the</w:t>
      </w:r>
      <w:r w:rsidR="00CC67A3" w:rsidRPr="00CC67A3">
        <w:t xml:space="preserve"> buffer</w:t>
      </w:r>
      <w:r w:rsidR="00E200E9">
        <w:t xml:space="preserve"> content[]</w:t>
      </w:r>
      <w:r w:rsidR="00CC67A3" w:rsidRPr="00CC67A3">
        <w:t>, but it also takes the buffer size as an argument</w:t>
      </w:r>
      <w:r w:rsidR="00E200E9">
        <w:t xml:space="preserve"> “sizeof</w:t>
      </w:r>
      <w:r w:rsidR="000053B4">
        <w:t>(content)</w:t>
      </w:r>
      <w:r w:rsidR="00E200E9">
        <w:t>”</w:t>
      </w:r>
      <w:r w:rsidR="000053B4">
        <w:t xml:space="preserve"> as shown in figure 1</w:t>
      </w:r>
      <w:r w:rsidR="00B94AF3">
        <w:t>4</w:t>
      </w:r>
      <w:r w:rsidR="00CC67A3" w:rsidRPr="00CC67A3">
        <w:t>. It stops reading after n-1 characters or upon reaching a newline character, whichever comes first, and then adds a null terminator. This ensures that the buffer is not overrun, performing runtime bounds checking by respecting the buffer's size limit.</w:t>
      </w:r>
    </w:p>
    <w:p w14:paraId="47DF5EEB" w14:textId="77777777" w:rsidR="002A61B5" w:rsidRDefault="002A61B5" w:rsidP="00EE74F8"/>
    <w:p w14:paraId="7C48A891" w14:textId="2C0264C8" w:rsidR="009E29BE" w:rsidRPr="005B3504" w:rsidRDefault="00267619" w:rsidP="005B3504">
      <w:pPr>
        <w:pStyle w:val="ListParagraph"/>
        <w:numPr>
          <w:ilvl w:val="0"/>
          <w:numId w:val="13"/>
        </w:numPr>
        <w:rPr>
          <w:b/>
          <w:bCs/>
          <w:sz w:val="28"/>
          <w:szCs w:val="28"/>
        </w:rPr>
      </w:pPr>
      <w:r w:rsidRPr="005B3504">
        <w:rPr>
          <w:b/>
          <w:bCs/>
          <w:sz w:val="28"/>
          <w:szCs w:val="28"/>
        </w:rPr>
        <w:t xml:space="preserve">Stack canary </w:t>
      </w:r>
    </w:p>
    <w:p w14:paraId="569559E3" w14:textId="77777777" w:rsidR="003A62F3" w:rsidRDefault="003A62F3" w:rsidP="003A62F3">
      <w:pPr>
        <w:keepNext/>
      </w:pPr>
      <w:r w:rsidRPr="003A62F3">
        <w:drawing>
          <wp:inline distT="0" distB="0" distL="0" distR="0" wp14:anchorId="46EAE464" wp14:editId="1BCC9F29">
            <wp:extent cx="5731510" cy="3408045"/>
            <wp:effectExtent l="0" t="0" r="0" b="0"/>
            <wp:docPr id="92099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99128" name=""/>
                    <pic:cNvPicPr/>
                  </pic:nvPicPr>
                  <pic:blipFill>
                    <a:blip r:embed="rId20"/>
                    <a:stretch>
                      <a:fillRect/>
                    </a:stretch>
                  </pic:blipFill>
                  <pic:spPr>
                    <a:xfrm>
                      <a:off x="0" y="0"/>
                      <a:ext cx="5731510" cy="3408045"/>
                    </a:xfrm>
                    <a:prstGeom prst="rect">
                      <a:avLst/>
                    </a:prstGeom>
                  </pic:spPr>
                </pic:pic>
              </a:graphicData>
            </a:graphic>
          </wp:inline>
        </w:drawing>
      </w:r>
    </w:p>
    <w:p w14:paraId="4D9175FE" w14:textId="5989DFED" w:rsidR="009473AB" w:rsidRDefault="003A62F3" w:rsidP="003A62F3">
      <w:pPr>
        <w:pStyle w:val="Caption"/>
      </w:pPr>
      <w:r>
        <w:t xml:space="preserve">Figure </w:t>
      </w:r>
      <w:r w:rsidR="005B5E70">
        <w:t>1</w:t>
      </w:r>
      <w:r w:rsidR="00D47D9E">
        <w:t>4</w:t>
      </w:r>
      <w:r w:rsidR="002D1A78">
        <w:t xml:space="preserve"> </w:t>
      </w:r>
      <w:r w:rsidR="002D1A78" w:rsidRPr="002D1A78">
        <w:t>Yoo, A.</w:t>
      </w:r>
      <w:r w:rsidR="00777D7B">
        <w:t>,</w:t>
      </w:r>
      <w:r w:rsidR="002D1A78" w:rsidRPr="002D1A78">
        <w:t xml:space="preserve"> (2021)</w:t>
      </w:r>
    </w:p>
    <w:p w14:paraId="1C9B99E6" w14:textId="1B5265A2" w:rsidR="009E29BE" w:rsidRDefault="00A434E9" w:rsidP="00A525C0">
      <w:r>
        <w:t xml:space="preserve">Stack </w:t>
      </w:r>
      <w:r w:rsidR="006A5D5F">
        <w:t xml:space="preserve">canary </w:t>
      </w:r>
      <w:r>
        <w:t xml:space="preserve">is a very straight forward </w:t>
      </w:r>
      <w:r w:rsidR="006A5D5F">
        <w:t xml:space="preserve">and efficient technique </w:t>
      </w:r>
      <w:r w:rsidR="008B574D">
        <w:t xml:space="preserve">as the way it is works is, </w:t>
      </w:r>
      <w:r w:rsidR="00A526A9">
        <w:t>w</w:t>
      </w:r>
      <w:r w:rsidR="00A526A9" w:rsidRPr="00A526A9">
        <w:t>hen a function is called, a small randomly generated value, known as the "canary"</w:t>
      </w:r>
      <w:r w:rsidR="00A526A9">
        <w:t>,</w:t>
      </w:r>
      <w:r w:rsidR="00A526A9" w:rsidRPr="00A526A9">
        <w:t xml:space="preserve"> is placed in the stack memory just before the return address and after the </w:t>
      </w:r>
      <w:r w:rsidR="00B57696">
        <w:t xml:space="preserve">buffer </w:t>
      </w:r>
      <w:r w:rsidR="009473AB">
        <w:t>as shown in figure 15</w:t>
      </w:r>
      <w:r w:rsidR="00A526A9" w:rsidRPr="00A526A9">
        <w:t>.</w:t>
      </w:r>
      <w:r w:rsidR="00A525C0">
        <w:t xml:space="preserve"> </w:t>
      </w:r>
      <w:r w:rsidR="00F25160">
        <w:t>When the function is ready to return</w:t>
      </w:r>
      <w:r w:rsidR="0033459F">
        <w:t xml:space="preserve">, before the computer jumps to the return address the canary is checked to make sure it is still the same </w:t>
      </w:r>
      <w:r w:rsidR="00624E7A">
        <w:t>value “n”</w:t>
      </w:r>
      <w:r w:rsidR="00463567">
        <w:t xml:space="preserve">, if it is not the same value the </w:t>
      </w:r>
      <w:r w:rsidR="00463567">
        <w:lastRenderedPageBreak/>
        <w:t xml:space="preserve">program will </w:t>
      </w:r>
      <w:r w:rsidR="00063F50">
        <w:t>crash,</w:t>
      </w:r>
      <w:r w:rsidR="00463567">
        <w:t xml:space="preserve"> and no more code will be executed</w:t>
      </w:r>
      <w:r w:rsidR="00D62E0A">
        <w:t xml:space="preserve">. This is a very good </w:t>
      </w:r>
      <w:r w:rsidR="00CF400E">
        <w:t>defence</w:t>
      </w:r>
      <w:r w:rsidR="00D62E0A">
        <w:t xml:space="preserve"> against buffer overflow </w:t>
      </w:r>
      <w:r w:rsidR="006C49C3">
        <w:t xml:space="preserve">because </w:t>
      </w:r>
      <w:r w:rsidR="001A2E81">
        <w:t>to</w:t>
      </w:r>
      <w:r w:rsidR="006C49C3">
        <w:t xml:space="preserve"> </w:t>
      </w:r>
      <w:r w:rsidR="00915899">
        <w:t xml:space="preserve">get to the return address the buffer overflow attack must overwrite the canary; and, since the </w:t>
      </w:r>
      <w:r w:rsidR="00B83900">
        <w:t xml:space="preserve">attacker does not know the canary </w:t>
      </w:r>
      <w:r w:rsidR="00063F50">
        <w:t>value,</w:t>
      </w:r>
      <w:r w:rsidR="006B621B">
        <w:t xml:space="preserve"> the computer will be alerted to the attack and would respond with crashing the program </w:t>
      </w:r>
      <w:r w:rsidR="00CF400E">
        <w:t>execution</w:t>
      </w:r>
      <w:r w:rsidR="00915899">
        <w:t xml:space="preserve"> </w:t>
      </w:r>
      <w:r w:rsidR="00CF400E">
        <w:t>before jumping to the return address.</w:t>
      </w:r>
    </w:p>
    <w:p w14:paraId="051F8A48" w14:textId="77777777" w:rsidR="00E12245" w:rsidRDefault="00E12245" w:rsidP="00A525C0"/>
    <w:p w14:paraId="431FD078" w14:textId="77777777" w:rsidR="00E12245" w:rsidRDefault="00E12245" w:rsidP="00E12245">
      <w:pPr>
        <w:keepNext/>
      </w:pPr>
      <w:r>
        <w:rPr>
          <w:noProof/>
        </w:rPr>
        <w:drawing>
          <wp:inline distT="0" distB="0" distL="0" distR="0" wp14:anchorId="5100E092" wp14:editId="392AA6C7">
            <wp:extent cx="5731510" cy="3723640"/>
            <wp:effectExtent l="0" t="0" r="0" b="0"/>
            <wp:docPr id="5430725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72548" name="Picture 543072548"/>
                    <pic:cNvPicPr/>
                  </pic:nvPicPr>
                  <pic:blipFill>
                    <a:blip r:embed="rId21">
                      <a:extLst>
                        <a:ext uri="{28A0092B-C50C-407E-A947-70E740481C1C}">
                          <a14:useLocalDpi xmlns:a14="http://schemas.microsoft.com/office/drawing/2010/main" val="0"/>
                        </a:ext>
                      </a:extLst>
                    </a:blip>
                    <a:stretch>
                      <a:fillRect/>
                    </a:stretch>
                  </pic:blipFill>
                  <pic:spPr>
                    <a:xfrm>
                      <a:off x="0" y="0"/>
                      <a:ext cx="5731510" cy="3723640"/>
                    </a:xfrm>
                    <a:prstGeom prst="rect">
                      <a:avLst/>
                    </a:prstGeom>
                  </pic:spPr>
                </pic:pic>
              </a:graphicData>
            </a:graphic>
          </wp:inline>
        </w:drawing>
      </w:r>
    </w:p>
    <w:p w14:paraId="354DF637" w14:textId="0B7D1B38" w:rsidR="00125363" w:rsidRDefault="00E12245" w:rsidP="00E12245">
      <w:pPr>
        <w:pStyle w:val="Caption"/>
      </w:pPr>
      <w:r>
        <w:t>Figure 1</w:t>
      </w:r>
      <w:r w:rsidR="00D47D9E">
        <w:t>5</w:t>
      </w:r>
      <w:r w:rsidR="002D1A78">
        <w:t xml:space="preserve"> </w:t>
      </w:r>
      <w:r w:rsidR="002D1A78" w:rsidRPr="002D1A78">
        <w:t>Yoo, A.</w:t>
      </w:r>
      <w:r w:rsidR="00777D7B">
        <w:t>,</w:t>
      </w:r>
      <w:r w:rsidR="002D1A78" w:rsidRPr="002D1A78">
        <w:t xml:space="preserve"> (2021)</w:t>
      </w:r>
    </w:p>
    <w:p w14:paraId="545B3E09" w14:textId="56743D35" w:rsidR="0085382A" w:rsidRDefault="00125363" w:rsidP="00D72CAE">
      <w:r>
        <w:t xml:space="preserve">Since this technique is very straight forward there is </w:t>
      </w:r>
      <w:r w:rsidR="00151371">
        <w:t xml:space="preserve">2 ways to bypass it </w:t>
      </w:r>
      <w:r w:rsidR="00D72CAE">
        <w:t xml:space="preserve">the first one being a stack leak, which </w:t>
      </w:r>
      <w:r w:rsidR="003D4EA8">
        <w:t xml:space="preserve">is when a hacker can trick the system to show the data in the stack and the main thing the hacker looks for in the data is the canary value, in that way </w:t>
      </w:r>
      <w:r w:rsidR="0032019C">
        <w:t>the hacker would perform a normal buffer overflow attack and just add the canary value before the return address</w:t>
      </w:r>
      <w:r w:rsidR="004D1F05">
        <w:t xml:space="preserve">. The second way to bypass </w:t>
      </w:r>
      <w:r w:rsidR="00061E0D">
        <w:t>the canary is by guessing the value</w:t>
      </w:r>
      <w:r w:rsidR="007F2BC6">
        <w:t xml:space="preserve">, the </w:t>
      </w:r>
      <w:r w:rsidR="001E521C">
        <w:t>“</w:t>
      </w:r>
      <w:r w:rsidR="007F2BC6">
        <w:t>easiest</w:t>
      </w:r>
      <w:r w:rsidR="001E521C">
        <w:t>”</w:t>
      </w:r>
      <w:r w:rsidR="007F2BC6">
        <w:t xml:space="preserve"> guess would be on a </w:t>
      </w:r>
      <w:r w:rsidR="00063F50">
        <w:t>32-bit</w:t>
      </w:r>
      <w:r w:rsidR="007F2BC6">
        <w:t xml:space="preserve"> system</w:t>
      </w:r>
      <w:r w:rsidR="001E521C">
        <w:t xml:space="preserve"> since the number will be a random number between 0 and </w:t>
      </w:r>
      <w:r w:rsidR="00680908">
        <w:t>roughly 4 billion (4,294,</w:t>
      </w:r>
      <w:r w:rsidR="007B1B7B">
        <w:t>967,295</w:t>
      </w:r>
      <w:r w:rsidR="00680908">
        <w:t>)</w:t>
      </w:r>
      <w:r w:rsidR="007B1B7B">
        <w:t>, and because this value changes every run, the chance of guessing this value would be 1 over 4 billion (</w:t>
      </w:r>
      <w:r w:rsidR="007B1B7B">
        <w:t>4,294,967,295</w:t>
      </w:r>
      <w:r w:rsidR="007B1B7B">
        <w:t>)</w:t>
      </w:r>
      <w:r w:rsidR="000F07C4">
        <w:t xml:space="preserve">. But some </w:t>
      </w:r>
      <w:r w:rsidR="00B1470D">
        <w:t>modern service architecture</w:t>
      </w:r>
      <w:r w:rsidR="00452D72">
        <w:t>s</w:t>
      </w:r>
      <w:r w:rsidR="007207E3">
        <w:t>,</w:t>
      </w:r>
      <w:r w:rsidR="00452D72">
        <w:t xml:space="preserve"> like HTTP</w:t>
      </w:r>
      <w:r w:rsidR="007207E3">
        <w:t>,</w:t>
      </w:r>
      <w:r w:rsidR="00B1470D">
        <w:t xml:space="preserve"> start with</w:t>
      </w:r>
      <w:r w:rsidR="00452D72">
        <w:t xml:space="preserve"> a master program and spawn worker programs </w:t>
      </w:r>
      <w:r w:rsidR="007207E3">
        <w:t>for every request. When a worker program</w:t>
      </w:r>
      <w:r w:rsidR="00F25A35">
        <w:t xml:space="preserve"> is spawned on Linux it uses fork() which is a Linux system call that clones the</w:t>
      </w:r>
      <w:r w:rsidR="00EE63B9">
        <w:t xml:space="preserve"> current</w:t>
      </w:r>
      <w:r w:rsidR="00F25A35">
        <w:t xml:space="preserve"> program</w:t>
      </w:r>
      <w:r w:rsidR="00181D44">
        <w:t xml:space="preserve">, and the thing about fork() is that it uses the same </w:t>
      </w:r>
      <w:r w:rsidR="00190A10">
        <w:t xml:space="preserve">stack canary as the master program; </w:t>
      </w:r>
      <w:r w:rsidR="00063F50">
        <w:t>thus,</w:t>
      </w:r>
      <w:r w:rsidR="00190A10">
        <w:t xml:space="preserve"> a hacker gets as many tries as he needs to figure out the canary value</w:t>
      </w:r>
      <w:r w:rsidR="00660E76">
        <w:t>. There is a way to decrease the guess to be at a maximum of 1024</w:t>
      </w:r>
      <w:r w:rsidR="00416770">
        <w:t xml:space="preserve">, as a </w:t>
      </w:r>
      <w:r w:rsidR="00063F50">
        <w:t>32-bit</w:t>
      </w:r>
      <w:r w:rsidR="00416770">
        <w:t xml:space="preserve"> canary value is </w:t>
      </w:r>
      <w:r w:rsidR="00A144A7">
        <w:t>essentially</w:t>
      </w:r>
      <w:r w:rsidR="00416770">
        <w:t xml:space="preserve"> a buffer of 4 bytes</w:t>
      </w:r>
      <w:r w:rsidR="005831A5">
        <w:t>,</w:t>
      </w:r>
      <w:r w:rsidR="00416770">
        <w:t xml:space="preserve"> </w:t>
      </w:r>
      <w:r w:rsidR="005831A5">
        <w:t>as shown in figure 16</w:t>
      </w:r>
      <w:r w:rsidR="001D6A90">
        <w:t xml:space="preserve"> a visualisation of that,</w:t>
      </w:r>
      <w:r w:rsidR="005831A5">
        <w:t xml:space="preserve"> </w:t>
      </w:r>
      <w:r w:rsidR="00416770">
        <w:t xml:space="preserve">and every byte is </w:t>
      </w:r>
      <w:r w:rsidR="00EF3D5F">
        <w:t>a random value between 0 and 255 therefor</w:t>
      </w:r>
      <w:r w:rsidR="001D6A90">
        <w:t xml:space="preserve">e </w:t>
      </w:r>
      <w:r w:rsidR="00EF3D5F">
        <w:t xml:space="preserve">a hacker would start guessing each byte’s value until </w:t>
      </w:r>
      <w:r w:rsidR="00A144A7">
        <w:t>they find the canary value</w:t>
      </w:r>
      <w:r w:rsidR="002D1A78">
        <w:t xml:space="preserve"> </w:t>
      </w:r>
      <w:r w:rsidR="002D1A78" w:rsidRPr="00227F59">
        <w:t>Yoo, A.</w:t>
      </w:r>
      <w:r w:rsidR="00777D7B">
        <w:t>,</w:t>
      </w:r>
      <w:r w:rsidR="002D1A78" w:rsidRPr="00227F59">
        <w:t xml:space="preserve"> (2021)</w:t>
      </w:r>
      <w:r w:rsidR="002D1A78">
        <w:t>.</w:t>
      </w:r>
    </w:p>
    <w:p w14:paraId="790620D3" w14:textId="77777777" w:rsidR="009E29BE" w:rsidRDefault="009E29BE" w:rsidP="00EE74F8"/>
    <w:p w14:paraId="687F007E" w14:textId="77777777" w:rsidR="00C426F7" w:rsidRDefault="00C426F7">
      <w:pPr>
        <w:rPr>
          <w:b/>
          <w:bCs/>
          <w:sz w:val="28"/>
          <w:szCs w:val="28"/>
        </w:rPr>
      </w:pPr>
      <w:r>
        <w:rPr>
          <w:b/>
          <w:bCs/>
          <w:sz w:val="28"/>
          <w:szCs w:val="28"/>
        </w:rPr>
        <w:br w:type="page"/>
      </w:r>
    </w:p>
    <w:p w14:paraId="048B51A4" w14:textId="1A02623A" w:rsidR="009E29BE" w:rsidRPr="007C3735" w:rsidRDefault="007C3735" w:rsidP="007C3735">
      <w:pPr>
        <w:pStyle w:val="ListParagraph"/>
        <w:numPr>
          <w:ilvl w:val="0"/>
          <w:numId w:val="13"/>
        </w:numPr>
        <w:rPr>
          <w:b/>
          <w:bCs/>
          <w:sz w:val="28"/>
          <w:szCs w:val="28"/>
        </w:rPr>
      </w:pPr>
      <w:r w:rsidRPr="007C3735">
        <w:rPr>
          <w:b/>
          <w:bCs/>
          <w:sz w:val="28"/>
          <w:szCs w:val="28"/>
        </w:rPr>
        <w:lastRenderedPageBreak/>
        <w:t>Data execution prevention</w:t>
      </w:r>
    </w:p>
    <w:p w14:paraId="5B2B1091" w14:textId="77777777" w:rsidR="009E29BE" w:rsidRDefault="009E29BE" w:rsidP="00EE74F8"/>
    <w:p w14:paraId="6B1C4D08" w14:textId="7C9EB594" w:rsidR="009E29BE" w:rsidRDefault="007D335E" w:rsidP="00EE74F8">
      <w:r>
        <w:t xml:space="preserve">Data execution prevention or DEP is also known as </w:t>
      </w:r>
      <w:r w:rsidR="00594C4A">
        <w:t>executable space prevention or also NX bit</w:t>
      </w:r>
      <w:r w:rsidR="00C872B0">
        <w:t xml:space="preserve">. The way it works is it marks the entire stack as </w:t>
      </w:r>
      <w:r w:rsidR="004A64E0">
        <w:t>non-executable</w:t>
      </w:r>
      <w:r w:rsidR="008D0442">
        <w:t xml:space="preserve">, so whenever </w:t>
      </w:r>
      <w:r w:rsidR="0052720D">
        <w:t xml:space="preserve">the stack gets overwritten and something else is to be executed </w:t>
      </w:r>
      <w:r w:rsidR="004A64E0">
        <w:t>and access violation would pop up to the hacker</w:t>
      </w:r>
      <w:r w:rsidR="00162657">
        <w:t xml:space="preserve"> and the program will crash</w:t>
      </w:r>
      <w:r w:rsidR="00D66452">
        <w:t xml:space="preserve">. DEP </w:t>
      </w:r>
      <w:r w:rsidR="006763F5">
        <w:t xml:space="preserve">also created a policy called write xor execute which prevents </w:t>
      </w:r>
      <w:r w:rsidR="007B06A7">
        <w:t>anything</w:t>
      </w:r>
      <w:r w:rsidR="006763F5">
        <w:t xml:space="preserve"> in memor</w:t>
      </w:r>
      <w:r w:rsidR="007B06A7">
        <w:t>y to be writable and executable at the same time</w:t>
      </w:r>
      <w:r w:rsidR="00CC6BE6">
        <w:t>, which in</w:t>
      </w:r>
      <w:r w:rsidR="00EA1E63">
        <w:t>-</w:t>
      </w:r>
      <w:r w:rsidR="00CC6BE6">
        <w:t xml:space="preserve">turn prevents </w:t>
      </w:r>
      <w:r w:rsidR="00AE7EF0">
        <w:t xml:space="preserve">buffer overflow attacks since their core </w:t>
      </w:r>
      <w:r w:rsidR="00DB73B5">
        <w:t xml:space="preserve">is </w:t>
      </w:r>
      <w:r w:rsidR="00AE7EF0">
        <w:t>writing code in the buffer and executing it</w:t>
      </w:r>
      <w:r w:rsidR="00DB73B5">
        <w:t>.</w:t>
      </w:r>
      <w:r w:rsidR="008343C8">
        <w:t xml:space="preserve"> </w:t>
      </w:r>
      <w:r w:rsidR="00063F50">
        <w:t>However,</w:t>
      </w:r>
      <w:r w:rsidR="008343C8">
        <w:t xml:space="preserve"> there is one downside to DEP which is, it does not stop a hacker from overflowing the </w:t>
      </w:r>
      <w:r w:rsidR="00EA1E63">
        <w:t xml:space="preserve">buffer and overwriting the return address with a pre-existing </w:t>
      </w:r>
      <w:r w:rsidR="000F69E4">
        <w:t xml:space="preserve">address, like dispense money which was talked about </w:t>
      </w:r>
      <w:r w:rsidR="00675CD8">
        <w:t>previously</w:t>
      </w:r>
      <w:r w:rsidR="00A0260A">
        <w:t xml:space="preserve"> </w:t>
      </w:r>
      <w:r w:rsidR="00A0260A" w:rsidRPr="00227F59">
        <w:t>Yoo, A. (2021)</w:t>
      </w:r>
      <w:r w:rsidR="00A0260A">
        <w:t>.</w:t>
      </w:r>
    </w:p>
    <w:p w14:paraId="3B9E5928" w14:textId="77777777" w:rsidR="00675CD8" w:rsidRDefault="00675CD8" w:rsidP="00EE74F8"/>
    <w:p w14:paraId="5C0F1B8B" w14:textId="3BFF60BD" w:rsidR="00675CD8" w:rsidRDefault="00675CD8" w:rsidP="00675CD8">
      <w:pPr>
        <w:pStyle w:val="ListParagraph"/>
        <w:numPr>
          <w:ilvl w:val="0"/>
          <w:numId w:val="13"/>
        </w:numPr>
        <w:rPr>
          <w:b/>
          <w:bCs/>
          <w:sz w:val="28"/>
          <w:szCs w:val="28"/>
        </w:rPr>
      </w:pPr>
      <w:r w:rsidRPr="00675CD8">
        <w:rPr>
          <w:b/>
          <w:bCs/>
          <w:sz w:val="28"/>
          <w:szCs w:val="28"/>
        </w:rPr>
        <w:t>Shadow Stack</w:t>
      </w:r>
    </w:p>
    <w:p w14:paraId="3E4C5009" w14:textId="77777777" w:rsidR="00675CD8" w:rsidRDefault="00675CD8" w:rsidP="00675CD8">
      <w:pPr>
        <w:pStyle w:val="ListParagraph"/>
        <w:ind w:left="360"/>
      </w:pPr>
    </w:p>
    <w:p w14:paraId="6E33103D" w14:textId="41B13B3D" w:rsidR="002375C4" w:rsidRDefault="00C93FDF" w:rsidP="002375C4">
      <w:r>
        <w:t xml:space="preserve">Shadow stack is </w:t>
      </w:r>
      <w:r w:rsidR="0021567C">
        <w:t>a separate stack in the memory that holds cop</w:t>
      </w:r>
      <w:r w:rsidR="007927E7">
        <w:t xml:space="preserve">ies of addresses </w:t>
      </w:r>
      <w:r w:rsidR="00C83A38">
        <w:t>from the original stack</w:t>
      </w:r>
      <w:r w:rsidR="00813F00">
        <w:t xml:space="preserve">. The way it works is </w:t>
      </w:r>
      <w:r w:rsidR="00F405B7">
        <w:t xml:space="preserve">it provides a check before using the return address </w:t>
      </w:r>
      <w:r w:rsidR="00662524">
        <w:t xml:space="preserve">of the original stack to return to another function, so for a program to </w:t>
      </w:r>
      <w:r w:rsidR="00D90A30">
        <w:t xml:space="preserve">carry on with its functionality the return addresses should be equal </w:t>
      </w:r>
      <w:r w:rsidR="003E1950">
        <w:t xml:space="preserve">otherwise if the address was overwritten in any other the </w:t>
      </w:r>
      <w:r w:rsidR="00063F50">
        <w:t>way,</w:t>
      </w:r>
      <w:r w:rsidR="003E1950">
        <w:t xml:space="preserve"> then the address will not match and the program will crash</w:t>
      </w:r>
      <w:r w:rsidR="00A93020">
        <w:t xml:space="preserve">, therefore it enforces </w:t>
      </w:r>
      <w:r w:rsidR="00086F43">
        <w:t>control flow integrity</w:t>
      </w:r>
      <w:r w:rsidR="00A0260A">
        <w:t xml:space="preserve"> </w:t>
      </w:r>
      <w:r w:rsidR="00A0260A" w:rsidRPr="00227F59">
        <w:t>Yoo, A. (2021)</w:t>
      </w:r>
      <w:r w:rsidR="00A0260A">
        <w:t>.</w:t>
      </w:r>
      <w:r w:rsidR="002375C4">
        <w:br w:type="page"/>
      </w:r>
    </w:p>
    <w:p w14:paraId="1DE1EE9A" w14:textId="5E648DDD" w:rsidR="00AD4223" w:rsidRPr="002375C4" w:rsidRDefault="0000712E" w:rsidP="00DC21FD">
      <w:pPr>
        <w:rPr>
          <w:b/>
          <w:bCs/>
          <w:sz w:val="32"/>
          <w:szCs w:val="32"/>
        </w:rPr>
      </w:pPr>
      <w:r w:rsidRPr="002375C4">
        <w:rPr>
          <w:b/>
          <w:bCs/>
          <w:sz w:val="32"/>
          <w:szCs w:val="32"/>
        </w:rPr>
        <w:lastRenderedPageBreak/>
        <w:t>This is what I implemented</w:t>
      </w:r>
      <w:r w:rsidR="00C43EB8">
        <w:rPr>
          <w:b/>
          <w:bCs/>
          <w:sz w:val="32"/>
          <w:szCs w:val="32"/>
        </w:rPr>
        <w:t>:</w:t>
      </w:r>
    </w:p>
    <w:p w14:paraId="6D6A0686" w14:textId="77777777" w:rsidR="002375C4" w:rsidRDefault="002375C4" w:rsidP="00DC21FD"/>
    <w:p w14:paraId="61A6FD4F" w14:textId="77777777" w:rsidR="002375C4" w:rsidRDefault="00AD4223" w:rsidP="00DC21FD">
      <w:pPr>
        <w:rPr>
          <w:b/>
          <w:bCs/>
          <w:sz w:val="32"/>
          <w:szCs w:val="32"/>
        </w:rPr>
      </w:pPr>
      <w:r>
        <w:rPr>
          <w:b/>
          <w:bCs/>
          <w:noProof/>
          <w:sz w:val="32"/>
          <w:szCs w:val="32"/>
        </w:rPr>
        <w:drawing>
          <wp:inline distT="0" distB="0" distL="0" distR="0" wp14:anchorId="7A2FBE10" wp14:editId="171608B0">
            <wp:extent cx="3869667" cy="3600000"/>
            <wp:effectExtent l="0" t="0" r="4445" b="0"/>
            <wp:docPr id="746510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10839" name="Picture 74651083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9667" cy="3600000"/>
                    </a:xfrm>
                    <a:prstGeom prst="rect">
                      <a:avLst/>
                    </a:prstGeom>
                  </pic:spPr>
                </pic:pic>
              </a:graphicData>
            </a:graphic>
          </wp:inline>
        </w:drawing>
      </w:r>
    </w:p>
    <w:p w14:paraId="56610652" w14:textId="77777777" w:rsidR="002375C4" w:rsidRDefault="002375C4" w:rsidP="00DC21FD">
      <w:pPr>
        <w:rPr>
          <w:b/>
          <w:bCs/>
          <w:sz w:val="32"/>
          <w:szCs w:val="32"/>
        </w:rPr>
      </w:pPr>
    </w:p>
    <w:p w14:paraId="202FB060" w14:textId="0B372A75" w:rsidR="00C43EB8" w:rsidRDefault="00C43EB8" w:rsidP="00DC21FD">
      <w:pPr>
        <w:rPr>
          <w:b/>
          <w:bCs/>
          <w:sz w:val="32"/>
          <w:szCs w:val="32"/>
        </w:rPr>
      </w:pPr>
      <w:r>
        <w:rPr>
          <w:b/>
          <w:bCs/>
          <w:sz w:val="32"/>
          <w:szCs w:val="32"/>
        </w:rPr>
        <w:t>This is the terminal:</w:t>
      </w:r>
    </w:p>
    <w:p w14:paraId="5B5276C4" w14:textId="77777777" w:rsidR="00C43EB8" w:rsidRDefault="00C43EB8" w:rsidP="00DC21FD">
      <w:pPr>
        <w:rPr>
          <w:b/>
          <w:bCs/>
          <w:sz w:val="32"/>
          <w:szCs w:val="32"/>
        </w:rPr>
      </w:pPr>
    </w:p>
    <w:p w14:paraId="61217FD7" w14:textId="5AEE2108" w:rsidR="00C43EB8" w:rsidRDefault="008E0A82" w:rsidP="00DC21FD">
      <w:pPr>
        <w:rPr>
          <w:b/>
          <w:bCs/>
          <w:sz w:val="32"/>
          <w:szCs w:val="32"/>
        </w:rPr>
      </w:pPr>
      <w:r>
        <w:rPr>
          <w:b/>
          <w:bCs/>
          <w:noProof/>
          <w:sz w:val="32"/>
          <w:szCs w:val="32"/>
        </w:rPr>
        <w:drawing>
          <wp:inline distT="0" distB="0" distL="0" distR="0" wp14:anchorId="7C760911" wp14:editId="5AD9B260">
            <wp:extent cx="5731510" cy="1006475"/>
            <wp:effectExtent l="0" t="0" r="0" b="0"/>
            <wp:docPr id="12277639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63976" name="Picture 12277639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006475"/>
                    </a:xfrm>
                    <a:prstGeom prst="rect">
                      <a:avLst/>
                    </a:prstGeom>
                  </pic:spPr>
                </pic:pic>
              </a:graphicData>
            </a:graphic>
          </wp:inline>
        </w:drawing>
      </w:r>
    </w:p>
    <w:p w14:paraId="5C619B30" w14:textId="77777777" w:rsidR="00C140EE" w:rsidRDefault="00C140EE" w:rsidP="00DC21FD">
      <w:pPr>
        <w:rPr>
          <w:b/>
          <w:bCs/>
          <w:sz w:val="32"/>
          <w:szCs w:val="32"/>
        </w:rPr>
      </w:pPr>
    </w:p>
    <w:p w14:paraId="27CE2A92" w14:textId="069ADEDC" w:rsidR="00C140EE" w:rsidRDefault="0073618F" w:rsidP="00DC21FD">
      <w:pPr>
        <w:rPr>
          <w:b/>
          <w:bCs/>
          <w:sz w:val="32"/>
          <w:szCs w:val="32"/>
        </w:rPr>
      </w:pPr>
      <w:r>
        <w:rPr>
          <w:b/>
          <w:bCs/>
          <w:sz w:val="32"/>
          <w:szCs w:val="32"/>
        </w:rPr>
        <w:t xml:space="preserve">Here </w:t>
      </w:r>
      <w:r w:rsidR="004A1803">
        <w:rPr>
          <w:b/>
          <w:bCs/>
          <w:sz w:val="32"/>
          <w:szCs w:val="32"/>
        </w:rPr>
        <w:t>are</w:t>
      </w:r>
      <w:r>
        <w:rPr>
          <w:b/>
          <w:bCs/>
          <w:sz w:val="32"/>
          <w:szCs w:val="32"/>
        </w:rPr>
        <w:t xml:space="preserve"> the file contents:</w:t>
      </w:r>
    </w:p>
    <w:p w14:paraId="1B14707E" w14:textId="77777777" w:rsidR="0073618F" w:rsidRDefault="0073618F" w:rsidP="00DC21FD">
      <w:pPr>
        <w:rPr>
          <w:b/>
          <w:bCs/>
          <w:sz w:val="32"/>
          <w:szCs w:val="32"/>
        </w:rPr>
      </w:pPr>
    </w:p>
    <w:p w14:paraId="2FD1146A" w14:textId="06D6F9F8" w:rsidR="00C426F7" w:rsidRPr="004A1803" w:rsidRDefault="00092EB4" w:rsidP="004A1803">
      <w:pPr>
        <w:rPr>
          <w:b/>
          <w:bCs/>
          <w:sz w:val="32"/>
          <w:szCs w:val="32"/>
        </w:rPr>
      </w:pPr>
      <w:r>
        <w:rPr>
          <w:b/>
          <w:bCs/>
          <w:noProof/>
          <w:sz w:val="32"/>
          <w:szCs w:val="32"/>
        </w:rPr>
        <w:drawing>
          <wp:inline distT="0" distB="0" distL="0" distR="0" wp14:anchorId="507F6A69" wp14:editId="1E31D893">
            <wp:extent cx="4412625" cy="2286000"/>
            <wp:effectExtent l="0" t="0" r="0" b="0"/>
            <wp:docPr id="194899393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93933" name="Picture 1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41661" cy="2301042"/>
                    </a:xfrm>
                    <a:prstGeom prst="rect">
                      <a:avLst/>
                    </a:prstGeom>
                  </pic:spPr>
                </pic:pic>
              </a:graphicData>
            </a:graphic>
          </wp:inline>
        </w:drawing>
      </w:r>
    </w:p>
    <w:p w14:paraId="297149CB" w14:textId="5157C944" w:rsidR="002A61B5" w:rsidRPr="009E29BE" w:rsidRDefault="007B12E3" w:rsidP="007B12E3">
      <w:pPr>
        <w:rPr>
          <w:b/>
          <w:bCs/>
          <w:sz w:val="32"/>
          <w:szCs w:val="32"/>
        </w:rPr>
      </w:pPr>
      <w:r w:rsidRPr="009E29BE">
        <w:rPr>
          <w:b/>
          <w:bCs/>
          <w:sz w:val="32"/>
          <w:szCs w:val="32"/>
        </w:rPr>
        <w:lastRenderedPageBreak/>
        <w:t>References:</w:t>
      </w:r>
    </w:p>
    <w:p w14:paraId="32224970" w14:textId="77777777" w:rsidR="002A61B5" w:rsidRDefault="002A61B5" w:rsidP="00EE74F8"/>
    <w:p w14:paraId="28165870" w14:textId="250BFC77" w:rsidR="00673408" w:rsidRDefault="00BB6B9E" w:rsidP="00BB6B9E">
      <w:r w:rsidRPr="00BB6B9E">
        <w:t xml:space="preserve">Hack The Box </w:t>
      </w:r>
      <w:r w:rsidR="009E4FF7">
        <w:t>(</w:t>
      </w:r>
      <w:r w:rsidRPr="00BB6B9E">
        <w:t>2021</w:t>
      </w:r>
      <w:r w:rsidR="009E4FF7">
        <w:t>)</w:t>
      </w:r>
      <w:r w:rsidRPr="00BB6B9E">
        <w:t xml:space="preserve"> Cybersecurity Glossary [online]. Available from:</w:t>
      </w:r>
      <w:r w:rsidR="009E4FF7">
        <w:t xml:space="preserve"> </w:t>
      </w:r>
      <w:hyperlink r:id="rId25" w:history="1">
        <w:r w:rsidR="009E4FF7" w:rsidRPr="008F34D9">
          <w:rPr>
            <w:rStyle w:val="Hyperlink"/>
          </w:rPr>
          <w:t>https://www.hackthebox.com/resources/hacking-glossary#chapter-2</w:t>
        </w:r>
      </w:hyperlink>
    </w:p>
    <w:p w14:paraId="36A060B8" w14:textId="77777777" w:rsidR="00BB6B9E" w:rsidRDefault="00BB6B9E" w:rsidP="00BB6B9E"/>
    <w:p w14:paraId="3DD38939" w14:textId="31B0439B" w:rsidR="00673408" w:rsidRDefault="00DE7CA8" w:rsidP="00EE74F8">
      <w:r w:rsidRPr="00EB2FBF">
        <w:t>Chen, G. et al.</w:t>
      </w:r>
      <w:r w:rsidR="003624AB">
        <w:t>,</w:t>
      </w:r>
      <w:r w:rsidRPr="00EB2FBF">
        <w:t xml:space="preserve"> (2013) SafeStack: Automatically Patching Stack-Based Buffer Overflow Vulnerabilities. IEEE transactions on dependable and secure computing. [Online] 10 (6), 368–379.</w:t>
      </w:r>
    </w:p>
    <w:p w14:paraId="0EF4149E" w14:textId="77777777" w:rsidR="00CA3310" w:rsidRDefault="00CA3310" w:rsidP="00EE74F8"/>
    <w:p w14:paraId="7F978179" w14:textId="5A42046A" w:rsidR="00CA3310" w:rsidRDefault="00C73BEE" w:rsidP="00C73BEE">
      <w:r w:rsidRPr="00C73BEE">
        <w:t>Indusface</w:t>
      </w:r>
      <w:r w:rsidR="003624AB">
        <w:t>,</w:t>
      </w:r>
      <w:r w:rsidRPr="00C73BEE">
        <w:t xml:space="preserve"> </w:t>
      </w:r>
      <w:r>
        <w:t>(</w:t>
      </w:r>
      <w:r w:rsidR="00F92395">
        <w:t>2024</w:t>
      </w:r>
      <w:r>
        <w:t>)</w:t>
      </w:r>
      <w:r w:rsidRPr="00C73BEE">
        <w:t xml:space="preserve"> What is a Buffer Overflow Attack? [online]. Available from: </w:t>
      </w:r>
      <w:hyperlink r:id="rId26" w:tgtFrame="_new" w:history="1">
        <w:r w:rsidRPr="00C73BEE">
          <w:rPr>
            <w:rStyle w:val="Hyperlink"/>
          </w:rPr>
          <w:t>https://www.indusface.com/learning/what-is-buffer-overflow-attack/</w:t>
        </w:r>
      </w:hyperlink>
    </w:p>
    <w:p w14:paraId="40E24116" w14:textId="77777777" w:rsidR="00F92395" w:rsidRDefault="00F92395" w:rsidP="00C73BEE"/>
    <w:p w14:paraId="5E903C7F" w14:textId="521E56C4" w:rsidR="00674525" w:rsidRDefault="007C5554" w:rsidP="007C5554">
      <w:r w:rsidRPr="007C5554">
        <w:t>Goedegebure</w:t>
      </w:r>
      <w:r>
        <w:t>,</w:t>
      </w:r>
      <w:r w:rsidRPr="007C5554">
        <w:t xml:space="preserve"> C.</w:t>
      </w:r>
      <w:r w:rsidR="003624AB">
        <w:t>,</w:t>
      </w:r>
      <w:r w:rsidRPr="007C5554">
        <w:t xml:space="preserve"> </w:t>
      </w:r>
      <w:r>
        <w:t>(</w:t>
      </w:r>
      <w:r w:rsidRPr="007C5554">
        <w:t>2020</w:t>
      </w:r>
      <w:r>
        <w:t>)</w:t>
      </w:r>
      <w:r w:rsidRPr="007C5554">
        <w:t xml:space="preserve"> Buffer Overflow Attacks Explained [online]. Available from: </w:t>
      </w:r>
      <w:hyperlink r:id="rId27" w:tgtFrame="_new" w:history="1">
        <w:r w:rsidRPr="007C5554">
          <w:rPr>
            <w:rStyle w:val="Hyperlink"/>
          </w:rPr>
          <w:t>https://www.coengoedegebure.com/buffer-overflow-attacks-explained/</w:t>
        </w:r>
      </w:hyperlink>
    </w:p>
    <w:p w14:paraId="67D14F37" w14:textId="77777777" w:rsidR="007C5554" w:rsidRDefault="007C5554" w:rsidP="007C5554"/>
    <w:p w14:paraId="6636EAE4" w14:textId="70F385A7" w:rsidR="002D1A78" w:rsidRDefault="00B7674A" w:rsidP="00362951">
      <w:r w:rsidRPr="00227F59">
        <w:t>Yoo, A.</w:t>
      </w:r>
      <w:r w:rsidR="003624AB">
        <w:t>,</w:t>
      </w:r>
      <w:r w:rsidRPr="00227F59">
        <w:t xml:space="preserve"> </w:t>
      </w:r>
      <w:r w:rsidR="00170E0B" w:rsidRPr="00227F59">
        <w:t>(</w:t>
      </w:r>
      <w:r w:rsidRPr="00227F59">
        <w:t>2021</w:t>
      </w:r>
      <w:r w:rsidR="00170E0B" w:rsidRPr="00227F59">
        <w:t>)</w:t>
      </w:r>
      <w:r w:rsidRPr="00227F59">
        <w:t xml:space="preserve"> Buffer Overflow [video]. YouTube. Available from:</w:t>
      </w:r>
    </w:p>
    <w:p w14:paraId="1D493B75" w14:textId="53D9D115" w:rsidR="00AE6ACF" w:rsidRPr="002D1A78" w:rsidRDefault="00362951" w:rsidP="00362951">
      <w:pPr>
        <w:rPr>
          <w:rStyle w:val="Hyperlink"/>
        </w:rPr>
      </w:pPr>
      <w:r w:rsidRPr="002D1A78">
        <w:rPr>
          <w:rStyle w:val="Hyperlink"/>
        </w:rPr>
        <w:t>https://youtu.be/AD-iXWANggo?si=43JRqMYr7DBRSH11</w:t>
      </w:r>
    </w:p>
    <w:p w14:paraId="4DFCD7BD" w14:textId="233C89E9" w:rsidR="0037493B" w:rsidRDefault="0037493B" w:rsidP="00EE74F8">
      <w:pPr>
        <w:rPr>
          <w:rStyle w:val="Hyperlink"/>
        </w:rPr>
      </w:pPr>
    </w:p>
    <w:p w14:paraId="54DD07A6" w14:textId="495B3973" w:rsidR="0037493B" w:rsidRDefault="0037493B" w:rsidP="003821AD">
      <w:pPr>
        <w:rPr>
          <w:rStyle w:val="Hyperlink"/>
        </w:rPr>
      </w:pPr>
      <w:r w:rsidRPr="00227F59">
        <w:t>Yoo, A.</w:t>
      </w:r>
      <w:r w:rsidR="003624AB">
        <w:t>,</w:t>
      </w:r>
      <w:r w:rsidRPr="00227F59">
        <w:t xml:space="preserve"> (2021) </w:t>
      </w:r>
      <w:r w:rsidR="003821AD" w:rsidRPr="003821AD">
        <w:t>Stack Canary</w:t>
      </w:r>
      <w:r w:rsidR="003821AD">
        <w:rPr>
          <w:b/>
          <w:bCs/>
        </w:rPr>
        <w:t xml:space="preserve"> </w:t>
      </w:r>
      <w:r w:rsidRPr="00227F59">
        <w:t>[video]. YouTube. Available from:</w:t>
      </w:r>
      <w:r w:rsidR="00362951">
        <w:t xml:space="preserve"> </w:t>
      </w:r>
      <w:hyperlink r:id="rId28" w:history="1">
        <w:r w:rsidR="002D1A78" w:rsidRPr="008F34D9">
          <w:rPr>
            <w:rStyle w:val="Hyperlink"/>
          </w:rPr>
          <w:t>https://youtu.be/N7kGd76evsM?si=Np-7D-9Rsw5bmfAc</w:t>
        </w:r>
      </w:hyperlink>
    </w:p>
    <w:p w14:paraId="00B92553" w14:textId="77777777" w:rsidR="00A51496" w:rsidRDefault="00A51496" w:rsidP="003821AD">
      <w:pPr>
        <w:rPr>
          <w:rStyle w:val="Hyperlink"/>
        </w:rPr>
      </w:pPr>
    </w:p>
    <w:p w14:paraId="752BE78A" w14:textId="4BB7CC44" w:rsidR="00A51496" w:rsidRPr="00645FF9" w:rsidRDefault="00A51496" w:rsidP="003821AD">
      <w:pPr>
        <w:rPr>
          <w:rStyle w:val="Hyperlink"/>
        </w:rPr>
      </w:pPr>
      <w:r w:rsidRPr="00227F59">
        <w:t>Yoo, A.</w:t>
      </w:r>
      <w:r w:rsidR="003624AB">
        <w:t>,</w:t>
      </w:r>
      <w:r w:rsidRPr="00227F59">
        <w:t xml:space="preserve"> (2021) </w:t>
      </w:r>
      <w:r w:rsidR="007923BB">
        <w:t>Data Execution Prevention</w:t>
      </w:r>
      <w:r w:rsidRPr="00227F59">
        <w:t xml:space="preserve"> [video]. YouTube. Available from:</w:t>
      </w:r>
      <w:r w:rsidR="00B84F88">
        <w:t xml:space="preserve"> </w:t>
      </w:r>
      <w:r w:rsidR="00B84F88" w:rsidRPr="00645FF9">
        <w:rPr>
          <w:rStyle w:val="Hyperlink"/>
        </w:rPr>
        <w:t>https://youtu.be/3Bu8-cdyGHQ?si=GK9S1WVVePlUNt3w</w:t>
      </w:r>
    </w:p>
    <w:p w14:paraId="3AF603D5" w14:textId="77777777" w:rsidR="00A51496" w:rsidRDefault="00A51496" w:rsidP="003821AD"/>
    <w:p w14:paraId="0580C1D7" w14:textId="65241E39" w:rsidR="00A51496" w:rsidRPr="00645FF9" w:rsidRDefault="00A51496" w:rsidP="00645FF9">
      <w:pPr>
        <w:rPr>
          <w:rStyle w:val="Hyperlink"/>
        </w:rPr>
      </w:pPr>
      <w:r w:rsidRPr="00227F59">
        <w:t>Yoo, A.</w:t>
      </w:r>
      <w:r w:rsidR="003624AB">
        <w:t>,</w:t>
      </w:r>
      <w:r w:rsidRPr="00227F59">
        <w:t xml:space="preserve"> (2021) </w:t>
      </w:r>
      <w:r w:rsidR="00B84F88">
        <w:t>Shadow Stack</w:t>
      </w:r>
      <w:r w:rsidRPr="00227F59">
        <w:t xml:space="preserve"> [video]. YouTube. Available from:</w:t>
      </w:r>
      <w:r w:rsidR="00645FF9">
        <w:t xml:space="preserve"> </w:t>
      </w:r>
      <w:r w:rsidR="00645FF9" w:rsidRPr="00645FF9">
        <w:rPr>
          <w:rStyle w:val="Hyperlink"/>
        </w:rPr>
        <w:t>https://youtu.be/ebIXo9OaNRg?si=wxg5m0juJ9N61HTl</w:t>
      </w:r>
    </w:p>
    <w:sectPr w:rsidR="00A51496" w:rsidRPr="00645FF9">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1A37F" w14:textId="77777777" w:rsidR="005245B4" w:rsidRDefault="005245B4" w:rsidP="00DC21FD">
      <w:r>
        <w:separator/>
      </w:r>
    </w:p>
  </w:endnote>
  <w:endnote w:type="continuationSeparator" w:id="0">
    <w:p w14:paraId="6AFD8132" w14:textId="77777777" w:rsidR="005245B4" w:rsidRDefault="005245B4" w:rsidP="00DC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05487" w14:textId="66678767" w:rsidR="00DC21FD" w:rsidRDefault="00DC21FD">
    <w:pPr>
      <w:pStyle w:val="Footer"/>
    </w:pPr>
    <w:r>
      <w:t>OMAR HALASA</w:t>
    </w:r>
    <w:r>
      <w:ptab w:relativeTo="margin" w:alignment="center" w:leader="none"/>
    </w:r>
    <w:r>
      <w:ptab w:relativeTo="margin" w:alignment="right" w:leader="none"/>
    </w:r>
    <w:r>
      <w:t>22009561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BA696" w14:textId="77777777" w:rsidR="005245B4" w:rsidRDefault="005245B4" w:rsidP="00DC21FD">
      <w:r>
        <w:separator/>
      </w:r>
    </w:p>
  </w:footnote>
  <w:footnote w:type="continuationSeparator" w:id="0">
    <w:p w14:paraId="09D3B00E" w14:textId="77777777" w:rsidR="005245B4" w:rsidRDefault="005245B4" w:rsidP="00DC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F7998"/>
    <w:multiLevelType w:val="hybridMultilevel"/>
    <w:tmpl w:val="3608508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20436FF2"/>
    <w:multiLevelType w:val="hybridMultilevel"/>
    <w:tmpl w:val="DC3EDDBE"/>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4CB43D4"/>
    <w:multiLevelType w:val="hybridMultilevel"/>
    <w:tmpl w:val="A2D8E1C2"/>
    <w:lvl w:ilvl="0" w:tplc="0809000F">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4042E5E"/>
    <w:multiLevelType w:val="multilevel"/>
    <w:tmpl w:val="23BE9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71290C"/>
    <w:multiLevelType w:val="multilevel"/>
    <w:tmpl w:val="B760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9247F8"/>
    <w:multiLevelType w:val="multilevel"/>
    <w:tmpl w:val="595C9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C771DF"/>
    <w:multiLevelType w:val="multilevel"/>
    <w:tmpl w:val="83D04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136BCD"/>
    <w:multiLevelType w:val="multilevel"/>
    <w:tmpl w:val="CCDA5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274C3"/>
    <w:multiLevelType w:val="hybridMultilevel"/>
    <w:tmpl w:val="3608508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61345585"/>
    <w:multiLevelType w:val="multilevel"/>
    <w:tmpl w:val="389A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835CE7"/>
    <w:multiLevelType w:val="multilevel"/>
    <w:tmpl w:val="AC0A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D06A44"/>
    <w:multiLevelType w:val="hybridMultilevel"/>
    <w:tmpl w:val="373A24B6"/>
    <w:lvl w:ilvl="0" w:tplc="08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73432484"/>
    <w:multiLevelType w:val="hybridMultilevel"/>
    <w:tmpl w:val="C334390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7ABB1D21"/>
    <w:multiLevelType w:val="multilevel"/>
    <w:tmpl w:val="2D4C2368"/>
    <w:styleLink w:val="CurrentList1"/>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76180790">
    <w:abstractNumId w:val="10"/>
  </w:num>
  <w:num w:numId="2" w16cid:durableId="1569143909">
    <w:abstractNumId w:val="3"/>
  </w:num>
  <w:num w:numId="3" w16cid:durableId="591477694">
    <w:abstractNumId w:val="5"/>
  </w:num>
  <w:num w:numId="4" w16cid:durableId="472674649">
    <w:abstractNumId w:val="9"/>
  </w:num>
  <w:num w:numId="5" w16cid:durableId="950362806">
    <w:abstractNumId w:val="7"/>
  </w:num>
  <w:num w:numId="6" w16cid:durableId="547106934">
    <w:abstractNumId w:val="6"/>
  </w:num>
  <w:num w:numId="7" w16cid:durableId="1705060714">
    <w:abstractNumId w:val="4"/>
  </w:num>
  <w:num w:numId="8" w16cid:durableId="1889295344">
    <w:abstractNumId w:val="8"/>
  </w:num>
  <w:num w:numId="9" w16cid:durableId="1480881287">
    <w:abstractNumId w:val="1"/>
  </w:num>
  <w:num w:numId="10" w16cid:durableId="1018265591">
    <w:abstractNumId w:val="13"/>
  </w:num>
  <w:num w:numId="11" w16cid:durableId="1851410950">
    <w:abstractNumId w:val="11"/>
  </w:num>
  <w:num w:numId="12" w16cid:durableId="48916953">
    <w:abstractNumId w:val="0"/>
  </w:num>
  <w:num w:numId="13" w16cid:durableId="566651115">
    <w:abstractNumId w:val="2"/>
  </w:num>
  <w:num w:numId="14" w16cid:durableId="2961035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842"/>
    <w:rsid w:val="000012CE"/>
    <w:rsid w:val="000053B4"/>
    <w:rsid w:val="00006F96"/>
    <w:rsid w:val="0000712E"/>
    <w:rsid w:val="00007154"/>
    <w:rsid w:val="000079D7"/>
    <w:rsid w:val="00014F5C"/>
    <w:rsid w:val="000173E1"/>
    <w:rsid w:val="00037E98"/>
    <w:rsid w:val="0004695E"/>
    <w:rsid w:val="00047355"/>
    <w:rsid w:val="000571D4"/>
    <w:rsid w:val="00061E0D"/>
    <w:rsid w:val="00063F50"/>
    <w:rsid w:val="00064C2A"/>
    <w:rsid w:val="000678C3"/>
    <w:rsid w:val="00080BB1"/>
    <w:rsid w:val="00086F43"/>
    <w:rsid w:val="00092EB4"/>
    <w:rsid w:val="000937F3"/>
    <w:rsid w:val="000A36AC"/>
    <w:rsid w:val="000C4D16"/>
    <w:rsid w:val="000E14A9"/>
    <w:rsid w:val="000E2A45"/>
    <w:rsid w:val="000F07C4"/>
    <w:rsid w:val="000F60B8"/>
    <w:rsid w:val="000F69E4"/>
    <w:rsid w:val="00107A60"/>
    <w:rsid w:val="00110CB6"/>
    <w:rsid w:val="00125363"/>
    <w:rsid w:val="001277B5"/>
    <w:rsid w:val="00137AC7"/>
    <w:rsid w:val="0014394E"/>
    <w:rsid w:val="00144099"/>
    <w:rsid w:val="00145F49"/>
    <w:rsid w:val="00147F23"/>
    <w:rsid w:val="00151371"/>
    <w:rsid w:val="00160989"/>
    <w:rsid w:val="00162657"/>
    <w:rsid w:val="00166B0A"/>
    <w:rsid w:val="00167B3F"/>
    <w:rsid w:val="00170E0B"/>
    <w:rsid w:val="00171951"/>
    <w:rsid w:val="00181D44"/>
    <w:rsid w:val="0018256E"/>
    <w:rsid w:val="00190A10"/>
    <w:rsid w:val="001939BC"/>
    <w:rsid w:val="0019467A"/>
    <w:rsid w:val="00195E2F"/>
    <w:rsid w:val="001A2E81"/>
    <w:rsid w:val="001B0165"/>
    <w:rsid w:val="001B3331"/>
    <w:rsid w:val="001B5A28"/>
    <w:rsid w:val="001C5872"/>
    <w:rsid w:val="001D3737"/>
    <w:rsid w:val="001D6A90"/>
    <w:rsid w:val="001E0C8C"/>
    <w:rsid w:val="001E19F7"/>
    <w:rsid w:val="001E4305"/>
    <w:rsid w:val="001E521C"/>
    <w:rsid w:val="0021109F"/>
    <w:rsid w:val="0021567C"/>
    <w:rsid w:val="00226521"/>
    <w:rsid w:val="00227F59"/>
    <w:rsid w:val="002375C4"/>
    <w:rsid w:val="00251539"/>
    <w:rsid w:val="00267619"/>
    <w:rsid w:val="00270EEE"/>
    <w:rsid w:val="00271954"/>
    <w:rsid w:val="00282E82"/>
    <w:rsid w:val="00290A1A"/>
    <w:rsid w:val="00295351"/>
    <w:rsid w:val="002A61B5"/>
    <w:rsid w:val="002B1499"/>
    <w:rsid w:val="002C7BF8"/>
    <w:rsid w:val="002D1A78"/>
    <w:rsid w:val="002F65FE"/>
    <w:rsid w:val="0032019C"/>
    <w:rsid w:val="003218AD"/>
    <w:rsid w:val="003233A3"/>
    <w:rsid w:val="0032421D"/>
    <w:rsid w:val="003265BA"/>
    <w:rsid w:val="00326AF1"/>
    <w:rsid w:val="00327134"/>
    <w:rsid w:val="00330FB5"/>
    <w:rsid w:val="00331E0C"/>
    <w:rsid w:val="0033459F"/>
    <w:rsid w:val="003535D0"/>
    <w:rsid w:val="003624AB"/>
    <w:rsid w:val="00362951"/>
    <w:rsid w:val="00374206"/>
    <w:rsid w:val="0037493B"/>
    <w:rsid w:val="00375859"/>
    <w:rsid w:val="003821AD"/>
    <w:rsid w:val="0038754B"/>
    <w:rsid w:val="00393C03"/>
    <w:rsid w:val="003A01AD"/>
    <w:rsid w:val="003A62F3"/>
    <w:rsid w:val="003B015C"/>
    <w:rsid w:val="003C188F"/>
    <w:rsid w:val="003C20D2"/>
    <w:rsid w:val="003C4EC2"/>
    <w:rsid w:val="003C6B6C"/>
    <w:rsid w:val="003D4EA8"/>
    <w:rsid w:val="003E1950"/>
    <w:rsid w:val="003F249E"/>
    <w:rsid w:val="003F4622"/>
    <w:rsid w:val="00411133"/>
    <w:rsid w:val="00416770"/>
    <w:rsid w:val="00452D72"/>
    <w:rsid w:val="00455AF6"/>
    <w:rsid w:val="00456EE1"/>
    <w:rsid w:val="00463567"/>
    <w:rsid w:val="00463F8B"/>
    <w:rsid w:val="00465230"/>
    <w:rsid w:val="0047624B"/>
    <w:rsid w:val="004807B1"/>
    <w:rsid w:val="00482867"/>
    <w:rsid w:val="004956BB"/>
    <w:rsid w:val="004978C4"/>
    <w:rsid w:val="00497F4F"/>
    <w:rsid w:val="004A1803"/>
    <w:rsid w:val="004A2153"/>
    <w:rsid w:val="004A64E0"/>
    <w:rsid w:val="004B61F5"/>
    <w:rsid w:val="004D1F05"/>
    <w:rsid w:val="004E44B5"/>
    <w:rsid w:val="004F3F3E"/>
    <w:rsid w:val="004F760E"/>
    <w:rsid w:val="0050309D"/>
    <w:rsid w:val="0050487A"/>
    <w:rsid w:val="00516772"/>
    <w:rsid w:val="00516D47"/>
    <w:rsid w:val="005232B0"/>
    <w:rsid w:val="005245B4"/>
    <w:rsid w:val="005246B2"/>
    <w:rsid w:val="00526842"/>
    <w:rsid w:val="0052720D"/>
    <w:rsid w:val="00531E0C"/>
    <w:rsid w:val="0054433B"/>
    <w:rsid w:val="00546B0F"/>
    <w:rsid w:val="00551B09"/>
    <w:rsid w:val="00552AB2"/>
    <w:rsid w:val="00561DC5"/>
    <w:rsid w:val="00563356"/>
    <w:rsid w:val="005638F9"/>
    <w:rsid w:val="005831A5"/>
    <w:rsid w:val="0058373D"/>
    <w:rsid w:val="00585DC6"/>
    <w:rsid w:val="0059063D"/>
    <w:rsid w:val="00594C4A"/>
    <w:rsid w:val="005958E1"/>
    <w:rsid w:val="005A315B"/>
    <w:rsid w:val="005B3504"/>
    <w:rsid w:val="005B5E70"/>
    <w:rsid w:val="005D392C"/>
    <w:rsid w:val="005D5993"/>
    <w:rsid w:val="005E0C21"/>
    <w:rsid w:val="005F2EA2"/>
    <w:rsid w:val="005F57F2"/>
    <w:rsid w:val="005F5929"/>
    <w:rsid w:val="00607FD2"/>
    <w:rsid w:val="006223AD"/>
    <w:rsid w:val="00624E7A"/>
    <w:rsid w:val="006344C2"/>
    <w:rsid w:val="00636EC7"/>
    <w:rsid w:val="00637EB2"/>
    <w:rsid w:val="00640AD1"/>
    <w:rsid w:val="00645FF9"/>
    <w:rsid w:val="00660E76"/>
    <w:rsid w:val="00662524"/>
    <w:rsid w:val="006652A4"/>
    <w:rsid w:val="0067238C"/>
    <w:rsid w:val="00672A70"/>
    <w:rsid w:val="00673408"/>
    <w:rsid w:val="00673ACE"/>
    <w:rsid w:val="00674525"/>
    <w:rsid w:val="00675CD8"/>
    <w:rsid w:val="006763F5"/>
    <w:rsid w:val="00677E68"/>
    <w:rsid w:val="00680908"/>
    <w:rsid w:val="00680E5F"/>
    <w:rsid w:val="00683246"/>
    <w:rsid w:val="006A11CE"/>
    <w:rsid w:val="006A5D5F"/>
    <w:rsid w:val="006B621B"/>
    <w:rsid w:val="006C24A5"/>
    <w:rsid w:val="006C49C3"/>
    <w:rsid w:val="006C4A72"/>
    <w:rsid w:val="006D24C1"/>
    <w:rsid w:val="006D7475"/>
    <w:rsid w:val="006E0F3E"/>
    <w:rsid w:val="006F58E9"/>
    <w:rsid w:val="007207E3"/>
    <w:rsid w:val="00722CC9"/>
    <w:rsid w:val="0072349B"/>
    <w:rsid w:val="007256F0"/>
    <w:rsid w:val="0073618F"/>
    <w:rsid w:val="00764B88"/>
    <w:rsid w:val="007702F7"/>
    <w:rsid w:val="00774234"/>
    <w:rsid w:val="00777D7B"/>
    <w:rsid w:val="0078559B"/>
    <w:rsid w:val="007923BB"/>
    <w:rsid w:val="007927E7"/>
    <w:rsid w:val="007A2659"/>
    <w:rsid w:val="007A37F0"/>
    <w:rsid w:val="007A5E7B"/>
    <w:rsid w:val="007B06A7"/>
    <w:rsid w:val="007B12E3"/>
    <w:rsid w:val="007B1B7B"/>
    <w:rsid w:val="007C3735"/>
    <w:rsid w:val="007C5554"/>
    <w:rsid w:val="007D335E"/>
    <w:rsid w:val="007E721D"/>
    <w:rsid w:val="007F2937"/>
    <w:rsid w:val="007F2BC6"/>
    <w:rsid w:val="007F37C0"/>
    <w:rsid w:val="00800171"/>
    <w:rsid w:val="00803D8D"/>
    <w:rsid w:val="008100BC"/>
    <w:rsid w:val="00813F00"/>
    <w:rsid w:val="008312BB"/>
    <w:rsid w:val="008343C8"/>
    <w:rsid w:val="00837CB4"/>
    <w:rsid w:val="00841C4C"/>
    <w:rsid w:val="00842FFA"/>
    <w:rsid w:val="00852551"/>
    <w:rsid w:val="0085382A"/>
    <w:rsid w:val="00856192"/>
    <w:rsid w:val="008562B9"/>
    <w:rsid w:val="00867EF0"/>
    <w:rsid w:val="0087328F"/>
    <w:rsid w:val="00881F9E"/>
    <w:rsid w:val="00891B02"/>
    <w:rsid w:val="00893339"/>
    <w:rsid w:val="008A3634"/>
    <w:rsid w:val="008B574D"/>
    <w:rsid w:val="008D03D1"/>
    <w:rsid w:val="008D0442"/>
    <w:rsid w:val="008D24FB"/>
    <w:rsid w:val="008E0A82"/>
    <w:rsid w:val="0090071D"/>
    <w:rsid w:val="00902C15"/>
    <w:rsid w:val="00903B7A"/>
    <w:rsid w:val="0090572B"/>
    <w:rsid w:val="00915899"/>
    <w:rsid w:val="00921658"/>
    <w:rsid w:val="009412FC"/>
    <w:rsid w:val="009473AB"/>
    <w:rsid w:val="009508C7"/>
    <w:rsid w:val="0095682A"/>
    <w:rsid w:val="00966765"/>
    <w:rsid w:val="00972649"/>
    <w:rsid w:val="009923AB"/>
    <w:rsid w:val="00993982"/>
    <w:rsid w:val="00995EA3"/>
    <w:rsid w:val="009A4395"/>
    <w:rsid w:val="009B0788"/>
    <w:rsid w:val="009B3BF6"/>
    <w:rsid w:val="009C36EA"/>
    <w:rsid w:val="009D26C5"/>
    <w:rsid w:val="009D658C"/>
    <w:rsid w:val="009E29BE"/>
    <w:rsid w:val="009E4FF7"/>
    <w:rsid w:val="009E7B43"/>
    <w:rsid w:val="009F410B"/>
    <w:rsid w:val="009F5AE3"/>
    <w:rsid w:val="009F64FA"/>
    <w:rsid w:val="00A02151"/>
    <w:rsid w:val="00A0260A"/>
    <w:rsid w:val="00A02E30"/>
    <w:rsid w:val="00A144A7"/>
    <w:rsid w:val="00A153A0"/>
    <w:rsid w:val="00A3118D"/>
    <w:rsid w:val="00A3561C"/>
    <w:rsid w:val="00A434E9"/>
    <w:rsid w:val="00A51496"/>
    <w:rsid w:val="00A525C0"/>
    <w:rsid w:val="00A526A9"/>
    <w:rsid w:val="00A85250"/>
    <w:rsid w:val="00A93020"/>
    <w:rsid w:val="00AA095D"/>
    <w:rsid w:val="00AD4223"/>
    <w:rsid w:val="00AE6ACF"/>
    <w:rsid w:val="00AE7EF0"/>
    <w:rsid w:val="00AF6FD8"/>
    <w:rsid w:val="00B04E33"/>
    <w:rsid w:val="00B072AA"/>
    <w:rsid w:val="00B1470D"/>
    <w:rsid w:val="00B20DA9"/>
    <w:rsid w:val="00B23CED"/>
    <w:rsid w:val="00B334F1"/>
    <w:rsid w:val="00B40E42"/>
    <w:rsid w:val="00B416CA"/>
    <w:rsid w:val="00B52365"/>
    <w:rsid w:val="00B5527E"/>
    <w:rsid w:val="00B55FC4"/>
    <w:rsid w:val="00B57696"/>
    <w:rsid w:val="00B6553F"/>
    <w:rsid w:val="00B7674A"/>
    <w:rsid w:val="00B813D3"/>
    <w:rsid w:val="00B83900"/>
    <w:rsid w:val="00B84F88"/>
    <w:rsid w:val="00B867AD"/>
    <w:rsid w:val="00B87402"/>
    <w:rsid w:val="00B94AF3"/>
    <w:rsid w:val="00BA6F88"/>
    <w:rsid w:val="00BA73A8"/>
    <w:rsid w:val="00BA7502"/>
    <w:rsid w:val="00BB6B9E"/>
    <w:rsid w:val="00BC3BFD"/>
    <w:rsid w:val="00BE5B14"/>
    <w:rsid w:val="00C01958"/>
    <w:rsid w:val="00C03B4F"/>
    <w:rsid w:val="00C13CA4"/>
    <w:rsid w:val="00C140EE"/>
    <w:rsid w:val="00C17FAE"/>
    <w:rsid w:val="00C2532F"/>
    <w:rsid w:val="00C326C3"/>
    <w:rsid w:val="00C3580B"/>
    <w:rsid w:val="00C36CAA"/>
    <w:rsid w:val="00C37B33"/>
    <w:rsid w:val="00C426F7"/>
    <w:rsid w:val="00C43EB8"/>
    <w:rsid w:val="00C5532B"/>
    <w:rsid w:val="00C56C8C"/>
    <w:rsid w:val="00C57F59"/>
    <w:rsid w:val="00C666D0"/>
    <w:rsid w:val="00C676EE"/>
    <w:rsid w:val="00C71158"/>
    <w:rsid w:val="00C72F35"/>
    <w:rsid w:val="00C73BEE"/>
    <w:rsid w:val="00C83A38"/>
    <w:rsid w:val="00C872B0"/>
    <w:rsid w:val="00C93696"/>
    <w:rsid w:val="00C93FDF"/>
    <w:rsid w:val="00CA3310"/>
    <w:rsid w:val="00CC395D"/>
    <w:rsid w:val="00CC67A3"/>
    <w:rsid w:val="00CC6BE6"/>
    <w:rsid w:val="00CD400E"/>
    <w:rsid w:val="00CF1729"/>
    <w:rsid w:val="00CF400E"/>
    <w:rsid w:val="00D04645"/>
    <w:rsid w:val="00D232CF"/>
    <w:rsid w:val="00D27FAC"/>
    <w:rsid w:val="00D47D9E"/>
    <w:rsid w:val="00D60F06"/>
    <w:rsid w:val="00D61534"/>
    <w:rsid w:val="00D62E0A"/>
    <w:rsid w:val="00D66452"/>
    <w:rsid w:val="00D67A31"/>
    <w:rsid w:val="00D7066E"/>
    <w:rsid w:val="00D72CAE"/>
    <w:rsid w:val="00D7335B"/>
    <w:rsid w:val="00D82798"/>
    <w:rsid w:val="00D84AD8"/>
    <w:rsid w:val="00D90A30"/>
    <w:rsid w:val="00D926FE"/>
    <w:rsid w:val="00D9391A"/>
    <w:rsid w:val="00DA72B6"/>
    <w:rsid w:val="00DB1998"/>
    <w:rsid w:val="00DB73B5"/>
    <w:rsid w:val="00DC21FD"/>
    <w:rsid w:val="00DD4E5D"/>
    <w:rsid w:val="00DD67DA"/>
    <w:rsid w:val="00DE0EF6"/>
    <w:rsid w:val="00DE7CA8"/>
    <w:rsid w:val="00DF1C51"/>
    <w:rsid w:val="00DF5B56"/>
    <w:rsid w:val="00E023DA"/>
    <w:rsid w:val="00E03103"/>
    <w:rsid w:val="00E0626A"/>
    <w:rsid w:val="00E07390"/>
    <w:rsid w:val="00E10EA4"/>
    <w:rsid w:val="00E12245"/>
    <w:rsid w:val="00E200E9"/>
    <w:rsid w:val="00E40FC7"/>
    <w:rsid w:val="00E42F73"/>
    <w:rsid w:val="00E44978"/>
    <w:rsid w:val="00E50849"/>
    <w:rsid w:val="00E6189F"/>
    <w:rsid w:val="00E6494D"/>
    <w:rsid w:val="00E70819"/>
    <w:rsid w:val="00E8156A"/>
    <w:rsid w:val="00E8377C"/>
    <w:rsid w:val="00E8770C"/>
    <w:rsid w:val="00E90E7A"/>
    <w:rsid w:val="00EA08F7"/>
    <w:rsid w:val="00EA1E63"/>
    <w:rsid w:val="00EB2FBF"/>
    <w:rsid w:val="00EC22B5"/>
    <w:rsid w:val="00ED7B77"/>
    <w:rsid w:val="00EE3401"/>
    <w:rsid w:val="00EE63B9"/>
    <w:rsid w:val="00EE74F8"/>
    <w:rsid w:val="00EF3D5F"/>
    <w:rsid w:val="00F018E3"/>
    <w:rsid w:val="00F0524C"/>
    <w:rsid w:val="00F10565"/>
    <w:rsid w:val="00F144C7"/>
    <w:rsid w:val="00F1480F"/>
    <w:rsid w:val="00F25160"/>
    <w:rsid w:val="00F25A35"/>
    <w:rsid w:val="00F266E7"/>
    <w:rsid w:val="00F405B7"/>
    <w:rsid w:val="00F44BBF"/>
    <w:rsid w:val="00F55591"/>
    <w:rsid w:val="00F57B7F"/>
    <w:rsid w:val="00F65E69"/>
    <w:rsid w:val="00F70D2A"/>
    <w:rsid w:val="00F87E8C"/>
    <w:rsid w:val="00F92395"/>
    <w:rsid w:val="00FA01D5"/>
    <w:rsid w:val="00FA2C79"/>
    <w:rsid w:val="00FE0713"/>
    <w:rsid w:val="00FE127C"/>
    <w:rsid w:val="00FE3D59"/>
    <w:rsid w:val="00FF57A2"/>
    <w:rsid w:val="00FF6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E3263"/>
  <w15:chartTrackingRefBased/>
  <w15:docId w15:val="{50F5AFDD-50BB-A942-9BF4-ECEB4E663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21AD"/>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3408"/>
    <w:rPr>
      <w:color w:val="0563C1" w:themeColor="hyperlink"/>
      <w:u w:val="single"/>
    </w:rPr>
  </w:style>
  <w:style w:type="character" w:styleId="UnresolvedMention">
    <w:name w:val="Unresolved Mention"/>
    <w:basedOn w:val="DefaultParagraphFont"/>
    <w:uiPriority w:val="99"/>
    <w:semiHidden/>
    <w:unhideWhenUsed/>
    <w:rsid w:val="00673408"/>
    <w:rPr>
      <w:color w:val="605E5C"/>
      <w:shd w:val="clear" w:color="auto" w:fill="E1DFDD"/>
    </w:rPr>
  </w:style>
  <w:style w:type="character" w:customStyle="1" w:styleId="apple-converted-space">
    <w:name w:val="apple-converted-space"/>
    <w:basedOn w:val="DefaultParagraphFont"/>
    <w:rsid w:val="00DE7CA8"/>
  </w:style>
  <w:style w:type="paragraph" w:styleId="Caption">
    <w:name w:val="caption"/>
    <w:basedOn w:val="Normal"/>
    <w:next w:val="Normal"/>
    <w:uiPriority w:val="35"/>
    <w:unhideWhenUsed/>
    <w:qFormat/>
    <w:rsid w:val="0050487A"/>
    <w:pPr>
      <w:spacing w:after="200"/>
    </w:pPr>
    <w:rPr>
      <w:i/>
      <w:iCs/>
      <w:color w:val="44546A" w:themeColor="text2"/>
      <w:sz w:val="18"/>
      <w:szCs w:val="18"/>
    </w:rPr>
  </w:style>
  <w:style w:type="paragraph" w:styleId="ListParagraph">
    <w:name w:val="List Paragraph"/>
    <w:basedOn w:val="Normal"/>
    <w:uiPriority w:val="34"/>
    <w:qFormat/>
    <w:rsid w:val="003218AD"/>
    <w:pPr>
      <w:ind w:left="720"/>
      <w:contextualSpacing/>
    </w:pPr>
  </w:style>
  <w:style w:type="numbering" w:customStyle="1" w:styleId="CurrentList1">
    <w:name w:val="Current List1"/>
    <w:uiPriority w:val="99"/>
    <w:rsid w:val="005B3504"/>
    <w:pPr>
      <w:numPr>
        <w:numId w:val="10"/>
      </w:numPr>
    </w:pPr>
  </w:style>
  <w:style w:type="character" w:styleId="FollowedHyperlink">
    <w:name w:val="FollowedHyperlink"/>
    <w:basedOn w:val="DefaultParagraphFont"/>
    <w:uiPriority w:val="99"/>
    <w:semiHidden/>
    <w:unhideWhenUsed/>
    <w:rsid w:val="00B7674A"/>
    <w:rPr>
      <w:color w:val="954F72" w:themeColor="followedHyperlink"/>
      <w:u w:val="single"/>
    </w:rPr>
  </w:style>
  <w:style w:type="character" w:customStyle="1" w:styleId="Heading1Char">
    <w:name w:val="Heading 1 Char"/>
    <w:basedOn w:val="DefaultParagraphFont"/>
    <w:link w:val="Heading1"/>
    <w:uiPriority w:val="9"/>
    <w:rsid w:val="003821AD"/>
    <w:rPr>
      <w:rFonts w:ascii="Times New Roman" w:eastAsia="Times New Roman" w:hAnsi="Times New Roman" w:cs="Times New Roman"/>
      <w:b/>
      <w:bCs/>
      <w:kern w:val="36"/>
      <w:sz w:val="48"/>
      <w:szCs w:val="48"/>
      <w:lang w:eastAsia="en-GB"/>
      <w14:ligatures w14:val="none"/>
    </w:rPr>
  </w:style>
  <w:style w:type="paragraph" w:styleId="Header">
    <w:name w:val="header"/>
    <w:basedOn w:val="Normal"/>
    <w:link w:val="HeaderChar"/>
    <w:uiPriority w:val="99"/>
    <w:unhideWhenUsed/>
    <w:rsid w:val="00DC21FD"/>
    <w:pPr>
      <w:tabs>
        <w:tab w:val="center" w:pos="4513"/>
        <w:tab w:val="right" w:pos="9026"/>
      </w:tabs>
    </w:pPr>
  </w:style>
  <w:style w:type="character" w:customStyle="1" w:styleId="HeaderChar">
    <w:name w:val="Header Char"/>
    <w:basedOn w:val="DefaultParagraphFont"/>
    <w:link w:val="Header"/>
    <w:uiPriority w:val="99"/>
    <w:rsid w:val="00DC21FD"/>
  </w:style>
  <w:style w:type="paragraph" w:styleId="Footer">
    <w:name w:val="footer"/>
    <w:basedOn w:val="Normal"/>
    <w:link w:val="FooterChar"/>
    <w:uiPriority w:val="99"/>
    <w:unhideWhenUsed/>
    <w:rsid w:val="00DC21FD"/>
    <w:pPr>
      <w:tabs>
        <w:tab w:val="center" w:pos="4513"/>
        <w:tab w:val="right" w:pos="9026"/>
      </w:tabs>
    </w:pPr>
  </w:style>
  <w:style w:type="character" w:customStyle="1" w:styleId="FooterChar">
    <w:name w:val="Footer Char"/>
    <w:basedOn w:val="DefaultParagraphFont"/>
    <w:link w:val="Footer"/>
    <w:uiPriority w:val="99"/>
    <w:rsid w:val="00DC21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61850">
      <w:bodyDiv w:val="1"/>
      <w:marLeft w:val="0"/>
      <w:marRight w:val="0"/>
      <w:marTop w:val="0"/>
      <w:marBottom w:val="0"/>
      <w:divBdr>
        <w:top w:val="none" w:sz="0" w:space="0" w:color="auto"/>
        <w:left w:val="none" w:sz="0" w:space="0" w:color="auto"/>
        <w:bottom w:val="none" w:sz="0" w:space="0" w:color="auto"/>
        <w:right w:val="none" w:sz="0" w:space="0" w:color="auto"/>
      </w:divBdr>
    </w:div>
    <w:div w:id="1172187491">
      <w:bodyDiv w:val="1"/>
      <w:marLeft w:val="0"/>
      <w:marRight w:val="0"/>
      <w:marTop w:val="0"/>
      <w:marBottom w:val="0"/>
      <w:divBdr>
        <w:top w:val="none" w:sz="0" w:space="0" w:color="auto"/>
        <w:left w:val="none" w:sz="0" w:space="0" w:color="auto"/>
        <w:bottom w:val="none" w:sz="0" w:space="0" w:color="auto"/>
        <w:right w:val="none" w:sz="0" w:space="0" w:color="auto"/>
      </w:divBdr>
    </w:div>
    <w:div w:id="193562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indusface.com/learning/what-is-buffer-overflow-attack/"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hackthebox.com/resources/hacking-glossary#chapter-2"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youtu.be/N7kGd76evsM?si=Np-7D-9Rsw5bmfA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oengoedegebure.com/buffer-overflow-attacks-explaine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11</Pages>
  <Words>2252</Words>
  <Characters>12839</Characters>
  <Application>Microsoft Office Word</Application>
  <DocSecurity>0</DocSecurity>
  <Lines>106</Lines>
  <Paragraphs>30</Paragraphs>
  <ScaleCrop>false</ScaleCrop>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Halasa (Student)</dc:creator>
  <cp:keywords/>
  <dc:description/>
  <cp:lastModifiedBy>Omar Halasa (Student)</cp:lastModifiedBy>
  <cp:revision>418</cp:revision>
  <dcterms:created xsi:type="dcterms:W3CDTF">2024-01-16T16:39:00Z</dcterms:created>
  <dcterms:modified xsi:type="dcterms:W3CDTF">2024-01-17T21:12:00Z</dcterms:modified>
</cp:coreProperties>
</file>