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Тест_Порожня_відповідь_на_тестове_питання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3</w:t>
      </w:r>
    </w:p>
    <w:p>
      <w:pPr>
        <w:pStyle w:val="ListBullet"/>
      </w:pPr>
      <w:r>
        <w:t>Правильних відповідей: 2</w:t>
      </w:r>
    </w:p>
    <w:p>
      <w:pPr>
        <w:pStyle w:val="ListBullet"/>
      </w:pPr>
      <w:r>
        <w:t>Відсоток: 71,4%</w:t>
      </w:r>
    </w:p>
    <w:p>
      <w:pPr>
        <w:pStyle w:val="ListBullet"/>
      </w:pPr>
      <w:r>
        <w:t>Бали: 8,57 з 12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(не заповнено)</w:t>
            </w:r>
          </w:p>
        </w:tc>
        <w:tc>
          <w:tcPr>
            <w:tcW w:type="dxa" w:w="2160"/>
          </w:tcPr>
          <w:p>
            <w:r>
              <w:t>А</w:t>
            </w:r>
          </w:p>
        </w:tc>
        <w:tc>
          <w:tcPr>
            <w:tcW w:type="dxa" w:w="1152"/>
          </w:tcPr>
          <w:p>
            <w:r>
              <w:t>0,00 / 3,43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1152"/>
          </w:tcPr>
          <w:p>
            <w:r>
              <w:t>5,14 / 5,14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Київ</w:t>
            </w:r>
          </w:p>
        </w:tc>
        <w:tc>
          <w:tcPr>
            <w:tcW w:type="dxa" w:w="2160"/>
          </w:tcPr>
          <w:p>
            <w:r>
              <w:t>Київ</w:t>
            </w:r>
          </w:p>
        </w:tc>
        <w:tc>
          <w:tcPr>
            <w:tcW w:type="dxa" w:w="1152"/>
          </w:tcPr>
          <w:p>
            <w:r>
              <w:t>3,43 / 3,43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((не заповнено))</w:t>
      </w:r>
      <w:r>
        <w:t xml:space="preserve">, правильна відповідь: </w:t>
      </w:r>
      <w:r>
        <w:rPr>
          <w:b/>
          <w:color w:val="008000"/>
        </w:rPr>
        <w:t>(А)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3,43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2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008000"/>
        </w:rPr>
        <w:t>(БВ)</w:t>
      </w:r>
      <w:r>
        <w:t xml:space="preserve">, правильна відповідь: </w:t>
      </w:r>
      <w:r>
        <w:rPr>
          <w:b/>
          <w:color w:val="008000"/>
        </w:rPr>
        <w:t>(БВ)</w:t>
      </w:r>
    </w:p>
    <w:p>
      <w:r>
        <w:rPr>
          <w:b/>
        </w:rPr>
        <w:t xml:space="preserve">Результат: </w:t>
      </w:r>
      <w:r>
        <w:rPr>
          <w:b/>
          <w:color w:val="008000"/>
        </w:rPr>
        <w:t>✓ ПРАВИЛЬНО</w:t>
      </w:r>
    </w:p>
    <w:p>
      <w:r>
        <w:rPr>
          <w:b/>
        </w:rPr>
        <w:t xml:space="preserve">Бали: </w:t>
      </w:r>
      <w:r>
        <w:rPr>
          <w:b/>
          <w:color w:val="008000"/>
        </w:rPr>
        <w:t>5,14 з 5,14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3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008000"/>
        </w:rPr>
        <w:t>(Київ)</w:t>
      </w:r>
      <w:r>
        <w:t xml:space="preserve">, правильна відповідь: </w:t>
      </w:r>
      <w:r>
        <w:rPr>
          <w:b/>
          <w:color w:val="008000"/>
        </w:rPr>
        <w:t>(Київ)</w:t>
      </w:r>
    </w:p>
    <w:p>
      <w:r>
        <w:rPr>
          <w:b/>
        </w:rPr>
        <w:t xml:space="preserve">Результат: </w:t>
      </w:r>
      <w:r>
        <w:rPr>
          <w:b/>
          <w:color w:val="008000"/>
        </w:rPr>
        <w:t>✓ ПРАВИЛЬНО</w:t>
      </w:r>
    </w:p>
    <w:p>
      <w:r>
        <w:rPr>
          <w:b/>
        </w:rPr>
        <w:t xml:space="preserve">Бали: </w:t>
      </w:r>
      <w:r>
        <w:rPr>
          <w:b/>
          <w:color w:val="008000"/>
        </w:rPr>
        <w:t>3,43 з 3,43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