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B90CB" w14:textId="77777777" w:rsidR="00305906" w:rsidRDefault="00305906" w:rsidP="0030590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51CE78F6" w14:textId="77777777" w:rsidR="00305906" w:rsidRDefault="00305906" w:rsidP="0030590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НАЦІОНАЛЬНИЙ УНІВЕРСИТЕТ «ПОЛТАВСЬКА ПОЛІТЕХНІКА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ІМЕНІ ЮРІЯ КОНДРАТЮКА»</w:t>
      </w:r>
    </w:p>
    <w:p w14:paraId="79035E90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114FBB6B" w14:textId="77777777" w:rsidR="00305906" w:rsidRDefault="00305906" w:rsidP="0030590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Навчально науковий інститут інформаційних технологій і робототехніки</w:t>
      </w:r>
    </w:p>
    <w:p w14:paraId="3AD5AA26" w14:textId="77777777" w:rsidR="00305906" w:rsidRDefault="00305906" w:rsidP="0030590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комп’ютерних та інформаційних технологій і систем</w:t>
      </w:r>
    </w:p>
    <w:p w14:paraId="31ED4913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77192C80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1BCD1919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26488B75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481AC3E5" w14:textId="6B66B58E" w:rsidR="00305906" w:rsidRDefault="00305906" w:rsidP="0030590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36"/>
          <w:szCs w:val="36"/>
        </w:rPr>
        <w:t>3</w:t>
      </w:r>
    </w:p>
    <w:p w14:paraId="45DA1177" w14:textId="77777777" w:rsidR="00305906" w:rsidRPr="003630F3" w:rsidRDefault="00305906" w:rsidP="00305906">
      <w:pPr>
        <w:jc w:val="center"/>
        <w:rPr>
          <w:rFonts w:ascii="Times New Roman" w:hAnsi="Times New Roman" w:cs="Times New Roman"/>
          <w:sz w:val="28"/>
        </w:rPr>
      </w:pPr>
      <w:r w:rsidRPr="003630F3">
        <w:rPr>
          <w:rFonts w:ascii="Times New Roman" w:hAnsi="Times New Roman" w:cs="Times New Roman"/>
          <w:sz w:val="28"/>
        </w:rPr>
        <w:t>з навчальної дисципліни</w:t>
      </w:r>
    </w:p>
    <w:p w14:paraId="59DCE3F0" w14:textId="77777777" w:rsidR="00305906" w:rsidRDefault="00305906" w:rsidP="003059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630F3">
        <w:rPr>
          <w:rFonts w:ascii="Times New Roman" w:hAnsi="Times New Roman" w:cs="Times New Roman"/>
          <w:sz w:val="28"/>
          <w:szCs w:val="28"/>
        </w:rPr>
        <w:t xml:space="preserve">Технології розробки корпоративних </w:t>
      </w:r>
      <w:proofErr w:type="spellStart"/>
      <w:r w:rsidRPr="003630F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630F3">
        <w:rPr>
          <w:rFonts w:ascii="Times New Roman" w:hAnsi="Times New Roman" w:cs="Times New Roman"/>
          <w:sz w:val="28"/>
          <w:szCs w:val="28"/>
        </w:rPr>
        <w:t>-додатків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A2142A3" w14:textId="77777777" w:rsidR="00305906" w:rsidRDefault="00305906" w:rsidP="0030590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060F87" w14:textId="77777777" w:rsidR="00305906" w:rsidRDefault="00305906" w:rsidP="0030590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678D23" w14:textId="1A190582" w:rsidR="00305906" w:rsidRDefault="00305906" w:rsidP="00305906">
      <w:pPr>
        <w:jc w:val="center"/>
        <w:rPr>
          <w:rFonts w:ascii="Times New Roman" w:hAnsi="Times New Roman" w:cs="Times New Roman"/>
        </w:rPr>
      </w:pPr>
      <w:r w:rsidRPr="00305906">
        <w:rPr>
          <w:rFonts w:ascii="Times New Roman" w:hAnsi="Times New Roman" w:cs="Times New Roman"/>
          <w:sz w:val="28"/>
          <w:szCs w:val="28"/>
        </w:rPr>
        <w:t>Розробка серверної частини (</w:t>
      </w:r>
      <w:proofErr w:type="spellStart"/>
      <w:r w:rsidRPr="00305906">
        <w:rPr>
          <w:rFonts w:ascii="Times New Roman" w:hAnsi="Times New Roman" w:cs="Times New Roman"/>
          <w:sz w:val="28"/>
          <w:szCs w:val="28"/>
        </w:rPr>
        <w:t>Back-end</w:t>
      </w:r>
      <w:proofErr w:type="spellEnd"/>
      <w:r w:rsidRPr="00305906">
        <w:rPr>
          <w:rFonts w:ascii="Times New Roman" w:hAnsi="Times New Roman" w:cs="Times New Roman"/>
          <w:sz w:val="28"/>
          <w:szCs w:val="28"/>
        </w:rPr>
        <w:t>) та API</w:t>
      </w:r>
    </w:p>
    <w:p w14:paraId="189E5AD9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0E0FF63A" w14:textId="77777777" w:rsidR="00305906" w:rsidRDefault="00305906" w:rsidP="00305906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1565B5D0" w14:textId="77777777" w:rsidR="00305906" w:rsidRDefault="00305906" w:rsidP="00305906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студент 40</w:t>
      </w:r>
      <w:r w:rsidRPr="00700874">
        <w:rPr>
          <w:rFonts w:ascii="Times New Roman" w:hAnsi="Times New Roman" w:cs="Times New Roman"/>
          <w:i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sz w:val="28"/>
          <w:szCs w:val="28"/>
        </w:rPr>
        <w:t xml:space="preserve">-ТН </w:t>
      </w:r>
    </w:p>
    <w:p w14:paraId="79FC9C83" w14:textId="77777777" w:rsidR="00305906" w:rsidRPr="003630F3" w:rsidRDefault="00305906" w:rsidP="00305906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Галбен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Ростислав Русланович</w:t>
      </w:r>
    </w:p>
    <w:p w14:paraId="6B0D5761" w14:textId="77777777" w:rsidR="00305906" w:rsidRDefault="00305906" w:rsidP="00305906">
      <w:pPr>
        <w:tabs>
          <w:tab w:val="left" w:pos="5103"/>
        </w:tabs>
        <w:rPr>
          <w:rFonts w:ascii="Times New Roman" w:hAnsi="Times New Roman" w:cs="Times New Roman"/>
          <w:sz w:val="28"/>
          <w:szCs w:val="28"/>
        </w:rPr>
      </w:pPr>
    </w:p>
    <w:p w14:paraId="79DE25F0" w14:textId="77777777" w:rsidR="00305906" w:rsidRDefault="00305906" w:rsidP="00305906">
      <w:pPr>
        <w:tabs>
          <w:tab w:val="left" w:pos="5103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Перевірив:</w:t>
      </w:r>
    </w:p>
    <w:p w14:paraId="5A625236" w14:textId="77777777" w:rsidR="00305906" w:rsidRDefault="00305906" w:rsidP="00305906">
      <w:pPr>
        <w:tabs>
          <w:tab w:val="left" w:pos="5103"/>
        </w:tabs>
        <w:spacing w:after="0"/>
        <w:ind w:left="5103"/>
        <w:rPr>
          <w:rFonts w:ascii="Times New Roman" w:hAnsi="Times New Roman" w:cs="Times New Roman"/>
          <w:i/>
          <w:sz w:val="28"/>
          <w:szCs w:val="28"/>
        </w:rPr>
      </w:pPr>
      <w:r w:rsidRPr="003630F3">
        <w:rPr>
          <w:rFonts w:ascii="Times New Roman" w:hAnsi="Times New Roman" w:cs="Times New Roman"/>
          <w:i/>
          <w:sz w:val="28"/>
          <w:szCs w:val="28"/>
        </w:rPr>
        <w:t xml:space="preserve">асистент кафедри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Мізік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А.О.</w:t>
      </w:r>
    </w:p>
    <w:p w14:paraId="08F8BC5C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495EC7A0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541D136D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7A7F0F51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777B84A4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589C8F46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09314879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42B60DD8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5D3DE0AC" w14:textId="4CF51E7F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3B9B9D74" w14:textId="77777777" w:rsidR="00305906" w:rsidRDefault="00305906" w:rsidP="00305906">
      <w:pPr>
        <w:jc w:val="center"/>
        <w:rPr>
          <w:rFonts w:ascii="Times New Roman" w:hAnsi="Times New Roman" w:cs="Times New Roman"/>
        </w:rPr>
      </w:pPr>
    </w:p>
    <w:p w14:paraId="7172C683" w14:textId="2BF8D655" w:rsidR="00305906" w:rsidRDefault="00305906" w:rsidP="00E82B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Полтава 2025</w:t>
      </w:r>
    </w:p>
    <w:p w14:paraId="044337E0" w14:textId="13972BB3" w:rsidR="00E82BBD" w:rsidRPr="00E82BBD" w:rsidRDefault="00E82BBD" w:rsidP="00E82BB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82BBD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Завдання</w:t>
      </w:r>
    </w:p>
    <w:p w14:paraId="69EEDF17" w14:textId="77777777" w:rsidR="00E82BBD" w:rsidRPr="00E82BBD" w:rsidRDefault="00E82BBD" w:rsidP="00E82BBD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E82BBD">
        <w:rPr>
          <w:rFonts w:ascii="Times New Roman" w:hAnsi="Times New Roman" w:cs="Times New Roman"/>
          <w:sz w:val="28"/>
          <w:szCs w:val="28"/>
        </w:rPr>
        <w:t xml:space="preserve">Мета роботи — реалізувати шар доступу до даних, бізнес-логіку та надати зовнішній інтерфейс для взаємодії з системою, використовуючи один із сучасних стандартів (REST, 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E82BBD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E82BBD">
        <w:rPr>
          <w:rFonts w:ascii="Times New Roman" w:hAnsi="Times New Roman" w:cs="Times New Roman"/>
          <w:sz w:val="28"/>
          <w:szCs w:val="28"/>
        </w:rPr>
        <w:t>).</w:t>
      </w:r>
    </w:p>
    <w:p w14:paraId="0BF1697F" w14:textId="77777777" w:rsidR="00E82BBD" w:rsidRPr="00E82BBD" w:rsidRDefault="00E82BBD" w:rsidP="00E82BBD">
      <w:pPr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Реалізація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шару доступу до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82BBD">
        <w:rPr>
          <w:rFonts w:ascii="Times New Roman" w:hAnsi="Times New Roman" w:cs="Times New Roman"/>
          <w:b/>
          <w:bCs/>
          <w:sz w:val="28"/>
          <w:szCs w:val="28"/>
        </w:rPr>
        <w:t>Access</w:t>
      </w:r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768F571" w14:textId="77777777" w:rsidR="00E82BBD" w:rsidRPr="00E82BBD" w:rsidRDefault="00E82BBD" w:rsidP="00E82BBD">
      <w:pPr>
        <w:numPr>
          <w:ilvl w:val="0"/>
          <w:numId w:val="2"/>
        </w:num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Налаштуйте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обрану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BBD">
        <w:rPr>
          <w:rFonts w:ascii="Times New Roman" w:hAnsi="Times New Roman" w:cs="Times New Roman"/>
          <w:sz w:val="28"/>
          <w:szCs w:val="28"/>
        </w:rPr>
        <w:t>ORM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82BBD">
        <w:rPr>
          <w:rFonts w:ascii="Times New Roman" w:hAnsi="Times New Roman" w:cs="Times New Roman"/>
          <w:sz w:val="28"/>
          <w:szCs w:val="28"/>
        </w:rPr>
        <w:t>ODM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Mongoose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Drizzle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09CD4C2" w14:textId="77777777" w:rsidR="00E82BBD" w:rsidRPr="00E82BBD" w:rsidRDefault="00E82BBD" w:rsidP="00E82BBD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сутності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відповідають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схемі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БД з Лаб №2.</w:t>
      </w:r>
    </w:p>
    <w:p w14:paraId="3B9ACEC0" w14:textId="77777777" w:rsidR="00E82BBD" w:rsidRPr="00E82BBD" w:rsidRDefault="00E82BBD" w:rsidP="00E82BBD">
      <w:pPr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базові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операції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читання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бажано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патерн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ізольовані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сервіси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доступу до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CFA5F09" w14:textId="77777777" w:rsidR="00E82BBD" w:rsidRPr="00E82BBD" w:rsidRDefault="00E82BBD" w:rsidP="00E82BBD">
      <w:pPr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2BBD">
        <w:rPr>
          <w:rFonts w:ascii="Times New Roman" w:hAnsi="Times New Roman" w:cs="Times New Roman"/>
          <w:b/>
          <w:bCs/>
          <w:sz w:val="28"/>
          <w:szCs w:val="28"/>
        </w:rPr>
        <w:t>2. Реалізація бізнес-логіки (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Layer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C1CBA74" w14:textId="77777777" w:rsidR="00E82BBD" w:rsidRPr="00E82BBD" w:rsidRDefault="00E82BBD" w:rsidP="00E82BBD">
      <w:pPr>
        <w:numPr>
          <w:ilvl w:val="0"/>
          <w:numId w:val="4"/>
        </w:num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сервісний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шар,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інкапсулює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бізнес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-правила.</w:t>
      </w:r>
    </w:p>
    <w:p w14:paraId="2529DA58" w14:textId="77777777" w:rsidR="00E82BBD" w:rsidRPr="00E82BBD" w:rsidRDefault="00E82BBD" w:rsidP="00E82BBD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Вимога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BBD">
        <w:rPr>
          <w:rFonts w:ascii="Times New Roman" w:hAnsi="Times New Roman" w:cs="Times New Roman"/>
          <w:sz w:val="28"/>
          <w:szCs w:val="28"/>
        </w:rPr>
        <w:t>API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контролери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резолвери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повинні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містити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складної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. Вони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приймають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викликають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повертають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клієнту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AA3284" w14:textId="77777777" w:rsidR="00E82BBD" w:rsidRPr="00E82BBD" w:rsidRDefault="00E82BBD" w:rsidP="00E82BBD">
      <w:pPr>
        <w:numPr>
          <w:ilvl w:val="0"/>
          <w:numId w:val="4"/>
        </w:num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Застосуйте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Dependency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Injection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E82BBD">
        <w:rPr>
          <w:rFonts w:ascii="Times New Roman" w:hAnsi="Times New Roman" w:cs="Times New Roman"/>
          <w:b/>
          <w:bCs/>
          <w:sz w:val="28"/>
          <w:szCs w:val="28"/>
        </w:rPr>
        <w:t>DI</w:t>
      </w:r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зв’язування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компонентів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60D5E9" w14:textId="77777777" w:rsidR="00E82BBD" w:rsidRPr="00E82BBD" w:rsidRDefault="00E82BBD" w:rsidP="00E82BBD">
      <w:pPr>
        <w:spacing w:before="24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Реалізація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82BBD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Оберіть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один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із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варіантів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Виберіть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найкраще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пасує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вашого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тех стеку та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вимог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2FB0AF5" w14:textId="77777777" w:rsidR="00E82BBD" w:rsidRPr="00E82BBD" w:rsidRDefault="00E82BBD" w:rsidP="00E82BBD">
      <w:pPr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BBD">
        <w:rPr>
          <w:rFonts w:ascii="Times New Roman" w:hAnsi="Times New Roman" w:cs="Times New Roman"/>
          <w:b/>
          <w:bCs/>
          <w:sz w:val="28"/>
          <w:szCs w:val="28"/>
        </w:rPr>
        <w:t xml:space="preserve">Варіант А: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RESTful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</w:p>
    <w:p w14:paraId="53E04580" w14:textId="77777777" w:rsidR="00E82BBD" w:rsidRPr="00E82BBD" w:rsidRDefault="00E82BBD" w:rsidP="00E82BBD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контролер для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обраної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сутності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D719F0" w14:textId="77777777" w:rsidR="00E82BBD" w:rsidRPr="00E82BBD" w:rsidRDefault="00E82BBD" w:rsidP="00E82BBD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BBD">
        <w:rPr>
          <w:rFonts w:ascii="Times New Roman" w:hAnsi="Times New Roman" w:cs="Times New Roman"/>
          <w:sz w:val="28"/>
          <w:szCs w:val="28"/>
        </w:rPr>
        <w:t xml:space="preserve">Забезпечте підтримку HTTP методів: </w:t>
      </w:r>
      <w:r w:rsidRPr="00E82BBD">
        <w:rPr>
          <w:rFonts w:ascii="Times New Roman" w:eastAsia="Roboto Mono" w:hAnsi="Times New Roman" w:cs="Times New Roman"/>
          <w:sz w:val="28"/>
          <w:szCs w:val="28"/>
        </w:rPr>
        <w:t>GET</w:t>
      </w:r>
      <w:r w:rsidRPr="00E82B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E82BB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E82BBD">
        <w:rPr>
          <w:rFonts w:ascii="Times New Roman" w:hAnsi="Times New Roman" w:cs="Times New Roman"/>
          <w:sz w:val="28"/>
          <w:szCs w:val="28"/>
        </w:rPr>
        <w:t xml:space="preserve">), </w:t>
      </w:r>
      <w:r w:rsidRPr="00E82BBD">
        <w:rPr>
          <w:rFonts w:ascii="Times New Roman" w:eastAsia="Roboto Mono" w:hAnsi="Times New Roman" w:cs="Times New Roman"/>
          <w:sz w:val="28"/>
          <w:szCs w:val="28"/>
        </w:rPr>
        <w:t>POST</w:t>
      </w:r>
      <w:r w:rsidRPr="00E82B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E82BBD">
        <w:rPr>
          <w:rFonts w:ascii="Times New Roman" w:hAnsi="Times New Roman" w:cs="Times New Roman"/>
          <w:sz w:val="28"/>
          <w:szCs w:val="28"/>
        </w:rPr>
        <w:t xml:space="preserve">), </w:t>
      </w:r>
      <w:r w:rsidRPr="00E82BBD">
        <w:rPr>
          <w:rFonts w:ascii="Times New Roman" w:eastAsia="Roboto Mono" w:hAnsi="Times New Roman" w:cs="Times New Roman"/>
          <w:sz w:val="28"/>
          <w:szCs w:val="28"/>
        </w:rPr>
        <w:t>PUT/PATCH</w:t>
      </w:r>
      <w:r w:rsidRPr="00E82B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E82BBD">
        <w:rPr>
          <w:rFonts w:ascii="Times New Roman" w:hAnsi="Times New Roman" w:cs="Times New Roman"/>
          <w:sz w:val="28"/>
          <w:szCs w:val="28"/>
        </w:rPr>
        <w:t xml:space="preserve">), </w:t>
      </w:r>
      <w:r w:rsidRPr="00E82BBD">
        <w:rPr>
          <w:rFonts w:ascii="Times New Roman" w:eastAsia="Roboto Mono" w:hAnsi="Times New Roman" w:cs="Times New Roman"/>
          <w:sz w:val="28"/>
          <w:szCs w:val="28"/>
        </w:rPr>
        <w:t>DELETE</w:t>
      </w:r>
      <w:r w:rsidRPr="00E82BBD">
        <w:rPr>
          <w:rFonts w:ascii="Times New Roman" w:hAnsi="Times New Roman" w:cs="Times New Roman"/>
          <w:sz w:val="28"/>
          <w:szCs w:val="28"/>
        </w:rPr>
        <w:t>.</w:t>
      </w:r>
    </w:p>
    <w:p w14:paraId="200AEF3F" w14:textId="77777777" w:rsidR="00E82BBD" w:rsidRPr="00E82BBD" w:rsidRDefault="00E82BBD" w:rsidP="00E82BBD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Правильно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використовуйте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BBD">
        <w:rPr>
          <w:rFonts w:ascii="Times New Roman" w:hAnsi="Times New Roman" w:cs="Times New Roman"/>
          <w:sz w:val="28"/>
          <w:szCs w:val="28"/>
        </w:rPr>
        <w:t>HTTP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статус-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коди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(200, 201, 400, 404, 500).</w:t>
      </w:r>
    </w:p>
    <w:p w14:paraId="5E88FC4E" w14:textId="77777777" w:rsidR="00E82BBD" w:rsidRPr="00E82BBD" w:rsidRDefault="00E82BBD" w:rsidP="00E82BBD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BBD">
        <w:rPr>
          <w:rFonts w:ascii="Times New Roman" w:hAnsi="Times New Roman" w:cs="Times New Roman"/>
          <w:sz w:val="28"/>
          <w:szCs w:val="28"/>
        </w:rPr>
        <w:t xml:space="preserve">Документація: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Swagger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82BBD">
        <w:rPr>
          <w:rFonts w:ascii="Times New Roman" w:hAnsi="Times New Roman" w:cs="Times New Roman"/>
          <w:sz w:val="28"/>
          <w:szCs w:val="28"/>
        </w:rPr>
        <w:t>.</w:t>
      </w:r>
    </w:p>
    <w:p w14:paraId="484433EC" w14:textId="77777777" w:rsidR="00E82BBD" w:rsidRPr="00E82BBD" w:rsidRDefault="00E82BBD" w:rsidP="00E82BBD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BBD">
        <w:rPr>
          <w:rFonts w:ascii="Times New Roman" w:hAnsi="Times New Roman" w:cs="Times New Roman"/>
          <w:b/>
          <w:bCs/>
          <w:sz w:val="28"/>
          <w:szCs w:val="28"/>
        </w:rPr>
        <w:t xml:space="preserve">Варіант Б: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GraphQL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</w:p>
    <w:p w14:paraId="7B88BAAC" w14:textId="77777777" w:rsidR="00E82BBD" w:rsidRPr="00E82BBD" w:rsidRDefault="00E82BBD" w:rsidP="00E82BBD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Опишіть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схему (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Schema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) з типами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6E65CD" w14:textId="77777777" w:rsidR="00E82BBD" w:rsidRPr="00E82BBD" w:rsidRDefault="00E82BBD" w:rsidP="00E82BBD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Query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(аналог </w:t>
      </w:r>
      <w:r w:rsidRPr="00E82BBD">
        <w:rPr>
          <w:rFonts w:ascii="Times New Roman" w:hAnsi="Times New Roman" w:cs="Times New Roman"/>
          <w:sz w:val="28"/>
          <w:szCs w:val="28"/>
        </w:rPr>
        <w:t>GET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1443320" w14:textId="77777777" w:rsidR="00E82BBD" w:rsidRPr="00E82BBD" w:rsidRDefault="00E82BBD" w:rsidP="00E82BBD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Mutation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(аналог </w:t>
      </w:r>
      <w:r w:rsidRPr="00E82BBD">
        <w:rPr>
          <w:rFonts w:ascii="Times New Roman" w:hAnsi="Times New Roman" w:cs="Times New Roman"/>
          <w:sz w:val="28"/>
          <w:szCs w:val="28"/>
        </w:rPr>
        <w:t>POST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82BBD">
        <w:rPr>
          <w:rFonts w:ascii="Times New Roman" w:hAnsi="Times New Roman" w:cs="Times New Roman"/>
          <w:sz w:val="28"/>
          <w:szCs w:val="28"/>
        </w:rPr>
        <w:t>PUT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82BBD">
        <w:rPr>
          <w:rFonts w:ascii="Times New Roman" w:hAnsi="Times New Roman" w:cs="Times New Roman"/>
          <w:sz w:val="28"/>
          <w:szCs w:val="28"/>
        </w:rPr>
        <w:t>DELETE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06A41AB" w14:textId="77777777" w:rsidR="00E82BBD" w:rsidRPr="00E82BBD" w:rsidRDefault="00E82BBD" w:rsidP="00E82BBD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Налаштуйте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Resolvers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бізнес-логіки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661E73" w14:textId="77777777" w:rsidR="00E82BBD" w:rsidRPr="00E82BBD" w:rsidRDefault="00E82BBD" w:rsidP="00E82BBD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BBD">
        <w:rPr>
          <w:rFonts w:ascii="Times New Roman" w:hAnsi="Times New Roman" w:cs="Times New Roman"/>
          <w:sz w:val="28"/>
          <w:szCs w:val="28"/>
        </w:rPr>
        <w:t xml:space="preserve">Інтерфейс: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GraphiQL</w:t>
      </w:r>
      <w:proofErr w:type="spellEnd"/>
      <w:r w:rsidRPr="00E82BBD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Apollo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Sandbox</w:t>
      </w:r>
      <w:proofErr w:type="spellEnd"/>
      <w:r w:rsidRPr="00E82BBD">
        <w:rPr>
          <w:rFonts w:ascii="Times New Roman" w:hAnsi="Times New Roman" w:cs="Times New Roman"/>
          <w:sz w:val="28"/>
          <w:szCs w:val="28"/>
        </w:rPr>
        <w:t>.</w:t>
      </w:r>
    </w:p>
    <w:p w14:paraId="53AB201B" w14:textId="77777777" w:rsidR="00E82BBD" w:rsidRPr="00E82BBD" w:rsidRDefault="00E82BBD" w:rsidP="00E82BBD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BBD">
        <w:rPr>
          <w:rFonts w:ascii="Times New Roman" w:hAnsi="Times New Roman" w:cs="Times New Roman"/>
          <w:b/>
          <w:bCs/>
          <w:sz w:val="28"/>
          <w:szCs w:val="28"/>
        </w:rPr>
        <w:t xml:space="preserve">Варіант В: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gRPC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</w:p>
    <w:p w14:paraId="66FB8F16" w14:textId="77777777" w:rsidR="00E82BBD" w:rsidRPr="00E82BBD" w:rsidRDefault="00E82BBD" w:rsidP="00E82BBD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Опишіть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контракт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сервісу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proofErr w:type="gram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BBD">
        <w:rPr>
          <w:rFonts w:ascii="Times New Roman" w:eastAsia="Roboto Mono" w:hAnsi="Times New Roman" w:cs="Times New Roman"/>
          <w:sz w:val="28"/>
          <w:szCs w:val="28"/>
          <w:lang w:val="ru-RU"/>
        </w:rPr>
        <w:t>.</w:t>
      </w:r>
      <w:proofErr w:type="spellStart"/>
      <w:r w:rsidRPr="00E82BBD">
        <w:rPr>
          <w:rFonts w:ascii="Times New Roman" w:eastAsia="Roboto Mono" w:hAnsi="Times New Roman" w:cs="Times New Roman"/>
          <w:sz w:val="28"/>
          <w:szCs w:val="28"/>
        </w:rPr>
        <w:t>proto</w:t>
      </w:r>
      <w:proofErr w:type="spellEnd"/>
      <w:proofErr w:type="gramEnd"/>
      <w:r w:rsidRPr="00E8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AD32AE" w14:textId="77777777" w:rsidR="00E82BBD" w:rsidRPr="00E82BBD" w:rsidRDefault="00E82BBD" w:rsidP="00E82BBD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Визначте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) для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відповідей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7E2870" w14:textId="77777777" w:rsidR="00E82BBD" w:rsidRPr="00E82BBD" w:rsidRDefault="00E82BBD" w:rsidP="00E82BBD">
      <w:pPr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сервісу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Unary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calls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8E20164" w14:textId="77777777" w:rsidR="00E82BBD" w:rsidRPr="00E82BBD" w:rsidRDefault="00E82BBD" w:rsidP="00E82BBD">
      <w:pPr>
        <w:numPr>
          <w:ilvl w:val="1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lastRenderedPageBreak/>
        <w:t>Інструментарій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підтримка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генерації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коду з 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proto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файлів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5C35B7" w14:textId="77777777" w:rsidR="00E82BBD" w:rsidRPr="00E82BBD" w:rsidRDefault="00E82BBD" w:rsidP="00E82BBD">
      <w:pPr>
        <w:spacing w:before="24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2BBD">
        <w:rPr>
          <w:rFonts w:ascii="Times New Roman" w:hAnsi="Times New Roman" w:cs="Times New Roman"/>
          <w:b/>
          <w:bCs/>
          <w:sz w:val="28"/>
          <w:szCs w:val="28"/>
        </w:rPr>
        <w:t>4. Використання DTO (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Transfer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2BBD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E82BB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98585E6" w14:textId="77777777" w:rsidR="00E82BBD" w:rsidRPr="00E82BBD" w:rsidRDefault="00E82BBD" w:rsidP="00E82BBD">
      <w:pPr>
        <w:numPr>
          <w:ilvl w:val="0"/>
          <w:numId w:val="3"/>
        </w:num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Незалежно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обраного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протоколу, </w:t>
      </w:r>
      <w:r w:rsidRPr="00E82BB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заборонено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повертати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клієнту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сирі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сутності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6E88EB" w14:textId="77777777" w:rsidR="00E82BBD" w:rsidRPr="00E82BBD" w:rsidRDefault="00E82BBD" w:rsidP="00E82BBD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Використовуйте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2BBD">
        <w:rPr>
          <w:rFonts w:ascii="Times New Roman" w:hAnsi="Times New Roman" w:cs="Times New Roman"/>
          <w:sz w:val="28"/>
          <w:szCs w:val="28"/>
        </w:rPr>
        <w:t>DTO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eastAsia="Roboto Mono" w:hAnsi="Times New Roman" w:cs="Times New Roman"/>
          <w:sz w:val="28"/>
          <w:szCs w:val="28"/>
        </w:rPr>
        <w:t>message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82BBD">
        <w:rPr>
          <w:rFonts w:ascii="Times New Roman" w:eastAsia="Roboto Mono" w:hAnsi="Times New Roman" w:cs="Times New Roman"/>
          <w:sz w:val="28"/>
          <w:szCs w:val="28"/>
        </w:rPr>
        <w:t>Type</w:t>
      </w:r>
      <w:proofErr w:type="spellEnd"/>
      <w:r w:rsidRPr="00E82BBD">
        <w:rPr>
          <w:rFonts w:ascii="Times New Roman" w:eastAsia="Roboto Mono" w:hAnsi="Times New Roman" w:cs="Times New Roman"/>
          <w:sz w:val="28"/>
          <w:szCs w:val="28"/>
          <w:lang w:val="ru-RU"/>
        </w:rPr>
        <w:t>/</w:t>
      </w:r>
      <w:proofErr w:type="spellStart"/>
      <w:r w:rsidRPr="00E82BBD">
        <w:rPr>
          <w:rFonts w:ascii="Times New Roman" w:eastAsia="Roboto Mono" w:hAnsi="Times New Roman" w:cs="Times New Roman"/>
          <w:sz w:val="28"/>
          <w:szCs w:val="28"/>
        </w:rPr>
        <w:t>Input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E82BBD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) для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передачі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877A56" w14:textId="68543F4C" w:rsidR="00E82BBD" w:rsidRDefault="00E82BBD" w:rsidP="00E82BBD">
      <w:pPr>
        <w:numPr>
          <w:ilvl w:val="0"/>
          <w:numId w:val="3"/>
        </w:num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Налаштуйте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маппінг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BBD">
        <w:rPr>
          <w:rFonts w:ascii="Times New Roman" w:hAnsi="Times New Roman" w:cs="Times New Roman"/>
          <w:sz w:val="28"/>
          <w:szCs w:val="28"/>
          <w:lang w:val="ru-RU"/>
        </w:rPr>
        <w:t>сутностями</w:t>
      </w:r>
      <w:proofErr w:type="spellEnd"/>
      <w:r w:rsidRPr="00E82BBD">
        <w:rPr>
          <w:rFonts w:ascii="Times New Roman" w:hAnsi="Times New Roman" w:cs="Times New Roman"/>
          <w:sz w:val="28"/>
          <w:szCs w:val="28"/>
          <w:lang w:val="ru-RU"/>
        </w:rPr>
        <w:t xml:space="preserve"> БД та моделями </w:t>
      </w:r>
      <w:r w:rsidRPr="00E82BBD">
        <w:rPr>
          <w:rFonts w:ascii="Times New Roman" w:hAnsi="Times New Roman" w:cs="Times New Roman"/>
          <w:sz w:val="28"/>
          <w:szCs w:val="28"/>
        </w:rPr>
        <w:t>API</w:t>
      </w:r>
      <w:r w:rsidRPr="00E82B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7433AB" w14:textId="64E57D29" w:rsidR="00E82BBD" w:rsidRPr="00305906" w:rsidRDefault="00E82BBD" w:rsidP="00E82BBD">
      <w:pPr>
        <w:spacing w:after="240" w:line="276" w:lineRule="auto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proofErr w:type="spellStart"/>
      <w:r w:rsidRPr="00E82BBD">
        <w:rPr>
          <w:rFonts w:ascii="Times New Roman" w:hAnsi="Times New Roman" w:cs="Times New Roman"/>
          <w:b/>
          <w:bCs/>
          <w:sz w:val="36"/>
          <w:szCs w:val="36"/>
          <w:lang w:val="ru-RU"/>
        </w:rPr>
        <w:t>Виконання</w:t>
      </w:r>
      <w:proofErr w:type="spellEnd"/>
    </w:p>
    <w:p w14:paraId="56E0F45F" w14:textId="420F5CC6" w:rsidR="00305906" w:rsidRPr="00305906" w:rsidRDefault="00305906" w:rsidP="003059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1. Посилання на репозиторій та структура </w:t>
      </w:r>
      <w:proofErr w:type="spellStart"/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проєкту</w:t>
      </w:r>
      <w:proofErr w:type="spellEnd"/>
    </w:p>
    <w:p w14:paraId="0F0BC96A" w14:textId="269792FE" w:rsidR="00305906" w:rsidRPr="00305906" w:rsidRDefault="00305906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  <w:bdr w:val="none" w:sz="0" w:space="0" w:color="auto" w:frame="1"/>
          <w:lang w:eastAsia="uk-UA"/>
        </w:rPr>
      </w:pPr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На цьому етапі демонструється готовність робочого середовища та організація файлів </w:t>
      </w:r>
      <w:proofErr w:type="spellStart"/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бекенд</w:t>
      </w:r>
      <w:proofErr w:type="spellEnd"/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-додатку згідно з принципами розділення відповідальності.</w:t>
      </w:r>
      <w:r w:rsidR="00EF73C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br/>
        <w:t xml:space="preserve">Посилання на репозиторій </w:t>
      </w:r>
      <w:r w:rsidR="00EF73CA" w:rsidRPr="00EF73CA">
        <w:rPr>
          <w:rFonts w:ascii="Times New Roman" w:eastAsia="Times New Roman" w:hAnsi="Times New Roman" w:cs="Times New Roman"/>
          <w:color w:val="2E74B5" w:themeColor="accent5" w:themeShade="BF"/>
          <w:sz w:val="24"/>
          <w:szCs w:val="24"/>
          <w:bdr w:val="none" w:sz="0" w:space="0" w:color="auto" w:frame="1"/>
          <w:lang w:eastAsia="uk-UA"/>
        </w:rPr>
        <w:t>https://github.com/HalbenRostislav/Halben_Rostyslav_403TN_rozrobka_web_dodatkiv</w:t>
      </w:r>
    </w:p>
    <w:p w14:paraId="3389A4F3" w14:textId="00BE59C9" w:rsidR="009564D6" w:rsidRDefault="009564D6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</w:pPr>
      <w:r w:rsidRPr="009564D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2187227A" wp14:editId="5B0E56F0">
            <wp:extent cx="6120765" cy="32664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281D" w14:textId="62786C4F" w:rsidR="00305906" w:rsidRPr="00305906" w:rsidRDefault="009564D6" w:rsidP="00EF73C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9564D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Рис.1 - </w:t>
      </w:r>
      <w:r w:rsidR="00305906"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Структура </w:t>
      </w:r>
      <w:proofErr w:type="spellStart"/>
      <w:r w:rsidR="00305906"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проєкту</w:t>
      </w:r>
      <w:proofErr w:type="spellEnd"/>
      <w:r w:rsidR="00305906"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в IDE</w:t>
      </w:r>
    </w:p>
    <w:p w14:paraId="3D6AC158" w14:textId="77777777" w:rsidR="00305906" w:rsidRPr="00305906" w:rsidRDefault="00305906" w:rsidP="003059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2. Реалізація шару доступу до даних (DAL) та моделей</w:t>
      </w:r>
    </w:p>
    <w:p w14:paraId="43881A85" w14:textId="40E00E2F" w:rsidR="00305906" w:rsidRDefault="00305906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</w:pPr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Тут описується процес підключення до бази даних </w:t>
      </w:r>
      <w:proofErr w:type="spellStart"/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PostgreSQL</w:t>
      </w:r>
      <w:proofErr w:type="spellEnd"/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та створення моделей, що відповідають ER-діаграмі з </w:t>
      </w:r>
      <w:proofErr w:type="spellStart"/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Лаб</w:t>
      </w:r>
      <w:proofErr w:type="spellEnd"/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№2.</w:t>
      </w:r>
    </w:p>
    <w:p w14:paraId="6E8CF01F" w14:textId="60C0C311" w:rsidR="00EF73CA" w:rsidRDefault="00207DFB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</w:pPr>
      <w:r w:rsidRPr="00207D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  <w:lastRenderedPageBreak/>
        <w:drawing>
          <wp:inline distT="0" distB="0" distL="0" distR="0" wp14:anchorId="3B6D1915" wp14:editId="6A6FDEBC">
            <wp:extent cx="6120765" cy="22872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3BD0" w14:textId="49BE3CF6" w:rsidR="00207DFB" w:rsidRPr="00305906" w:rsidRDefault="00207DFB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207D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  <w:drawing>
          <wp:inline distT="0" distB="0" distL="0" distR="0" wp14:anchorId="223576C5" wp14:editId="42A5F896">
            <wp:extent cx="6120765" cy="23412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5464" w14:textId="28B988DC" w:rsidR="00305906" w:rsidRPr="00305906" w:rsidRDefault="00C71CFD" w:rsidP="00C71CFD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C71CF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Рис. 2 - </w:t>
      </w:r>
      <w:r w:rsidR="00305906"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Код моделі даних</w:t>
      </w:r>
    </w:p>
    <w:p w14:paraId="746F4E2D" w14:textId="77777777" w:rsidR="00305906" w:rsidRPr="00305906" w:rsidRDefault="00305906" w:rsidP="003059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3. Бізнес-логіка та сервісний шар (</w:t>
      </w:r>
      <w:proofErr w:type="spellStart"/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Service</w:t>
      </w:r>
      <w:proofErr w:type="spellEnd"/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 </w:t>
      </w:r>
      <w:proofErr w:type="spellStart"/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Layer</w:t>
      </w:r>
      <w:proofErr w:type="spellEnd"/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)</w:t>
      </w:r>
    </w:p>
    <w:p w14:paraId="6D1709FC" w14:textId="1FEBC9D4" w:rsidR="00305906" w:rsidRDefault="00305906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</w:pPr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Демонстрація інкапсуляції бізнес-правил у сервісах, що дозволяє тримати контролери "тонкими".</w:t>
      </w:r>
    </w:p>
    <w:p w14:paraId="176D516B" w14:textId="0F67C4F7" w:rsidR="00305906" w:rsidRPr="00305906" w:rsidRDefault="00C71CFD" w:rsidP="00C71CFD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</w:pPr>
      <w:r w:rsidRPr="00C71CFD">
        <w:rPr>
          <w:rFonts w:ascii="Times New Roman" w:eastAsia="Times New Roman" w:hAnsi="Times New Roman" w:cs="Times New Roman"/>
          <w:color w:val="1F1F1F"/>
          <w:sz w:val="32"/>
          <w:szCs w:val="32"/>
          <w:lang w:eastAsia="uk-UA"/>
        </w:rPr>
        <w:drawing>
          <wp:inline distT="0" distB="0" distL="0" distR="0" wp14:anchorId="24D5110E" wp14:editId="7B4D58AF">
            <wp:extent cx="5989320" cy="3006155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0324" cy="300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CF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Рис. 3 - </w:t>
      </w:r>
      <w:r w:rsidR="00305906"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Реалізація бізнес-логіки в </w:t>
      </w:r>
      <w:proofErr w:type="spellStart"/>
      <w:r w:rsidR="00305906"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Service</w:t>
      </w:r>
      <w:proofErr w:type="spellEnd"/>
      <w:r w:rsidR="00305906"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="00305906"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Layer</w:t>
      </w:r>
      <w:proofErr w:type="spellEnd"/>
    </w:p>
    <w:p w14:paraId="57D93C14" w14:textId="77777777" w:rsidR="00305906" w:rsidRPr="00305906" w:rsidRDefault="00305906" w:rsidP="003059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lastRenderedPageBreak/>
        <w:t xml:space="preserve">4. Реалізація </w:t>
      </w:r>
      <w:proofErr w:type="spellStart"/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RESTful</w:t>
      </w:r>
      <w:proofErr w:type="spellEnd"/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 API та використання DTO</w:t>
      </w:r>
    </w:p>
    <w:p w14:paraId="43E2ACAC" w14:textId="4CC73517" w:rsidR="00305906" w:rsidRDefault="00305906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</w:pPr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Опис </w:t>
      </w:r>
      <w:proofErr w:type="spellStart"/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ендпоінтів</w:t>
      </w:r>
      <w:proofErr w:type="spellEnd"/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для роботи з товарами та складськими операціями з використанням об'єктів передачі даних (DTO).</w:t>
      </w:r>
    </w:p>
    <w:p w14:paraId="114CA40D" w14:textId="65D99317" w:rsidR="00C71CFD" w:rsidRDefault="00C71CFD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</w:pPr>
      <w:r w:rsidRPr="00C71CF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66ECB537" wp14:editId="45E26F7B">
            <wp:extent cx="6120765" cy="296799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CB35" w14:textId="562104A3" w:rsidR="00C71CFD" w:rsidRPr="00305906" w:rsidRDefault="00C71CFD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C71CFD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drawing>
          <wp:inline distT="0" distB="0" distL="0" distR="0" wp14:anchorId="4BBBCE16" wp14:editId="493336B9">
            <wp:extent cx="6120765" cy="31959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319B" w14:textId="76B36C4C" w:rsidR="00305906" w:rsidRPr="00305906" w:rsidRDefault="00C71CFD" w:rsidP="00C71CFD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</w:pPr>
      <w:r w:rsidRPr="00C71CF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Рис. 4 -</w:t>
      </w:r>
      <w:r w:rsidR="00305906"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Код API-контролера та DTO</w:t>
      </w:r>
    </w:p>
    <w:p w14:paraId="131FEF03" w14:textId="77777777" w:rsidR="00305906" w:rsidRPr="00305906" w:rsidRDefault="00305906" w:rsidP="0030590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5. Тестування та документація через </w:t>
      </w:r>
      <w:proofErr w:type="spellStart"/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Swagger</w:t>
      </w:r>
      <w:proofErr w:type="spellEnd"/>
      <w:r w:rsidRPr="0030590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 UI</w:t>
      </w:r>
    </w:p>
    <w:p w14:paraId="4B21088D" w14:textId="4BB0BED9" w:rsidR="00305906" w:rsidRDefault="00305906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</w:pPr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Фінальна перевірка працездатності всіх методів API та автоматична генерація документації.</w:t>
      </w:r>
    </w:p>
    <w:p w14:paraId="569664D2" w14:textId="1DC31082" w:rsidR="00ED7631" w:rsidRDefault="00ED7631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ED763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lastRenderedPageBreak/>
        <w:drawing>
          <wp:inline distT="0" distB="0" distL="0" distR="0" wp14:anchorId="2A688B66" wp14:editId="406533E0">
            <wp:extent cx="6120765" cy="409511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02F9" w14:textId="1276620F" w:rsidR="00ED7631" w:rsidRDefault="00ED7631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ED7631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drawing>
          <wp:inline distT="0" distB="0" distL="0" distR="0" wp14:anchorId="629C8C06" wp14:editId="1B6C9EC3">
            <wp:extent cx="6120765" cy="36817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A9D6" w14:textId="5C2F4DA8" w:rsidR="00ED7631" w:rsidRPr="00305906" w:rsidRDefault="00ED7631" w:rsidP="00ED7631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</w:pPr>
      <w:r w:rsidRPr="00C71CF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Рис. </w:t>
      </w:r>
      <w:r w:rsidRPr="00ED763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uk-UA"/>
        </w:rPr>
        <w:t>5</w:t>
      </w:r>
      <w:r w:rsidRPr="00C71CF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-</w:t>
      </w:r>
      <w:r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Код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uk-UA"/>
        </w:rPr>
        <w:t>productRoutes.js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та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uk-UA"/>
        </w:rPr>
        <w:t>server.js</w:t>
      </w:r>
    </w:p>
    <w:p w14:paraId="3FBC9727" w14:textId="0D3408A6" w:rsidR="00ED7631" w:rsidRDefault="00ED7631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</w:pPr>
    </w:p>
    <w:p w14:paraId="203C85AC" w14:textId="4CE0E842" w:rsidR="00711EDD" w:rsidRDefault="00711EDD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</w:pPr>
    </w:p>
    <w:p w14:paraId="670B9BE5" w14:textId="37CE14F6" w:rsidR="00ED7631" w:rsidRDefault="00ED7631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</w:pPr>
    </w:p>
    <w:p w14:paraId="7806F4C3" w14:textId="20A173D0" w:rsidR="00711EDD" w:rsidRDefault="00711EDD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</w:pPr>
      <w:r w:rsidRPr="00711ED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  <w:lastRenderedPageBreak/>
        <w:drawing>
          <wp:inline distT="0" distB="0" distL="0" distR="0" wp14:anchorId="6CE4C847" wp14:editId="7F74C461">
            <wp:extent cx="6120765" cy="268414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9E69" w14:textId="14D30196" w:rsidR="00711EDD" w:rsidRDefault="00711EDD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</w:pPr>
      <w:r w:rsidRPr="00711ED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  <w:drawing>
          <wp:inline distT="0" distB="0" distL="0" distR="0" wp14:anchorId="3363F811" wp14:editId="056AFC9D">
            <wp:extent cx="6120765" cy="361823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A6EA" w14:textId="4DBB83A2" w:rsidR="00711EDD" w:rsidRPr="00305906" w:rsidRDefault="00711EDD" w:rsidP="003059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</w:pPr>
      <w:r w:rsidRPr="00711ED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uk-UA"/>
        </w:rPr>
        <w:drawing>
          <wp:inline distT="0" distB="0" distL="0" distR="0" wp14:anchorId="2DB5B645" wp14:editId="77478130">
            <wp:extent cx="6120765" cy="15468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46DA" w14:textId="0BF8EECF" w:rsidR="00305906" w:rsidRPr="00305906" w:rsidRDefault="00ED7631" w:rsidP="00ED7631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ED763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Рис. 6 -</w:t>
      </w:r>
      <w:r w:rsidR="00305906"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Інтерфейс </w:t>
      </w:r>
      <w:proofErr w:type="spellStart"/>
      <w:r w:rsidR="00305906"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Swagger</w:t>
      </w:r>
      <w:proofErr w:type="spellEnd"/>
      <w:r w:rsidR="00305906" w:rsidRPr="0030590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з результатами тестів</w:t>
      </w:r>
    </w:p>
    <w:p w14:paraId="026C37AD" w14:textId="77777777" w:rsidR="00305906" w:rsidRPr="00305906" w:rsidRDefault="00305906">
      <w:pPr>
        <w:rPr>
          <w:rFonts w:ascii="Times New Roman" w:hAnsi="Times New Roman" w:cs="Times New Roman"/>
          <w:sz w:val="28"/>
          <w:szCs w:val="28"/>
        </w:rPr>
      </w:pPr>
    </w:p>
    <w:sectPr w:rsidR="00305906" w:rsidRPr="0030590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 Mono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00F0"/>
    <w:multiLevelType w:val="multilevel"/>
    <w:tmpl w:val="4D541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74347D"/>
    <w:multiLevelType w:val="multilevel"/>
    <w:tmpl w:val="9B4C4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A25589"/>
    <w:multiLevelType w:val="multilevel"/>
    <w:tmpl w:val="46B28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E65F8E"/>
    <w:multiLevelType w:val="multilevel"/>
    <w:tmpl w:val="5052E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06"/>
    <w:rsid w:val="00207DFB"/>
    <w:rsid w:val="00305906"/>
    <w:rsid w:val="00711EDD"/>
    <w:rsid w:val="009564D6"/>
    <w:rsid w:val="00C71CFD"/>
    <w:rsid w:val="00E40E13"/>
    <w:rsid w:val="00E82BBD"/>
    <w:rsid w:val="00ED7631"/>
    <w:rsid w:val="00EF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FC8C1"/>
  <w15:chartTrackingRefBased/>
  <w15:docId w15:val="{74C3F6C1-AB01-4911-AC6C-04F76D13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906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3059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3059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590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30590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305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450">
    <w:name w:val="citation-450"/>
    <w:basedOn w:val="a0"/>
    <w:rsid w:val="00305906"/>
  </w:style>
  <w:style w:type="character" w:customStyle="1" w:styleId="citation-449">
    <w:name w:val="citation-449"/>
    <w:basedOn w:val="a0"/>
    <w:rsid w:val="00305906"/>
  </w:style>
  <w:style w:type="character" w:customStyle="1" w:styleId="citation-448">
    <w:name w:val="citation-448"/>
    <w:basedOn w:val="a0"/>
    <w:rsid w:val="00305906"/>
  </w:style>
  <w:style w:type="character" w:styleId="HTML">
    <w:name w:val="HTML Code"/>
    <w:basedOn w:val="a0"/>
    <w:uiPriority w:val="99"/>
    <w:semiHidden/>
    <w:unhideWhenUsed/>
    <w:rsid w:val="00305906"/>
    <w:rPr>
      <w:rFonts w:ascii="Courier New" w:eastAsia="Times New Roman" w:hAnsi="Courier New" w:cs="Courier New"/>
      <w:sz w:val="20"/>
      <w:szCs w:val="20"/>
    </w:rPr>
  </w:style>
  <w:style w:type="character" w:customStyle="1" w:styleId="citation-447">
    <w:name w:val="citation-447"/>
    <w:basedOn w:val="a0"/>
    <w:rsid w:val="00305906"/>
  </w:style>
  <w:style w:type="character" w:customStyle="1" w:styleId="citation-446">
    <w:name w:val="citation-446"/>
    <w:basedOn w:val="a0"/>
    <w:rsid w:val="00305906"/>
  </w:style>
  <w:style w:type="character" w:customStyle="1" w:styleId="citation-445">
    <w:name w:val="citation-445"/>
    <w:basedOn w:val="a0"/>
    <w:rsid w:val="00305906"/>
  </w:style>
  <w:style w:type="character" w:customStyle="1" w:styleId="citation-444">
    <w:name w:val="citation-444"/>
    <w:basedOn w:val="a0"/>
    <w:rsid w:val="00305906"/>
  </w:style>
  <w:style w:type="character" w:customStyle="1" w:styleId="citation-443">
    <w:name w:val="citation-443"/>
    <w:basedOn w:val="a0"/>
    <w:rsid w:val="00305906"/>
  </w:style>
  <w:style w:type="character" w:customStyle="1" w:styleId="citation-442">
    <w:name w:val="citation-442"/>
    <w:basedOn w:val="a0"/>
    <w:rsid w:val="00305906"/>
  </w:style>
  <w:style w:type="character" w:customStyle="1" w:styleId="citation-441">
    <w:name w:val="citation-441"/>
    <w:basedOn w:val="a0"/>
    <w:rsid w:val="00305906"/>
  </w:style>
  <w:style w:type="character" w:customStyle="1" w:styleId="citation-440">
    <w:name w:val="citation-440"/>
    <w:basedOn w:val="a0"/>
    <w:rsid w:val="00305906"/>
  </w:style>
  <w:style w:type="paragraph" w:styleId="a4">
    <w:name w:val="List Paragraph"/>
    <w:basedOn w:val="a"/>
    <w:uiPriority w:val="34"/>
    <w:qFormat/>
    <w:rsid w:val="00EF73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1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677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85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64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60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73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2373</Words>
  <Characters>1353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banana banana</dc:creator>
  <cp:keywords/>
  <dc:description/>
  <cp:lastModifiedBy>banana banana</cp:lastModifiedBy>
  <cp:revision>2</cp:revision>
  <dcterms:created xsi:type="dcterms:W3CDTF">2026-03-29T21:50:00Z</dcterms:created>
  <dcterms:modified xsi:type="dcterms:W3CDTF">2026-03-29T21:50:00Z</dcterms:modified>
</cp:coreProperties>
</file>