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51C75"/>
          <w:sz w:val="36"/>
          <w:szCs w:val="36"/>
        </w:rPr>
        <w:t xml:space="preserve">RIPPLE — ROUND 1 VIDEO SHOOTING SCRIPT</w:t>
      </w:r>
    </w:p>
    <w:p>
      <w:pPr>
        <w:spacing w:after="260"/>
      </w:pPr>
      <w:r>
        <w:rPr>
          <w:color w:val="5B5763"/>
          <w:sz w:val="21"/>
          <w:szCs w:val="21"/>
        </w:rPr>
        <w:t xml:space="preserve">Team DataBaes  |  Solo-from-home recording plan, 5 people, 5 locations</w:t>
      </w:r>
    </w:p>
    <w:p>
      <w:pPr>
        <w:pStyle w:val="Heading1"/>
        <w:spacing w:after="160" w:before="300"/>
      </w:pPr>
      <w:r>
        <w:rPr>
          <w:b/>
          <w:bCs/>
          <w:color w:val="351C75"/>
          <w:sz w:val="30"/>
          <w:szCs w:val="30"/>
        </w:rPr>
        <w:t xml:space="preserve">Before you start</w:t>
      </w:r>
    </w:p>
    <w:p>
      <w:pPr>
        <w:pStyle w:val="ListParagraph"/>
        <w:numPr>
          <w:ilvl w:val="0"/>
          <w:numId w:val="2"/>
        </w:numPr>
        <w:spacing w:after="60"/>
      </w:pPr>
      <w:r>
        <w:rPr>
          <w:sz w:val="21"/>
          <w:szCs w:val="21"/>
        </w:rPr>
        <w:t xml:space="preserve">Target total runtime: 2:55, hard cap is 3:00 because we're including the prototype demo.</w:t>
      </w:r>
    </w:p>
    <w:p>
      <w:pPr>
        <w:pStyle w:val="ListParagraph"/>
        <w:numPr>
          <w:ilvl w:val="0"/>
          <w:numId w:val="2"/>
        </w:numPr>
        <w:spacing w:after="60"/>
      </w:pPr>
      <w:r>
        <w:rPr>
          <w:sz w:val="21"/>
          <w:szCs w:val="21"/>
        </w:rPr>
        <w:t xml:space="preserve">English only, and stay on the solution. No mention of college name, logo, hostel, or campus in shot or in the background.</w:t>
      </w:r>
    </w:p>
    <w:p>
      <w:pPr>
        <w:pStyle w:val="ListParagraph"/>
        <w:numPr>
          <w:ilvl w:val="0"/>
          <w:numId w:val="2"/>
        </w:numPr>
        <w:spacing w:after="60"/>
      </w:pPr>
      <w:r>
        <w:rPr>
          <w:sz w:val="21"/>
          <w:szCs w:val="21"/>
        </w:rPr>
        <w:t xml:space="preserve">Every one of the 5 of us needs to appear on camera somewhere in the final cut, even if we don't all have speaking lines.</w:t>
      </w:r>
    </w:p>
    <w:p>
      <w:pPr>
        <w:pStyle w:val="ListParagraph"/>
        <w:numPr>
          <w:ilvl w:val="0"/>
          <w:numId w:val="2"/>
        </w:numPr>
        <w:spacing w:after="60"/>
      </w:pPr>
      <w:r>
        <w:rPr>
          <w:sz w:val="21"/>
          <w:szCs w:val="21"/>
        </w:rPr>
        <w:t xml:space="preserve">Minimum resolution 640x480. Any modern phone camera clears this easily.</w:t>
      </w:r>
    </w:p>
    <w:p>
      <w:pPr>
        <w:pStyle w:val="ListParagraph"/>
        <w:numPr>
          <w:ilvl w:val="0"/>
          <w:numId w:val="2"/>
        </w:numPr>
        <w:spacing w:after="60"/>
      </w:pPr>
      <w:r>
        <w:rPr>
          <w:sz w:val="21"/>
          <w:szCs w:val="21"/>
        </w:rPr>
        <w:t xml:space="preserve">Final file goes to Google Drive (Anyone with the link) or YouTube (Unlisted/Public). Test the link yourself in an incognito window before it gets submitted.</w:t>
      </w:r>
    </w:p>
    <w:p>
      <w:pPr>
        <w:pStyle w:val="Heading1"/>
        <w:spacing w:after="160" w:before="300"/>
      </w:pPr>
      <w:r>
        <w:rPr>
          <w:b/>
          <w:bCs/>
          <w:color w:val="351C75"/>
          <w:sz w:val="30"/>
          <w:szCs w:val="30"/>
        </w:rPr>
        <w:t xml:space="preserve">What each person needs, before recording</w:t>
      </w:r>
    </w:p>
    <w:p>
      <w:pPr>
        <w:pStyle w:val="ListParagraph"/>
        <w:numPr>
          <w:ilvl w:val="0"/>
          <w:numId w:val="2"/>
        </w:numPr>
        <w:spacing w:after="60"/>
      </w:pPr>
      <w:r>
        <w:rPr>
          <w:sz w:val="21"/>
          <w:szCs w:val="21"/>
        </w:rPr>
        <w:t xml:space="preserve">A phone or laptop with a front camera, shot landscape (sideways), not portrait.</w:t>
      </w:r>
    </w:p>
    <w:p>
      <w:pPr>
        <w:pStyle w:val="ListParagraph"/>
        <w:numPr>
          <w:ilvl w:val="0"/>
          <w:numId w:val="2"/>
        </w:numPr>
        <w:spacing w:after="60"/>
      </w:pPr>
      <w:r>
        <w:rPr>
          <w:sz w:val="21"/>
          <w:szCs w:val="21"/>
        </w:rPr>
        <w:t xml:space="preserve">A plain wall or blank background behind you. No posters, ID cards, hostel doors, or college merch in frame.</w:t>
      </w:r>
    </w:p>
    <w:p>
      <w:pPr>
        <w:pStyle w:val="ListParagraph"/>
        <w:numPr>
          <w:ilvl w:val="0"/>
          <w:numId w:val="2"/>
        </w:numPr>
        <w:spacing w:after="60"/>
      </w:pPr>
      <w:r>
        <w:rPr>
          <w:sz w:val="21"/>
          <w:szCs w:val="21"/>
        </w:rPr>
        <w:t xml:space="preserve">Light facing you, not behind you. A window facing your face works fine, don't sit with a window behind you.</w:t>
      </w:r>
    </w:p>
    <w:p>
      <w:pPr>
        <w:pStyle w:val="ListParagraph"/>
        <w:numPr>
          <w:ilvl w:val="0"/>
          <w:numId w:val="2"/>
        </w:numPr>
        <w:spacing w:after="60"/>
      </w:pPr>
      <w:r>
        <w:rPr>
          <w:sz w:val="21"/>
          <w:szCs w:val="21"/>
        </w:rPr>
        <w:t xml:space="preserve">A quiet room. Phone on silent, close the door, mute notifications.</w:t>
      </w:r>
    </w:p>
    <w:p>
      <w:pPr>
        <w:pStyle w:val="ListParagraph"/>
        <w:numPr>
          <w:ilvl w:val="0"/>
          <w:numId w:val="2"/>
        </w:numPr>
        <w:spacing w:after="60"/>
      </w:pPr>
      <w:r>
        <w:rPr>
          <w:sz w:val="21"/>
          <w:szCs w:val="21"/>
        </w:rPr>
        <w:t xml:space="preserve">Read your lines out loud two or three times before recording so it doesn't sound read off a page.</w:t>
      </w:r>
    </w:p>
    <w:p>
      <w:pPr>
        <w:pStyle w:val="Heading1"/>
        <w:spacing w:after="160" w:before="300"/>
      </w:pPr>
      <w:r>
        <w:rPr>
          <w:b/>
          <w:bCs/>
          <w:color w:val="351C75"/>
          <w:sz w:val="30"/>
          <w:szCs w:val="30"/>
        </w:rPr>
        <w:t xml:space="preserve">Part 1: The 5-second intro clips (everyone records this)</w:t>
      </w:r>
    </w:p>
    <w:p>
      <w:pPr>
        <w:spacing w:after="120"/>
      </w:pPr>
      <w:r>
        <w:rPr>
          <w:sz w:val="21"/>
          <w:szCs w:val="21"/>
        </w:rPr>
        <w:t xml:space="preserve">Each of us separately records a 3 to 4 second clip, just saying our name, looking at the camera. Nothing else. These get cut together into a fast opening montage, about 15 to 18 seconds total once edited.</w:t>
      </w:r>
    </w:p>
    <w:p>
      <w:pPr>
        <w:spacing w:after="160"/>
        <w:ind w:left="360"/>
      </w:pPr>
      <w:r>
        <w:rPr>
          <w:sz w:val="21"/>
          <w:szCs w:val="21"/>
        </w:rPr>
        <w:t xml:space="preserve">"Hi, I'm Sagnik."</w:t>
      </w:r>
    </w:p>
    <w:p>
      <w:pPr>
        <w:spacing w:after="160"/>
        <w:ind w:left="360"/>
      </w:pPr>
      <w:r>
        <w:rPr>
          <w:sz w:val="21"/>
          <w:szCs w:val="21"/>
        </w:rPr>
        <w:t xml:space="preserve">"I'm Man Mohit."</w:t>
      </w:r>
    </w:p>
    <w:p>
      <w:pPr>
        <w:spacing w:after="160"/>
        <w:ind w:left="360"/>
      </w:pPr>
      <w:r>
        <w:rPr>
          <w:sz w:val="21"/>
          <w:szCs w:val="21"/>
        </w:rPr>
        <w:t xml:space="preserve">"I'm Yashaswi."</w:t>
      </w:r>
    </w:p>
    <w:p>
      <w:pPr>
        <w:spacing w:after="160"/>
        <w:ind w:left="360"/>
      </w:pPr>
      <w:r>
        <w:rPr>
          <w:sz w:val="21"/>
          <w:szCs w:val="21"/>
        </w:rPr>
        <w:t xml:space="preserve">"I'm Pagavath."</w:t>
      </w:r>
    </w:p>
    <w:p>
      <w:pPr>
        <w:spacing w:after="160"/>
        <w:ind w:left="360"/>
      </w:pPr>
      <w:r>
        <w:rPr>
          <w:sz w:val="21"/>
          <w:szCs w:val="21"/>
        </w:rPr>
        <w:t xml:space="preserve">"I'm Amritanshu."</w:t>
      </w:r>
    </w:p>
    <w:p>
      <w:pPr>
        <w:spacing w:after="100"/>
      </w:pPr>
      <w:r>
        <w:rPr>
          <w:i/>
          <w:iCs/>
          <w:color w:val="5B5763"/>
          <w:sz w:val="19"/>
          <w:szCs w:val="19"/>
        </w:rPr>
        <w:t xml:space="preserve">Setup note: Record 2 to 3 takes each, so the editor can pick the cleanest one. Keep the same plain background across all 5 clips if possible, so the montage doesn't look mismatched.</w:t>
      </w:r>
    </w:p>
    <w:p>
      <w:pPr>
        <w:pStyle w:val="Heading1"/>
        <w:spacing w:after="160" w:before="300"/>
      </w:pPr>
      <w:r>
        <w:rPr>
          <w:b/>
          <w:bCs/>
          <w:color w:val="351C75"/>
          <w:sz w:val="30"/>
          <w:szCs w:val="30"/>
        </w:rPr>
        <w:t xml:space="preserve">Part 2: The narrated segments</w:t>
      </w:r>
    </w:p>
    <w:p>
      <w:pPr>
        <w:spacing w:after="120"/>
      </w:pPr>
      <w:r>
        <w:rPr>
          <w:sz w:val="21"/>
          <w:szCs w:val="21"/>
        </w:rPr>
        <w:t xml:space="preserve">Each person below records their own segment solo, as a single continuous take if possible. These get stitched in this order after the intro montage.</w:t>
      </w:r>
    </w:p>
    <w:p>
      <w:pPr>
        <w:shd w:fill="F5F3FA" w:val="clear"/>
        <w:spacing w:after="60" w:before="240"/>
      </w:pPr>
      <w:r>
        <w:rPr>
          <w:b/>
          <w:bCs/>
          <w:color w:val="351C75"/>
          <w:sz w:val="23"/>
          <w:szCs w:val="23"/>
        </w:rPr>
        <w:t xml:space="preserve">SAGNIK  </w:t>
      </w:r>
      <w:r>
        <w:rPr>
          <w:b/>
          <w:bCs/>
          <w:color w:val="5B5763"/>
          <w:sz w:val="19"/>
          <w:szCs w:val="19"/>
        </w:rPr>
        <w:t xml:space="preserve">0:00 to 0:12 (after the intro montage)</w:t>
      </w:r>
    </w:p>
    <w:p>
      <w:pPr>
        <w:spacing w:after="160"/>
        <w:ind w:left="360"/>
      </w:pPr>
      <w:r>
        <w:rPr>
          <w:sz w:val="21"/>
          <w:szCs w:val="21"/>
        </w:rPr>
        <w:t xml:space="preserve">"Every monsoon, floods here don't just flood buildings. They cut whole towns off from hospitals by taking out one bridge. We built Ripple to show exactly how."</w:t>
      </w:r>
    </w:p>
    <w:p>
      <w:pPr>
        <w:spacing w:after="100"/>
      </w:pPr>
      <w:r>
        <w:rPr>
          <w:i/>
          <w:iCs/>
          <w:color w:val="5B5763"/>
          <w:sz w:val="19"/>
          <w:szCs w:val="19"/>
        </w:rPr>
        <w:t xml:space="preserve">Setup note: This is the hook. Deliver it with energy, this is the first line anyone hears after the names.</w:t>
      </w:r>
    </w:p>
    <w:p>
      <w:pPr>
        <w:shd w:fill="F5F3FA" w:val="clear"/>
        <w:spacing w:after="60" w:before="240"/>
      </w:pPr>
      <w:r>
        <w:rPr>
          <w:b/>
          <w:bCs/>
          <w:color w:val="351C75"/>
          <w:sz w:val="23"/>
          <w:szCs w:val="23"/>
        </w:rPr>
        <w:t xml:space="preserve">MAN MOHIT  </w:t>
      </w:r>
      <w:r>
        <w:rPr>
          <w:b/>
          <w:bCs/>
          <w:color w:val="5B5763"/>
          <w:sz w:val="19"/>
          <w:szCs w:val="19"/>
        </w:rPr>
        <w:t xml:space="preserve">0:12 to 0:35</w:t>
      </w:r>
    </w:p>
    <w:p>
      <w:pPr>
        <w:spacing w:after="160"/>
        <w:ind w:left="360"/>
      </w:pPr>
      <w:r>
        <w:rPr>
          <w:sz w:val="21"/>
          <w:szCs w:val="21"/>
        </w:rPr>
        <w:t xml:space="preserve">"In Udupi and Manipal, hospitals, schools and power stations depend on each other silently. When one road floods, it doesn't just block that road, it can cut off a hospital three kilometres away that nobody thought was at risk. That's a cascading failure, and right now nobody can see it coming."</w:t>
      </w:r>
    </w:p>
    <w:p>
      <w:pPr>
        <w:shd w:fill="F5F3FA" w:val="clear"/>
        <w:spacing w:after="60" w:before="240"/>
      </w:pPr>
      <w:r>
        <w:rPr>
          <w:b/>
          <w:bCs/>
          <w:color w:val="351C75"/>
          <w:sz w:val="23"/>
          <w:szCs w:val="23"/>
        </w:rPr>
        <w:t xml:space="preserve">YASHASWI  </w:t>
      </w:r>
      <w:r>
        <w:rPr>
          <w:b/>
          <w:bCs/>
          <w:color w:val="5B5763"/>
          <w:sz w:val="19"/>
          <w:szCs w:val="19"/>
        </w:rPr>
        <w:t xml:space="preserve">0:35 to 1:00</w:t>
      </w:r>
    </w:p>
    <w:p>
      <w:pPr>
        <w:spacing w:after="160"/>
        <w:ind w:left="360"/>
      </w:pPr>
      <w:r>
        <w:rPr>
          <w:sz w:val="21"/>
          <w:szCs w:val="21"/>
        </w:rPr>
        <w:t xml:space="preserve">"So we grounded Ripple in real data. Thirty two real assets across Udupi, Manipal and Kaup, pulled from OpenStreetMap, with real elevation data from NASA and USGS. We didn't invent a single flood scenario."</w:t>
      </w:r>
    </w:p>
    <w:p>
      <w:pPr>
        <w:spacing w:after="160"/>
        <w:ind w:left="360"/>
      </w:pPr>
      <w:r>
        <w:rPr>
          <w:i/>
          <w:iCs/>
          <w:color w:val="5B5763"/>
          <w:sz w:val="19"/>
          <w:szCs w:val="19"/>
        </w:rPr>
        <w:t xml:space="preserve">[last sentence can be recorded as voice-over on screen, see Part 3]</w:t>
      </w:r>
    </w:p>
    <w:p>
      <w:pPr>
        <w:spacing w:after="160"/>
        <w:ind w:left="360"/>
      </w:pPr>
      <w:r>
        <w:rPr>
          <w:sz w:val="21"/>
          <w:szCs w:val="21"/>
        </w:rPr>
        <w:t xml:space="preserve">"When we ran it, the data told us something we didn't expect: every hospital sits safely above 24 metres. The real danger is two low road crossings, one right at sea level, that cut off hospital access without a single building flooding."</w:t>
      </w:r>
    </w:p>
    <w:p>
      <w:pPr>
        <w:spacing w:after="100"/>
      </w:pPr>
      <w:r>
        <w:rPr>
          <w:i/>
          <w:iCs/>
          <w:color w:val="5B5763"/>
          <w:sz w:val="19"/>
          <w:szCs w:val="19"/>
        </w:rPr>
        <w:t xml:space="preserve">Setup note: Record the first two lines on camera. The last two lines can either stay on camera or be read again as a voice-over line for Part 3, whichever sounds cleaner once edited.</w:t>
      </w:r>
    </w:p>
    <w:p>
      <w:pPr>
        <w:pStyle w:val="Heading1"/>
        <w:spacing w:after="160" w:before="300"/>
      </w:pPr>
      <w:r>
        <w:rPr>
          <w:b/>
          <w:bCs/>
          <w:color w:val="351C75"/>
          <w:sz w:val="30"/>
          <w:szCs w:val="30"/>
        </w:rPr>
        <w:t xml:space="preserve">Part 3: The prototype demo (screen recording, no camera needed)</w:t>
      </w:r>
    </w:p>
    <w:p>
      <w:pPr>
        <w:spacing w:after="120"/>
      </w:pPr>
      <w:r>
        <w:rPr>
          <w:sz w:val="21"/>
          <w:szCs w:val="21"/>
        </w:rPr>
        <w:t xml:space="preserve">This is not recorded live while talking. Do it in two separate steps, it's much easier and lets you redo a flubbed line without re-clicking through the app.</w:t>
      </w:r>
    </w:p>
    <w:p>
      <w:pPr>
        <w:pStyle w:val="ListParagraph"/>
        <w:numPr>
          <w:ilvl w:val="0"/>
          <w:numId w:val="2"/>
        </w:numPr>
        <w:spacing w:after="60"/>
      </w:pPr>
      <w:r>
        <w:rPr>
          <w:sz w:val="21"/>
          <w:szCs w:val="21"/>
        </w:rPr>
        <w:t xml:space="preserve">Step A: Screen-record the live app silently, clicking through exactly the actions below, in order. Use OBS Studio (free) or Windows' Xbox Game Bar, press Win+G to start.</w:t>
      </w:r>
    </w:p>
    <w:p>
      <w:pPr>
        <w:pStyle w:val="ListParagraph"/>
        <w:numPr>
          <w:ilvl w:val="0"/>
          <w:numId w:val="2"/>
        </w:numPr>
        <w:spacing w:after="60"/>
      </w:pPr>
      <w:r>
        <w:rPr>
          <w:sz w:val="21"/>
          <w:szCs w:val="21"/>
        </w:rPr>
        <w:t xml:space="preserve">Step B: Separately, record clean narration audio reading the lines below while watching the screen recording back, for timing.</w:t>
      </w:r>
    </w:p>
    <w:p>
      <w:pPr>
        <w:pStyle w:val="ListParagraph"/>
        <w:numPr>
          <w:ilvl w:val="0"/>
          <w:numId w:val="2"/>
        </w:numPr>
        <w:spacing w:after="60"/>
      </w:pPr>
      <w:r>
        <w:rPr>
          <w:sz w:val="21"/>
          <w:szCs w:val="21"/>
        </w:rPr>
        <w:t xml:space="preserve">Step C: In the editor, lay the audio track over the screen recording.</w:t>
      </w:r>
    </w:p>
    <w:p>
      <w:pPr>
        <w:shd w:fill="F5F3FA" w:val="clear"/>
        <w:spacing w:after="60" w:before="240"/>
      </w:pPr>
      <w:r>
        <w:rPr>
          <w:b/>
          <w:bCs/>
          <w:color w:val="351C75"/>
          <w:sz w:val="23"/>
          <w:szCs w:val="23"/>
        </w:rPr>
        <w:t xml:space="preserve">PAGAVATH (narration for the demo, part 1)  </w:t>
      </w:r>
      <w:r>
        <w:rPr>
          <w:b/>
          <w:bCs/>
          <w:color w:val="5B5763"/>
          <w:sz w:val="19"/>
          <w:szCs w:val="19"/>
        </w:rPr>
        <w:t xml:space="preserve">1:00 to 1:35</w:t>
      </w:r>
    </w:p>
    <w:p>
      <w:pPr>
        <w:spacing w:after="160"/>
        <w:ind w:left="360"/>
      </w:pPr>
      <w:r>
        <w:rPr>
          <w:sz w:val="21"/>
          <w:szCs w:val="21"/>
        </w:rPr>
        <w:t xml:space="preserve">"Drag this slider to any flood height and Ripple simulates the cascade live, in the browser. It runs betweenness centrality to rank which assets matter most to the whole network, Dijkstra's algorithm to compare a safe route against a blocked one, and a budget optimizer that tells you which fix, a stronger crossing or a backup power tie, saves the most people per rupee spent."</w:t>
      </w:r>
    </w:p>
    <w:p>
      <w:pPr>
        <w:spacing w:after="160"/>
        <w:ind w:left="360"/>
      </w:pPr>
      <w:r>
        <w:rPr>
          <w:i/>
          <w:iCs/>
          <w:color w:val="5B5763"/>
          <w:sz w:val="19"/>
          <w:szCs w:val="19"/>
        </w:rPr>
        <w:t xml:space="preserve">[on screen: drag the water level slider slowly up and down once, then open the Critical, Routes and Interventions tabs in turn]</w:t>
      </w:r>
    </w:p>
    <w:p>
      <w:pPr>
        <w:shd w:fill="F5F3FA" w:val="clear"/>
        <w:spacing w:after="60" w:before="240"/>
      </w:pPr>
      <w:r>
        <w:rPr>
          <w:b/>
          <w:bCs/>
          <w:color w:val="351C75"/>
          <w:sz w:val="23"/>
          <w:szCs w:val="23"/>
        </w:rPr>
        <w:t xml:space="preserve">AMRITANSHU (narration for the demo, part 2)  </w:t>
      </w:r>
      <w:r>
        <w:rPr>
          <w:b/>
          <w:bCs/>
          <w:color w:val="5B5763"/>
          <w:sz w:val="19"/>
          <w:szCs w:val="19"/>
        </w:rPr>
        <w:t xml:space="preserve">1:35 to 2:10</w:t>
      </w:r>
    </w:p>
    <w:p>
      <w:pPr>
        <w:spacing w:after="160"/>
        <w:ind w:left="360"/>
      </w:pPr>
      <w:r>
        <w:rPr>
          <w:sz w:val="21"/>
          <w:szCs w:val="21"/>
        </w:rPr>
        <w:t xml:space="preserve">"Watch what happens at 1.5 metres, a moderate monsoon level. One road fails, and eight thousand people lose access to every hospital, even though no hospital itself floods. Click any pin and Ripple shows exactly why it failed: direct flooding, cascade failure, or a backup tie that rescued it."</w:t>
      </w:r>
    </w:p>
    <w:p>
      <w:pPr>
        <w:spacing w:after="160"/>
        <w:ind w:left="360"/>
      </w:pPr>
      <w:r>
        <w:rPr>
          <w:i/>
          <w:iCs/>
          <w:color w:val="5B5763"/>
          <w:sz w:val="19"/>
          <w:szCs w:val="19"/>
        </w:rPr>
        <w:t xml:space="preserve">[on screen: click the Moderate monsoon preset, then click on 2-3 different pins to open their detail panels]</w:t>
      </w:r>
    </w:p>
    <w:p>
      <w:pPr>
        <w:pStyle w:val="Heading1"/>
        <w:spacing w:after="160" w:before="300"/>
      </w:pPr>
      <w:r>
        <w:rPr>
          <w:b/>
          <w:bCs/>
          <w:color w:val="351C75"/>
          <w:sz w:val="30"/>
          <w:szCs w:val="30"/>
        </w:rPr>
        <w:t xml:space="preserve">Part 4: The close (on camera again)</w:t>
      </w:r>
    </w:p>
    <w:p>
      <w:pPr>
        <w:shd w:fill="F5F3FA" w:val="clear"/>
        <w:spacing w:after="60" w:before="240"/>
      </w:pPr>
      <w:r>
        <w:rPr>
          <w:b/>
          <w:bCs/>
          <w:color w:val="351C75"/>
          <w:sz w:val="23"/>
          <w:szCs w:val="23"/>
        </w:rPr>
        <w:t xml:space="preserve">SAGNIK  </w:t>
      </w:r>
      <w:r>
        <w:rPr>
          <w:b/>
          <w:bCs/>
          <w:color w:val="5B5763"/>
          <w:sz w:val="19"/>
          <w:szCs w:val="19"/>
        </w:rPr>
        <w:t xml:space="preserve">2:10 to 2:45</w:t>
      </w:r>
    </w:p>
    <w:p>
      <w:pPr>
        <w:spacing w:after="160"/>
        <w:ind w:left="360"/>
      </w:pPr>
      <w:r>
        <w:rPr>
          <w:sz w:val="21"/>
          <w:szCs w:val="21"/>
        </w:rPr>
        <w:t xml:space="preserve">"This isn't just a simulation. The same model works for any coastal town with the right OpenStreetMap and elevation data, so it scales beyond this corridor. For a city, it's a planning tool, prioritising which culvert or backup line to fund first, before the next flood decides for them."</w:t>
      </w:r>
    </w:p>
    <w:p>
      <w:pPr>
        <w:shd w:fill="F5F3FA" w:val="clear"/>
        <w:spacing w:after="60" w:before="240"/>
      </w:pPr>
      <w:r>
        <w:rPr>
          <w:b/>
          <w:bCs/>
          <w:color w:val="351C75"/>
          <w:sz w:val="23"/>
          <w:szCs w:val="23"/>
        </w:rPr>
        <w:t xml:space="preserve">EVERYONE (5 individual clips, cut together)  </w:t>
      </w:r>
      <w:r>
        <w:rPr>
          <w:b/>
          <w:bCs/>
          <w:color w:val="5B5763"/>
          <w:sz w:val="19"/>
          <w:szCs w:val="19"/>
        </w:rPr>
        <w:t xml:space="preserve">2:45 to 2:55</w:t>
      </w:r>
    </w:p>
    <w:p>
      <w:pPr>
        <w:spacing w:after="160"/>
        <w:ind w:left="360"/>
      </w:pPr>
      <w:r>
        <w:rPr>
          <w:sz w:val="21"/>
          <w:szCs w:val="21"/>
        </w:rPr>
        <w:t xml:space="preserve">"We're Team DataBaes, and this is Ripple."</w:t>
      </w:r>
    </w:p>
    <w:p>
      <w:pPr>
        <w:spacing w:after="100"/>
      </w:pPr>
      <w:r>
        <w:rPr>
          <w:i/>
          <w:iCs/>
          <w:color w:val="5B5763"/>
          <w:sz w:val="19"/>
          <w:szCs w:val="19"/>
        </w:rPr>
        <w:t xml:space="preserve">Setup note: Split this one line so each of us says one or two words of it in our own clip, and the editor cuts them together in sequence. For example: Sagnik says "We're", Man Mohit says "Team DataBaes", Yashaswi says "and this", Pagavath says "is", Amritanshu says "Ripple." Record it a few times until the handoff feels natural, don't worry about perfect sync, a slightly rough cut here reads as energetic, not sloppy.</w:t>
      </w:r>
    </w:p>
    <w:p>
      <w:pPr>
        <w:pStyle w:val="Heading1"/>
        <w:spacing w:after="160" w:before="300"/>
      </w:pPr>
      <w:r>
        <w:rPr>
          <w:b/>
          <w:bCs/>
          <w:color w:val="351C75"/>
          <w:sz w:val="30"/>
          <w:szCs w:val="30"/>
        </w:rPr>
        <w:t xml:space="preserve">Assembly checklist (for whoever edits)</w:t>
      </w:r>
    </w:p>
    <w:p>
      <w:pPr>
        <w:pStyle w:val="ListParagraph"/>
        <w:numPr>
          <w:ilvl w:val="0"/>
          <w:numId w:val="2"/>
        </w:numPr>
        <w:spacing w:after="60"/>
      </w:pPr>
      <w:r>
        <w:rPr>
          <w:sz w:val="21"/>
          <w:szCs w:val="21"/>
        </w:rPr>
        <w:t xml:space="preserve">Order: 5-second intro montage, then Sagnik's hook, Man Mohit, Yashaswi, Pagavath's demo narration over screen recording, Amritanshu's demo narration over screen recording, Sagnik's close, the split group line.</w:t>
      </w:r>
    </w:p>
    <w:p>
      <w:pPr>
        <w:pStyle w:val="ListParagraph"/>
        <w:numPr>
          <w:ilvl w:val="0"/>
          <w:numId w:val="2"/>
        </w:numPr>
        <w:spacing w:after="60"/>
      </w:pPr>
      <w:r>
        <w:rPr>
          <w:sz w:val="21"/>
          <w:szCs w:val="21"/>
        </w:rPr>
        <w:t xml:space="preserve">Free tools that handle all of this: Clipchamp (built into Windows) or CapCut (free, Windows and Mac) for cutting and stitching, OBS Studio or Xbox Game Bar for the screen recording.</w:t>
      </w:r>
    </w:p>
    <w:p>
      <w:pPr>
        <w:pStyle w:val="ListParagraph"/>
        <w:numPr>
          <w:ilvl w:val="0"/>
          <w:numId w:val="2"/>
        </w:numPr>
        <w:spacing w:after="60"/>
      </w:pPr>
      <w:r>
        <w:rPr>
          <w:sz w:val="21"/>
          <w:szCs w:val="21"/>
        </w:rPr>
        <w:t xml:space="preserve">Normalize audio levels across clips so nobody's segment is noticeably louder or quieter, most free editors have a one-click auto-level option.</w:t>
      </w:r>
    </w:p>
    <w:p>
      <w:pPr>
        <w:pStyle w:val="ListParagraph"/>
        <w:numPr>
          <w:ilvl w:val="0"/>
          <w:numId w:val="2"/>
        </w:numPr>
        <w:spacing w:after="60"/>
      </w:pPr>
      <w:r>
        <w:rPr>
          <w:sz w:val="21"/>
          <w:szCs w:val="21"/>
        </w:rPr>
        <w:t xml:space="preserve">Trim the final cut to land under 3:00. Going over costs points but isn't disqualifying, going over by a lot looks careless.</w:t>
      </w:r>
    </w:p>
    <w:p>
      <w:pPr>
        <w:pStyle w:val="ListParagraph"/>
        <w:numPr>
          <w:ilvl w:val="0"/>
          <w:numId w:val="2"/>
        </w:numPr>
        <w:spacing w:after="60"/>
      </w:pPr>
      <w:r>
        <w:rPr>
          <w:sz w:val="21"/>
          <w:szCs w:val="21"/>
        </w:rPr>
        <w:t xml:space="preserve">Export at 1080p if possible, 640x480 is only the floor, not the target.</w:t>
      </w:r>
    </w:p>
    <w:p>
      <w:pPr>
        <w:pStyle w:val="ListParagraph"/>
        <w:numPr>
          <w:ilvl w:val="0"/>
          <w:numId w:val="2"/>
        </w:numPr>
        <w:spacing w:after="60"/>
      </w:pPr>
      <w:r>
        <w:rPr>
          <w:sz w:val="21"/>
          <w:szCs w:val="21"/>
        </w:rPr>
        <w:t xml:space="preserve">Upload to Google Drive and set sharing to Anyone with the link, or upload to YouTube as Unlisted or Public.</w:t>
      </w:r>
    </w:p>
    <w:p>
      <w:pPr>
        <w:pStyle w:val="ListParagraph"/>
        <w:numPr>
          <w:ilvl w:val="0"/>
          <w:numId w:val="2"/>
        </w:numPr>
        <w:spacing w:after="60"/>
      </w:pPr>
      <w:r>
        <w:rPr>
          <w:sz w:val="21"/>
          <w:szCs w:val="21"/>
        </w:rPr>
        <w:t xml:space="preserve">Open the final link in an incognito or private browser window and confirm it plays with no sign-in prompt, before it goes into the submission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2026-09-17T14:28:50.804Z</dcterms:created>
  <dcterms:modified xsi:type="dcterms:W3CDTF">2026-09-17T14:28:50.806Z</dcterms:modified>
</cp:coreProperties>
</file>

<file path=docProps/custom.xml><?xml version="1.0" encoding="utf-8"?>
<Properties xmlns="http://schemas.openxmlformats.org/officeDocument/2006/custom-properties" xmlns:vt="http://schemas.openxmlformats.org/officeDocument/2006/docPropsVTypes"/>
</file>