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F9D5" w14:textId="3B3A4BE3" w:rsidR="00AD052C" w:rsidRPr="00A82A05" w:rsidRDefault="00AD052C" w:rsidP="00A82A05">
      <w:pPr>
        <w:spacing w:after="0" w:line="240" w:lineRule="auto"/>
        <w:rPr>
          <w:b/>
          <w:sz w:val="32"/>
          <w:lang w:eastAsia="en-CA"/>
        </w:rPr>
      </w:pPr>
    </w:p>
    <w:sdt>
      <w:sdtPr>
        <w:rPr>
          <w:color w:val="174982"/>
        </w:rPr>
        <w:id w:val="-535045838"/>
        <w:docPartObj>
          <w:docPartGallery w:val="Table of Contents"/>
          <w:docPartUnique/>
        </w:docPartObj>
      </w:sdtPr>
      <w:sdtEndPr>
        <w:rPr>
          <w:b/>
          <w:bCs/>
          <w:noProof/>
        </w:rPr>
      </w:sdtEndPr>
      <w:sdtContent>
        <w:p w14:paraId="1C10D72D" w14:textId="310256E8" w:rsidR="000529D4" w:rsidRPr="00B16D0F" w:rsidRDefault="00235C5E" w:rsidP="000529D4">
          <w:pPr>
            <w:spacing w:after="0" w:line="240" w:lineRule="auto"/>
            <w:rPr>
              <w:b/>
              <w:color w:val="174982"/>
              <w:sz w:val="32"/>
              <w:lang w:eastAsia="en-CA"/>
            </w:rPr>
          </w:pPr>
          <w:r w:rsidRPr="00235C5E">
            <w:rPr>
              <w:b/>
              <w:color w:val="174982"/>
              <w:sz w:val="32"/>
              <w:lang w:eastAsia="en-CA"/>
            </w:rPr>
            <w:t>TRAINING CHECKLIS</w:t>
          </w:r>
          <w:r w:rsidRPr="00B16D0F">
            <w:rPr>
              <w:b/>
              <w:color w:val="174982"/>
              <w:sz w:val="32"/>
              <w:lang w:eastAsia="en-CA"/>
            </w:rPr>
            <w:t xml:space="preserve">T </w:t>
          </w:r>
        </w:p>
        <w:p w14:paraId="598608AD" w14:textId="77777777" w:rsidR="009A35DE" w:rsidRPr="00B16D0F" w:rsidRDefault="009A35DE" w:rsidP="000529D4">
          <w:pPr>
            <w:spacing w:after="0" w:line="240" w:lineRule="auto"/>
            <w:rPr>
              <w:b/>
              <w:color w:val="174982"/>
              <w:sz w:val="32"/>
              <w:lang w:eastAsia="en-CA"/>
            </w:rPr>
          </w:pPr>
        </w:p>
        <w:p w14:paraId="4AA125E9" w14:textId="77777777" w:rsidR="00B16D0F" w:rsidRPr="00B16D0F" w:rsidRDefault="000C4010">
          <w:pPr>
            <w:pStyle w:val="TOC1"/>
            <w:tabs>
              <w:tab w:val="right" w:pos="10790"/>
            </w:tabs>
            <w:rPr>
              <w:rFonts w:eastAsiaTheme="minorEastAsia"/>
              <w:b w:val="0"/>
              <w:bCs w:val="0"/>
              <w:caps w:val="0"/>
              <w:noProof/>
              <w:color w:val="174982"/>
              <w:sz w:val="24"/>
              <w:szCs w:val="24"/>
              <w:lang w:val="en-US"/>
            </w:rPr>
          </w:pPr>
          <w:r w:rsidRPr="00B16D0F">
            <w:rPr>
              <w:rFonts w:asciiTheme="majorHAnsi" w:hAnsiTheme="majorHAnsi"/>
              <w:b w:val="0"/>
              <w:bCs w:val="0"/>
              <w:caps w:val="0"/>
              <w:color w:val="174982"/>
              <w:sz w:val="24"/>
              <w:szCs w:val="24"/>
            </w:rPr>
            <w:fldChar w:fldCharType="begin"/>
          </w:r>
          <w:r w:rsidRPr="00B16D0F">
            <w:rPr>
              <w:rFonts w:asciiTheme="majorHAnsi" w:hAnsiTheme="majorHAnsi"/>
              <w:b w:val="0"/>
              <w:bCs w:val="0"/>
              <w:caps w:val="0"/>
              <w:color w:val="174982"/>
              <w:sz w:val="24"/>
              <w:szCs w:val="24"/>
            </w:rPr>
            <w:instrText xml:space="preserve"> TOC \o "1-3" \h \z </w:instrText>
          </w:r>
          <w:r w:rsidRPr="00B16D0F">
            <w:rPr>
              <w:rFonts w:asciiTheme="majorHAnsi" w:hAnsiTheme="majorHAnsi"/>
              <w:b w:val="0"/>
              <w:bCs w:val="0"/>
              <w:caps w:val="0"/>
              <w:color w:val="174982"/>
              <w:sz w:val="24"/>
              <w:szCs w:val="24"/>
            </w:rPr>
            <w:fldChar w:fldCharType="separate"/>
          </w:r>
          <w:hyperlink w:anchor="_Toc503794908" w:history="1">
            <w:r w:rsidR="00B16D0F" w:rsidRPr="00B16D0F">
              <w:rPr>
                <w:rStyle w:val="Hyperlink"/>
                <w:rFonts w:eastAsia="Times New Roman"/>
                <w:noProof/>
                <w:color w:val="174982"/>
                <w:lang w:eastAsia="en-CA"/>
              </w:rPr>
              <w:t>STEP 1: PLAN TO TRAIN</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_Toc503794908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2</w:t>
            </w:r>
            <w:r w:rsidR="00B16D0F" w:rsidRPr="00B16D0F">
              <w:rPr>
                <w:noProof/>
                <w:webHidden/>
                <w:color w:val="174982"/>
              </w:rPr>
              <w:fldChar w:fldCharType="end"/>
            </w:r>
          </w:hyperlink>
        </w:p>
        <w:p w14:paraId="23382719" w14:textId="77777777" w:rsidR="00B16D0F" w:rsidRPr="00B16D0F" w:rsidRDefault="00846314">
          <w:pPr>
            <w:pStyle w:val="TOC2"/>
            <w:tabs>
              <w:tab w:val="right" w:pos="10790"/>
            </w:tabs>
            <w:rPr>
              <w:rFonts w:eastAsiaTheme="minorEastAsia"/>
              <w:smallCaps w:val="0"/>
              <w:noProof/>
              <w:color w:val="174982"/>
              <w:sz w:val="24"/>
              <w:szCs w:val="24"/>
              <w:lang w:val="en-US"/>
            </w:rPr>
          </w:pPr>
          <w:hyperlink w:anchor="_Toc503794909" w:history="1">
            <w:r w:rsidR="00B16D0F" w:rsidRPr="00B16D0F">
              <w:rPr>
                <w:rStyle w:val="Hyperlink"/>
                <w:rFonts w:eastAsia="Times New Roman"/>
                <w:b/>
                <w:noProof/>
                <w:color w:val="174982"/>
              </w:rPr>
              <w:t>WHO NEEDS TO LEARN WHAT?</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_Toc503794909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2</w:t>
            </w:r>
            <w:r w:rsidR="00B16D0F" w:rsidRPr="00B16D0F">
              <w:rPr>
                <w:noProof/>
                <w:webHidden/>
                <w:color w:val="174982"/>
              </w:rPr>
              <w:fldChar w:fldCharType="end"/>
            </w:r>
          </w:hyperlink>
        </w:p>
        <w:p w14:paraId="3C40C08D" w14:textId="77777777" w:rsidR="00B16D0F" w:rsidRPr="00B16D0F" w:rsidRDefault="00846314">
          <w:pPr>
            <w:pStyle w:val="TOC2"/>
            <w:tabs>
              <w:tab w:val="right" w:pos="10790"/>
            </w:tabs>
            <w:rPr>
              <w:rFonts w:eastAsiaTheme="minorEastAsia"/>
              <w:smallCaps w:val="0"/>
              <w:noProof/>
              <w:color w:val="174982"/>
              <w:sz w:val="24"/>
              <w:szCs w:val="24"/>
              <w:lang w:val="en-US"/>
            </w:rPr>
          </w:pPr>
          <w:hyperlink w:anchor="_Toc503794910" w:history="1">
            <w:r w:rsidR="00B16D0F" w:rsidRPr="00B16D0F">
              <w:rPr>
                <w:rStyle w:val="Hyperlink"/>
                <w:rFonts w:eastAsia="Times New Roman"/>
                <w:b/>
                <w:noProof/>
                <w:color w:val="174982"/>
              </w:rPr>
              <w:t>METHOD OF TRAINING DELIVERY</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_Toc503794910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2</w:t>
            </w:r>
            <w:r w:rsidR="00B16D0F" w:rsidRPr="00B16D0F">
              <w:rPr>
                <w:noProof/>
                <w:webHidden/>
                <w:color w:val="174982"/>
              </w:rPr>
              <w:fldChar w:fldCharType="end"/>
            </w:r>
          </w:hyperlink>
        </w:p>
        <w:p w14:paraId="1B27AC3A" w14:textId="77777777" w:rsidR="00B16D0F" w:rsidRPr="00B16D0F" w:rsidRDefault="00846314">
          <w:pPr>
            <w:pStyle w:val="TOC2"/>
            <w:tabs>
              <w:tab w:val="right" w:pos="10790"/>
            </w:tabs>
            <w:rPr>
              <w:rFonts w:eastAsiaTheme="minorEastAsia"/>
              <w:smallCaps w:val="0"/>
              <w:noProof/>
              <w:color w:val="174982"/>
              <w:sz w:val="24"/>
              <w:szCs w:val="24"/>
              <w:lang w:val="en-US"/>
            </w:rPr>
          </w:pPr>
          <w:hyperlink w:anchor="_Toc503794911" w:history="1">
            <w:r w:rsidR="00B16D0F" w:rsidRPr="00B16D0F">
              <w:rPr>
                <w:rStyle w:val="Hyperlink"/>
                <w:i/>
                <w:noProof/>
                <w:color w:val="174982"/>
              </w:rPr>
              <w:t>See Sample 1 Week Agenda in Appendix</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_Toc503794911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3</w:t>
            </w:r>
            <w:r w:rsidR="00B16D0F" w:rsidRPr="00B16D0F">
              <w:rPr>
                <w:noProof/>
                <w:webHidden/>
                <w:color w:val="174982"/>
              </w:rPr>
              <w:fldChar w:fldCharType="end"/>
            </w:r>
          </w:hyperlink>
        </w:p>
        <w:p w14:paraId="5C070017" w14:textId="77777777" w:rsidR="00B16D0F" w:rsidRPr="00B16D0F" w:rsidRDefault="00846314">
          <w:pPr>
            <w:pStyle w:val="TOC2"/>
            <w:tabs>
              <w:tab w:val="right" w:pos="10790"/>
            </w:tabs>
            <w:rPr>
              <w:rFonts w:eastAsiaTheme="minorEastAsia"/>
              <w:smallCaps w:val="0"/>
              <w:noProof/>
              <w:color w:val="174982"/>
              <w:sz w:val="24"/>
              <w:szCs w:val="24"/>
              <w:lang w:val="en-US"/>
            </w:rPr>
          </w:pPr>
          <w:hyperlink w:anchor="_Toc503794912" w:history="1">
            <w:r w:rsidR="00B16D0F" w:rsidRPr="00B16D0F">
              <w:rPr>
                <w:rStyle w:val="Hyperlink"/>
                <w:rFonts w:eastAsia="Times New Roman"/>
                <w:noProof/>
                <w:color w:val="174982"/>
              </w:rPr>
              <w:t>Plan to create materials for each topic</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_Toc503794912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4</w:t>
            </w:r>
            <w:r w:rsidR="00B16D0F" w:rsidRPr="00B16D0F">
              <w:rPr>
                <w:noProof/>
                <w:webHidden/>
                <w:color w:val="174982"/>
              </w:rPr>
              <w:fldChar w:fldCharType="end"/>
            </w:r>
          </w:hyperlink>
        </w:p>
        <w:p w14:paraId="139B5617" w14:textId="77777777" w:rsidR="00B16D0F" w:rsidRPr="00B16D0F" w:rsidRDefault="00846314">
          <w:pPr>
            <w:pStyle w:val="TOC2"/>
            <w:tabs>
              <w:tab w:val="right" w:pos="10790"/>
            </w:tabs>
            <w:rPr>
              <w:rFonts w:eastAsiaTheme="minorEastAsia"/>
              <w:smallCaps w:val="0"/>
              <w:noProof/>
              <w:color w:val="174982"/>
              <w:sz w:val="24"/>
              <w:szCs w:val="24"/>
              <w:lang w:val="en-US"/>
            </w:rPr>
          </w:pPr>
          <w:hyperlink w:anchor="_Toc503794913" w:history="1">
            <w:r w:rsidR="00B16D0F" w:rsidRPr="00B16D0F">
              <w:rPr>
                <w:rStyle w:val="Hyperlink"/>
                <w:noProof/>
                <w:color w:val="174982"/>
              </w:rPr>
              <w:t>Schedule the time and place</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_Toc503794913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5</w:t>
            </w:r>
            <w:r w:rsidR="00B16D0F" w:rsidRPr="00B16D0F">
              <w:rPr>
                <w:noProof/>
                <w:webHidden/>
                <w:color w:val="174982"/>
              </w:rPr>
              <w:fldChar w:fldCharType="end"/>
            </w:r>
          </w:hyperlink>
        </w:p>
        <w:p w14:paraId="49425AC4" w14:textId="77777777" w:rsidR="00B16D0F" w:rsidRPr="00B16D0F" w:rsidRDefault="00846314">
          <w:pPr>
            <w:pStyle w:val="TOC1"/>
            <w:tabs>
              <w:tab w:val="right" w:pos="10790"/>
            </w:tabs>
            <w:rPr>
              <w:rFonts w:eastAsiaTheme="minorEastAsia"/>
              <w:b w:val="0"/>
              <w:bCs w:val="0"/>
              <w:caps w:val="0"/>
              <w:noProof/>
              <w:color w:val="174982"/>
              <w:sz w:val="24"/>
              <w:szCs w:val="24"/>
              <w:lang w:val="en-US"/>
            </w:rPr>
          </w:pPr>
          <w:hyperlink w:anchor="_Toc503794914" w:history="1">
            <w:r w:rsidR="00B16D0F" w:rsidRPr="00B16D0F">
              <w:rPr>
                <w:rStyle w:val="Hyperlink"/>
                <w:rFonts w:eastAsia="Times New Roman"/>
                <w:noProof/>
                <w:color w:val="174982"/>
                <w:lang w:eastAsia="en-CA"/>
              </w:rPr>
              <w:t>Step 2: Prepare students and materials</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_Toc503794914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6</w:t>
            </w:r>
            <w:r w:rsidR="00B16D0F" w:rsidRPr="00B16D0F">
              <w:rPr>
                <w:noProof/>
                <w:webHidden/>
                <w:color w:val="174982"/>
              </w:rPr>
              <w:fldChar w:fldCharType="end"/>
            </w:r>
          </w:hyperlink>
        </w:p>
        <w:p w14:paraId="11A0E3B4" w14:textId="77777777" w:rsidR="00B16D0F" w:rsidRPr="00B16D0F" w:rsidRDefault="00846314">
          <w:pPr>
            <w:pStyle w:val="TOC1"/>
            <w:tabs>
              <w:tab w:val="right" w:pos="10790"/>
            </w:tabs>
            <w:rPr>
              <w:rFonts w:eastAsiaTheme="minorEastAsia"/>
              <w:b w:val="0"/>
              <w:bCs w:val="0"/>
              <w:caps w:val="0"/>
              <w:noProof/>
              <w:color w:val="174982"/>
              <w:sz w:val="24"/>
              <w:szCs w:val="24"/>
              <w:lang w:val="en-US"/>
            </w:rPr>
          </w:pPr>
          <w:hyperlink w:anchor="_Toc503794915" w:history="1">
            <w:r w:rsidR="00B16D0F" w:rsidRPr="00B16D0F">
              <w:rPr>
                <w:rStyle w:val="Hyperlink"/>
                <w:rFonts w:eastAsia="Times New Roman"/>
                <w:noProof/>
                <w:color w:val="174982"/>
              </w:rPr>
              <w:t>Step 3: Run the training</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_Toc503794915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7</w:t>
            </w:r>
            <w:r w:rsidR="00B16D0F" w:rsidRPr="00B16D0F">
              <w:rPr>
                <w:noProof/>
                <w:webHidden/>
                <w:color w:val="174982"/>
              </w:rPr>
              <w:fldChar w:fldCharType="end"/>
            </w:r>
          </w:hyperlink>
        </w:p>
        <w:p w14:paraId="644C2357" w14:textId="77777777" w:rsidR="00B16D0F" w:rsidRPr="00B16D0F" w:rsidRDefault="00846314">
          <w:pPr>
            <w:pStyle w:val="TOC1"/>
            <w:tabs>
              <w:tab w:val="right" w:pos="10790"/>
            </w:tabs>
            <w:rPr>
              <w:rFonts w:eastAsiaTheme="minorEastAsia"/>
              <w:b w:val="0"/>
              <w:bCs w:val="0"/>
              <w:caps w:val="0"/>
              <w:noProof/>
              <w:color w:val="174982"/>
              <w:sz w:val="24"/>
              <w:szCs w:val="24"/>
              <w:lang w:val="en-US"/>
            </w:rPr>
          </w:pPr>
          <w:hyperlink w:anchor="_Toc503794916" w:history="1">
            <w:r w:rsidR="00B16D0F" w:rsidRPr="00B16D0F">
              <w:rPr>
                <w:rStyle w:val="Hyperlink"/>
                <w:rFonts w:eastAsia="Times New Roman"/>
                <w:noProof/>
                <w:color w:val="174982"/>
                <w:lang w:eastAsia="en-CA"/>
              </w:rPr>
              <w:t>Step 4: Get feedback and improve templates</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_Toc503794916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7</w:t>
            </w:r>
            <w:r w:rsidR="00B16D0F" w:rsidRPr="00B16D0F">
              <w:rPr>
                <w:noProof/>
                <w:webHidden/>
                <w:color w:val="174982"/>
              </w:rPr>
              <w:fldChar w:fldCharType="end"/>
            </w:r>
          </w:hyperlink>
        </w:p>
        <w:p w14:paraId="57F4AE39" w14:textId="77777777" w:rsidR="00B16D0F" w:rsidRPr="00B16D0F" w:rsidRDefault="00846314">
          <w:pPr>
            <w:pStyle w:val="TOC1"/>
            <w:tabs>
              <w:tab w:val="right" w:pos="10790"/>
            </w:tabs>
            <w:rPr>
              <w:rFonts w:eastAsiaTheme="minorEastAsia"/>
              <w:b w:val="0"/>
              <w:bCs w:val="0"/>
              <w:caps w:val="0"/>
              <w:noProof/>
              <w:color w:val="174982"/>
              <w:sz w:val="24"/>
              <w:szCs w:val="24"/>
              <w:lang w:val="en-US"/>
            </w:rPr>
          </w:pPr>
          <w:hyperlink w:anchor="_Toc503794917" w:history="1">
            <w:r w:rsidR="00B16D0F" w:rsidRPr="00B16D0F">
              <w:rPr>
                <w:rStyle w:val="Hyperlink"/>
                <w:noProof/>
                <w:color w:val="174982"/>
              </w:rPr>
              <w:t>Appendices</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_Toc503794917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8</w:t>
            </w:r>
            <w:r w:rsidR="00B16D0F" w:rsidRPr="00B16D0F">
              <w:rPr>
                <w:noProof/>
                <w:webHidden/>
                <w:color w:val="174982"/>
              </w:rPr>
              <w:fldChar w:fldCharType="end"/>
            </w:r>
          </w:hyperlink>
        </w:p>
        <w:p w14:paraId="60CCB6F1" w14:textId="77777777" w:rsidR="00B16D0F" w:rsidRPr="00B16D0F" w:rsidRDefault="00846314">
          <w:pPr>
            <w:pStyle w:val="TOC2"/>
            <w:tabs>
              <w:tab w:val="right" w:pos="10790"/>
            </w:tabs>
            <w:rPr>
              <w:rFonts w:eastAsiaTheme="minorEastAsia"/>
              <w:smallCaps w:val="0"/>
              <w:noProof/>
              <w:color w:val="174982"/>
              <w:sz w:val="24"/>
              <w:szCs w:val="24"/>
              <w:lang w:val="en-US"/>
            </w:rPr>
          </w:pPr>
          <w:hyperlink w:anchor="_Toc503794918" w:history="1">
            <w:r w:rsidR="00B16D0F" w:rsidRPr="00B16D0F">
              <w:rPr>
                <w:rStyle w:val="Hyperlink"/>
                <w:noProof/>
                <w:color w:val="174982"/>
              </w:rPr>
              <w:t>SAMPLE:  Training Email Invitation</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_Toc503794918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8</w:t>
            </w:r>
            <w:r w:rsidR="00B16D0F" w:rsidRPr="00B16D0F">
              <w:rPr>
                <w:noProof/>
                <w:webHidden/>
                <w:color w:val="174982"/>
              </w:rPr>
              <w:fldChar w:fldCharType="end"/>
            </w:r>
          </w:hyperlink>
        </w:p>
        <w:p w14:paraId="28932D85" w14:textId="77777777" w:rsidR="00B16D0F" w:rsidRPr="00B16D0F" w:rsidRDefault="00846314">
          <w:pPr>
            <w:pStyle w:val="TOC2"/>
            <w:tabs>
              <w:tab w:val="right" w:pos="10790"/>
            </w:tabs>
            <w:rPr>
              <w:rFonts w:eastAsiaTheme="minorEastAsia"/>
              <w:smallCaps w:val="0"/>
              <w:noProof/>
              <w:color w:val="174982"/>
              <w:sz w:val="24"/>
              <w:szCs w:val="24"/>
              <w:lang w:val="en-US"/>
            </w:rPr>
          </w:pPr>
          <w:hyperlink w:anchor="_Toc503794919" w:history="1">
            <w:r w:rsidR="00B16D0F" w:rsidRPr="00B16D0F">
              <w:rPr>
                <w:rStyle w:val="Hyperlink"/>
                <w:noProof/>
                <w:color w:val="174982"/>
              </w:rPr>
              <w:t>SAMPLE: Online Multi-Day Agenda</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_Toc503794919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9</w:t>
            </w:r>
            <w:r w:rsidR="00B16D0F" w:rsidRPr="00B16D0F">
              <w:rPr>
                <w:noProof/>
                <w:webHidden/>
                <w:color w:val="174982"/>
              </w:rPr>
              <w:fldChar w:fldCharType="end"/>
            </w:r>
          </w:hyperlink>
        </w:p>
        <w:p w14:paraId="3146055C" w14:textId="77777777" w:rsidR="00B16D0F" w:rsidRPr="00B16D0F" w:rsidRDefault="00846314">
          <w:pPr>
            <w:pStyle w:val="TOC2"/>
            <w:tabs>
              <w:tab w:val="right" w:pos="10790"/>
            </w:tabs>
            <w:rPr>
              <w:rFonts w:eastAsiaTheme="minorEastAsia"/>
              <w:smallCaps w:val="0"/>
              <w:noProof/>
              <w:color w:val="174982"/>
              <w:sz w:val="24"/>
              <w:szCs w:val="24"/>
              <w:lang w:val="en-US"/>
            </w:rPr>
          </w:pPr>
          <w:hyperlink w:anchor="_Toc503794920" w:history="1">
            <w:r w:rsidR="00B16D0F" w:rsidRPr="00B16D0F">
              <w:rPr>
                <w:rStyle w:val="Hyperlink"/>
                <w:noProof/>
                <w:color w:val="174982"/>
              </w:rPr>
              <w:t>SAMPLE: Single Online Session Agenda</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_Toc503794920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10</w:t>
            </w:r>
            <w:r w:rsidR="00B16D0F" w:rsidRPr="00B16D0F">
              <w:rPr>
                <w:noProof/>
                <w:webHidden/>
                <w:color w:val="174982"/>
              </w:rPr>
              <w:fldChar w:fldCharType="end"/>
            </w:r>
          </w:hyperlink>
        </w:p>
        <w:p w14:paraId="66485D2E" w14:textId="77777777" w:rsidR="00B16D0F" w:rsidRPr="00B16D0F" w:rsidRDefault="00846314">
          <w:pPr>
            <w:pStyle w:val="TOC2"/>
            <w:tabs>
              <w:tab w:val="right" w:pos="10790"/>
            </w:tabs>
            <w:rPr>
              <w:rFonts w:eastAsiaTheme="minorEastAsia"/>
              <w:smallCaps w:val="0"/>
              <w:noProof/>
              <w:color w:val="174982"/>
              <w:sz w:val="24"/>
              <w:szCs w:val="24"/>
              <w:lang w:val="en-US"/>
            </w:rPr>
          </w:pPr>
          <w:hyperlink w:anchor="_Toc503794921" w:history="1">
            <w:r w:rsidR="00B16D0F" w:rsidRPr="00B16D0F">
              <w:rPr>
                <w:rStyle w:val="Hyperlink"/>
                <w:noProof/>
                <w:color w:val="174982"/>
              </w:rPr>
              <w:t>SAMPLE: In-person 5 Day DHIS2 overview</w:t>
            </w:r>
            <w:r w:rsidR="00B16D0F" w:rsidRPr="00B16D0F">
              <w:rPr>
                <w:noProof/>
                <w:webHidden/>
                <w:color w:val="174982"/>
              </w:rPr>
              <w:tab/>
            </w:r>
            <w:r w:rsidR="00B16D0F" w:rsidRPr="00B16D0F">
              <w:rPr>
                <w:noProof/>
                <w:webHidden/>
                <w:color w:val="174982"/>
              </w:rPr>
              <w:fldChar w:fldCharType="begin"/>
            </w:r>
            <w:r w:rsidR="00B16D0F" w:rsidRPr="00B16D0F">
              <w:rPr>
                <w:noProof/>
                <w:webHidden/>
                <w:color w:val="174982"/>
              </w:rPr>
              <w:instrText xml:space="preserve"> PAGEREF _Toc503794921 \h </w:instrText>
            </w:r>
            <w:r w:rsidR="00B16D0F" w:rsidRPr="00B16D0F">
              <w:rPr>
                <w:noProof/>
                <w:webHidden/>
                <w:color w:val="174982"/>
              </w:rPr>
            </w:r>
            <w:r w:rsidR="00B16D0F" w:rsidRPr="00B16D0F">
              <w:rPr>
                <w:noProof/>
                <w:webHidden/>
                <w:color w:val="174982"/>
              </w:rPr>
              <w:fldChar w:fldCharType="separate"/>
            </w:r>
            <w:r w:rsidR="00B16D0F" w:rsidRPr="00B16D0F">
              <w:rPr>
                <w:noProof/>
                <w:webHidden/>
                <w:color w:val="174982"/>
              </w:rPr>
              <w:t>11</w:t>
            </w:r>
            <w:r w:rsidR="00B16D0F" w:rsidRPr="00B16D0F">
              <w:rPr>
                <w:noProof/>
                <w:webHidden/>
                <w:color w:val="174982"/>
              </w:rPr>
              <w:fldChar w:fldCharType="end"/>
            </w:r>
          </w:hyperlink>
        </w:p>
        <w:p w14:paraId="1E13F1E3" w14:textId="37DC85A0" w:rsidR="00C70170" w:rsidRPr="00B16D0F" w:rsidRDefault="000C4010" w:rsidP="00A82A05">
          <w:pPr>
            <w:spacing w:after="0" w:line="240" w:lineRule="auto"/>
            <w:rPr>
              <w:color w:val="174982"/>
            </w:rPr>
          </w:pPr>
          <w:r w:rsidRPr="00B16D0F">
            <w:rPr>
              <w:rFonts w:asciiTheme="majorHAnsi" w:hAnsiTheme="majorHAnsi"/>
              <w:b/>
              <w:bCs/>
              <w:caps/>
              <w:color w:val="174982"/>
              <w:sz w:val="24"/>
              <w:szCs w:val="24"/>
            </w:rPr>
            <w:fldChar w:fldCharType="end"/>
          </w:r>
        </w:p>
      </w:sdtContent>
    </w:sdt>
    <w:p w14:paraId="796AA4D0" w14:textId="1BFCD78F" w:rsidR="000529D4" w:rsidRPr="00A82A05" w:rsidRDefault="000529D4" w:rsidP="00A82A05">
      <w:pPr>
        <w:spacing w:after="0" w:line="240" w:lineRule="auto"/>
        <w:rPr>
          <w:b/>
          <w:lang w:eastAsia="en-CA"/>
        </w:rPr>
      </w:pPr>
    </w:p>
    <w:p w14:paraId="1BA6DFAB" w14:textId="5AF6E638" w:rsidR="009A35DE" w:rsidRDefault="009A35DE" w:rsidP="009A35DE">
      <w:pPr>
        <w:spacing w:after="0" w:line="240" w:lineRule="auto"/>
        <w:rPr>
          <w:rFonts w:cstheme="minorHAnsi"/>
          <w:b/>
          <w:lang w:eastAsia="en-CA"/>
        </w:rPr>
      </w:pPr>
    </w:p>
    <w:p w14:paraId="1D90A95F" w14:textId="5163F7DC" w:rsidR="009A35DE" w:rsidRDefault="009A35DE" w:rsidP="009A35DE">
      <w:pPr>
        <w:spacing w:after="0" w:line="240" w:lineRule="auto"/>
        <w:rPr>
          <w:rFonts w:cstheme="minorHAnsi"/>
          <w:b/>
          <w:lang w:eastAsia="en-CA"/>
        </w:rPr>
      </w:pPr>
    </w:p>
    <w:p w14:paraId="61DB65EB" w14:textId="657DB896" w:rsidR="000529D4" w:rsidRPr="00235C5E" w:rsidRDefault="00577587" w:rsidP="00A82A05">
      <w:pPr>
        <w:spacing w:after="0" w:line="240" w:lineRule="auto"/>
        <w:rPr>
          <w:rFonts w:cstheme="minorHAnsi"/>
          <w:b/>
          <w:color w:val="174982"/>
          <w:sz w:val="26"/>
          <w:szCs w:val="26"/>
          <w:lang w:eastAsia="en-CA"/>
        </w:rPr>
      </w:pPr>
      <w:r w:rsidRPr="00235C5E">
        <w:rPr>
          <w:rFonts w:cstheme="minorHAnsi"/>
          <w:b/>
          <w:color w:val="174982"/>
          <w:sz w:val="26"/>
          <w:szCs w:val="26"/>
          <w:lang w:eastAsia="en-CA"/>
        </w:rPr>
        <w:t xml:space="preserve">WELCOME! </w:t>
      </w:r>
    </w:p>
    <w:p w14:paraId="43166F22" w14:textId="77777777" w:rsidR="00022CE0" w:rsidRPr="00A82A05" w:rsidRDefault="00022CE0" w:rsidP="00A82A05">
      <w:pPr>
        <w:spacing w:after="0" w:line="240" w:lineRule="auto"/>
        <w:rPr>
          <w:rFonts w:cstheme="minorHAnsi"/>
          <w:lang w:eastAsia="en-CA"/>
        </w:rPr>
      </w:pPr>
    </w:p>
    <w:p w14:paraId="0635D4BC" w14:textId="7B9C2162" w:rsidR="000529D4" w:rsidRPr="00A82A05" w:rsidRDefault="00022CE0" w:rsidP="00A82A05">
      <w:pPr>
        <w:spacing w:after="0" w:line="240" w:lineRule="auto"/>
        <w:rPr>
          <w:rFonts w:cstheme="minorHAnsi"/>
          <w:lang w:eastAsia="en-CA"/>
        </w:rPr>
      </w:pPr>
      <w:r w:rsidRPr="00A82A05">
        <w:rPr>
          <w:rFonts w:cstheme="minorHAnsi"/>
          <w:lang w:eastAsia="en-CA"/>
        </w:rPr>
        <w:t xml:space="preserve">Although this checklist has been designed with DHIS2 implementations in mind, the principles should apply to any technical training. </w:t>
      </w:r>
      <w:r w:rsidR="000529D4" w:rsidRPr="00A82A05">
        <w:rPr>
          <w:rFonts w:cstheme="minorHAnsi"/>
          <w:lang w:eastAsia="en-CA"/>
        </w:rPr>
        <w:t xml:space="preserve">This resource has been designed with many </w:t>
      </w:r>
      <w:r w:rsidR="009A35DE">
        <w:rPr>
          <w:rFonts w:cstheme="minorHAnsi"/>
          <w:lang w:eastAsia="en-CA"/>
        </w:rPr>
        <w:t>lists of</w:t>
      </w:r>
      <w:r w:rsidR="000529D4" w:rsidRPr="00A82A05">
        <w:rPr>
          <w:rFonts w:cstheme="minorHAnsi"/>
          <w:lang w:eastAsia="en-CA"/>
        </w:rPr>
        <w:t xml:space="preserve"> questions, reminders, and a link to sample agendas and templates. </w:t>
      </w:r>
    </w:p>
    <w:p w14:paraId="4046AA38" w14:textId="77777777" w:rsidR="000529D4" w:rsidRPr="00A82A05" w:rsidRDefault="000529D4" w:rsidP="000529D4">
      <w:pPr>
        <w:rPr>
          <w:rFonts w:cstheme="minorHAnsi"/>
          <w:b/>
          <w:lang w:eastAsia="en-CA"/>
        </w:rPr>
      </w:pPr>
    </w:p>
    <w:p w14:paraId="55304E46" w14:textId="54660F1B" w:rsidR="000529D4" w:rsidRPr="00235C5E" w:rsidRDefault="00577587" w:rsidP="000529D4">
      <w:pPr>
        <w:rPr>
          <w:rFonts w:cstheme="minorHAnsi"/>
          <w:b/>
          <w:color w:val="174982"/>
          <w:sz w:val="26"/>
          <w:szCs w:val="26"/>
          <w:lang w:eastAsia="en-CA"/>
        </w:rPr>
      </w:pPr>
      <w:r w:rsidRPr="00235C5E">
        <w:rPr>
          <w:rFonts w:cstheme="minorHAnsi"/>
          <w:b/>
          <w:color w:val="174982"/>
          <w:sz w:val="26"/>
          <w:szCs w:val="26"/>
          <w:lang w:eastAsia="en-CA"/>
        </w:rPr>
        <w:t>DHIS2 RESOURCES</w:t>
      </w:r>
    </w:p>
    <w:p w14:paraId="714CBB71" w14:textId="0CBCE2AD" w:rsidR="00032005" w:rsidRDefault="000529D4" w:rsidP="00A82A05">
      <w:pPr>
        <w:spacing w:after="0" w:line="240" w:lineRule="auto"/>
        <w:rPr>
          <w:rFonts w:eastAsia="Times New Roman" w:cstheme="minorHAnsi"/>
          <w:color w:val="24292E"/>
          <w:shd w:val="clear" w:color="auto" w:fill="FFFFFF"/>
          <w:lang w:val="en-US"/>
        </w:rPr>
      </w:pPr>
      <w:r w:rsidRPr="00104DB6">
        <w:rPr>
          <w:rFonts w:eastAsia="Times New Roman" w:cstheme="minorHAnsi"/>
          <w:b/>
          <w:bCs/>
          <w:color w:val="174982"/>
          <w:shd w:val="clear" w:color="auto" w:fill="FFFFFF"/>
          <w:lang w:val="en-US"/>
        </w:rPr>
        <w:t>Visit LogicalOutcomes’</w:t>
      </w:r>
      <w:r w:rsidRPr="00235C5E">
        <w:rPr>
          <w:rFonts w:eastAsia="Times New Roman" w:cstheme="minorHAnsi"/>
          <w:b/>
          <w:bCs/>
          <w:color w:val="174982"/>
          <w:shd w:val="clear" w:color="auto" w:fill="FFFFFF"/>
          <w:lang w:val="en-US"/>
        </w:rPr>
        <w:t xml:space="preserve"> </w:t>
      </w:r>
      <w:hyperlink r:id="rId11" w:history="1">
        <w:r w:rsidRPr="00104DB6">
          <w:rPr>
            <w:rFonts w:eastAsia="Times New Roman"/>
            <w:b/>
            <w:bCs/>
            <w:color w:val="174982"/>
            <w:u w:val="single"/>
            <w:shd w:val="clear" w:color="auto" w:fill="FFFFFF"/>
            <w:lang w:val="en-US"/>
          </w:rPr>
          <w:t>DHIS2 Resources page</w:t>
        </w:r>
      </w:hyperlink>
      <w:r w:rsidRPr="00104DB6">
        <w:rPr>
          <w:rFonts w:eastAsia="Times New Roman" w:cstheme="minorHAnsi"/>
          <w:b/>
          <w:bCs/>
          <w:color w:val="174982"/>
          <w:u w:val="single"/>
          <w:shd w:val="clear" w:color="auto" w:fill="FFFFFF"/>
          <w:lang w:val="en-US"/>
        </w:rPr>
        <w:t>.</w:t>
      </w:r>
      <w:r w:rsidR="00846314">
        <w:rPr>
          <w:rFonts w:eastAsia="Times New Roman" w:cstheme="minorHAnsi"/>
          <w:color w:val="24292E"/>
          <w:lang w:val="en-US"/>
        </w:rPr>
        <w:t xml:space="preserve"> </w:t>
      </w:r>
      <w:r w:rsidRPr="00A82A05">
        <w:rPr>
          <w:rFonts w:eastAsia="Times New Roman" w:cstheme="minorHAnsi"/>
          <w:color w:val="24292E"/>
          <w:shd w:val="clear" w:color="auto" w:fill="FFFFFF"/>
          <w:lang w:val="en-US"/>
        </w:rPr>
        <w:t>From there you will be able to access all the resources required to learn, setup and use DHIS2 - as well as connect with the community. LogicalOu</w:t>
      </w:r>
      <w:r w:rsidR="00235C5E">
        <w:rPr>
          <w:rFonts w:eastAsia="Times New Roman" w:cstheme="minorHAnsi"/>
          <w:color w:val="24292E"/>
          <w:shd w:val="clear" w:color="auto" w:fill="FFFFFF"/>
          <w:lang w:val="en-US"/>
        </w:rPr>
        <w:t>tcomes will maintain this page:</w:t>
      </w:r>
    </w:p>
    <w:p w14:paraId="2D0A9E62" w14:textId="27BFC9B9" w:rsidR="000529D4" w:rsidRPr="00235C5E" w:rsidRDefault="000529D4" w:rsidP="00A82A05">
      <w:pPr>
        <w:spacing w:after="0" w:line="240" w:lineRule="auto"/>
        <w:rPr>
          <w:rFonts w:cstheme="minorHAnsi"/>
          <w:b/>
          <w:color w:val="174982"/>
          <w:u w:val="single"/>
          <w:lang w:eastAsia="en-CA"/>
        </w:rPr>
      </w:pPr>
      <w:r w:rsidRPr="00104DB6">
        <w:rPr>
          <w:rFonts w:eastAsia="Times New Roman" w:cstheme="minorHAnsi"/>
          <w:b/>
          <w:color w:val="174982"/>
          <w:shd w:val="clear" w:color="auto" w:fill="FFFFFF"/>
          <w:lang w:val="en-US"/>
        </w:rPr>
        <w:t xml:space="preserve">contact </w:t>
      </w:r>
      <w:hyperlink r:id="rId12" w:history="1">
        <w:r w:rsidRPr="00235C5E">
          <w:rPr>
            <w:rStyle w:val="Hyperlink"/>
            <w:rFonts w:eastAsia="Times New Roman" w:cstheme="minorHAnsi"/>
            <w:b/>
            <w:color w:val="174982"/>
            <w:shd w:val="clear" w:color="auto" w:fill="FFFFFF"/>
            <w:lang w:val="en-US"/>
          </w:rPr>
          <w:t>dhis2@logicaloutcomes.net</w:t>
        </w:r>
      </w:hyperlink>
      <w:r w:rsidRPr="00104DB6">
        <w:rPr>
          <w:rFonts w:eastAsia="Times New Roman" w:cstheme="minorHAnsi"/>
          <w:b/>
          <w:color w:val="174982"/>
          <w:shd w:val="clear" w:color="auto" w:fill="FFFFFF"/>
          <w:lang w:val="en-US"/>
        </w:rPr>
        <w:t xml:space="preserve"> with questions and comments.  </w:t>
      </w:r>
    </w:p>
    <w:p w14:paraId="50DE030B" w14:textId="77777777" w:rsidR="00290710" w:rsidRPr="00A82A05" w:rsidRDefault="00290710" w:rsidP="00A82A05">
      <w:pPr>
        <w:spacing w:after="0" w:line="240" w:lineRule="auto"/>
        <w:rPr>
          <w:rFonts w:cstheme="minorHAnsi"/>
          <w:lang w:eastAsia="en-CA"/>
        </w:rPr>
      </w:pPr>
    </w:p>
    <w:p w14:paraId="70279D6D" w14:textId="0A2783DA" w:rsidR="00290710" w:rsidRDefault="00290710" w:rsidP="00DB38F2">
      <w:pPr>
        <w:spacing w:after="0" w:line="240" w:lineRule="auto"/>
        <w:textAlignment w:val="center"/>
        <w:rPr>
          <w:rFonts w:ascii="Calibri" w:eastAsia="Times New Roman" w:hAnsi="Calibri" w:cs="Calibri"/>
          <w:b/>
          <w:bCs/>
          <w:lang w:eastAsia="en-CA"/>
        </w:rPr>
      </w:pPr>
    </w:p>
    <w:p w14:paraId="3F245F6D" w14:textId="77777777" w:rsidR="00290710" w:rsidRDefault="00290710" w:rsidP="00DB38F2">
      <w:pPr>
        <w:spacing w:after="0" w:line="240" w:lineRule="auto"/>
        <w:textAlignment w:val="center"/>
        <w:rPr>
          <w:rFonts w:ascii="Calibri" w:eastAsia="Times New Roman" w:hAnsi="Calibri" w:cs="Calibri"/>
          <w:b/>
          <w:bCs/>
          <w:lang w:eastAsia="en-CA"/>
        </w:rPr>
      </w:pPr>
    </w:p>
    <w:p w14:paraId="502174E7" w14:textId="1457F89C" w:rsidR="007F627F" w:rsidRDefault="007F627F" w:rsidP="00A82A05">
      <w:pPr>
        <w:spacing w:after="0" w:line="240" w:lineRule="auto"/>
        <w:rPr>
          <w:rFonts w:asciiTheme="majorHAnsi" w:eastAsia="Times New Roman" w:hAnsiTheme="majorHAnsi" w:cstheme="majorBidi"/>
          <w:color w:val="2E74B5" w:themeColor="accent1" w:themeShade="BF"/>
          <w:sz w:val="32"/>
          <w:szCs w:val="32"/>
          <w:lang w:eastAsia="en-CA"/>
        </w:rPr>
      </w:pPr>
      <w:r>
        <w:rPr>
          <w:rFonts w:eastAsia="Times New Roman"/>
          <w:lang w:eastAsia="en-CA"/>
        </w:rPr>
        <w:br w:type="page"/>
      </w:r>
    </w:p>
    <w:bookmarkStart w:id="0" w:name="_Toc503794908"/>
    <w:p w14:paraId="1DFCF348" w14:textId="42BD44B8" w:rsidR="00DC62CC" w:rsidRPr="00C109B3" w:rsidRDefault="00A56DE9" w:rsidP="00A56DE9">
      <w:pPr>
        <w:pStyle w:val="Heading1"/>
        <w:spacing w:before="0" w:line="240" w:lineRule="auto"/>
        <w:rPr>
          <w:rFonts w:asciiTheme="minorHAnsi" w:eastAsia="Times New Roman" w:hAnsiTheme="minorHAnsi"/>
          <w:b/>
          <w:color w:val="ED7D31" w:themeColor="accent2"/>
          <w:sz w:val="36"/>
          <w:lang w:eastAsia="en-CA"/>
        </w:rPr>
      </w:pPr>
      <w:r w:rsidRPr="00BA0672">
        <w:rPr>
          <w:rFonts w:asciiTheme="minorHAnsi" w:eastAsia="Times New Roman" w:hAnsiTheme="minorHAnsi"/>
          <w:b/>
          <w:noProof/>
          <w:color w:val="254F99"/>
          <w:sz w:val="36"/>
          <w:lang w:eastAsia="en-CA"/>
        </w:rPr>
        <w:lastRenderedPageBreak/>
        <mc:AlternateContent>
          <mc:Choice Requires="wps">
            <w:drawing>
              <wp:anchor distT="0" distB="0" distL="114300" distR="114300" simplePos="0" relativeHeight="251659264" behindDoc="0" locked="0" layoutInCell="1" allowOverlap="1" wp14:anchorId="72021331" wp14:editId="4FA3E755">
                <wp:simplePos x="0" y="0"/>
                <wp:positionH relativeFrom="column">
                  <wp:posOffset>-5715</wp:posOffset>
                </wp:positionH>
                <wp:positionV relativeFrom="paragraph">
                  <wp:posOffset>243840</wp:posOffset>
                </wp:positionV>
                <wp:extent cx="7334250" cy="0"/>
                <wp:effectExtent l="0" t="0" r="31750" b="25400"/>
                <wp:wrapNone/>
                <wp:docPr id="6" name="Straight Connector 6"/>
                <wp:cNvGraphicFramePr/>
                <a:graphic xmlns:a="http://schemas.openxmlformats.org/drawingml/2006/main">
                  <a:graphicData uri="http://schemas.microsoft.com/office/word/2010/wordprocessingShape">
                    <wps:wsp>
                      <wps:cNvCnPr/>
                      <wps:spPr>
                        <a:xfrm>
                          <a:off x="0" y="0"/>
                          <a:ext cx="733425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E2F6489"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9.2pt" to="577.05pt,1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" strokecolor="#ed7d31 [3205]" strokeweight="1.5pt">
                <v:stroke joinstyle="miter"/>
              </v:line>
            </w:pict>
          </mc:Fallback>
        </mc:AlternateContent>
      </w:r>
      <w:r w:rsidR="00577587" w:rsidRPr="00BA0672">
        <w:rPr>
          <w:rFonts w:asciiTheme="minorHAnsi" w:eastAsia="Times New Roman" w:hAnsiTheme="minorHAnsi"/>
          <w:b/>
          <w:color w:val="254F99"/>
          <w:sz w:val="36"/>
          <w:lang w:eastAsia="en-CA"/>
        </w:rPr>
        <w:t>STEP 1: PLAN TO TRAIN</w:t>
      </w:r>
      <w:bookmarkEnd w:id="0"/>
    </w:p>
    <w:p w14:paraId="6BEE284E" w14:textId="5AD6A466" w:rsidR="0042572B" w:rsidRDefault="0042572B" w:rsidP="00831CD8">
      <w:pPr>
        <w:rPr>
          <w:lang w:eastAsia="en-CA"/>
        </w:rPr>
      </w:pPr>
    </w:p>
    <w:p w14:paraId="776DCF51" w14:textId="625761C1" w:rsidR="0042572B" w:rsidRDefault="00846314" w:rsidP="00B16D0F">
      <w:pPr>
        <w:pStyle w:val="ListParagraph"/>
        <w:numPr>
          <w:ilvl w:val="0"/>
          <w:numId w:val="23"/>
        </w:numPr>
        <w:rPr>
          <w:lang w:eastAsia="en-CA"/>
        </w:rPr>
      </w:pPr>
      <w:r>
        <w:rPr>
          <w:lang w:eastAsia="en-CA"/>
        </w:rPr>
        <w:t>Form the training team</w:t>
      </w:r>
    </w:p>
    <w:p w14:paraId="5F001D85" w14:textId="47803D88" w:rsidR="0042572B" w:rsidRDefault="0042572B" w:rsidP="00B16D0F">
      <w:pPr>
        <w:pStyle w:val="ListParagraph"/>
        <w:numPr>
          <w:ilvl w:val="0"/>
          <w:numId w:val="23"/>
        </w:numPr>
        <w:rPr>
          <w:lang w:eastAsia="en-CA"/>
        </w:rPr>
      </w:pPr>
      <w:r>
        <w:rPr>
          <w:lang w:eastAsia="en-CA"/>
        </w:rPr>
        <w:t xml:space="preserve">Set up a collaboration folder </w:t>
      </w:r>
      <w:r w:rsidR="00B31A4C">
        <w:rPr>
          <w:lang w:eastAsia="en-CA"/>
        </w:rPr>
        <w:t xml:space="preserve">for training materials </w:t>
      </w:r>
      <w:r>
        <w:rPr>
          <w:lang w:eastAsia="en-CA"/>
        </w:rPr>
        <w:t xml:space="preserve">(Dropbox, </w:t>
      </w:r>
      <w:r w:rsidR="00265079">
        <w:rPr>
          <w:lang w:eastAsia="en-CA"/>
        </w:rPr>
        <w:t>SharePoint</w:t>
      </w:r>
      <w:r w:rsidR="00B31A4C">
        <w:rPr>
          <w:lang w:eastAsia="en-CA"/>
        </w:rPr>
        <w:t>, Google Drive</w:t>
      </w:r>
      <w:r w:rsidR="00846314">
        <w:rPr>
          <w:lang w:eastAsia="en-CA"/>
        </w:rPr>
        <w:t>)</w:t>
      </w:r>
    </w:p>
    <w:p w14:paraId="75DA0909" w14:textId="4389FAAA" w:rsidR="0042572B" w:rsidRPr="00A82A05" w:rsidRDefault="0042572B" w:rsidP="00B16D0F">
      <w:pPr>
        <w:pStyle w:val="ListParagraph"/>
        <w:numPr>
          <w:ilvl w:val="0"/>
          <w:numId w:val="23"/>
        </w:numPr>
        <w:rPr>
          <w:lang w:eastAsia="en-CA"/>
        </w:rPr>
      </w:pPr>
      <w:r>
        <w:rPr>
          <w:lang w:eastAsia="en-CA"/>
        </w:rPr>
        <w:t>C</w:t>
      </w:r>
      <w:r w:rsidR="00846314">
        <w:rPr>
          <w:lang w:eastAsia="en-CA"/>
        </w:rPr>
        <w:t>learly outline the objectives: w</w:t>
      </w:r>
      <w:r>
        <w:rPr>
          <w:lang w:eastAsia="en-CA"/>
        </w:rPr>
        <w:t>ho needs to be trained on what, and when</w:t>
      </w:r>
      <w:r w:rsidR="00846314">
        <w:rPr>
          <w:lang w:eastAsia="en-CA"/>
        </w:rPr>
        <w:t>?</w:t>
      </w:r>
    </w:p>
    <w:p w14:paraId="6716AA61" w14:textId="77777777" w:rsidR="000529D4" w:rsidRDefault="000529D4" w:rsidP="00A82A05">
      <w:pPr>
        <w:pStyle w:val="Heading2"/>
        <w:spacing w:before="0" w:line="240" w:lineRule="auto"/>
        <w:rPr>
          <w:rFonts w:eastAsia="Times New Roman"/>
        </w:rPr>
      </w:pPr>
    </w:p>
    <w:p w14:paraId="16ECFEBD" w14:textId="18749905" w:rsidR="00BF0631" w:rsidRPr="00265079" w:rsidRDefault="00577587" w:rsidP="00A82A05">
      <w:pPr>
        <w:pStyle w:val="Heading2"/>
        <w:spacing w:before="0" w:line="240" w:lineRule="auto"/>
        <w:rPr>
          <w:rFonts w:asciiTheme="minorHAnsi" w:eastAsia="Times New Roman" w:hAnsiTheme="minorHAnsi"/>
          <w:b/>
          <w:color w:val="174982"/>
        </w:rPr>
      </w:pPr>
      <w:bookmarkStart w:id="1" w:name="_Toc503794909"/>
      <w:r w:rsidRPr="00265079">
        <w:rPr>
          <w:rFonts w:asciiTheme="minorHAnsi" w:eastAsia="Times New Roman" w:hAnsiTheme="minorHAnsi"/>
          <w:b/>
          <w:color w:val="174982"/>
        </w:rPr>
        <w:t>WHO NEEDS TO LEARN WHAT?</w:t>
      </w:r>
      <w:bookmarkEnd w:id="1"/>
    </w:p>
    <w:p w14:paraId="116D58D5" w14:textId="0A1E7AF5" w:rsidR="00022CE0" w:rsidRPr="00C076F4" w:rsidRDefault="00022CE0" w:rsidP="00A82A05">
      <w:pPr>
        <w:pStyle w:val="Heading2"/>
        <w:spacing w:before="0" w:line="240" w:lineRule="auto"/>
      </w:pPr>
    </w:p>
    <w:p w14:paraId="619D2D75" w14:textId="51D91E54" w:rsidR="00EA5E81" w:rsidRPr="00A82A05" w:rsidRDefault="00BF7136" w:rsidP="00B16D0F">
      <w:pPr>
        <w:pStyle w:val="ListParagraph"/>
        <w:numPr>
          <w:ilvl w:val="0"/>
          <w:numId w:val="24"/>
        </w:numPr>
        <w:spacing w:after="0" w:line="240" w:lineRule="auto"/>
        <w:textAlignment w:val="center"/>
        <w:rPr>
          <w:rFonts w:ascii="Calibri" w:eastAsia="Times New Roman" w:hAnsi="Calibri" w:cs="Calibri"/>
          <w:b/>
          <w:bCs/>
          <w:lang w:eastAsia="en-CA"/>
        </w:rPr>
      </w:pPr>
      <w:r w:rsidRPr="00C076F4">
        <w:rPr>
          <w:lang w:eastAsia="en-CA"/>
        </w:rPr>
        <w:t>Who needs to be trained?</w:t>
      </w:r>
    </w:p>
    <w:p w14:paraId="7D8BA515" w14:textId="71B7C424" w:rsidR="00EA5E81" w:rsidRPr="00A82A05" w:rsidRDefault="00EA5E81" w:rsidP="00B16D0F">
      <w:pPr>
        <w:pStyle w:val="ListParagraph"/>
        <w:numPr>
          <w:ilvl w:val="0"/>
          <w:numId w:val="26"/>
        </w:numPr>
        <w:spacing w:after="0" w:line="240" w:lineRule="auto"/>
        <w:textAlignment w:val="center"/>
        <w:rPr>
          <w:rFonts w:ascii="Calibri" w:eastAsia="Times New Roman" w:hAnsi="Calibri" w:cs="Calibri"/>
          <w:b/>
          <w:bCs/>
          <w:lang w:eastAsia="en-CA"/>
        </w:rPr>
      </w:pPr>
      <w:r w:rsidRPr="00A82A05">
        <w:rPr>
          <w:rFonts w:ascii="Calibri" w:eastAsia="Times New Roman" w:hAnsi="Calibri" w:cs="Calibri"/>
          <w:lang w:eastAsia="en-CA"/>
        </w:rPr>
        <w:t>Create a participant contact list</w:t>
      </w:r>
    </w:p>
    <w:p w14:paraId="31EC9084" w14:textId="77777777" w:rsidR="000529D4" w:rsidRPr="00A82A05" w:rsidRDefault="000529D4" w:rsidP="00A82A05">
      <w:pPr>
        <w:pStyle w:val="ListParagraph"/>
        <w:spacing w:after="0" w:line="240" w:lineRule="auto"/>
        <w:ind w:left="1440"/>
        <w:textAlignment w:val="center"/>
        <w:rPr>
          <w:rFonts w:ascii="Calibri" w:eastAsia="Times New Roman" w:hAnsi="Calibri" w:cs="Calibri"/>
          <w:b/>
          <w:bCs/>
          <w:lang w:eastAsia="en-CA"/>
        </w:rPr>
      </w:pPr>
    </w:p>
    <w:p w14:paraId="4B2B2CEF" w14:textId="35289C88" w:rsidR="0038155D" w:rsidRPr="00A82A05" w:rsidRDefault="0038155D" w:rsidP="00B16D0F">
      <w:pPr>
        <w:pStyle w:val="ListParagraph"/>
        <w:numPr>
          <w:ilvl w:val="0"/>
          <w:numId w:val="24"/>
        </w:numPr>
        <w:spacing w:after="0" w:line="240" w:lineRule="auto"/>
        <w:textAlignment w:val="center"/>
        <w:rPr>
          <w:rFonts w:ascii="Calibri" w:eastAsia="Times New Roman" w:hAnsi="Calibri" w:cs="Calibri"/>
          <w:lang w:eastAsia="en-CA"/>
        </w:rPr>
      </w:pPr>
      <w:r w:rsidRPr="00A82A05">
        <w:rPr>
          <w:rFonts w:ascii="Calibri" w:eastAsia="Times New Roman" w:hAnsi="Calibri" w:cs="Calibri"/>
          <w:lang w:eastAsia="en-CA"/>
        </w:rPr>
        <w:t>Have these</w:t>
      </w:r>
      <w:r w:rsidR="00EA5E81" w:rsidRPr="00C076F4">
        <w:rPr>
          <w:rFonts w:ascii="Calibri" w:eastAsia="Times New Roman" w:hAnsi="Calibri" w:cs="Calibri"/>
          <w:lang w:eastAsia="en-CA"/>
        </w:rPr>
        <w:t xml:space="preserve"> people been exposed to DHIS2 before?</w:t>
      </w:r>
    </w:p>
    <w:p w14:paraId="7209D590" w14:textId="4005FDAF" w:rsidR="00EA5E81" w:rsidRPr="00B25F98" w:rsidRDefault="00EA5E81" w:rsidP="00A56DE9">
      <w:pPr>
        <w:pStyle w:val="ListParagraph"/>
        <w:numPr>
          <w:ilvl w:val="0"/>
          <w:numId w:val="35"/>
        </w:numPr>
        <w:spacing w:after="0" w:line="240" w:lineRule="auto"/>
        <w:textAlignment w:val="center"/>
        <w:rPr>
          <w:rFonts w:ascii="Calibri" w:eastAsia="Times New Roman" w:hAnsi="Calibri" w:cs="Calibri"/>
          <w:lang w:eastAsia="en-CA"/>
        </w:rPr>
      </w:pPr>
      <w:r w:rsidRPr="009B64DB">
        <w:rPr>
          <w:rFonts w:ascii="Calibri" w:eastAsia="Times New Roman" w:hAnsi="Calibri" w:cs="Calibri"/>
          <w:b/>
          <w:lang w:eastAsia="en-CA"/>
        </w:rPr>
        <w:t>Yes:</w:t>
      </w:r>
      <w:r w:rsidR="009A35DE" w:rsidRPr="00B25F98">
        <w:rPr>
          <w:rFonts w:ascii="Calibri" w:eastAsia="Times New Roman" w:hAnsi="Calibri" w:cs="Calibri"/>
          <w:lang w:eastAsia="en-CA"/>
        </w:rPr>
        <w:t xml:space="preserve"> lightly cover DHIS2 introduction, login, </w:t>
      </w:r>
      <w:r w:rsidR="00C8353B">
        <w:rPr>
          <w:rFonts w:ascii="Calibri" w:eastAsia="Times New Roman" w:hAnsi="Calibri" w:cs="Calibri"/>
          <w:lang w:eastAsia="en-CA"/>
        </w:rPr>
        <w:t xml:space="preserve">and </w:t>
      </w:r>
      <w:r w:rsidR="009A35DE" w:rsidRPr="00B25F98">
        <w:rPr>
          <w:rFonts w:ascii="Calibri" w:eastAsia="Times New Roman" w:hAnsi="Calibri" w:cs="Calibri"/>
          <w:lang w:eastAsia="en-CA"/>
        </w:rPr>
        <w:t>glossary</w:t>
      </w:r>
    </w:p>
    <w:p w14:paraId="6947446D" w14:textId="22BA5A1B" w:rsidR="00BF0631" w:rsidRPr="00B25F98" w:rsidRDefault="00EA5E81" w:rsidP="00A56DE9">
      <w:pPr>
        <w:pStyle w:val="ListParagraph"/>
        <w:numPr>
          <w:ilvl w:val="0"/>
          <w:numId w:val="35"/>
        </w:numPr>
        <w:spacing w:after="0" w:line="240" w:lineRule="auto"/>
        <w:textAlignment w:val="center"/>
        <w:rPr>
          <w:rFonts w:ascii="Calibri" w:eastAsia="Times New Roman" w:hAnsi="Calibri" w:cs="Calibri"/>
          <w:lang w:eastAsia="en-CA"/>
        </w:rPr>
      </w:pPr>
      <w:r w:rsidRPr="009B64DB">
        <w:rPr>
          <w:rFonts w:ascii="Calibri" w:eastAsia="Times New Roman" w:hAnsi="Calibri" w:cs="Calibri"/>
          <w:b/>
          <w:lang w:eastAsia="en-CA"/>
        </w:rPr>
        <w:t>No:</w:t>
      </w:r>
      <w:r w:rsidRPr="00B25F98">
        <w:rPr>
          <w:rFonts w:ascii="Calibri" w:eastAsia="Times New Roman" w:hAnsi="Calibri" w:cs="Calibri"/>
          <w:lang w:eastAsia="en-CA"/>
        </w:rPr>
        <w:t xml:space="preserve"> </w:t>
      </w:r>
      <w:r w:rsidR="009A35DE" w:rsidRPr="00B25F98">
        <w:rPr>
          <w:rFonts w:ascii="Calibri" w:eastAsia="Times New Roman" w:hAnsi="Calibri" w:cs="Calibri"/>
          <w:lang w:eastAsia="en-CA"/>
        </w:rPr>
        <w:t>include time to introduce DHIS2, explain why it is the platform of choice, provide glossary, session for login support, etc.</w:t>
      </w:r>
    </w:p>
    <w:p w14:paraId="1499F486" w14:textId="08B6AEFB" w:rsidR="00BF0631" w:rsidRPr="00B25F98" w:rsidRDefault="00BF0631" w:rsidP="00A56DE9">
      <w:pPr>
        <w:pStyle w:val="ListParagraph"/>
        <w:numPr>
          <w:ilvl w:val="0"/>
          <w:numId w:val="35"/>
        </w:numPr>
        <w:spacing w:after="0" w:line="240" w:lineRule="auto"/>
        <w:textAlignment w:val="center"/>
        <w:rPr>
          <w:rFonts w:ascii="Calibri" w:eastAsia="Times New Roman" w:hAnsi="Calibri" w:cs="Calibri"/>
          <w:lang w:eastAsia="en-CA"/>
        </w:rPr>
      </w:pPr>
      <w:r w:rsidRPr="009B64DB">
        <w:rPr>
          <w:rFonts w:ascii="Calibri" w:eastAsia="Times New Roman" w:hAnsi="Calibri" w:cs="Calibri"/>
          <w:b/>
          <w:lang w:eastAsia="en-CA"/>
        </w:rPr>
        <w:t>Both:</w:t>
      </w:r>
      <w:r w:rsidR="009A35DE" w:rsidRPr="00B25F98">
        <w:rPr>
          <w:rFonts w:ascii="Calibri" w:eastAsia="Times New Roman" w:hAnsi="Calibri" w:cs="Calibri"/>
          <w:lang w:eastAsia="en-CA"/>
        </w:rPr>
        <w:t xml:space="preserve"> consider smaller group work and/or asking the beginners to prepare in advance of the training</w:t>
      </w:r>
      <w:r w:rsidRPr="00B25F98">
        <w:rPr>
          <w:rFonts w:ascii="Calibri" w:eastAsia="Times New Roman" w:hAnsi="Calibri" w:cs="Calibri"/>
          <w:lang w:eastAsia="en-CA"/>
        </w:rPr>
        <w:t xml:space="preserve"> </w:t>
      </w:r>
    </w:p>
    <w:p w14:paraId="575A5BE7" w14:textId="77777777" w:rsidR="000529D4" w:rsidRPr="00A82A05" w:rsidRDefault="000529D4" w:rsidP="00A82A05">
      <w:pPr>
        <w:pStyle w:val="ListParagraph"/>
        <w:spacing w:after="0" w:line="240" w:lineRule="auto"/>
        <w:textAlignment w:val="center"/>
        <w:rPr>
          <w:rFonts w:ascii="Calibri" w:eastAsia="Times New Roman" w:hAnsi="Calibri" w:cs="Calibri"/>
          <w:lang w:eastAsia="en-CA"/>
        </w:rPr>
      </w:pPr>
    </w:p>
    <w:p w14:paraId="6B891539" w14:textId="2C9E8D1B" w:rsidR="00DC62CC" w:rsidRPr="00A82A05" w:rsidRDefault="00DC62CC" w:rsidP="00B16D0F">
      <w:pPr>
        <w:pStyle w:val="ListParagraph"/>
        <w:numPr>
          <w:ilvl w:val="0"/>
          <w:numId w:val="24"/>
        </w:numPr>
        <w:spacing w:after="0" w:line="240" w:lineRule="auto"/>
        <w:textAlignment w:val="center"/>
        <w:rPr>
          <w:rFonts w:ascii="Calibri" w:eastAsia="Times New Roman" w:hAnsi="Calibri" w:cs="Calibri"/>
          <w:b/>
          <w:bCs/>
          <w:lang w:eastAsia="en-CA"/>
        </w:rPr>
      </w:pPr>
      <w:r w:rsidRPr="00C076F4">
        <w:rPr>
          <w:rFonts w:ascii="Calibri" w:eastAsia="Times New Roman" w:hAnsi="Calibri" w:cs="Calibri"/>
          <w:lang w:eastAsia="en-CA"/>
        </w:rPr>
        <w:t>How many people will be involved in this training?</w:t>
      </w:r>
    </w:p>
    <w:p w14:paraId="5998210B" w14:textId="03C5AC55" w:rsidR="00880227" w:rsidRPr="00A82A05" w:rsidRDefault="00880227" w:rsidP="00A56DE9">
      <w:pPr>
        <w:pStyle w:val="ListParagraph"/>
        <w:numPr>
          <w:ilvl w:val="0"/>
          <w:numId w:val="36"/>
        </w:numPr>
        <w:spacing w:after="0" w:line="240" w:lineRule="auto"/>
        <w:textAlignment w:val="center"/>
        <w:rPr>
          <w:rFonts w:ascii="Calibri" w:eastAsia="Times New Roman" w:hAnsi="Calibri" w:cs="Calibri"/>
          <w:lang w:eastAsia="en-CA"/>
        </w:rPr>
      </w:pPr>
      <w:r w:rsidRPr="009B64DB">
        <w:rPr>
          <w:rFonts w:ascii="Calibri" w:eastAsia="Times New Roman" w:hAnsi="Calibri" w:cs="Calibri"/>
          <w:b/>
          <w:lang w:eastAsia="en-CA"/>
        </w:rPr>
        <w:t>1-5:</w:t>
      </w:r>
      <w:r w:rsidR="000529D4">
        <w:rPr>
          <w:rFonts w:ascii="Calibri" w:eastAsia="Times New Roman" w:hAnsi="Calibri" w:cs="Calibri"/>
          <w:lang w:eastAsia="en-CA"/>
        </w:rPr>
        <w:t xml:space="preserve"> online or in-person</w:t>
      </w:r>
      <w:r w:rsidR="009A35DE">
        <w:rPr>
          <w:rFonts w:ascii="Calibri" w:eastAsia="Times New Roman" w:hAnsi="Calibri" w:cs="Calibri"/>
          <w:lang w:eastAsia="en-CA"/>
        </w:rPr>
        <w:t xml:space="preserve"> is possible</w:t>
      </w:r>
    </w:p>
    <w:p w14:paraId="0DFAFDCD" w14:textId="38808179" w:rsidR="00880227" w:rsidRDefault="00C8353B" w:rsidP="00A56DE9">
      <w:pPr>
        <w:pStyle w:val="ListParagraph"/>
        <w:numPr>
          <w:ilvl w:val="0"/>
          <w:numId w:val="36"/>
        </w:numPr>
        <w:spacing w:after="0" w:line="240" w:lineRule="auto"/>
        <w:textAlignment w:val="center"/>
        <w:rPr>
          <w:rFonts w:ascii="Calibri" w:eastAsia="Times New Roman" w:hAnsi="Calibri" w:cs="Calibri"/>
          <w:lang w:eastAsia="en-CA"/>
        </w:rPr>
      </w:pPr>
      <w:r w:rsidRPr="009B64DB">
        <w:rPr>
          <w:rFonts w:ascii="Calibri" w:eastAsia="Times New Roman" w:hAnsi="Calibri" w:cs="Calibri"/>
          <w:b/>
          <w:lang w:eastAsia="en-CA"/>
        </w:rPr>
        <w:t xml:space="preserve">More than </w:t>
      </w:r>
      <w:r w:rsidR="00880227" w:rsidRPr="009B64DB">
        <w:rPr>
          <w:rFonts w:ascii="Calibri" w:eastAsia="Times New Roman" w:hAnsi="Calibri" w:cs="Calibri"/>
          <w:b/>
          <w:lang w:eastAsia="en-CA"/>
        </w:rPr>
        <w:t>7:</w:t>
      </w:r>
      <w:r w:rsidR="00880227" w:rsidRPr="00C076F4">
        <w:rPr>
          <w:rFonts w:ascii="Calibri" w:eastAsia="Times New Roman" w:hAnsi="Calibri" w:cs="Calibri"/>
          <w:lang w:eastAsia="en-CA"/>
        </w:rPr>
        <w:t xml:space="preserve"> consider </w:t>
      </w:r>
      <w:r w:rsidR="000529D4">
        <w:rPr>
          <w:rFonts w:ascii="Calibri" w:eastAsia="Times New Roman" w:hAnsi="Calibri" w:cs="Calibri"/>
          <w:lang w:eastAsia="en-CA"/>
        </w:rPr>
        <w:t>smaller groups online</w:t>
      </w:r>
      <w:r w:rsidR="00880227" w:rsidRPr="00C076F4">
        <w:rPr>
          <w:rFonts w:ascii="Calibri" w:eastAsia="Times New Roman" w:hAnsi="Calibri" w:cs="Calibri"/>
          <w:lang w:eastAsia="en-CA"/>
        </w:rPr>
        <w:t>, or in</w:t>
      </w:r>
      <w:r w:rsidR="000529D4">
        <w:rPr>
          <w:rFonts w:ascii="Calibri" w:eastAsia="Times New Roman" w:hAnsi="Calibri" w:cs="Calibri"/>
          <w:lang w:eastAsia="en-CA"/>
        </w:rPr>
        <w:t>-</w:t>
      </w:r>
      <w:r w:rsidR="00880227" w:rsidRPr="00C076F4">
        <w:rPr>
          <w:rFonts w:ascii="Calibri" w:eastAsia="Times New Roman" w:hAnsi="Calibri" w:cs="Calibri"/>
          <w:lang w:eastAsia="en-CA"/>
        </w:rPr>
        <w:t>person.</w:t>
      </w:r>
    </w:p>
    <w:p w14:paraId="58EFB602" w14:textId="77777777" w:rsidR="000529D4" w:rsidRPr="00A82A05" w:rsidRDefault="000529D4" w:rsidP="00A82A05">
      <w:pPr>
        <w:pStyle w:val="ListParagraph"/>
        <w:spacing w:after="0" w:line="240" w:lineRule="auto"/>
        <w:ind w:left="1440"/>
        <w:textAlignment w:val="center"/>
        <w:rPr>
          <w:rFonts w:ascii="Calibri" w:eastAsia="Times New Roman" w:hAnsi="Calibri" w:cs="Calibri"/>
          <w:lang w:eastAsia="en-CA"/>
        </w:rPr>
      </w:pPr>
    </w:p>
    <w:p w14:paraId="5C17617E" w14:textId="65E5D4E4" w:rsidR="00DC62CC" w:rsidRPr="00A82A05" w:rsidRDefault="00DC62CC" w:rsidP="00B16D0F">
      <w:pPr>
        <w:pStyle w:val="ListParagraph"/>
        <w:numPr>
          <w:ilvl w:val="0"/>
          <w:numId w:val="24"/>
        </w:numPr>
        <w:spacing w:after="0" w:line="240" w:lineRule="auto"/>
        <w:textAlignment w:val="center"/>
        <w:rPr>
          <w:rFonts w:ascii="Calibri" w:eastAsia="Times New Roman" w:hAnsi="Calibri" w:cs="Calibri"/>
          <w:b/>
          <w:bCs/>
          <w:lang w:eastAsia="en-CA"/>
        </w:rPr>
      </w:pPr>
      <w:r w:rsidRPr="00C076F4">
        <w:rPr>
          <w:rFonts w:ascii="Calibri" w:eastAsia="Times New Roman" w:hAnsi="Calibri" w:cs="Calibri"/>
          <w:lang w:eastAsia="en-CA"/>
        </w:rPr>
        <w:t>How many User Roles among this group?  What User Roles will the students be assigned?</w:t>
      </w:r>
    </w:p>
    <w:p w14:paraId="602F0394" w14:textId="3EBEB573" w:rsidR="00EA5E81" w:rsidRPr="00C076F4" w:rsidRDefault="00EA5E81" w:rsidP="00B16D0F">
      <w:pPr>
        <w:pStyle w:val="ListParagraph"/>
        <w:numPr>
          <w:ilvl w:val="0"/>
          <w:numId w:val="25"/>
        </w:numPr>
        <w:spacing w:after="0" w:line="240" w:lineRule="auto"/>
        <w:textAlignment w:val="center"/>
        <w:rPr>
          <w:lang w:eastAsia="en-CA"/>
        </w:rPr>
      </w:pPr>
      <w:r w:rsidRPr="00A82A05">
        <w:rPr>
          <w:rFonts w:ascii="Calibri" w:eastAsia="Times New Roman" w:hAnsi="Calibri" w:cs="Calibri"/>
          <w:lang w:eastAsia="en-CA"/>
        </w:rPr>
        <w:t>Refer back to participant contact list, and add suggested ‘User Role’ for each person</w:t>
      </w:r>
      <w:r w:rsidR="009A35DE">
        <w:rPr>
          <w:rFonts w:ascii="Calibri" w:eastAsia="Times New Roman" w:hAnsi="Calibri" w:cs="Calibri"/>
          <w:lang w:eastAsia="en-CA"/>
        </w:rPr>
        <w:t xml:space="preserve">. If you aren’t sure, speak with the project System Administrator to learn the Roles that currently exist. </w:t>
      </w:r>
    </w:p>
    <w:p w14:paraId="60F3085D" w14:textId="1793DD65" w:rsidR="008C3D10" w:rsidRPr="00C076F4" w:rsidRDefault="008C3D10" w:rsidP="00A82A05">
      <w:pPr>
        <w:spacing w:after="0" w:line="240" w:lineRule="auto"/>
        <w:textAlignment w:val="center"/>
        <w:rPr>
          <w:lang w:eastAsia="en-CA"/>
        </w:rPr>
      </w:pPr>
    </w:p>
    <w:tbl>
      <w:tblPr>
        <w:tblStyle w:val="TableGrid"/>
        <w:tblW w:w="10636" w:type="dxa"/>
        <w:tblInd w:w="4" w:type="dxa"/>
        <w:tblBorders>
          <w:top w:val="single" w:sz="4" w:space="0" w:color="174982"/>
          <w:left w:val="single" w:sz="4" w:space="0" w:color="174982"/>
          <w:bottom w:val="single" w:sz="4" w:space="0" w:color="174982"/>
          <w:right w:val="single" w:sz="4" w:space="0" w:color="174982"/>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1096"/>
        <w:gridCol w:w="9097"/>
        <w:gridCol w:w="443"/>
      </w:tblGrid>
      <w:tr w:rsidR="00D05BE0" w:rsidRPr="00265079" w14:paraId="659D18DD" w14:textId="08BDA1C8" w:rsidTr="00B528BD">
        <w:trPr>
          <w:trHeight w:val="1370"/>
        </w:trPr>
        <w:tc>
          <w:tcPr>
            <w:tcW w:w="1000" w:type="dxa"/>
            <w:tcBorders>
              <w:top w:val="single" w:sz="8" w:space="0" w:color="174982"/>
              <w:left w:val="single" w:sz="8" w:space="0" w:color="174982"/>
              <w:bottom w:val="single" w:sz="12" w:space="0" w:color="174982"/>
            </w:tcBorders>
            <w:shd w:val="clear" w:color="auto" w:fill="DEEAF6" w:themeFill="accent1" w:themeFillTint="33"/>
            <w:vAlign w:val="center"/>
          </w:tcPr>
          <w:p w14:paraId="6018D33E" w14:textId="4508AF05" w:rsidR="00265079" w:rsidRPr="00265079" w:rsidRDefault="00265079" w:rsidP="00360B7D">
            <w:pPr>
              <w:jc w:val="center"/>
              <w:textAlignment w:val="center"/>
              <w:rPr>
                <w:rFonts w:ascii="Calibri" w:eastAsia="Times New Roman" w:hAnsi="Calibri" w:cs="Calibri"/>
                <w:b/>
                <w:color w:val="000000" w:themeColor="text1"/>
                <w:lang w:eastAsia="en-CA"/>
              </w:rPr>
            </w:pPr>
            <w:r w:rsidRPr="00265079">
              <w:rPr>
                <w:noProof/>
                <w:color w:val="000000" w:themeColor="text1"/>
                <w:lang w:val="en-US"/>
              </w:rPr>
              <w:drawing>
                <wp:inline distT="0" distB="0" distL="0" distR="0" wp14:anchorId="6EECBC44" wp14:editId="3493BAB9">
                  <wp:extent cx="497840" cy="497840"/>
                  <wp:effectExtent l="0" t="0" r="60960" b="609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7840" cy="497840"/>
                          </a:xfrm>
                          <a:prstGeom prst="rect">
                            <a:avLst/>
                          </a:prstGeom>
                          <a:noFill/>
                          <a:ln>
                            <a:noFill/>
                          </a:ln>
                          <a:effectLst>
                            <a:outerShdw blurRad="25400" dist="76200" dir="2700000" sx="91000" sy="91000" algn="tl" rotWithShape="0">
                              <a:prstClr val="black">
                                <a:alpha val="41000"/>
                              </a:prstClr>
                            </a:outerShdw>
                          </a:effectLst>
                        </pic:spPr>
                      </pic:pic>
                    </a:graphicData>
                  </a:graphic>
                </wp:inline>
              </w:drawing>
            </w:r>
          </w:p>
        </w:tc>
        <w:tc>
          <w:tcPr>
            <w:tcW w:w="9190" w:type="dxa"/>
            <w:tcBorders>
              <w:top w:val="single" w:sz="8" w:space="0" w:color="174982"/>
              <w:bottom w:val="single" w:sz="12" w:space="0" w:color="174982"/>
            </w:tcBorders>
            <w:shd w:val="clear" w:color="auto" w:fill="DEEAF6" w:themeFill="accent1" w:themeFillTint="33"/>
          </w:tcPr>
          <w:p w14:paraId="0A90468E" w14:textId="04F84F59" w:rsidR="00265079" w:rsidRPr="00C32518" w:rsidRDefault="00265079" w:rsidP="00DB38F2">
            <w:pPr>
              <w:textAlignment w:val="center"/>
              <w:rPr>
                <w:rFonts w:ascii="Calibri" w:eastAsia="Times New Roman" w:hAnsi="Calibri" w:cs="Calibri"/>
                <w:b/>
                <w:color w:val="000000" w:themeColor="text1"/>
                <w:sz w:val="20"/>
                <w:lang w:eastAsia="en-CA"/>
              </w:rPr>
            </w:pPr>
          </w:p>
          <w:p w14:paraId="76ACE0F6" w14:textId="72561822" w:rsidR="00265079" w:rsidRPr="00C32518" w:rsidRDefault="00C32518" w:rsidP="00DB38F2">
            <w:pPr>
              <w:textAlignment w:val="center"/>
              <w:rPr>
                <w:rFonts w:ascii="Calibri" w:eastAsia="Times New Roman" w:hAnsi="Calibri" w:cs="Calibri"/>
                <w:color w:val="174982"/>
                <w:sz w:val="28"/>
                <w:lang w:eastAsia="en-CA"/>
              </w:rPr>
            </w:pPr>
            <w:r>
              <w:rPr>
                <w:rFonts w:ascii="Calibri" w:eastAsia="Times New Roman" w:hAnsi="Calibri" w:cs="Calibri"/>
                <w:b/>
                <w:color w:val="174982"/>
                <w:sz w:val="28"/>
                <w:lang w:eastAsia="en-CA"/>
              </w:rPr>
              <w:t>Tip!</w:t>
            </w:r>
          </w:p>
          <w:p w14:paraId="20512FA2" w14:textId="7E0DA974" w:rsidR="00265079" w:rsidRPr="00C32518" w:rsidRDefault="00265079" w:rsidP="00DB38F2">
            <w:pPr>
              <w:textAlignment w:val="center"/>
              <w:rPr>
                <w:rFonts w:ascii="Calibri" w:eastAsia="Times New Roman" w:hAnsi="Calibri" w:cs="Calibri"/>
                <w:bCs/>
                <w:color w:val="000000" w:themeColor="text1"/>
                <w:lang w:eastAsia="en-CA"/>
              </w:rPr>
            </w:pPr>
            <w:r w:rsidRPr="00C32518">
              <w:rPr>
                <w:rFonts w:ascii="Calibri" w:eastAsia="Times New Roman" w:hAnsi="Calibri" w:cs="Calibri"/>
                <w:color w:val="174982"/>
                <w:lang w:eastAsia="en-CA"/>
              </w:rPr>
              <w:t>It is easier to train people who will have the same User Role(s) together. It is more difficult to provide training to a group of people who will be given different User Roles.</w:t>
            </w:r>
          </w:p>
        </w:tc>
        <w:tc>
          <w:tcPr>
            <w:tcW w:w="446" w:type="dxa"/>
            <w:tcBorders>
              <w:top w:val="single" w:sz="8" w:space="0" w:color="174982"/>
              <w:bottom w:val="single" w:sz="12" w:space="0" w:color="174982"/>
              <w:right w:val="single" w:sz="8" w:space="0" w:color="174982"/>
            </w:tcBorders>
            <w:shd w:val="clear" w:color="auto" w:fill="DEEAF6" w:themeFill="accent1" w:themeFillTint="33"/>
          </w:tcPr>
          <w:p w14:paraId="6DF42815" w14:textId="77777777" w:rsidR="00265079" w:rsidRPr="00265079" w:rsidRDefault="00265079" w:rsidP="00DB38F2">
            <w:pPr>
              <w:textAlignment w:val="center"/>
              <w:rPr>
                <w:rFonts w:ascii="Calibri" w:eastAsia="Times New Roman" w:hAnsi="Calibri" w:cs="Calibri"/>
                <w:b/>
                <w:color w:val="000000" w:themeColor="text1"/>
                <w:lang w:eastAsia="en-CA"/>
              </w:rPr>
            </w:pPr>
          </w:p>
        </w:tc>
      </w:tr>
    </w:tbl>
    <w:p w14:paraId="474D7039" w14:textId="77777777" w:rsidR="00C14D43" w:rsidRPr="007F627F" w:rsidRDefault="00C14D43" w:rsidP="00DB38F2">
      <w:pPr>
        <w:spacing w:after="0" w:line="240" w:lineRule="auto"/>
        <w:textAlignment w:val="center"/>
        <w:rPr>
          <w:rFonts w:ascii="Calibri" w:eastAsia="Times New Roman" w:hAnsi="Calibri" w:cs="Calibri"/>
          <w:bCs/>
          <w:lang w:eastAsia="en-CA"/>
        </w:rPr>
      </w:pPr>
    </w:p>
    <w:p w14:paraId="63E3103F" w14:textId="3E503C87" w:rsidR="0038155D" w:rsidRPr="000E05B9" w:rsidRDefault="00577587" w:rsidP="00A82A05">
      <w:pPr>
        <w:pStyle w:val="Heading2"/>
        <w:spacing w:before="0" w:line="240" w:lineRule="auto"/>
        <w:rPr>
          <w:rFonts w:asciiTheme="minorHAnsi" w:eastAsia="Times New Roman" w:hAnsiTheme="minorHAnsi"/>
          <w:b/>
          <w:color w:val="174982"/>
        </w:rPr>
      </w:pPr>
      <w:bookmarkStart w:id="2" w:name="_Toc503794910"/>
      <w:r w:rsidRPr="000E05B9">
        <w:rPr>
          <w:rFonts w:asciiTheme="minorHAnsi" w:eastAsia="Times New Roman" w:hAnsiTheme="minorHAnsi"/>
          <w:b/>
          <w:color w:val="174982"/>
        </w:rPr>
        <w:t>METHOD OF TRAINING DELIVERY</w:t>
      </w:r>
      <w:bookmarkEnd w:id="2"/>
    </w:p>
    <w:p w14:paraId="6704968B" w14:textId="77777777" w:rsidR="007F627F" w:rsidRDefault="007F627F" w:rsidP="00A82A05">
      <w:pPr>
        <w:spacing w:after="0" w:line="240" w:lineRule="auto"/>
        <w:textAlignment w:val="center"/>
        <w:rPr>
          <w:rFonts w:ascii="Calibri" w:eastAsia="Times New Roman" w:hAnsi="Calibri" w:cs="Calibri"/>
          <w:sz w:val="24"/>
          <w:szCs w:val="24"/>
          <w:lang w:eastAsia="en-CA"/>
        </w:rPr>
      </w:pPr>
    </w:p>
    <w:p w14:paraId="6B0DBDCE" w14:textId="1D647496" w:rsidR="000529D4" w:rsidRDefault="0038155D" w:rsidP="00A56DE9">
      <w:pPr>
        <w:pStyle w:val="ListParagraph"/>
        <w:numPr>
          <w:ilvl w:val="0"/>
          <w:numId w:val="38"/>
        </w:numPr>
        <w:spacing w:after="0" w:line="240" w:lineRule="auto"/>
        <w:textAlignment w:val="center"/>
        <w:rPr>
          <w:rFonts w:ascii="Calibri" w:eastAsia="Times New Roman" w:hAnsi="Calibri" w:cs="Calibri"/>
          <w:lang w:eastAsia="en-CA"/>
        </w:rPr>
      </w:pPr>
      <w:r w:rsidRPr="00A82A05">
        <w:rPr>
          <w:rFonts w:ascii="Calibri" w:eastAsia="Times New Roman" w:hAnsi="Calibri" w:cs="Calibri"/>
          <w:lang w:eastAsia="en-CA"/>
        </w:rPr>
        <w:t>Where are the students</w:t>
      </w:r>
      <w:r w:rsidR="000529D4">
        <w:rPr>
          <w:rFonts w:ascii="Calibri" w:eastAsia="Times New Roman" w:hAnsi="Calibri" w:cs="Calibri"/>
          <w:lang w:eastAsia="en-CA"/>
        </w:rPr>
        <w:t xml:space="preserve"> (and where is the trainer located)?</w:t>
      </w:r>
    </w:p>
    <w:p w14:paraId="296ECB8C" w14:textId="7853E4C0" w:rsidR="000529D4" w:rsidRDefault="000529D4" w:rsidP="00A56DE9">
      <w:pPr>
        <w:pStyle w:val="ListParagraph"/>
        <w:numPr>
          <w:ilvl w:val="0"/>
          <w:numId w:val="38"/>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What is the internet connectivity like? Are screen share demos possible?</w:t>
      </w:r>
    </w:p>
    <w:p w14:paraId="1D02F564" w14:textId="77777777" w:rsidR="009A35DE" w:rsidRDefault="000529D4" w:rsidP="00A56DE9">
      <w:pPr>
        <w:pStyle w:val="ListParagraph"/>
        <w:numPr>
          <w:ilvl w:val="0"/>
          <w:numId w:val="38"/>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Can students prepare for the training by watching videos and reviewing materials in advance?</w:t>
      </w:r>
    </w:p>
    <w:p w14:paraId="20658177" w14:textId="5716BBBB" w:rsidR="00922046" w:rsidRPr="00922046" w:rsidRDefault="000529D4" w:rsidP="00A56DE9">
      <w:pPr>
        <w:pStyle w:val="ListParagraph"/>
        <w:numPr>
          <w:ilvl w:val="0"/>
          <w:numId w:val="38"/>
        </w:numPr>
        <w:spacing w:after="0" w:line="240" w:lineRule="auto"/>
        <w:textAlignment w:val="center"/>
        <w:rPr>
          <w:rFonts w:ascii="Calibri" w:eastAsia="Times New Roman" w:hAnsi="Calibri" w:cs="Calibri"/>
          <w:lang w:eastAsia="en-CA"/>
        </w:rPr>
      </w:pPr>
      <w:r w:rsidRPr="009A35DE">
        <w:rPr>
          <w:rFonts w:ascii="Calibri" w:eastAsia="Times New Roman" w:hAnsi="Calibri" w:cs="Calibri"/>
          <w:lang w:eastAsia="en-CA"/>
        </w:rPr>
        <w:t>Is it important to make an in-person connection</w:t>
      </w:r>
      <w:r w:rsidR="009A35DE" w:rsidRPr="009A35DE">
        <w:rPr>
          <w:rFonts w:ascii="Calibri" w:eastAsia="Times New Roman" w:hAnsi="Calibri" w:cs="Calibri"/>
          <w:lang w:eastAsia="en-CA"/>
        </w:rPr>
        <w:t>?</w:t>
      </w:r>
    </w:p>
    <w:p w14:paraId="3D5D0D9E" w14:textId="77777777" w:rsidR="009A35DE" w:rsidRDefault="000529D4" w:rsidP="00A56DE9">
      <w:pPr>
        <w:pStyle w:val="ListParagraph"/>
        <w:numPr>
          <w:ilvl w:val="0"/>
          <w:numId w:val="39"/>
        </w:numPr>
        <w:rPr>
          <w:lang w:eastAsia="en-CA"/>
        </w:rPr>
      </w:pPr>
      <w:r>
        <w:rPr>
          <w:lang w:eastAsia="en-CA"/>
        </w:rPr>
        <w:t xml:space="preserve">Read through the entire checklist before making the decision, it’s an important one. </w:t>
      </w:r>
    </w:p>
    <w:p w14:paraId="76D7A92A" w14:textId="336ADFD3" w:rsidR="007F627F" w:rsidRPr="00A82A05" w:rsidRDefault="009A35DE" w:rsidP="00A56DE9">
      <w:pPr>
        <w:pStyle w:val="ListParagraph"/>
        <w:numPr>
          <w:ilvl w:val="0"/>
          <w:numId w:val="39"/>
        </w:numPr>
        <w:rPr>
          <w:lang w:eastAsia="en-CA"/>
        </w:rPr>
      </w:pPr>
      <w:r>
        <w:rPr>
          <w:lang w:eastAsia="en-CA"/>
        </w:rPr>
        <w:t xml:space="preserve">Decide: </w:t>
      </w:r>
      <w:r w:rsidR="000529D4" w:rsidRPr="00A82A05">
        <w:rPr>
          <w:lang w:eastAsia="en-CA"/>
        </w:rPr>
        <w:t xml:space="preserve">Should the </w:t>
      </w:r>
      <w:r w:rsidR="000529D4" w:rsidRPr="009A35DE">
        <w:rPr>
          <w:lang w:eastAsia="en-CA"/>
        </w:rPr>
        <w:t xml:space="preserve">training </w:t>
      </w:r>
      <w:r w:rsidR="000529D4" w:rsidRPr="00A82A05">
        <w:rPr>
          <w:lang w:eastAsia="en-CA"/>
        </w:rPr>
        <w:t>event be delivered</w:t>
      </w:r>
      <w:r w:rsidR="000529D4" w:rsidRPr="00C32518">
        <w:rPr>
          <w:b/>
          <w:lang w:eastAsia="en-CA"/>
        </w:rPr>
        <w:t xml:space="preserve"> </w:t>
      </w:r>
      <w:r w:rsidR="000529D4" w:rsidRPr="00A82A05">
        <w:rPr>
          <w:lang w:eastAsia="en-CA"/>
        </w:rPr>
        <w:t>o</w:t>
      </w:r>
      <w:r w:rsidR="00C14D43" w:rsidRPr="00A82A05">
        <w:rPr>
          <w:lang w:eastAsia="en-CA"/>
        </w:rPr>
        <w:t xml:space="preserve">nline, </w:t>
      </w:r>
      <w:r w:rsidR="000529D4" w:rsidRPr="00A82A05">
        <w:rPr>
          <w:lang w:eastAsia="en-CA"/>
        </w:rPr>
        <w:t xml:space="preserve">as </w:t>
      </w:r>
      <w:r w:rsidR="00C14D43" w:rsidRPr="00A82A05">
        <w:rPr>
          <w:lang w:eastAsia="en-CA"/>
        </w:rPr>
        <w:t>self-study</w:t>
      </w:r>
      <w:r w:rsidR="00F00229" w:rsidRPr="00A82A05">
        <w:rPr>
          <w:lang w:eastAsia="en-CA"/>
        </w:rPr>
        <w:t>, or in-person</w:t>
      </w:r>
      <w:r w:rsidR="00C14D43" w:rsidRPr="00A82A05">
        <w:rPr>
          <w:lang w:eastAsia="en-CA"/>
        </w:rPr>
        <w:t>?</w:t>
      </w:r>
    </w:p>
    <w:p w14:paraId="00F845EA" w14:textId="77777777" w:rsidR="007F627F" w:rsidRDefault="007F627F" w:rsidP="00A82A05">
      <w:pPr>
        <w:spacing w:after="0" w:line="240" w:lineRule="auto"/>
        <w:textAlignment w:val="center"/>
        <w:rPr>
          <w:rFonts w:ascii="Calibri" w:eastAsia="Times New Roman" w:hAnsi="Calibri" w:cs="Calibri"/>
          <w:b/>
          <w:lang w:eastAsia="en-CA"/>
        </w:rPr>
      </w:pPr>
    </w:p>
    <w:p w14:paraId="21CB16BF" w14:textId="77777777" w:rsidR="008E26CA" w:rsidRDefault="008E26CA" w:rsidP="00A82A05">
      <w:pPr>
        <w:spacing w:after="0" w:line="240" w:lineRule="auto"/>
        <w:textAlignment w:val="center"/>
        <w:rPr>
          <w:rFonts w:ascii="Calibri" w:eastAsia="Times New Roman" w:hAnsi="Calibri" w:cs="Calibri"/>
          <w:b/>
          <w:lang w:eastAsia="en-CA"/>
        </w:rPr>
      </w:pPr>
    </w:p>
    <w:p w14:paraId="5ADED523" w14:textId="77777777" w:rsidR="00235C5E" w:rsidRPr="00A82A05" w:rsidRDefault="00235C5E" w:rsidP="00A82A05">
      <w:pPr>
        <w:spacing w:after="0" w:line="240" w:lineRule="auto"/>
        <w:textAlignment w:val="center"/>
        <w:rPr>
          <w:rFonts w:ascii="Calibri" w:eastAsia="Times New Roman" w:hAnsi="Calibri" w:cs="Calibri"/>
          <w:b/>
          <w:lang w:eastAsia="en-CA"/>
        </w:rPr>
      </w:pPr>
    </w:p>
    <w:p w14:paraId="5EDF9E5F" w14:textId="77777777" w:rsidR="00235C5E" w:rsidRDefault="00235C5E" w:rsidP="00A82A05">
      <w:pPr>
        <w:spacing w:after="0" w:line="240" w:lineRule="auto"/>
        <w:textAlignment w:val="center"/>
        <w:rPr>
          <w:rFonts w:ascii="Calibri" w:eastAsia="Times New Roman" w:hAnsi="Calibri" w:cs="Calibri"/>
          <w:b/>
          <w:lang w:eastAsia="en-CA"/>
        </w:rPr>
      </w:pPr>
    </w:p>
    <w:p w14:paraId="2A7DAA96" w14:textId="2FF93516" w:rsidR="000529D4" w:rsidRPr="00A56DE9" w:rsidRDefault="00513ABA" w:rsidP="00A82A05">
      <w:pPr>
        <w:spacing w:after="0" w:line="240" w:lineRule="auto"/>
        <w:textAlignment w:val="center"/>
        <w:rPr>
          <w:rFonts w:ascii="Calibri" w:eastAsia="Times New Roman" w:hAnsi="Calibri" w:cs="Calibri"/>
          <w:b/>
          <w:color w:val="164882"/>
          <w:sz w:val="26"/>
          <w:szCs w:val="26"/>
          <w:lang w:eastAsia="en-CA"/>
        </w:rPr>
      </w:pPr>
      <w:r>
        <w:rPr>
          <w:rFonts w:ascii="Calibri" w:eastAsia="Times New Roman" w:hAnsi="Calibri" w:cs="Calibri"/>
          <w:b/>
          <w:color w:val="164882"/>
          <w:sz w:val="26"/>
          <w:szCs w:val="26"/>
          <w:lang w:eastAsia="en-CA"/>
        </w:rPr>
        <w:t>ONLINE COACHING OPTIONS</w:t>
      </w:r>
    </w:p>
    <w:p w14:paraId="29AD1328" w14:textId="77777777" w:rsidR="007F627F" w:rsidRPr="00A82A05" w:rsidRDefault="007F627F" w:rsidP="00A82A05">
      <w:pPr>
        <w:spacing w:after="0" w:line="240" w:lineRule="auto"/>
        <w:textAlignment w:val="center"/>
        <w:rPr>
          <w:rFonts w:ascii="Calibri" w:eastAsia="Times New Roman" w:hAnsi="Calibri" w:cs="Calibri"/>
          <w:b/>
          <w:lang w:eastAsia="en-CA"/>
        </w:rPr>
      </w:pPr>
    </w:p>
    <w:p w14:paraId="034F9FAB" w14:textId="1301EF47" w:rsidR="00880227" w:rsidRPr="00A82A05" w:rsidRDefault="00880227" w:rsidP="00F85A48">
      <w:pPr>
        <w:pStyle w:val="ListParagraph"/>
        <w:numPr>
          <w:ilvl w:val="0"/>
          <w:numId w:val="8"/>
        </w:numPr>
        <w:spacing w:after="0" w:line="240" w:lineRule="auto"/>
        <w:ind w:left="426"/>
        <w:rPr>
          <w:lang w:eastAsia="en-CA"/>
        </w:rPr>
      </w:pPr>
      <w:r w:rsidRPr="00C076F4">
        <w:rPr>
          <w:rFonts w:ascii="Calibri" w:eastAsia="Times New Roman" w:hAnsi="Calibri" w:cs="Calibri"/>
          <w:lang w:eastAsia="en-CA"/>
        </w:rPr>
        <w:t>Single-session training course/walkthrough (2 hour online sessions are a great way to give individualized or small group coaching to a group of end users)</w:t>
      </w:r>
    </w:p>
    <w:p w14:paraId="4C453DAD" w14:textId="77777777" w:rsidR="000529D4" w:rsidRPr="00C076F4" w:rsidRDefault="000529D4" w:rsidP="00A82A05">
      <w:pPr>
        <w:pStyle w:val="ListParagraph"/>
        <w:spacing w:after="0" w:line="240" w:lineRule="auto"/>
        <w:ind w:left="426"/>
        <w:rPr>
          <w:lang w:eastAsia="en-CA"/>
        </w:rPr>
      </w:pPr>
    </w:p>
    <w:p w14:paraId="20AD08E3" w14:textId="77777777" w:rsidR="00880227" w:rsidRPr="00C076F4" w:rsidRDefault="00880227" w:rsidP="00F85A48">
      <w:pPr>
        <w:pStyle w:val="ListParagraph"/>
        <w:numPr>
          <w:ilvl w:val="0"/>
          <w:numId w:val="8"/>
        </w:numPr>
        <w:spacing w:after="0" w:line="240" w:lineRule="auto"/>
        <w:ind w:left="426"/>
        <w:textAlignment w:val="center"/>
        <w:rPr>
          <w:rFonts w:ascii="Calibri" w:eastAsia="Times New Roman" w:hAnsi="Calibri" w:cs="Calibri"/>
          <w:lang w:eastAsia="en-CA"/>
        </w:rPr>
      </w:pPr>
      <w:r w:rsidRPr="00C076F4">
        <w:rPr>
          <w:rFonts w:ascii="Calibri" w:eastAsia="Times New Roman" w:hAnsi="Calibri" w:cs="Calibri"/>
          <w:lang w:eastAsia="en-CA"/>
        </w:rPr>
        <w:t>Multiple-session training course (ideal for larger and more difficult tasks and User Roles)</w:t>
      </w:r>
    </w:p>
    <w:p w14:paraId="72FC11AE" w14:textId="77777777" w:rsidR="008C3D10" w:rsidRDefault="008C3D10" w:rsidP="00A82A05">
      <w:pPr>
        <w:pStyle w:val="ListParagraph"/>
        <w:spacing w:after="0" w:line="240" w:lineRule="auto"/>
        <w:ind w:left="1800"/>
        <w:textAlignment w:val="center"/>
        <w:rPr>
          <w:rFonts w:ascii="Calibri" w:eastAsia="Times New Roman" w:hAnsi="Calibri" w:cs="Calibri"/>
          <w:lang w:eastAsia="en-CA"/>
        </w:rPr>
      </w:pPr>
    </w:p>
    <w:tbl>
      <w:tblPr>
        <w:tblStyle w:val="TableGrid"/>
        <w:tblW w:w="10636" w:type="dxa"/>
        <w:tblInd w:w="4" w:type="dxa"/>
        <w:tblBorders>
          <w:top w:val="single" w:sz="4" w:space="0" w:color="174982"/>
          <w:left w:val="single" w:sz="4" w:space="0" w:color="174982"/>
          <w:bottom w:val="single" w:sz="4" w:space="0" w:color="174982"/>
          <w:right w:val="single" w:sz="4" w:space="0" w:color="174982"/>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1096"/>
        <w:gridCol w:w="9097"/>
        <w:gridCol w:w="443"/>
      </w:tblGrid>
      <w:tr w:rsidR="000156F5" w:rsidRPr="00265079" w14:paraId="2CDCAEFB" w14:textId="77777777" w:rsidTr="007F4278">
        <w:trPr>
          <w:trHeight w:val="2471"/>
        </w:trPr>
        <w:tc>
          <w:tcPr>
            <w:tcW w:w="1000" w:type="dxa"/>
            <w:tcBorders>
              <w:top w:val="single" w:sz="8" w:space="0" w:color="174982"/>
              <w:left w:val="single" w:sz="8" w:space="0" w:color="174982"/>
              <w:bottom w:val="single" w:sz="8" w:space="0" w:color="174982"/>
            </w:tcBorders>
            <w:shd w:val="clear" w:color="auto" w:fill="DEEAF6" w:themeFill="accent1" w:themeFillTint="33"/>
            <w:vAlign w:val="center"/>
          </w:tcPr>
          <w:p w14:paraId="2803E12E" w14:textId="77777777" w:rsidR="000156F5" w:rsidRPr="00265079" w:rsidRDefault="000156F5" w:rsidP="007F4278">
            <w:pPr>
              <w:jc w:val="center"/>
              <w:textAlignment w:val="center"/>
              <w:rPr>
                <w:rFonts w:ascii="Calibri" w:eastAsia="Times New Roman" w:hAnsi="Calibri" w:cs="Calibri"/>
                <w:b/>
                <w:color w:val="000000" w:themeColor="text1"/>
                <w:lang w:eastAsia="en-CA"/>
              </w:rPr>
            </w:pPr>
            <w:r w:rsidRPr="00265079">
              <w:rPr>
                <w:noProof/>
                <w:color w:val="000000" w:themeColor="text1"/>
                <w:lang w:val="en-US"/>
              </w:rPr>
              <w:drawing>
                <wp:inline distT="0" distB="0" distL="0" distR="0" wp14:anchorId="29318B4E" wp14:editId="6CBA0B0C">
                  <wp:extent cx="497840" cy="497840"/>
                  <wp:effectExtent l="0" t="0" r="60960" b="609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7840" cy="497840"/>
                          </a:xfrm>
                          <a:prstGeom prst="rect">
                            <a:avLst/>
                          </a:prstGeom>
                          <a:noFill/>
                          <a:ln>
                            <a:noFill/>
                          </a:ln>
                          <a:effectLst>
                            <a:outerShdw blurRad="25400" dist="76200" dir="2700000" sx="91000" sy="91000" algn="tl" rotWithShape="0">
                              <a:prstClr val="black">
                                <a:alpha val="41000"/>
                              </a:prstClr>
                            </a:outerShdw>
                          </a:effectLst>
                        </pic:spPr>
                      </pic:pic>
                    </a:graphicData>
                  </a:graphic>
                </wp:inline>
              </w:drawing>
            </w:r>
          </w:p>
        </w:tc>
        <w:tc>
          <w:tcPr>
            <w:tcW w:w="9190" w:type="dxa"/>
            <w:tcBorders>
              <w:top w:val="single" w:sz="8" w:space="0" w:color="174982"/>
              <w:bottom w:val="single" w:sz="8" w:space="0" w:color="174982"/>
              <w:right w:val="nil"/>
            </w:tcBorders>
            <w:shd w:val="clear" w:color="auto" w:fill="DEEAF6" w:themeFill="accent1" w:themeFillTint="33"/>
          </w:tcPr>
          <w:p w14:paraId="37E27C9A" w14:textId="77777777" w:rsidR="000156F5" w:rsidRPr="00C32518" w:rsidRDefault="000156F5" w:rsidP="00846314">
            <w:pPr>
              <w:textAlignment w:val="center"/>
              <w:rPr>
                <w:rFonts w:ascii="Calibri" w:eastAsia="Times New Roman" w:hAnsi="Calibri" w:cs="Calibri"/>
                <w:b/>
                <w:color w:val="000000" w:themeColor="text1"/>
                <w:sz w:val="20"/>
                <w:lang w:eastAsia="en-CA"/>
              </w:rPr>
            </w:pPr>
          </w:p>
          <w:p w14:paraId="06D2E016" w14:textId="51D2FA03" w:rsidR="000156F5" w:rsidRPr="00C32518" w:rsidRDefault="000156F5" w:rsidP="00846314">
            <w:pPr>
              <w:textAlignment w:val="center"/>
              <w:rPr>
                <w:rFonts w:ascii="Calibri" w:eastAsia="Times New Roman" w:hAnsi="Calibri" w:cs="Calibri"/>
                <w:color w:val="174982"/>
                <w:sz w:val="28"/>
                <w:lang w:eastAsia="en-CA"/>
              </w:rPr>
            </w:pPr>
            <w:r>
              <w:rPr>
                <w:rFonts w:ascii="Calibri" w:eastAsia="Times New Roman" w:hAnsi="Calibri" w:cs="Calibri"/>
                <w:b/>
                <w:color w:val="174982"/>
                <w:sz w:val="28"/>
                <w:lang w:eastAsia="en-CA"/>
              </w:rPr>
              <w:t>Tip</w:t>
            </w:r>
            <w:r w:rsidR="007F4278">
              <w:rPr>
                <w:rFonts w:ascii="Calibri" w:eastAsia="Times New Roman" w:hAnsi="Calibri" w:cs="Calibri"/>
                <w:b/>
                <w:color w:val="174982"/>
                <w:sz w:val="28"/>
                <w:lang w:eastAsia="en-CA"/>
              </w:rPr>
              <w:t>s</w:t>
            </w:r>
            <w:r>
              <w:rPr>
                <w:rFonts w:ascii="Calibri" w:eastAsia="Times New Roman" w:hAnsi="Calibri" w:cs="Calibri"/>
                <w:b/>
                <w:color w:val="174982"/>
                <w:sz w:val="28"/>
                <w:lang w:eastAsia="en-CA"/>
              </w:rPr>
              <w:t>!</w:t>
            </w:r>
          </w:p>
          <w:p w14:paraId="1675F716" w14:textId="77777777" w:rsidR="000156F5" w:rsidRPr="00C076F4" w:rsidRDefault="000156F5" w:rsidP="000156F5">
            <w:pPr>
              <w:pStyle w:val="ListParagraph"/>
              <w:numPr>
                <w:ilvl w:val="0"/>
                <w:numId w:val="9"/>
              </w:numPr>
              <w:textAlignment w:val="center"/>
              <w:rPr>
                <w:rFonts w:ascii="Calibri" w:eastAsia="Times New Roman" w:hAnsi="Calibri" w:cs="Calibri"/>
                <w:lang w:eastAsia="en-CA"/>
              </w:rPr>
            </w:pPr>
            <w:r w:rsidRPr="00C076F4">
              <w:rPr>
                <w:rFonts w:ascii="Calibri" w:eastAsia="Times New Roman" w:hAnsi="Calibri" w:cs="Calibri"/>
                <w:lang w:eastAsia="en-CA"/>
              </w:rPr>
              <w:t xml:space="preserve">Online coaching can be ideal in terms of flexibility and expense.  </w:t>
            </w:r>
          </w:p>
          <w:p w14:paraId="4694B2D3" w14:textId="77777777" w:rsidR="000156F5" w:rsidRPr="00C076F4" w:rsidRDefault="000156F5" w:rsidP="000156F5">
            <w:pPr>
              <w:pStyle w:val="ListParagraph"/>
              <w:numPr>
                <w:ilvl w:val="0"/>
                <w:numId w:val="9"/>
              </w:numPr>
              <w:textAlignment w:val="center"/>
              <w:rPr>
                <w:rFonts w:ascii="Calibri" w:eastAsia="Times New Roman" w:hAnsi="Calibri" w:cs="Calibri"/>
                <w:lang w:eastAsia="en-CA"/>
              </w:rPr>
            </w:pPr>
            <w:r w:rsidRPr="00C076F4">
              <w:rPr>
                <w:rFonts w:ascii="Calibri" w:eastAsia="Times New Roman" w:hAnsi="Calibri" w:cs="Calibri"/>
                <w:lang w:eastAsia="en-CA"/>
              </w:rPr>
              <w:t>It is important that everyone has a good internet connection and microphone.</w:t>
            </w:r>
          </w:p>
          <w:p w14:paraId="519D2C75" w14:textId="79F5FB79" w:rsidR="000156F5" w:rsidRPr="00C076F4" w:rsidRDefault="000156F5" w:rsidP="000156F5">
            <w:pPr>
              <w:pStyle w:val="ListParagraph"/>
              <w:numPr>
                <w:ilvl w:val="0"/>
                <w:numId w:val="9"/>
              </w:numPr>
              <w:textAlignment w:val="center"/>
              <w:rPr>
                <w:rFonts w:ascii="Calibri" w:eastAsia="Times New Roman" w:hAnsi="Calibri" w:cs="Calibri"/>
                <w:lang w:eastAsia="en-CA"/>
              </w:rPr>
            </w:pPr>
            <w:r w:rsidRPr="00C076F4">
              <w:rPr>
                <w:rFonts w:ascii="Calibri" w:eastAsia="Times New Roman" w:hAnsi="Calibri" w:cs="Calibri"/>
                <w:lang w:eastAsia="en-CA"/>
              </w:rPr>
              <w:t>Scheduling can be difficult when everyone is in different countries and/or time</w:t>
            </w:r>
            <w:r w:rsidR="00846314">
              <w:rPr>
                <w:rFonts w:ascii="Calibri" w:eastAsia="Times New Roman" w:hAnsi="Calibri" w:cs="Calibri"/>
                <w:lang w:eastAsia="en-CA"/>
              </w:rPr>
              <w:t xml:space="preserve"> </w:t>
            </w:r>
            <w:r w:rsidRPr="00C076F4">
              <w:rPr>
                <w:rFonts w:ascii="Calibri" w:eastAsia="Times New Roman" w:hAnsi="Calibri" w:cs="Calibri"/>
                <w:lang w:eastAsia="en-CA"/>
              </w:rPr>
              <w:t>zones</w:t>
            </w:r>
            <w:r w:rsidR="00846314">
              <w:rPr>
                <w:rFonts w:ascii="Calibri" w:eastAsia="Times New Roman" w:hAnsi="Calibri" w:cs="Calibri"/>
                <w:lang w:eastAsia="en-CA"/>
              </w:rPr>
              <w:t>.</w:t>
            </w:r>
          </w:p>
          <w:p w14:paraId="15BF5C3F" w14:textId="3EC5BBF6" w:rsidR="000156F5" w:rsidRPr="00C076F4" w:rsidRDefault="000156F5" w:rsidP="000156F5">
            <w:pPr>
              <w:pStyle w:val="ListParagraph"/>
              <w:numPr>
                <w:ilvl w:val="0"/>
                <w:numId w:val="9"/>
              </w:numPr>
              <w:textAlignment w:val="center"/>
              <w:rPr>
                <w:rFonts w:ascii="Calibri" w:eastAsia="Times New Roman" w:hAnsi="Calibri" w:cs="Calibri"/>
                <w:lang w:eastAsia="en-CA"/>
              </w:rPr>
            </w:pPr>
            <w:r w:rsidRPr="00C076F4">
              <w:rPr>
                <w:rFonts w:ascii="Calibri" w:eastAsia="Times New Roman" w:hAnsi="Calibri" w:cs="Calibri"/>
                <w:lang w:eastAsia="en-CA"/>
              </w:rPr>
              <w:t xml:space="preserve">For ongoing courses, much of the learning happens </w:t>
            </w:r>
            <w:r w:rsidR="00A205EA">
              <w:rPr>
                <w:rFonts w:ascii="Calibri" w:eastAsia="Times New Roman" w:hAnsi="Calibri" w:cs="Calibri"/>
                <w:lang w:eastAsia="en-CA"/>
              </w:rPr>
              <w:t>individually, between sessions.</w:t>
            </w:r>
          </w:p>
          <w:p w14:paraId="5D6E376D" w14:textId="25D0FA1C" w:rsidR="000156F5" w:rsidRDefault="000156F5" w:rsidP="00846314">
            <w:pPr>
              <w:pStyle w:val="ListParagraph"/>
              <w:numPr>
                <w:ilvl w:val="0"/>
                <w:numId w:val="9"/>
              </w:numPr>
              <w:textAlignment w:val="center"/>
              <w:rPr>
                <w:rFonts w:ascii="Calibri" w:eastAsia="Times New Roman" w:hAnsi="Calibri" w:cs="Calibri"/>
                <w:lang w:eastAsia="en-CA"/>
              </w:rPr>
            </w:pPr>
            <w:r w:rsidRPr="00C076F4">
              <w:rPr>
                <w:rFonts w:ascii="Calibri" w:eastAsia="Times New Roman" w:hAnsi="Calibri" w:cs="Calibri"/>
                <w:lang w:eastAsia="en-CA"/>
              </w:rPr>
              <w:t xml:space="preserve">Create work </w:t>
            </w:r>
            <w:r w:rsidR="00A205EA" w:rsidRPr="00C076F4">
              <w:rPr>
                <w:rFonts w:ascii="Calibri" w:eastAsia="Times New Roman" w:hAnsi="Calibri" w:cs="Calibri"/>
                <w:lang w:eastAsia="en-CA"/>
              </w:rPr>
              <w:t>groups and</w:t>
            </w:r>
            <w:r w:rsidRPr="00C076F4">
              <w:rPr>
                <w:rFonts w:ascii="Calibri" w:eastAsia="Times New Roman" w:hAnsi="Calibri" w:cs="Calibri"/>
                <w:lang w:eastAsia="en-CA"/>
              </w:rPr>
              <w:t xml:space="preserve"> share group work to encourage students not to fall behind on their assignments.</w:t>
            </w:r>
          </w:p>
          <w:p w14:paraId="62EB720C" w14:textId="3F0928C7" w:rsidR="000156F5" w:rsidRPr="000156F5" w:rsidRDefault="000156F5" w:rsidP="000156F5">
            <w:pPr>
              <w:pStyle w:val="ListParagraph"/>
              <w:ind w:left="360"/>
              <w:textAlignment w:val="center"/>
              <w:rPr>
                <w:rFonts w:ascii="Calibri" w:eastAsia="Times New Roman" w:hAnsi="Calibri" w:cs="Calibri"/>
                <w:lang w:eastAsia="en-CA"/>
              </w:rPr>
            </w:pPr>
          </w:p>
        </w:tc>
        <w:tc>
          <w:tcPr>
            <w:tcW w:w="446" w:type="dxa"/>
            <w:tcBorders>
              <w:top w:val="single" w:sz="8" w:space="0" w:color="174982"/>
              <w:left w:val="nil"/>
              <w:bottom w:val="single" w:sz="6" w:space="0" w:color="auto"/>
              <w:right w:val="single" w:sz="8" w:space="0" w:color="174982"/>
            </w:tcBorders>
            <w:shd w:val="clear" w:color="auto" w:fill="DEEAF6" w:themeFill="accent1" w:themeFillTint="33"/>
          </w:tcPr>
          <w:p w14:paraId="7D833030" w14:textId="77777777" w:rsidR="000156F5" w:rsidRPr="00265079" w:rsidRDefault="000156F5" w:rsidP="00846314">
            <w:pPr>
              <w:textAlignment w:val="center"/>
              <w:rPr>
                <w:rFonts w:ascii="Calibri" w:eastAsia="Times New Roman" w:hAnsi="Calibri" w:cs="Calibri"/>
                <w:b/>
                <w:color w:val="000000" w:themeColor="text1"/>
                <w:lang w:eastAsia="en-CA"/>
              </w:rPr>
            </w:pPr>
          </w:p>
        </w:tc>
      </w:tr>
    </w:tbl>
    <w:p w14:paraId="233AF6ED" w14:textId="77777777" w:rsidR="00F00229" w:rsidRPr="00C076F4" w:rsidRDefault="00F00229" w:rsidP="00A82A05">
      <w:pPr>
        <w:spacing w:after="0" w:line="240" w:lineRule="auto"/>
        <w:rPr>
          <w:bCs/>
          <w:lang w:eastAsia="en-CA"/>
        </w:rPr>
      </w:pPr>
    </w:p>
    <w:p w14:paraId="66FA16DB" w14:textId="06764C9C" w:rsidR="000529D4" w:rsidRPr="00A56DE9" w:rsidRDefault="00A56DE9" w:rsidP="00A82A05">
      <w:pPr>
        <w:spacing w:after="0" w:line="240" w:lineRule="auto"/>
        <w:textAlignment w:val="center"/>
        <w:rPr>
          <w:rFonts w:ascii="Calibri" w:eastAsia="Times New Roman" w:hAnsi="Calibri" w:cs="Calibri"/>
          <w:b/>
          <w:color w:val="164882"/>
          <w:sz w:val="26"/>
          <w:szCs w:val="26"/>
          <w:lang w:eastAsia="en-CA"/>
        </w:rPr>
      </w:pPr>
      <w:r w:rsidRPr="00A56DE9">
        <w:rPr>
          <w:rFonts w:ascii="Calibri" w:eastAsia="Times New Roman" w:hAnsi="Calibri" w:cs="Calibri"/>
          <w:b/>
          <w:color w:val="164882"/>
          <w:sz w:val="26"/>
          <w:szCs w:val="26"/>
          <w:lang w:eastAsia="en-CA"/>
        </w:rPr>
        <w:t>SELF-STUDY OPTIONS</w:t>
      </w:r>
    </w:p>
    <w:p w14:paraId="6C2309F2" w14:textId="16EBAC06" w:rsidR="00880227" w:rsidRPr="00A82A05" w:rsidRDefault="00880227" w:rsidP="00A82A05">
      <w:pPr>
        <w:spacing w:after="0" w:line="240" w:lineRule="auto"/>
        <w:textAlignment w:val="center"/>
        <w:rPr>
          <w:rFonts w:ascii="Calibri" w:eastAsia="Times New Roman" w:hAnsi="Calibri" w:cs="Calibri"/>
          <w:b/>
          <w:lang w:eastAsia="en-CA"/>
        </w:rPr>
      </w:pPr>
    </w:p>
    <w:p w14:paraId="17418B38" w14:textId="36EEBE26" w:rsidR="00880227" w:rsidRDefault="000529D4" w:rsidP="00F85A48">
      <w:pPr>
        <w:pStyle w:val="ListParagraph"/>
        <w:numPr>
          <w:ilvl w:val="0"/>
          <w:numId w:val="10"/>
        </w:numPr>
        <w:spacing w:after="0" w:line="240" w:lineRule="auto"/>
        <w:ind w:left="426"/>
        <w:textAlignment w:val="center"/>
        <w:rPr>
          <w:rFonts w:ascii="Calibri" w:eastAsia="Times New Roman" w:hAnsi="Calibri" w:cs="Calibri"/>
          <w:lang w:eastAsia="en-CA"/>
        </w:rPr>
      </w:pPr>
      <w:r>
        <w:rPr>
          <w:rFonts w:ascii="Calibri" w:eastAsia="Times New Roman" w:hAnsi="Calibri" w:cs="Calibri"/>
          <w:lang w:eastAsia="en-CA"/>
        </w:rPr>
        <w:t xml:space="preserve">DHIS Basics: </w:t>
      </w:r>
      <w:r w:rsidR="00DB38F2">
        <w:rPr>
          <w:rFonts w:ascii="Calibri" w:eastAsia="Times New Roman" w:hAnsi="Calibri" w:cs="Calibri"/>
          <w:lang w:eastAsia="en-CA"/>
        </w:rPr>
        <w:t xml:space="preserve">Free </w:t>
      </w:r>
      <w:hyperlink r:id="rId14" w:history="1">
        <w:r w:rsidR="00880227" w:rsidRPr="00DB38F2">
          <w:rPr>
            <w:rStyle w:val="Hyperlink"/>
            <w:rFonts w:ascii="Calibri" w:eastAsia="Times New Roman" w:hAnsi="Calibri" w:cs="Calibri"/>
            <w:lang w:eastAsia="en-CA"/>
          </w:rPr>
          <w:t>Fundamentals cou</w:t>
        </w:r>
        <w:r w:rsidR="00880227" w:rsidRPr="00DB38F2">
          <w:rPr>
            <w:rStyle w:val="Hyperlink"/>
            <w:rFonts w:ascii="Calibri" w:eastAsia="Times New Roman" w:hAnsi="Calibri" w:cs="Calibri"/>
            <w:lang w:eastAsia="en-CA"/>
          </w:rPr>
          <w:t>r</w:t>
        </w:r>
        <w:r w:rsidR="00880227" w:rsidRPr="00DB38F2">
          <w:rPr>
            <w:rStyle w:val="Hyperlink"/>
            <w:rFonts w:ascii="Calibri" w:eastAsia="Times New Roman" w:hAnsi="Calibri" w:cs="Calibri"/>
            <w:lang w:eastAsia="en-CA"/>
          </w:rPr>
          <w:t>se</w:t>
        </w:r>
      </w:hyperlink>
      <w:r w:rsidR="00880227" w:rsidRPr="00C076F4">
        <w:rPr>
          <w:rFonts w:ascii="Calibri" w:eastAsia="Times New Roman" w:hAnsi="Calibri" w:cs="Calibri"/>
          <w:lang w:eastAsia="en-CA"/>
        </w:rPr>
        <w:t xml:space="preserve"> by University of Oslo</w:t>
      </w:r>
      <w:r w:rsidR="00C076F4">
        <w:rPr>
          <w:rStyle w:val="FootnoteReference"/>
          <w:rFonts w:ascii="Calibri" w:eastAsia="Times New Roman" w:hAnsi="Calibri" w:cs="Calibri"/>
          <w:lang w:eastAsia="en-CA"/>
        </w:rPr>
        <w:footnoteReference w:id="2"/>
      </w:r>
    </w:p>
    <w:p w14:paraId="531125FF" w14:textId="77777777" w:rsidR="000529D4" w:rsidRPr="00A82A05" w:rsidRDefault="000529D4" w:rsidP="00A82A05">
      <w:pPr>
        <w:pStyle w:val="ListParagraph"/>
        <w:spacing w:after="0" w:line="240" w:lineRule="auto"/>
        <w:ind w:left="426"/>
        <w:textAlignment w:val="center"/>
        <w:rPr>
          <w:rFonts w:ascii="Calibri" w:eastAsia="Times New Roman" w:hAnsi="Calibri" w:cs="Calibri"/>
          <w:lang w:eastAsia="en-CA"/>
        </w:rPr>
      </w:pPr>
    </w:p>
    <w:p w14:paraId="48869206" w14:textId="6A3326E3" w:rsidR="00880227" w:rsidRDefault="000529D4" w:rsidP="00F85A48">
      <w:pPr>
        <w:pStyle w:val="ListParagraph"/>
        <w:numPr>
          <w:ilvl w:val="0"/>
          <w:numId w:val="10"/>
        </w:numPr>
        <w:spacing w:after="0" w:line="240" w:lineRule="auto"/>
        <w:ind w:left="426"/>
        <w:textAlignment w:val="center"/>
        <w:rPr>
          <w:rFonts w:ascii="Calibri" w:eastAsia="Times New Roman" w:hAnsi="Calibri" w:cs="Calibri"/>
          <w:lang w:eastAsia="en-CA"/>
        </w:rPr>
      </w:pPr>
      <w:r>
        <w:rPr>
          <w:rFonts w:ascii="Calibri" w:eastAsia="Times New Roman" w:hAnsi="Calibri" w:cs="Calibri"/>
          <w:lang w:eastAsia="en-CA"/>
        </w:rPr>
        <w:t xml:space="preserve">DHIS2 Use and Maintenance: </w:t>
      </w:r>
      <w:r w:rsidR="00880227" w:rsidRPr="00C076F4">
        <w:rPr>
          <w:rFonts w:ascii="Calibri" w:eastAsia="Times New Roman" w:hAnsi="Calibri" w:cs="Calibri"/>
          <w:lang w:eastAsia="en-CA"/>
        </w:rPr>
        <w:t xml:space="preserve">DHIS2 </w:t>
      </w:r>
      <w:hyperlink r:id="rId15" w:history="1">
        <w:r w:rsidR="00DB38F2" w:rsidRPr="00DB38F2">
          <w:rPr>
            <w:rStyle w:val="Hyperlink"/>
            <w:rFonts w:ascii="Calibri" w:eastAsia="Times New Roman" w:hAnsi="Calibri" w:cs="Calibri"/>
            <w:lang w:eastAsia="en-CA"/>
          </w:rPr>
          <w:t>O</w:t>
        </w:r>
        <w:r w:rsidR="00880227" w:rsidRPr="00DB38F2">
          <w:rPr>
            <w:rStyle w:val="Hyperlink"/>
            <w:rFonts w:ascii="Calibri" w:eastAsia="Times New Roman" w:hAnsi="Calibri" w:cs="Calibri"/>
            <w:lang w:eastAsia="en-CA"/>
          </w:rPr>
          <w:t>nline Curriculum</w:t>
        </w:r>
      </w:hyperlink>
      <w:r w:rsidR="00880227" w:rsidRPr="00C076F4">
        <w:rPr>
          <w:rFonts w:ascii="Calibri" w:eastAsia="Times New Roman" w:hAnsi="Calibri" w:cs="Calibri"/>
          <w:lang w:eastAsia="en-CA"/>
        </w:rPr>
        <w:t xml:space="preserve"> by LogicalOutcomes</w:t>
      </w:r>
    </w:p>
    <w:p w14:paraId="43BD295A" w14:textId="77777777" w:rsidR="000529D4" w:rsidRDefault="000529D4" w:rsidP="00A82A05">
      <w:pPr>
        <w:pStyle w:val="ListParagraph"/>
        <w:spacing w:after="0" w:line="240" w:lineRule="auto"/>
        <w:ind w:left="426"/>
        <w:textAlignment w:val="center"/>
        <w:rPr>
          <w:rFonts w:ascii="Calibri" w:eastAsia="Times New Roman" w:hAnsi="Calibri" w:cs="Calibri"/>
          <w:lang w:eastAsia="en-CA"/>
        </w:rPr>
      </w:pPr>
    </w:p>
    <w:p w14:paraId="108E204E" w14:textId="05D73538" w:rsidR="000529D4" w:rsidRPr="00A82A05" w:rsidRDefault="000529D4" w:rsidP="00F85A48">
      <w:pPr>
        <w:pStyle w:val="ListParagraph"/>
        <w:numPr>
          <w:ilvl w:val="0"/>
          <w:numId w:val="10"/>
        </w:numPr>
        <w:spacing w:after="0" w:line="240" w:lineRule="auto"/>
        <w:ind w:left="426"/>
        <w:textAlignment w:val="center"/>
        <w:rPr>
          <w:rFonts w:ascii="Calibri" w:eastAsia="Times New Roman" w:hAnsi="Calibri" w:cs="Calibri"/>
          <w:lang w:eastAsia="en-CA"/>
        </w:rPr>
      </w:pPr>
      <w:r>
        <w:rPr>
          <w:rFonts w:ascii="Calibri" w:eastAsia="Times New Roman" w:hAnsi="Calibri" w:cs="Calibri"/>
          <w:lang w:eastAsia="en-CA"/>
        </w:rPr>
        <w:t>Custom cu</w:t>
      </w:r>
      <w:r w:rsidR="00A205EA">
        <w:rPr>
          <w:rFonts w:ascii="Calibri" w:eastAsia="Times New Roman" w:hAnsi="Calibri" w:cs="Calibri"/>
          <w:lang w:eastAsia="en-CA"/>
        </w:rPr>
        <w:t>rriculum: videos and</w:t>
      </w:r>
      <w:r>
        <w:rPr>
          <w:rFonts w:ascii="Calibri" w:eastAsia="Times New Roman" w:hAnsi="Calibri" w:cs="Calibri"/>
          <w:lang w:eastAsia="en-CA"/>
        </w:rPr>
        <w:t xml:space="preserve"> documentation relevant to the job function</w:t>
      </w:r>
    </w:p>
    <w:p w14:paraId="6C666C90" w14:textId="77777777" w:rsidR="009774C3" w:rsidRDefault="009774C3" w:rsidP="00A82A05">
      <w:pPr>
        <w:pStyle w:val="ListParagraph"/>
        <w:spacing w:after="0" w:line="240" w:lineRule="auto"/>
        <w:ind w:left="1800"/>
        <w:textAlignment w:val="center"/>
        <w:rPr>
          <w:rFonts w:ascii="Calibri" w:eastAsia="Times New Roman" w:hAnsi="Calibri" w:cs="Calibri"/>
          <w:lang w:eastAsia="en-CA"/>
        </w:rPr>
      </w:pPr>
    </w:p>
    <w:tbl>
      <w:tblPr>
        <w:tblStyle w:val="TableGrid"/>
        <w:tblW w:w="10636" w:type="dxa"/>
        <w:tblInd w:w="4" w:type="dxa"/>
        <w:tblBorders>
          <w:top w:val="single" w:sz="4" w:space="0" w:color="174982"/>
          <w:left w:val="single" w:sz="4" w:space="0" w:color="174982"/>
          <w:bottom w:val="single" w:sz="4" w:space="0" w:color="174982"/>
          <w:right w:val="single" w:sz="4" w:space="0" w:color="174982"/>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1096"/>
        <w:gridCol w:w="9097"/>
        <w:gridCol w:w="443"/>
      </w:tblGrid>
      <w:tr w:rsidR="007F4278" w:rsidRPr="00265079" w14:paraId="3F25A350" w14:textId="77777777" w:rsidTr="007F4278">
        <w:trPr>
          <w:trHeight w:val="1633"/>
        </w:trPr>
        <w:tc>
          <w:tcPr>
            <w:tcW w:w="1000" w:type="dxa"/>
            <w:tcBorders>
              <w:top w:val="single" w:sz="8" w:space="0" w:color="174982"/>
              <w:left w:val="single" w:sz="8" w:space="0" w:color="174982"/>
              <w:bottom w:val="single" w:sz="8" w:space="0" w:color="174982"/>
            </w:tcBorders>
            <w:shd w:val="clear" w:color="auto" w:fill="DEEAF6" w:themeFill="accent1" w:themeFillTint="33"/>
            <w:vAlign w:val="center"/>
          </w:tcPr>
          <w:p w14:paraId="52F1BBEB" w14:textId="77777777" w:rsidR="007F4278" w:rsidRPr="00265079" w:rsidRDefault="007F4278" w:rsidP="00846314">
            <w:pPr>
              <w:jc w:val="center"/>
              <w:textAlignment w:val="center"/>
              <w:rPr>
                <w:rFonts w:ascii="Calibri" w:eastAsia="Times New Roman" w:hAnsi="Calibri" w:cs="Calibri"/>
                <w:b/>
                <w:color w:val="000000" w:themeColor="text1"/>
                <w:lang w:eastAsia="en-CA"/>
              </w:rPr>
            </w:pPr>
            <w:r w:rsidRPr="00265079">
              <w:rPr>
                <w:noProof/>
                <w:color w:val="000000" w:themeColor="text1"/>
                <w:lang w:val="en-US"/>
              </w:rPr>
              <w:drawing>
                <wp:inline distT="0" distB="0" distL="0" distR="0" wp14:anchorId="21F6FE9E" wp14:editId="1B92C2FA">
                  <wp:extent cx="497840" cy="497840"/>
                  <wp:effectExtent l="0" t="0" r="60960" b="609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7840" cy="497840"/>
                          </a:xfrm>
                          <a:prstGeom prst="rect">
                            <a:avLst/>
                          </a:prstGeom>
                          <a:noFill/>
                          <a:ln>
                            <a:noFill/>
                          </a:ln>
                          <a:effectLst>
                            <a:outerShdw blurRad="25400" dist="76200" dir="2700000" sx="91000" sy="91000" algn="tl" rotWithShape="0">
                              <a:prstClr val="black">
                                <a:alpha val="41000"/>
                              </a:prstClr>
                            </a:outerShdw>
                          </a:effectLst>
                        </pic:spPr>
                      </pic:pic>
                    </a:graphicData>
                  </a:graphic>
                </wp:inline>
              </w:drawing>
            </w:r>
          </w:p>
        </w:tc>
        <w:tc>
          <w:tcPr>
            <w:tcW w:w="9190" w:type="dxa"/>
            <w:tcBorders>
              <w:top w:val="single" w:sz="8" w:space="0" w:color="174982"/>
              <w:bottom w:val="single" w:sz="8" w:space="0" w:color="174982"/>
              <w:right w:val="nil"/>
            </w:tcBorders>
            <w:shd w:val="clear" w:color="auto" w:fill="DEEAF6" w:themeFill="accent1" w:themeFillTint="33"/>
          </w:tcPr>
          <w:p w14:paraId="1EC31A96" w14:textId="77777777" w:rsidR="007F4278" w:rsidRPr="00C32518" w:rsidRDefault="007F4278" w:rsidP="00846314">
            <w:pPr>
              <w:textAlignment w:val="center"/>
              <w:rPr>
                <w:rFonts w:ascii="Calibri" w:eastAsia="Times New Roman" w:hAnsi="Calibri" w:cs="Calibri"/>
                <w:b/>
                <w:color w:val="000000" w:themeColor="text1"/>
                <w:sz w:val="20"/>
                <w:lang w:eastAsia="en-CA"/>
              </w:rPr>
            </w:pPr>
          </w:p>
          <w:p w14:paraId="3DDFBBC4" w14:textId="77777777" w:rsidR="007F4278" w:rsidRPr="00C32518" w:rsidRDefault="007F4278" w:rsidP="00846314">
            <w:pPr>
              <w:textAlignment w:val="center"/>
              <w:rPr>
                <w:rFonts w:ascii="Calibri" w:eastAsia="Times New Roman" w:hAnsi="Calibri" w:cs="Calibri"/>
                <w:color w:val="174982"/>
                <w:sz w:val="28"/>
                <w:lang w:eastAsia="en-CA"/>
              </w:rPr>
            </w:pPr>
            <w:r>
              <w:rPr>
                <w:rFonts w:ascii="Calibri" w:eastAsia="Times New Roman" w:hAnsi="Calibri" w:cs="Calibri"/>
                <w:b/>
                <w:color w:val="174982"/>
                <w:sz w:val="28"/>
                <w:lang w:eastAsia="en-CA"/>
              </w:rPr>
              <w:t>Tip!</w:t>
            </w:r>
          </w:p>
          <w:p w14:paraId="038DAC63" w14:textId="2B720FC0" w:rsidR="007F4278" w:rsidRPr="000156F5" w:rsidRDefault="007F4278" w:rsidP="007F4278">
            <w:pPr>
              <w:pStyle w:val="ListParagraph"/>
              <w:ind w:left="0"/>
              <w:textAlignment w:val="center"/>
              <w:rPr>
                <w:rFonts w:ascii="Calibri" w:eastAsia="Times New Roman" w:hAnsi="Calibri" w:cs="Calibri"/>
                <w:lang w:eastAsia="en-CA"/>
              </w:rPr>
            </w:pPr>
            <w:r w:rsidRPr="00C076F4">
              <w:rPr>
                <w:rFonts w:ascii="Calibri" w:eastAsia="Times New Roman" w:hAnsi="Calibri" w:cs="Calibri"/>
                <w:lang w:eastAsia="en-CA"/>
              </w:rPr>
              <w:t>Self-study is great for driven and self-motivated individuals – however DHIS2 is massively complex and we suggest having some form of instructor or coach to ensure people stay engaged and on-schedule during their learning.</w:t>
            </w:r>
          </w:p>
        </w:tc>
        <w:tc>
          <w:tcPr>
            <w:tcW w:w="446" w:type="dxa"/>
            <w:tcBorders>
              <w:top w:val="single" w:sz="8" w:space="0" w:color="174982"/>
              <w:left w:val="nil"/>
              <w:bottom w:val="single" w:sz="6" w:space="0" w:color="auto"/>
              <w:right w:val="single" w:sz="8" w:space="0" w:color="174982"/>
            </w:tcBorders>
            <w:shd w:val="clear" w:color="auto" w:fill="DEEAF6" w:themeFill="accent1" w:themeFillTint="33"/>
          </w:tcPr>
          <w:p w14:paraId="6D1AFB3F" w14:textId="77777777" w:rsidR="007F4278" w:rsidRPr="00265079" w:rsidRDefault="007F4278" w:rsidP="00846314">
            <w:pPr>
              <w:textAlignment w:val="center"/>
              <w:rPr>
                <w:rFonts w:ascii="Calibri" w:eastAsia="Times New Roman" w:hAnsi="Calibri" w:cs="Calibri"/>
                <w:b/>
                <w:color w:val="000000" w:themeColor="text1"/>
                <w:lang w:eastAsia="en-CA"/>
              </w:rPr>
            </w:pPr>
          </w:p>
        </w:tc>
      </w:tr>
    </w:tbl>
    <w:p w14:paraId="3CAE7C9B" w14:textId="77777777" w:rsidR="00DB38F2" w:rsidRPr="00C076F4" w:rsidRDefault="00DB38F2" w:rsidP="00A82A05">
      <w:pPr>
        <w:spacing w:after="0" w:line="240" w:lineRule="auto"/>
        <w:rPr>
          <w:bCs/>
          <w:lang w:eastAsia="en-CA"/>
        </w:rPr>
      </w:pPr>
    </w:p>
    <w:p w14:paraId="24C659CC" w14:textId="0365B852" w:rsidR="000529D4" w:rsidRPr="00513ABA" w:rsidRDefault="00513ABA" w:rsidP="00A82A05">
      <w:pPr>
        <w:spacing w:after="0" w:line="240" w:lineRule="auto"/>
        <w:textAlignment w:val="center"/>
        <w:rPr>
          <w:rFonts w:ascii="Calibri" w:eastAsia="Times New Roman" w:hAnsi="Calibri" w:cs="Calibri"/>
          <w:b/>
          <w:color w:val="164882"/>
          <w:sz w:val="26"/>
          <w:szCs w:val="26"/>
          <w:lang w:eastAsia="en-CA"/>
        </w:rPr>
      </w:pPr>
      <w:r w:rsidRPr="00513ABA">
        <w:rPr>
          <w:rFonts w:ascii="Calibri" w:eastAsia="Times New Roman" w:hAnsi="Calibri" w:cs="Calibri"/>
          <w:b/>
          <w:color w:val="164882"/>
          <w:sz w:val="26"/>
          <w:szCs w:val="26"/>
          <w:lang w:eastAsia="en-CA"/>
        </w:rPr>
        <w:t>IN-PERSON WORKSHOP</w:t>
      </w:r>
    </w:p>
    <w:p w14:paraId="2C84581D" w14:textId="77777777" w:rsidR="000529D4" w:rsidRPr="00A82A05" w:rsidRDefault="000529D4" w:rsidP="00A82A05">
      <w:pPr>
        <w:spacing w:after="0" w:line="240" w:lineRule="auto"/>
        <w:textAlignment w:val="center"/>
        <w:rPr>
          <w:rFonts w:ascii="Calibri" w:eastAsia="Times New Roman" w:hAnsi="Calibri" w:cs="Calibri"/>
          <w:b/>
          <w:lang w:eastAsia="en-CA"/>
        </w:rPr>
      </w:pPr>
    </w:p>
    <w:p w14:paraId="657A40F5" w14:textId="19D7E927" w:rsidR="00880227" w:rsidRDefault="00880227" w:rsidP="00F85A48">
      <w:pPr>
        <w:pStyle w:val="ListParagraph"/>
        <w:numPr>
          <w:ilvl w:val="0"/>
          <w:numId w:val="11"/>
        </w:numPr>
        <w:spacing w:after="0" w:line="240" w:lineRule="auto"/>
        <w:ind w:left="426"/>
        <w:textAlignment w:val="center"/>
        <w:rPr>
          <w:rFonts w:ascii="Calibri" w:eastAsia="Times New Roman" w:hAnsi="Calibri" w:cs="Calibri"/>
          <w:lang w:eastAsia="en-CA"/>
        </w:rPr>
      </w:pPr>
      <w:r w:rsidRPr="00A82A05">
        <w:rPr>
          <w:rFonts w:ascii="Calibri" w:eastAsia="Times New Roman" w:hAnsi="Calibri" w:cs="Calibri"/>
          <w:lang w:eastAsia="en-CA"/>
        </w:rPr>
        <w:t xml:space="preserve">Cost consideration for in-person travel </w:t>
      </w:r>
    </w:p>
    <w:p w14:paraId="0B184F25" w14:textId="77777777" w:rsidR="000529D4" w:rsidRPr="00A82A05" w:rsidRDefault="000529D4" w:rsidP="00A82A05">
      <w:pPr>
        <w:pStyle w:val="ListParagraph"/>
        <w:spacing w:after="0" w:line="240" w:lineRule="auto"/>
        <w:ind w:left="426"/>
        <w:textAlignment w:val="center"/>
        <w:rPr>
          <w:rFonts w:ascii="Calibri" w:eastAsia="Times New Roman" w:hAnsi="Calibri" w:cs="Calibri"/>
          <w:lang w:eastAsia="en-CA"/>
        </w:rPr>
      </w:pPr>
    </w:p>
    <w:p w14:paraId="1F4230C2" w14:textId="56510D78" w:rsidR="00880227" w:rsidRDefault="00880227" w:rsidP="00F85A48">
      <w:pPr>
        <w:pStyle w:val="ListParagraph"/>
        <w:numPr>
          <w:ilvl w:val="0"/>
          <w:numId w:val="11"/>
        </w:numPr>
        <w:spacing w:after="0" w:line="240" w:lineRule="auto"/>
        <w:ind w:left="426"/>
        <w:textAlignment w:val="center"/>
        <w:rPr>
          <w:rFonts w:ascii="Calibri" w:eastAsia="Times New Roman" w:hAnsi="Calibri" w:cs="Calibri"/>
          <w:lang w:eastAsia="en-CA"/>
        </w:rPr>
      </w:pPr>
      <w:r w:rsidRPr="00A82A05">
        <w:rPr>
          <w:rFonts w:ascii="Calibri" w:eastAsia="Times New Roman" w:hAnsi="Calibri" w:cs="Calibri"/>
          <w:lang w:eastAsia="en-CA"/>
        </w:rPr>
        <w:t>Offline possibilities: think creative</w:t>
      </w:r>
      <w:r w:rsidR="00A205EA">
        <w:rPr>
          <w:rFonts w:ascii="Calibri" w:eastAsia="Times New Roman" w:hAnsi="Calibri" w:cs="Calibri"/>
          <w:lang w:eastAsia="en-CA"/>
        </w:rPr>
        <w:t>ly where internet is lacking;</w:t>
      </w:r>
      <w:r w:rsidRPr="00A82A05">
        <w:rPr>
          <w:rFonts w:ascii="Calibri" w:eastAsia="Times New Roman" w:hAnsi="Calibri" w:cs="Calibri"/>
          <w:lang w:eastAsia="en-CA"/>
        </w:rPr>
        <w:t xml:space="preserve"> use </w:t>
      </w:r>
      <w:r w:rsidR="00513ABA" w:rsidRPr="00A82A05">
        <w:rPr>
          <w:rFonts w:ascii="Calibri" w:eastAsia="Times New Roman" w:hAnsi="Calibri" w:cs="Calibri"/>
          <w:lang w:eastAsia="en-CA"/>
        </w:rPr>
        <w:t>PowerPoint</w:t>
      </w:r>
      <w:r w:rsidRPr="00A82A05">
        <w:rPr>
          <w:rFonts w:ascii="Calibri" w:eastAsia="Times New Roman" w:hAnsi="Calibri" w:cs="Calibri"/>
          <w:lang w:eastAsia="en-CA"/>
        </w:rPr>
        <w:t xml:space="preserve"> slide decks and printed manuals</w:t>
      </w:r>
    </w:p>
    <w:p w14:paraId="5C958A82" w14:textId="77777777" w:rsidR="000529D4" w:rsidRPr="00A82A05" w:rsidRDefault="000529D4" w:rsidP="00A82A05">
      <w:pPr>
        <w:rPr>
          <w:rFonts w:ascii="Calibri" w:eastAsia="Times New Roman" w:hAnsi="Calibri" w:cs="Calibri"/>
          <w:lang w:eastAsia="en-CA"/>
        </w:rPr>
      </w:pPr>
    </w:p>
    <w:p w14:paraId="046F15FB" w14:textId="03E2F792" w:rsidR="00C14D43" w:rsidRPr="00513ABA" w:rsidRDefault="00513ABA" w:rsidP="00A82A05">
      <w:pPr>
        <w:pStyle w:val="Heading2"/>
        <w:spacing w:before="0" w:line="240" w:lineRule="auto"/>
        <w:rPr>
          <w:rFonts w:eastAsia="Times New Roman"/>
          <w:color w:val="ED7D31" w:themeColor="accent2"/>
          <w:sz w:val="22"/>
        </w:rPr>
      </w:pPr>
      <w:bookmarkStart w:id="3" w:name="_Toc503794911"/>
      <w:r w:rsidRPr="00513ABA">
        <w:rPr>
          <w:i/>
          <w:color w:val="ED7D31" w:themeColor="accent2"/>
          <w:sz w:val="22"/>
        </w:rPr>
        <w:t>**</w:t>
      </w:r>
      <w:r w:rsidR="00880227" w:rsidRPr="00513ABA">
        <w:rPr>
          <w:i/>
          <w:color w:val="ED7D31" w:themeColor="accent2"/>
          <w:sz w:val="22"/>
        </w:rPr>
        <w:t>See Sample 1 Week Agenda</w:t>
      </w:r>
      <w:r w:rsidR="0056795D" w:rsidRPr="00513ABA">
        <w:rPr>
          <w:i/>
          <w:color w:val="ED7D31" w:themeColor="accent2"/>
          <w:sz w:val="22"/>
        </w:rPr>
        <w:t xml:space="preserve"> in Appendix</w:t>
      </w:r>
      <w:bookmarkEnd w:id="3"/>
    </w:p>
    <w:p w14:paraId="75BBD576" w14:textId="77777777" w:rsidR="009A35DE" w:rsidRDefault="009A35DE">
      <w:pPr>
        <w:rPr>
          <w:rFonts w:asciiTheme="majorHAnsi" w:eastAsia="Times New Roman" w:hAnsiTheme="majorHAnsi" w:cstheme="majorBidi"/>
          <w:color w:val="2E74B5" w:themeColor="accent1" w:themeShade="BF"/>
          <w:sz w:val="26"/>
          <w:szCs w:val="26"/>
          <w:lang w:eastAsia="en-CA"/>
        </w:rPr>
      </w:pPr>
      <w:r>
        <w:rPr>
          <w:rFonts w:eastAsia="Times New Roman"/>
        </w:rPr>
        <w:br w:type="page"/>
      </w:r>
    </w:p>
    <w:p w14:paraId="5B3402B9" w14:textId="620C8875" w:rsidR="00DC62CC" w:rsidRPr="00513ABA" w:rsidRDefault="00513ABA" w:rsidP="00A82A05">
      <w:pPr>
        <w:pStyle w:val="Heading2"/>
        <w:spacing w:before="0" w:line="240" w:lineRule="auto"/>
        <w:rPr>
          <w:rFonts w:ascii="Calibri" w:eastAsia="Times New Roman" w:hAnsi="Calibri" w:cs="Calibri"/>
          <w:b/>
          <w:color w:val="164882"/>
        </w:rPr>
      </w:pPr>
      <w:bookmarkStart w:id="4" w:name="_Toc503794912"/>
      <w:r w:rsidRPr="00513ABA">
        <w:rPr>
          <w:rFonts w:ascii="Calibri" w:eastAsia="Times New Roman" w:hAnsi="Calibri" w:cs="Calibri"/>
          <w:b/>
          <w:color w:val="164882"/>
        </w:rPr>
        <w:lastRenderedPageBreak/>
        <w:t>PLAN TO CREATE MATERIALS FOR EACH TOPIC</w:t>
      </w:r>
      <w:bookmarkEnd w:id="4"/>
    </w:p>
    <w:p w14:paraId="72676D54" w14:textId="77777777" w:rsidR="007F4278" w:rsidRDefault="007F4278" w:rsidP="009A35DE">
      <w:pPr>
        <w:rPr>
          <w:lang w:eastAsia="en-CA"/>
        </w:rPr>
      </w:pPr>
    </w:p>
    <w:p w14:paraId="426E62FE" w14:textId="1E144009" w:rsidR="009A35DE" w:rsidRPr="00A82A05" w:rsidRDefault="009A35DE" w:rsidP="009A35DE">
      <w:pPr>
        <w:rPr>
          <w:lang w:eastAsia="en-CA"/>
        </w:rPr>
      </w:pPr>
      <w:r>
        <w:rPr>
          <w:lang w:eastAsia="en-CA"/>
        </w:rPr>
        <w:t xml:space="preserve">Some projects create User stories to describe the needs of different user groups. Check with the project design team if this activity was undertaken, or were notes on User requirements may be available. </w:t>
      </w:r>
    </w:p>
    <w:p w14:paraId="585CA526" w14:textId="30865FC8" w:rsidR="00DC62CC" w:rsidRPr="00A82A05" w:rsidRDefault="00DC62CC" w:rsidP="00B16D0F">
      <w:pPr>
        <w:pStyle w:val="ListParagraph"/>
        <w:numPr>
          <w:ilvl w:val="0"/>
          <w:numId w:val="22"/>
        </w:numPr>
        <w:spacing w:after="0" w:line="240" w:lineRule="auto"/>
        <w:textAlignment w:val="center"/>
        <w:rPr>
          <w:rFonts w:ascii="Calibri" w:eastAsia="Times New Roman" w:hAnsi="Calibri" w:cs="Calibri"/>
          <w:b/>
          <w:bCs/>
          <w:lang w:eastAsia="en-CA"/>
        </w:rPr>
      </w:pPr>
      <w:r w:rsidRPr="007F627F">
        <w:rPr>
          <w:rFonts w:ascii="Calibri" w:eastAsia="Times New Roman" w:hAnsi="Calibri" w:cs="Calibri"/>
          <w:lang w:eastAsia="en-CA"/>
        </w:rPr>
        <w:t>What skills need to be learned/taught for the selected User Role(s), during this training?</w:t>
      </w:r>
    </w:p>
    <w:p w14:paraId="2E154876" w14:textId="71082C11" w:rsidR="00DC62CC" w:rsidRPr="00A82A05" w:rsidRDefault="009A35DE" w:rsidP="00B16D0F">
      <w:pPr>
        <w:pStyle w:val="ListParagraph"/>
        <w:numPr>
          <w:ilvl w:val="1"/>
          <w:numId w:val="22"/>
        </w:numPr>
        <w:spacing w:after="0" w:line="240" w:lineRule="auto"/>
        <w:textAlignment w:val="center"/>
        <w:rPr>
          <w:rFonts w:ascii="Calibri" w:eastAsia="Times New Roman" w:hAnsi="Calibri" w:cs="Calibri"/>
          <w:b/>
          <w:bCs/>
          <w:lang w:eastAsia="en-CA"/>
        </w:rPr>
      </w:pPr>
      <w:r>
        <w:rPr>
          <w:rFonts w:ascii="Calibri" w:eastAsia="Times New Roman" w:hAnsi="Calibri" w:cs="Calibri"/>
          <w:lang w:eastAsia="en-CA"/>
        </w:rPr>
        <w:t xml:space="preserve">In other words, what will their day to day use of DHIS2 include? Start with mandatory functions. Optional/nice to know content may be added later. </w:t>
      </w:r>
    </w:p>
    <w:p w14:paraId="60D28260" w14:textId="77777777" w:rsidR="000529D4" w:rsidRPr="00A82A05" w:rsidRDefault="000529D4" w:rsidP="00A82A05">
      <w:pPr>
        <w:pStyle w:val="ListParagraph"/>
        <w:spacing w:after="0" w:line="240" w:lineRule="auto"/>
        <w:ind w:left="1440"/>
        <w:textAlignment w:val="center"/>
        <w:rPr>
          <w:rFonts w:ascii="Calibri" w:eastAsia="Times New Roman" w:hAnsi="Calibri" w:cs="Calibri"/>
          <w:b/>
          <w:bCs/>
          <w:lang w:eastAsia="en-CA"/>
        </w:rPr>
      </w:pPr>
    </w:p>
    <w:p w14:paraId="236DDA12" w14:textId="0F22E801" w:rsidR="000529D4" w:rsidRDefault="009A35DE" w:rsidP="00F85A48">
      <w:pPr>
        <w:pStyle w:val="ListParagraph"/>
        <w:numPr>
          <w:ilvl w:val="0"/>
          <w:numId w:val="1"/>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Research time: b</w:t>
      </w:r>
      <w:r w:rsidR="00C14D43" w:rsidRPr="007F627F">
        <w:rPr>
          <w:rFonts w:ascii="Calibri" w:eastAsia="Times New Roman" w:hAnsi="Calibri" w:cs="Calibri"/>
          <w:lang w:eastAsia="en-CA"/>
        </w:rPr>
        <w:t xml:space="preserve">ased on </w:t>
      </w:r>
      <w:r>
        <w:rPr>
          <w:rFonts w:ascii="Calibri" w:eastAsia="Times New Roman" w:hAnsi="Calibri" w:cs="Calibri"/>
          <w:lang w:eastAsia="en-CA"/>
        </w:rPr>
        <w:t>the topics identified, review</w:t>
      </w:r>
      <w:r w:rsidR="00C14D43" w:rsidRPr="007F627F">
        <w:rPr>
          <w:rFonts w:ascii="Calibri" w:eastAsia="Times New Roman" w:hAnsi="Calibri" w:cs="Calibri"/>
          <w:lang w:eastAsia="en-CA"/>
        </w:rPr>
        <w:t xml:space="preserve"> guidance material </w:t>
      </w:r>
      <w:r>
        <w:rPr>
          <w:rFonts w:ascii="Calibri" w:eastAsia="Times New Roman" w:hAnsi="Calibri" w:cs="Calibri"/>
          <w:lang w:eastAsia="en-CA"/>
        </w:rPr>
        <w:t xml:space="preserve">to select those </w:t>
      </w:r>
      <w:r w:rsidR="00C14D43" w:rsidRPr="007F627F">
        <w:rPr>
          <w:rFonts w:ascii="Calibri" w:eastAsia="Times New Roman" w:hAnsi="Calibri" w:cs="Calibri"/>
          <w:lang w:eastAsia="en-CA"/>
        </w:rPr>
        <w:t>best suited to your needs</w:t>
      </w:r>
      <w:r>
        <w:rPr>
          <w:rFonts w:ascii="Calibri" w:eastAsia="Times New Roman" w:hAnsi="Calibri" w:cs="Calibri"/>
          <w:lang w:eastAsia="en-CA"/>
        </w:rPr>
        <w:t xml:space="preserve">. Visit DHIS2 Resources: </w:t>
      </w:r>
      <w:r w:rsidR="007F627F" w:rsidRPr="00A82A05">
        <w:rPr>
          <w:rFonts w:ascii="Calibri" w:eastAsia="Times New Roman" w:hAnsi="Calibri" w:cs="Calibri"/>
          <w:lang w:eastAsia="en-CA"/>
        </w:rPr>
        <w:t xml:space="preserve">see the Training Resources </w:t>
      </w:r>
      <w:r>
        <w:rPr>
          <w:rFonts w:ascii="Calibri" w:eastAsia="Times New Roman" w:hAnsi="Calibri" w:cs="Calibri"/>
          <w:lang w:eastAsia="en-CA"/>
        </w:rPr>
        <w:t>including</w:t>
      </w:r>
      <w:r w:rsidR="007F627F" w:rsidRPr="00A82A05">
        <w:rPr>
          <w:rFonts w:ascii="Calibri" w:eastAsia="Times New Roman" w:hAnsi="Calibri" w:cs="Calibri"/>
          <w:lang w:eastAsia="en-CA"/>
        </w:rPr>
        <w:t xml:space="preserve"> End User Guide &amp; </w:t>
      </w:r>
      <w:r w:rsidR="00513ABA" w:rsidRPr="00A82A05">
        <w:rPr>
          <w:rFonts w:ascii="Calibri" w:eastAsia="Times New Roman" w:hAnsi="Calibri" w:cs="Calibri"/>
          <w:lang w:eastAsia="en-CA"/>
        </w:rPr>
        <w:t>PowerPoint</w:t>
      </w:r>
      <w:r w:rsidR="007F627F" w:rsidRPr="00A82A05">
        <w:rPr>
          <w:rFonts w:ascii="Calibri" w:eastAsia="Times New Roman" w:hAnsi="Calibri" w:cs="Calibri"/>
          <w:lang w:eastAsia="en-CA"/>
        </w:rPr>
        <w:t xml:space="preserve"> slides</w:t>
      </w:r>
      <w:r>
        <w:rPr>
          <w:rFonts w:ascii="Calibri" w:eastAsia="Times New Roman" w:hAnsi="Calibri" w:cs="Calibri"/>
          <w:lang w:eastAsia="en-CA"/>
        </w:rPr>
        <w:t xml:space="preserve">. Search YouTube for videos. </w:t>
      </w:r>
      <w:commentRangeStart w:id="5"/>
      <w:r>
        <w:rPr>
          <w:rFonts w:ascii="Calibri" w:eastAsia="Times New Roman" w:hAnsi="Calibri" w:cs="Calibri"/>
          <w:lang w:eastAsia="en-CA"/>
        </w:rPr>
        <w:t xml:space="preserve">Consider making your own video. </w:t>
      </w:r>
      <w:commentRangeEnd w:id="5"/>
      <w:r>
        <w:rPr>
          <w:rStyle w:val="CommentReference"/>
        </w:rPr>
        <w:commentReference w:id="5"/>
      </w:r>
    </w:p>
    <w:p w14:paraId="4D815F89" w14:textId="77777777" w:rsidR="00DB38F2" w:rsidRPr="00A82A05" w:rsidRDefault="00DB38F2" w:rsidP="00A82A05">
      <w:pPr>
        <w:pStyle w:val="ListParagraph"/>
        <w:spacing w:after="0" w:line="240" w:lineRule="auto"/>
        <w:textAlignment w:val="center"/>
        <w:rPr>
          <w:rFonts w:ascii="Calibri" w:eastAsia="Times New Roman" w:hAnsi="Calibri" w:cs="Calibri"/>
          <w:lang w:eastAsia="en-CA"/>
        </w:rPr>
      </w:pPr>
    </w:p>
    <w:p w14:paraId="509D8459" w14:textId="23459E29" w:rsidR="00C14D43" w:rsidRDefault="00C14D43" w:rsidP="00B16D0F">
      <w:pPr>
        <w:pStyle w:val="ListParagraph"/>
        <w:numPr>
          <w:ilvl w:val="0"/>
          <w:numId w:val="22"/>
        </w:numPr>
        <w:spacing w:after="0" w:line="240" w:lineRule="auto"/>
        <w:textAlignment w:val="center"/>
        <w:rPr>
          <w:lang w:eastAsia="en-CA"/>
        </w:rPr>
      </w:pPr>
      <w:r w:rsidRPr="007F627F">
        <w:rPr>
          <w:lang w:eastAsia="en-CA"/>
        </w:rPr>
        <w:t xml:space="preserve">Test the </w:t>
      </w:r>
      <w:r w:rsidR="009A35DE">
        <w:rPr>
          <w:lang w:eastAsia="en-CA"/>
        </w:rPr>
        <w:t xml:space="preserve">training </w:t>
      </w:r>
      <w:r w:rsidRPr="007F627F">
        <w:rPr>
          <w:lang w:eastAsia="en-CA"/>
        </w:rPr>
        <w:t xml:space="preserve">material: does it </w:t>
      </w:r>
      <w:r w:rsidR="009A35DE">
        <w:rPr>
          <w:lang w:eastAsia="en-CA"/>
        </w:rPr>
        <w:t>meet the training requirements</w:t>
      </w:r>
      <w:r w:rsidRPr="007F627F">
        <w:rPr>
          <w:lang w:eastAsia="en-CA"/>
        </w:rPr>
        <w:t>? Take time to customize the training material before sharing with students</w:t>
      </w:r>
    </w:p>
    <w:p w14:paraId="43EBDC6E" w14:textId="77777777" w:rsidR="000529D4" w:rsidRPr="00A82A05" w:rsidRDefault="000529D4" w:rsidP="00A82A05">
      <w:pPr>
        <w:pStyle w:val="ListParagraph"/>
        <w:spacing w:after="0" w:line="240" w:lineRule="auto"/>
        <w:textAlignment w:val="center"/>
        <w:rPr>
          <w:lang w:eastAsia="en-CA"/>
        </w:rPr>
      </w:pPr>
    </w:p>
    <w:p w14:paraId="45EB261F" w14:textId="77777777" w:rsidR="00C14D43" w:rsidRPr="00A82A05" w:rsidRDefault="00C14D43" w:rsidP="00B16D0F">
      <w:pPr>
        <w:pStyle w:val="ListParagraph"/>
        <w:numPr>
          <w:ilvl w:val="0"/>
          <w:numId w:val="2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 xml:space="preserve">Consider, what else does the student need to learn? </w:t>
      </w:r>
    </w:p>
    <w:p w14:paraId="69223A4B" w14:textId="24554ACD" w:rsidR="00C14D43" w:rsidRDefault="009A35DE" w:rsidP="00B16D0F">
      <w:pPr>
        <w:pStyle w:val="ListParagraph"/>
        <w:numPr>
          <w:ilvl w:val="1"/>
          <w:numId w:val="22"/>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Orientation to o</w:t>
      </w:r>
      <w:r w:rsidR="00C14D43" w:rsidRPr="007F627F">
        <w:rPr>
          <w:rFonts w:ascii="Calibri" w:eastAsia="Times New Roman" w:hAnsi="Calibri" w:cs="Calibri"/>
          <w:lang w:eastAsia="en-CA"/>
        </w:rPr>
        <w:t xml:space="preserve">nline tools: Skype, </w:t>
      </w:r>
      <w:r w:rsidR="00513ABA" w:rsidRPr="007F627F">
        <w:rPr>
          <w:rFonts w:ascii="Calibri" w:eastAsia="Times New Roman" w:hAnsi="Calibri" w:cs="Calibri"/>
          <w:lang w:eastAsia="en-CA"/>
        </w:rPr>
        <w:t>Excel</w:t>
      </w:r>
    </w:p>
    <w:p w14:paraId="1693BC9D" w14:textId="77E05561" w:rsidR="000529D4" w:rsidRPr="00A82A05" w:rsidRDefault="00513ABA" w:rsidP="00B16D0F">
      <w:pPr>
        <w:pStyle w:val="ListParagraph"/>
        <w:numPr>
          <w:ilvl w:val="1"/>
          <w:numId w:val="22"/>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Email, Whats</w:t>
      </w:r>
      <w:r w:rsidR="000529D4">
        <w:rPr>
          <w:rFonts w:ascii="Calibri" w:eastAsia="Times New Roman" w:hAnsi="Calibri" w:cs="Calibri"/>
          <w:lang w:eastAsia="en-CA"/>
        </w:rPr>
        <w:t xml:space="preserve">App </w:t>
      </w:r>
    </w:p>
    <w:p w14:paraId="61233094" w14:textId="34944AA1" w:rsidR="00C14D43" w:rsidRPr="00A82A05" w:rsidRDefault="009A35DE" w:rsidP="00B16D0F">
      <w:pPr>
        <w:pStyle w:val="ListParagraph"/>
        <w:numPr>
          <w:ilvl w:val="1"/>
          <w:numId w:val="22"/>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Hardware:</w:t>
      </w:r>
      <w:r w:rsidR="00C14D43" w:rsidRPr="007F627F">
        <w:rPr>
          <w:rFonts w:ascii="Calibri" w:eastAsia="Times New Roman" w:hAnsi="Calibri" w:cs="Calibri"/>
          <w:lang w:eastAsia="en-CA"/>
        </w:rPr>
        <w:t xml:space="preserve"> laptop, mobile phone</w:t>
      </w:r>
    </w:p>
    <w:p w14:paraId="1E0B75BC" w14:textId="0A7B580D" w:rsidR="00C14D43" w:rsidRDefault="00C14D43" w:rsidP="00B16D0F">
      <w:pPr>
        <w:pStyle w:val="ListParagraph"/>
        <w:numPr>
          <w:ilvl w:val="1"/>
          <w:numId w:val="2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DHIS2 prefers Google Chro</w:t>
      </w:r>
      <w:r w:rsidR="000529D4">
        <w:rPr>
          <w:rFonts w:ascii="Calibri" w:eastAsia="Times New Roman" w:hAnsi="Calibri" w:cs="Calibri"/>
          <w:lang w:eastAsia="en-CA"/>
        </w:rPr>
        <w:t>me browser, although all browsers work.</w:t>
      </w:r>
    </w:p>
    <w:p w14:paraId="011B2A3B" w14:textId="77777777" w:rsidR="000529D4" w:rsidRPr="00A82A05" w:rsidRDefault="000529D4" w:rsidP="00A82A05">
      <w:pPr>
        <w:pStyle w:val="ListParagraph"/>
        <w:spacing w:after="0" w:line="240" w:lineRule="auto"/>
        <w:ind w:left="1440"/>
        <w:textAlignment w:val="center"/>
        <w:rPr>
          <w:rFonts w:ascii="Calibri" w:eastAsia="Times New Roman" w:hAnsi="Calibri" w:cs="Calibri"/>
          <w:lang w:eastAsia="en-CA"/>
        </w:rPr>
      </w:pPr>
    </w:p>
    <w:p w14:paraId="38B06A37" w14:textId="6C7B2BD2" w:rsidR="00C14D43" w:rsidRDefault="00C14D43" w:rsidP="00B16D0F">
      <w:pPr>
        <w:pStyle w:val="ListParagraph"/>
        <w:numPr>
          <w:ilvl w:val="0"/>
          <w:numId w:val="2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How will students demonstrate their learning (an assignment,</w:t>
      </w:r>
      <w:r w:rsidR="009A35DE">
        <w:rPr>
          <w:rFonts w:ascii="Calibri" w:eastAsia="Times New Roman" w:hAnsi="Calibri" w:cs="Calibri"/>
          <w:lang w:eastAsia="en-CA"/>
        </w:rPr>
        <w:t xml:space="preserve"> entering dummy data that is later verified, </w:t>
      </w:r>
      <w:r w:rsidRPr="007F627F">
        <w:rPr>
          <w:rFonts w:ascii="Calibri" w:eastAsia="Times New Roman" w:hAnsi="Calibri" w:cs="Calibri"/>
          <w:lang w:eastAsia="en-CA"/>
        </w:rPr>
        <w:t>a follow up call etc.)</w:t>
      </w:r>
    </w:p>
    <w:p w14:paraId="23F7076F" w14:textId="77777777" w:rsidR="000529D4" w:rsidRPr="00A82A05" w:rsidRDefault="000529D4" w:rsidP="00A82A05">
      <w:pPr>
        <w:pStyle w:val="ListParagraph"/>
        <w:spacing w:after="0" w:line="240" w:lineRule="auto"/>
        <w:textAlignment w:val="center"/>
        <w:rPr>
          <w:rFonts w:ascii="Calibri" w:eastAsia="Times New Roman" w:hAnsi="Calibri" w:cs="Calibri"/>
          <w:lang w:eastAsia="en-CA"/>
        </w:rPr>
      </w:pPr>
    </w:p>
    <w:p w14:paraId="62E78D4E" w14:textId="7D1DE70B" w:rsidR="00C14D43" w:rsidRPr="00A82A05" w:rsidRDefault="00A205EA" w:rsidP="00B16D0F">
      <w:pPr>
        <w:pStyle w:val="ListParagraph"/>
        <w:numPr>
          <w:ilvl w:val="0"/>
          <w:numId w:val="22"/>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Prepare an Attendance F</w:t>
      </w:r>
      <w:r w:rsidR="00C14D43" w:rsidRPr="007F627F">
        <w:rPr>
          <w:rFonts w:ascii="Calibri" w:eastAsia="Times New Roman" w:hAnsi="Calibri" w:cs="Calibri"/>
          <w:lang w:eastAsia="en-CA"/>
        </w:rPr>
        <w:t>orm</w:t>
      </w:r>
    </w:p>
    <w:p w14:paraId="725CB69A" w14:textId="6DCE5888" w:rsidR="00DC62CC" w:rsidRPr="00A82A05" w:rsidRDefault="00DC62CC" w:rsidP="00A82A05">
      <w:pPr>
        <w:pStyle w:val="Heading2"/>
        <w:spacing w:before="0" w:line="240" w:lineRule="auto"/>
        <w:rPr>
          <w:rFonts w:eastAsia="Times New Roman"/>
        </w:rPr>
      </w:pPr>
    </w:p>
    <w:p w14:paraId="01551ED0" w14:textId="77777777" w:rsidR="009A35DE" w:rsidRDefault="009A35DE">
      <w:pPr>
        <w:rPr>
          <w:rFonts w:asciiTheme="majorHAnsi" w:eastAsiaTheme="majorEastAsia" w:hAnsiTheme="majorHAnsi" w:cstheme="majorBidi"/>
          <w:color w:val="2E74B5" w:themeColor="accent1" w:themeShade="BF"/>
          <w:sz w:val="26"/>
          <w:szCs w:val="26"/>
          <w:lang w:eastAsia="en-CA"/>
        </w:rPr>
      </w:pPr>
      <w:bookmarkStart w:id="6" w:name="_Toc494786368"/>
      <w:r>
        <w:br w:type="page"/>
      </w:r>
    </w:p>
    <w:p w14:paraId="44EE4A16" w14:textId="1AF9F28A" w:rsidR="00DC62CC" w:rsidRPr="00513ABA" w:rsidRDefault="00513ABA" w:rsidP="00A82A05">
      <w:pPr>
        <w:pStyle w:val="Heading2"/>
        <w:spacing w:before="0" w:line="240" w:lineRule="auto"/>
        <w:rPr>
          <w:rFonts w:asciiTheme="minorHAnsi" w:hAnsiTheme="minorHAnsi"/>
          <w:b/>
          <w:color w:val="164882"/>
        </w:rPr>
      </w:pPr>
      <w:bookmarkStart w:id="7" w:name="_Toc503794913"/>
      <w:bookmarkEnd w:id="6"/>
      <w:r w:rsidRPr="00513ABA">
        <w:rPr>
          <w:rFonts w:asciiTheme="minorHAnsi" w:hAnsiTheme="minorHAnsi"/>
          <w:b/>
          <w:color w:val="164882"/>
        </w:rPr>
        <w:lastRenderedPageBreak/>
        <w:t>SCHEDULE THE TIME AND PLACE</w:t>
      </w:r>
      <w:bookmarkEnd w:id="7"/>
    </w:p>
    <w:p w14:paraId="6B4A6F59" w14:textId="77777777" w:rsidR="007F627F" w:rsidRPr="007F627F" w:rsidRDefault="007F627F" w:rsidP="00A82A05">
      <w:pPr>
        <w:spacing w:after="0" w:line="240" w:lineRule="auto"/>
      </w:pPr>
    </w:p>
    <w:p w14:paraId="4231F7E6" w14:textId="44F17659" w:rsidR="00290710" w:rsidRDefault="00290710" w:rsidP="00A82A05">
      <w:pPr>
        <w:spacing w:after="0" w:line="240" w:lineRule="auto"/>
        <w:rPr>
          <w:lang w:eastAsia="en-CA"/>
        </w:rPr>
      </w:pPr>
      <w:r w:rsidRPr="00A82A05">
        <w:rPr>
          <w:lang w:eastAsia="en-CA"/>
        </w:rPr>
        <w:t>When should this training take place</w:t>
      </w:r>
      <w:r w:rsidR="00BF7136" w:rsidRPr="00A82A05">
        <w:rPr>
          <w:lang w:eastAsia="en-CA"/>
        </w:rPr>
        <w:t>?</w:t>
      </w:r>
    </w:p>
    <w:p w14:paraId="450744DA" w14:textId="77777777" w:rsidR="00E74F08" w:rsidRDefault="00E74F08" w:rsidP="00A82A05">
      <w:pPr>
        <w:pStyle w:val="ListParagraph"/>
        <w:spacing w:after="0" w:line="240" w:lineRule="auto"/>
        <w:ind w:left="1080"/>
        <w:textAlignment w:val="center"/>
        <w:rPr>
          <w:rFonts w:ascii="Calibri" w:eastAsia="Times New Roman" w:hAnsi="Calibri" w:cs="Calibri"/>
          <w:sz w:val="24"/>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8394"/>
      </w:tblGrid>
      <w:tr w:rsidR="00832136" w14:paraId="34E05F08" w14:textId="77777777" w:rsidTr="00832136">
        <w:tc>
          <w:tcPr>
            <w:tcW w:w="2127" w:type="dxa"/>
            <w:tcBorders>
              <w:bottom w:val="single" w:sz="4" w:space="0" w:color="auto"/>
            </w:tcBorders>
          </w:tcPr>
          <w:p w14:paraId="660D041D" w14:textId="370009CF" w:rsidR="009774C3" w:rsidRPr="00DD2A39" w:rsidRDefault="00832136" w:rsidP="00A82A05">
            <w:pPr>
              <w:textAlignment w:val="center"/>
              <w:rPr>
                <w:rFonts w:ascii="Calibri" w:eastAsia="Times New Roman" w:hAnsi="Calibri" w:cs="Calibri"/>
                <w:b/>
                <w:color w:val="164882"/>
                <w:lang w:eastAsia="en-CA"/>
              </w:rPr>
            </w:pPr>
            <w:r>
              <w:rPr>
                <w:rFonts w:ascii="Calibri" w:eastAsia="Times New Roman" w:hAnsi="Calibri" w:cs="Calibri"/>
                <w:b/>
                <w:color w:val="164882"/>
                <w:lang w:eastAsia="en-CA"/>
              </w:rPr>
              <w:t>Stand-alone s</w:t>
            </w:r>
            <w:r w:rsidR="009774C3" w:rsidRPr="00DD2A39">
              <w:rPr>
                <w:rFonts w:ascii="Calibri" w:eastAsia="Times New Roman" w:hAnsi="Calibri" w:cs="Calibri"/>
                <w:b/>
                <w:color w:val="164882"/>
                <w:lang w:eastAsia="en-CA"/>
              </w:rPr>
              <w:t>ession</w:t>
            </w:r>
          </w:p>
          <w:p w14:paraId="0AB8D7CD" w14:textId="22A25AA0" w:rsidR="009774C3" w:rsidRPr="00A82A05" w:rsidRDefault="00825C4B" w:rsidP="00A82A05">
            <w:pPr>
              <w:textAlignment w:val="center"/>
              <w:rPr>
                <w:rFonts w:ascii="Calibri" w:eastAsia="Times New Roman" w:hAnsi="Calibri" w:cs="Calibri"/>
                <w:lang w:eastAsia="en-CA"/>
              </w:rPr>
            </w:pPr>
            <w:r>
              <w:rPr>
                <w:rFonts w:ascii="Calibri" w:eastAsia="Times New Roman" w:hAnsi="Calibri" w:cs="Calibri"/>
                <w:noProof/>
                <w:lang w:val="en-US"/>
              </w:rPr>
              <w:drawing>
                <wp:inline distT="0" distB="0" distL="0" distR="0" wp14:anchorId="43D066D4" wp14:editId="285BCF13">
                  <wp:extent cx="417921" cy="417921"/>
                  <wp:effectExtent l="0" t="0" r="0" b="0"/>
                  <wp:docPr id="8" name="Picture 8" descr="../../../Downloads/calendar-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alendar-fla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8487" cy="448487"/>
                          </a:xfrm>
                          <a:prstGeom prst="rect">
                            <a:avLst/>
                          </a:prstGeom>
                          <a:noFill/>
                          <a:ln>
                            <a:noFill/>
                          </a:ln>
                        </pic:spPr>
                      </pic:pic>
                    </a:graphicData>
                  </a:graphic>
                </wp:inline>
              </w:drawing>
            </w:r>
          </w:p>
        </w:tc>
        <w:tc>
          <w:tcPr>
            <w:tcW w:w="8394" w:type="dxa"/>
            <w:tcBorders>
              <w:bottom w:val="single" w:sz="4" w:space="0" w:color="auto"/>
            </w:tcBorders>
          </w:tcPr>
          <w:p w14:paraId="7BADEEE8" w14:textId="4D2EDBC0" w:rsidR="009774C3" w:rsidRDefault="009774C3" w:rsidP="00513ABA">
            <w:pPr>
              <w:textAlignment w:val="center"/>
              <w:rPr>
                <w:rFonts w:ascii="Calibri" w:eastAsia="Times New Roman" w:hAnsi="Calibri" w:cs="Calibri"/>
                <w:lang w:eastAsia="en-CA"/>
              </w:rPr>
            </w:pPr>
            <w:r w:rsidRPr="00A82A05">
              <w:rPr>
                <w:rFonts w:ascii="Calibri" w:eastAsia="Times New Roman" w:hAnsi="Calibri" w:cs="Calibri"/>
                <w:lang w:eastAsia="en-CA"/>
              </w:rPr>
              <w:t>We define a ‘Stand-alone session’ as la</w:t>
            </w:r>
            <w:r w:rsidR="00A205EA">
              <w:rPr>
                <w:rFonts w:ascii="Calibri" w:eastAsia="Times New Roman" w:hAnsi="Calibri" w:cs="Calibri"/>
                <w:lang w:eastAsia="en-CA"/>
              </w:rPr>
              <w:t xml:space="preserve">sting anywhere from 2-6 hours. </w:t>
            </w:r>
            <w:r w:rsidRPr="00A82A05">
              <w:rPr>
                <w:rFonts w:ascii="Calibri" w:eastAsia="Times New Roman" w:hAnsi="Calibri" w:cs="Calibri"/>
                <w:lang w:eastAsia="en-CA"/>
              </w:rPr>
              <w:t>They can be very useful in covering</w:t>
            </w:r>
            <w:r w:rsidR="00A205EA">
              <w:rPr>
                <w:rFonts w:ascii="Calibri" w:eastAsia="Times New Roman" w:hAnsi="Calibri" w:cs="Calibri"/>
                <w:lang w:eastAsia="en-CA"/>
              </w:rPr>
              <w:t xml:space="preserve"> simple tasks and User Roles. </w:t>
            </w:r>
            <w:r w:rsidRPr="00A82A05">
              <w:rPr>
                <w:rFonts w:ascii="Calibri" w:eastAsia="Times New Roman" w:hAnsi="Calibri" w:cs="Calibri"/>
                <w:lang w:eastAsia="en-CA"/>
              </w:rPr>
              <w:t xml:space="preserve">It is important not to assign too many topics for a </w:t>
            </w:r>
            <w:r w:rsidR="00577587" w:rsidRPr="00A82A05">
              <w:rPr>
                <w:rFonts w:ascii="Calibri" w:eastAsia="Times New Roman" w:hAnsi="Calibri" w:cs="Calibri"/>
                <w:lang w:eastAsia="en-CA"/>
              </w:rPr>
              <w:t>stand-alone</w:t>
            </w:r>
            <w:r w:rsidRPr="00A82A05">
              <w:rPr>
                <w:rFonts w:ascii="Calibri" w:eastAsia="Times New Roman" w:hAnsi="Calibri" w:cs="Calibri"/>
                <w:lang w:eastAsia="en-CA"/>
              </w:rPr>
              <w:t xml:space="preserve"> session.</w:t>
            </w:r>
          </w:p>
          <w:p w14:paraId="703B7ABC" w14:textId="31E36B32" w:rsidR="00DD2A39" w:rsidRPr="00A82A05" w:rsidRDefault="00DD2A39" w:rsidP="00513ABA">
            <w:pPr>
              <w:textAlignment w:val="center"/>
              <w:rPr>
                <w:rFonts w:ascii="Calibri" w:eastAsia="Times New Roman" w:hAnsi="Calibri" w:cs="Calibri"/>
                <w:lang w:eastAsia="en-CA"/>
              </w:rPr>
            </w:pPr>
          </w:p>
        </w:tc>
      </w:tr>
      <w:tr w:rsidR="00832136" w14:paraId="09F688D5" w14:textId="77777777" w:rsidTr="00832136">
        <w:tc>
          <w:tcPr>
            <w:tcW w:w="2127" w:type="dxa"/>
            <w:tcBorders>
              <w:top w:val="single" w:sz="4" w:space="0" w:color="auto"/>
            </w:tcBorders>
          </w:tcPr>
          <w:p w14:paraId="2AB4A354" w14:textId="77777777" w:rsidR="00DD2A39" w:rsidRDefault="00DD2A39" w:rsidP="00DB38F2">
            <w:pPr>
              <w:rPr>
                <w:lang w:eastAsia="en-CA"/>
              </w:rPr>
            </w:pPr>
          </w:p>
          <w:p w14:paraId="577992F3" w14:textId="19F8862E" w:rsidR="009774C3" w:rsidRPr="00DD2A39" w:rsidRDefault="009774C3" w:rsidP="00DB38F2">
            <w:pPr>
              <w:rPr>
                <w:b/>
                <w:color w:val="164882"/>
                <w:lang w:eastAsia="en-CA"/>
              </w:rPr>
            </w:pPr>
            <w:r w:rsidRPr="00DD2A39">
              <w:rPr>
                <w:b/>
                <w:color w:val="164882"/>
                <w:lang w:eastAsia="en-CA"/>
              </w:rPr>
              <w:t>Multi-day event</w:t>
            </w:r>
          </w:p>
          <w:p w14:paraId="1EAA7C91" w14:textId="154C48EF" w:rsidR="009774C3" w:rsidRPr="00A82A05" w:rsidRDefault="00832136" w:rsidP="00DB38F2">
            <w:pPr>
              <w:textAlignment w:val="center"/>
              <w:rPr>
                <w:rFonts w:ascii="Calibri" w:eastAsia="Times New Roman" w:hAnsi="Calibri" w:cs="Calibri"/>
                <w:lang w:eastAsia="en-CA"/>
              </w:rPr>
            </w:pPr>
            <w:r>
              <w:rPr>
                <w:rFonts w:ascii="Calibri" w:eastAsia="Times New Roman" w:hAnsi="Calibri" w:cs="Calibri"/>
                <w:noProof/>
                <w:lang w:val="en-US"/>
              </w:rPr>
              <w:drawing>
                <wp:inline distT="0" distB="0" distL="0" distR="0" wp14:anchorId="3DC32FB3" wp14:editId="66473E4C">
                  <wp:extent cx="417921" cy="417921"/>
                  <wp:effectExtent l="0" t="0" r="0" b="0"/>
                  <wp:docPr id="11" name="Picture 11" descr="calend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endar-0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688" cy="425688"/>
                          </a:xfrm>
                          <a:prstGeom prst="rect">
                            <a:avLst/>
                          </a:prstGeom>
                          <a:noFill/>
                          <a:ln>
                            <a:noFill/>
                          </a:ln>
                        </pic:spPr>
                      </pic:pic>
                    </a:graphicData>
                  </a:graphic>
                </wp:inline>
              </w:drawing>
            </w:r>
          </w:p>
        </w:tc>
        <w:tc>
          <w:tcPr>
            <w:tcW w:w="8394" w:type="dxa"/>
            <w:tcBorders>
              <w:top w:val="single" w:sz="4" w:space="0" w:color="auto"/>
            </w:tcBorders>
          </w:tcPr>
          <w:p w14:paraId="5AB346EC" w14:textId="77777777" w:rsidR="00DD2A39" w:rsidRDefault="00DD2A39" w:rsidP="00513ABA">
            <w:pPr>
              <w:textAlignment w:val="center"/>
              <w:rPr>
                <w:rFonts w:ascii="Calibri" w:eastAsia="Times New Roman" w:hAnsi="Calibri" w:cs="Calibri"/>
                <w:lang w:eastAsia="en-CA"/>
              </w:rPr>
            </w:pPr>
          </w:p>
          <w:p w14:paraId="0D79852B" w14:textId="7D90261D" w:rsidR="009774C3" w:rsidRPr="00A82A05" w:rsidRDefault="009774C3" w:rsidP="00513ABA">
            <w:pPr>
              <w:textAlignment w:val="center"/>
              <w:rPr>
                <w:rFonts w:ascii="Calibri" w:eastAsia="Times New Roman" w:hAnsi="Calibri" w:cs="Calibri"/>
                <w:lang w:eastAsia="en-CA"/>
              </w:rPr>
            </w:pPr>
            <w:r w:rsidRPr="00A82A05">
              <w:rPr>
                <w:rFonts w:ascii="Calibri" w:eastAsia="Times New Roman" w:hAnsi="Calibri" w:cs="Calibri"/>
                <w:lang w:eastAsia="en-CA"/>
              </w:rPr>
              <w:t>Because of the length of time, there are many ways to design and l</w:t>
            </w:r>
            <w:r w:rsidR="00A205EA">
              <w:rPr>
                <w:rFonts w:ascii="Calibri" w:eastAsia="Times New Roman" w:hAnsi="Calibri" w:cs="Calibri"/>
                <w:lang w:eastAsia="en-CA"/>
              </w:rPr>
              <w:t>ead a multi-day training event.</w:t>
            </w:r>
            <w:r w:rsidRPr="00A82A05">
              <w:rPr>
                <w:rFonts w:ascii="Calibri" w:eastAsia="Times New Roman" w:hAnsi="Calibri" w:cs="Calibri"/>
                <w:lang w:eastAsia="en-CA"/>
              </w:rPr>
              <w:t xml:space="preserve"> They are most useful for teaching complex tasks and/or Sy</w:t>
            </w:r>
            <w:r w:rsidR="00A205EA">
              <w:rPr>
                <w:rFonts w:ascii="Calibri" w:eastAsia="Times New Roman" w:hAnsi="Calibri" w:cs="Calibri"/>
                <w:lang w:eastAsia="en-CA"/>
              </w:rPr>
              <w:t xml:space="preserve">stem Administrator User Roles. </w:t>
            </w:r>
            <w:r w:rsidRPr="00A82A05">
              <w:rPr>
                <w:rFonts w:ascii="Calibri" w:eastAsia="Times New Roman" w:hAnsi="Calibri" w:cs="Calibri"/>
                <w:lang w:eastAsia="en-CA"/>
              </w:rPr>
              <w:t>The main consideration when planning a multi-day event is the frequency of meetings – whether you are planning multiple days in a single week, or weekly</w:t>
            </w:r>
            <w:r w:rsidR="00734FF5">
              <w:rPr>
                <w:rFonts w:ascii="Calibri" w:eastAsia="Times New Roman" w:hAnsi="Calibri" w:cs="Calibri"/>
                <w:lang w:eastAsia="en-CA"/>
              </w:rPr>
              <w:t xml:space="preserve"> sessions over multiple weeks. </w:t>
            </w:r>
            <w:r w:rsidRPr="00A82A05">
              <w:rPr>
                <w:rFonts w:ascii="Calibri" w:eastAsia="Times New Roman" w:hAnsi="Calibri" w:cs="Calibri"/>
                <w:lang w:eastAsia="en-CA"/>
              </w:rPr>
              <w:t>When students meet regularly it is much easier to build from one session to another, though larger conc</w:t>
            </w:r>
            <w:r w:rsidR="00734FF5">
              <w:rPr>
                <w:rFonts w:ascii="Calibri" w:eastAsia="Times New Roman" w:hAnsi="Calibri" w:cs="Calibri"/>
                <w:lang w:eastAsia="en-CA"/>
              </w:rPr>
              <w:t xml:space="preserve">epts may take time to sink in. </w:t>
            </w:r>
            <w:r w:rsidRPr="00A82A05">
              <w:rPr>
                <w:rFonts w:ascii="Calibri" w:eastAsia="Times New Roman" w:hAnsi="Calibri" w:cs="Calibri"/>
                <w:lang w:eastAsia="en-CA"/>
              </w:rPr>
              <w:t>Weekly sessions give students time to process complex ideas</w:t>
            </w:r>
            <w:r w:rsidR="00734FF5">
              <w:rPr>
                <w:rFonts w:ascii="Calibri" w:eastAsia="Times New Roman" w:hAnsi="Calibri" w:cs="Calibri"/>
                <w:lang w:eastAsia="en-CA"/>
              </w:rPr>
              <w:t>,</w:t>
            </w:r>
            <w:r w:rsidRPr="00A82A05">
              <w:rPr>
                <w:rFonts w:ascii="Calibri" w:eastAsia="Times New Roman" w:hAnsi="Calibri" w:cs="Calibri"/>
                <w:lang w:eastAsia="en-CA"/>
              </w:rPr>
              <w:t xml:space="preserve"> but maintaining continuity between sessions becomes something the instructor will need to be more actively aware of.</w:t>
            </w:r>
          </w:p>
        </w:tc>
      </w:tr>
    </w:tbl>
    <w:p w14:paraId="3AC2C18C" w14:textId="29301951" w:rsidR="0038155D" w:rsidRPr="00A82A05" w:rsidRDefault="0038155D" w:rsidP="00A82A05">
      <w:pPr>
        <w:spacing w:after="0" w:line="240" w:lineRule="auto"/>
        <w:textAlignment w:val="center"/>
        <w:rPr>
          <w:sz w:val="24"/>
          <w:szCs w:val="24"/>
          <w:lang w:eastAsia="en-CA"/>
        </w:rPr>
      </w:pPr>
    </w:p>
    <w:p w14:paraId="5F722072" w14:textId="5338E6F0" w:rsidR="000529D4" w:rsidRDefault="000529D4">
      <w:pPr>
        <w:pStyle w:val="Heading1"/>
        <w:spacing w:before="0" w:line="240" w:lineRule="auto"/>
        <w:rPr>
          <w:rFonts w:ascii="Calibri" w:eastAsia="Times New Roman" w:hAnsi="Calibri" w:cs="Calibri"/>
          <w:bCs/>
          <w:lang w:eastAsia="en-CA"/>
        </w:rPr>
      </w:pPr>
    </w:p>
    <w:p w14:paraId="49006A31" w14:textId="77777777" w:rsidR="000529D4" w:rsidRDefault="000529D4">
      <w:pPr>
        <w:rPr>
          <w:color w:val="2E74B5" w:themeColor="accent1" w:themeShade="BF"/>
          <w:sz w:val="32"/>
          <w:szCs w:val="32"/>
          <w:lang w:eastAsia="en-CA"/>
        </w:rPr>
      </w:pPr>
      <w:r>
        <w:rPr>
          <w:lang w:eastAsia="en-CA"/>
        </w:rPr>
        <w:br w:type="page"/>
      </w:r>
    </w:p>
    <w:bookmarkStart w:id="8" w:name="_Toc503794914"/>
    <w:p w14:paraId="11F5BDC5" w14:textId="5A953623" w:rsidR="00290710" w:rsidRPr="00BA0672" w:rsidRDefault="0045675C" w:rsidP="00A82A05">
      <w:pPr>
        <w:pStyle w:val="Heading1"/>
        <w:spacing w:before="0" w:line="240" w:lineRule="auto"/>
        <w:rPr>
          <w:rFonts w:asciiTheme="minorHAnsi" w:eastAsia="Times New Roman" w:hAnsiTheme="minorHAnsi"/>
          <w:b/>
          <w:color w:val="ED7D31" w:themeColor="accent2"/>
          <w:sz w:val="36"/>
          <w:lang w:eastAsia="en-CA"/>
        </w:rPr>
      </w:pPr>
      <w:r w:rsidRPr="00BA0672">
        <w:rPr>
          <w:rFonts w:asciiTheme="minorHAnsi" w:eastAsia="Times New Roman" w:hAnsiTheme="minorHAnsi"/>
          <w:b/>
          <w:noProof/>
          <w:color w:val="254F99"/>
          <w:sz w:val="36"/>
          <w:lang w:val="en-US"/>
        </w:rPr>
        <w:lastRenderedPageBreak/>
        <mc:AlternateContent>
          <mc:Choice Requires="wps">
            <w:drawing>
              <wp:anchor distT="0" distB="0" distL="114300" distR="114300" simplePos="0" relativeHeight="251661312" behindDoc="0" locked="0" layoutInCell="1" allowOverlap="1" wp14:anchorId="294AB92E" wp14:editId="31785DC0">
                <wp:simplePos x="0" y="0"/>
                <wp:positionH relativeFrom="column">
                  <wp:posOffset>0</wp:posOffset>
                </wp:positionH>
                <wp:positionV relativeFrom="paragraph">
                  <wp:posOffset>248090</wp:posOffset>
                </wp:positionV>
                <wp:extent cx="7334250" cy="0"/>
                <wp:effectExtent l="0" t="0" r="31750" b="25400"/>
                <wp:wrapNone/>
                <wp:docPr id="13" name="Straight Connector 13"/>
                <wp:cNvGraphicFramePr/>
                <a:graphic xmlns:a="http://schemas.openxmlformats.org/drawingml/2006/main">
                  <a:graphicData uri="http://schemas.microsoft.com/office/word/2010/wordprocessingShape">
                    <wps:wsp>
                      <wps:cNvCnPr/>
                      <wps:spPr>
                        <a:xfrm>
                          <a:off x="0" y="0"/>
                          <a:ext cx="733425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A885ABE"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9.55pt" to="577.5pt,1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" strokecolor="#ed7d31 [3205]" strokeweight="1.5pt">
                <v:stroke joinstyle="miter"/>
              </v:line>
            </w:pict>
          </mc:Fallback>
        </mc:AlternateContent>
      </w:r>
      <w:r w:rsidR="00832136" w:rsidRPr="00BA0672">
        <w:rPr>
          <w:rFonts w:asciiTheme="minorHAnsi" w:eastAsia="Times New Roman" w:hAnsiTheme="minorHAnsi"/>
          <w:b/>
          <w:color w:val="254F99"/>
          <w:sz w:val="36"/>
          <w:lang w:eastAsia="en-CA"/>
        </w:rPr>
        <w:t>STEP 2: PREPARE STUDENTS AND MATERIALS</w:t>
      </w:r>
      <w:bookmarkEnd w:id="8"/>
    </w:p>
    <w:p w14:paraId="74DF85AC" w14:textId="77777777" w:rsidR="007F627F" w:rsidRDefault="007F627F" w:rsidP="00A82A05">
      <w:pPr>
        <w:spacing w:after="0" w:line="240" w:lineRule="auto"/>
        <w:textAlignment w:val="center"/>
        <w:rPr>
          <w:rFonts w:ascii="Calibri" w:eastAsia="Times New Roman" w:hAnsi="Calibri" w:cs="Calibri"/>
          <w:lang w:eastAsia="en-CA"/>
        </w:rPr>
      </w:pPr>
    </w:p>
    <w:p w14:paraId="5E0B8FA5" w14:textId="77777777" w:rsidR="009A35DE" w:rsidRDefault="00C14D43" w:rsidP="00B16D0F">
      <w:pPr>
        <w:pStyle w:val="ListParagraph"/>
        <w:numPr>
          <w:ilvl w:val="0"/>
          <w:numId w:val="21"/>
        </w:numPr>
        <w:spacing w:after="0" w:line="240" w:lineRule="auto"/>
        <w:textAlignment w:val="center"/>
        <w:rPr>
          <w:rFonts w:ascii="Calibri" w:eastAsia="Times New Roman" w:hAnsi="Calibri" w:cs="Calibri"/>
          <w:lang w:eastAsia="en-CA"/>
        </w:rPr>
      </w:pPr>
      <w:r w:rsidRPr="00A82A05">
        <w:rPr>
          <w:rFonts w:ascii="Calibri" w:eastAsia="Times New Roman" w:hAnsi="Calibri" w:cs="Calibri"/>
          <w:lang w:eastAsia="en-CA"/>
        </w:rPr>
        <w:t>Communicate with students and confirm session date(s)</w:t>
      </w:r>
      <w:r w:rsidR="00583C0B">
        <w:rPr>
          <w:rFonts w:ascii="Calibri" w:eastAsia="Times New Roman" w:hAnsi="Calibri" w:cs="Calibri"/>
          <w:lang w:eastAsia="en-CA"/>
        </w:rPr>
        <w:t xml:space="preserve"> </w:t>
      </w:r>
    </w:p>
    <w:p w14:paraId="5F510FDC" w14:textId="0EE4925E" w:rsidR="00C14D43" w:rsidRDefault="00583C0B" w:rsidP="00B16D0F">
      <w:pPr>
        <w:pStyle w:val="ListParagraph"/>
        <w:numPr>
          <w:ilvl w:val="1"/>
          <w:numId w:val="21"/>
        </w:numPr>
        <w:spacing w:after="0" w:line="240" w:lineRule="auto"/>
        <w:textAlignment w:val="center"/>
        <w:rPr>
          <w:rFonts w:ascii="Calibri" w:eastAsia="Times New Roman" w:hAnsi="Calibri" w:cs="Calibri"/>
          <w:i/>
          <w:lang w:eastAsia="en-CA"/>
        </w:rPr>
      </w:pPr>
      <w:r w:rsidRPr="009A35DE">
        <w:rPr>
          <w:rFonts w:ascii="Calibri" w:eastAsia="Times New Roman" w:hAnsi="Calibri" w:cs="Calibri"/>
          <w:i/>
          <w:lang w:eastAsia="en-CA"/>
        </w:rPr>
        <w:t xml:space="preserve">see Appendix for introductory email </w:t>
      </w:r>
      <w:r w:rsidR="009A35DE">
        <w:rPr>
          <w:rFonts w:ascii="Calibri" w:eastAsia="Times New Roman" w:hAnsi="Calibri" w:cs="Calibri"/>
          <w:i/>
          <w:lang w:eastAsia="en-CA"/>
        </w:rPr>
        <w:t>template</w:t>
      </w:r>
    </w:p>
    <w:p w14:paraId="71CFD1C0" w14:textId="77777777" w:rsidR="00961E08" w:rsidRPr="00A82A05" w:rsidRDefault="00961E08" w:rsidP="00961E08">
      <w:pPr>
        <w:pStyle w:val="ListParagraph"/>
        <w:spacing w:after="0" w:line="240" w:lineRule="auto"/>
        <w:ind w:left="1440"/>
        <w:textAlignment w:val="center"/>
        <w:rPr>
          <w:rFonts w:ascii="Calibri" w:eastAsia="Times New Roman" w:hAnsi="Calibri" w:cs="Calibri"/>
          <w:i/>
          <w:lang w:eastAsia="en-CA"/>
        </w:rPr>
      </w:pPr>
    </w:p>
    <w:p w14:paraId="0811E356" w14:textId="77777777" w:rsidR="009A35DE" w:rsidRDefault="00C14D43" w:rsidP="00B16D0F">
      <w:pPr>
        <w:pStyle w:val="ListParagraph"/>
        <w:numPr>
          <w:ilvl w:val="0"/>
          <w:numId w:val="21"/>
        </w:numPr>
        <w:spacing w:after="0" w:line="240" w:lineRule="auto"/>
        <w:textAlignment w:val="center"/>
        <w:rPr>
          <w:rFonts w:ascii="Calibri" w:eastAsia="Times New Roman" w:hAnsi="Calibri" w:cs="Calibri"/>
          <w:lang w:eastAsia="en-CA"/>
        </w:rPr>
      </w:pPr>
      <w:r w:rsidRPr="00A82A05">
        <w:rPr>
          <w:rFonts w:ascii="Calibri" w:eastAsia="Times New Roman" w:hAnsi="Calibri" w:cs="Calibri"/>
          <w:lang w:eastAsia="en-CA"/>
        </w:rPr>
        <w:t>Draft an agenda, finalize &amp; share with students</w:t>
      </w:r>
      <w:r w:rsidR="00412E6D">
        <w:rPr>
          <w:rFonts w:ascii="Calibri" w:eastAsia="Times New Roman" w:hAnsi="Calibri" w:cs="Calibri"/>
          <w:lang w:eastAsia="en-CA"/>
        </w:rPr>
        <w:t xml:space="preserve"> </w:t>
      </w:r>
    </w:p>
    <w:p w14:paraId="75CED136" w14:textId="3CA0D7A8" w:rsidR="007F627F" w:rsidRPr="00A82A05" w:rsidRDefault="009A35DE" w:rsidP="00B16D0F">
      <w:pPr>
        <w:pStyle w:val="ListParagraph"/>
        <w:numPr>
          <w:ilvl w:val="1"/>
          <w:numId w:val="21"/>
        </w:numPr>
        <w:spacing w:after="0" w:line="240" w:lineRule="auto"/>
        <w:textAlignment w:val="center"/>
        <w:rPr>
          <w:rFonts w:ascii="Calibri" w:eastAsia="Times New Roman" w:hAnsi="Calibri" w:cs="Calibri"/>
          <w:i/>
          <w:lang w:eastAsia="en-CA"/>
        </w:rPr>
      </w:pPr>
      <w:r w:rsidRPr="009A35DE">
        <w:rPr>
          <w:rFonts w:ascii="Calibri" w:eastAsia="Times New Roman" w:hAnsi="Calibri" w:cs="Calibri"/>
          <w:i/>
          <w:lang w:eastAsia="en-CA"/>
        </w:rPr>
        <w:t>S</w:t>
      </w:r>
      <w:r w:rsidR="00412E6D" w:rsidRPr="009A35DE">
        <w:rPr>
          <w:rFonts w:ascii="Calibri" w:eastAsia="Times New Roman" w:hAnsi="Calibri" w:cs="Calibri"/>
          <w:i/>
          <w:lang w:eastAsia="en-CA"/>
        </w:rPr>
        <w:t>ee Appendix for sample agendas</w:t>
      </w:r>
    </w:p>
    <w:p w14:paraId="4E9309A0" w14:textId="64D6C4EC" w:rsidR="007F627F" w:rsidRDefault="007F627F" w:rsidP="00B16D0F">
      <w:pPr>
        <w:pStyle w:val="ListParagraph"/>
        <w:numPr>
          <w:ilvl w:val="1"/>
          <w:numId w:val="21"/>
        </w:numPr>
        <w:spacing w:after="0" w:line="240" w:lineRule="auto"/>
        <w:textAlignment w:val="center"/>
        <w:rPr>
          <w:rFonts w:ascii="Calibri" w:eastAsia="Times New Roman" w:hAnsi="Calibri" w:cs="Calibri"/>
          <w:lang w:eastAsia="en-CA"/>
        </w:rPr>
      </w:pPr>
      <w:r w:rsidRPr="00A82A05">
        <w:rPr>
          <w:rFonts w:ascii="Calibri" w:eastAsia="Times New Roman" w:hAnsi="Calibri" w:cs="Calibri"/>
          <w:lang w:eastAsia="en-CA"/>
        </w:rPr>
        <w:t>Include</w:t>
      </w:r>
      <w:r w:rsidR="009A35DE">
        <w:rPr>
          <w:rFonts w:ascii="Calibri" w:eastAsia="Times New Roman" w:hAnsi="Calibri" w:cs="Calibri"/>
          <w:lang w:eastAsia="en-CA"/>
        </w:rPr>
        <w:t xml:space="preserve"> open</w:t>
      </w:r>
      <w:r w:rsidRPr="00A82A05">
        <w:rPr>
          <w:rFonts w:ascii="Calibri" w:eastAsia="Times New Roman" w:hAnsi="Calibri" w:cs="Calibri"/>
          <w:lang w:eastAsia="en-CA"/>
        </w:rPr>
        <w:t xml:space="preserve"> time for debrief</w:t>
      </w:r>
      <w:r w:rsidR="009A35DE">
        <w:rPr>
          <w:rFonts w:ascii="Calibri" w:eastAsia="Times New Roman" w:hAnsi="Calibri" w:cs="Calibri"/>
          <w:lang w:eastAsia="en-CA"/>
        </w:rPr>
        <w:t xml:space="preserve"> and discussion (at least 30 minutes per half day)</w:t>
      </w:r>
    </w:p>
    <w:p w14:paraId="1E4D71B8" w14:textId="77777777" w:rsidR="00961E08" w:rsidRPr="00A82A05" w:rsidRDefault="00961E08" w:rsidP="00961E08">
      <w:pPr>
        <w:pStyle w:val="ListParagraph"/>
        <w:spacing w:after="0" w:line="240" w:lineRule="auto"/>
        <w:ind w:left="1440"/>
        <w:textAlignment w:val="center"/>
        <w:rPr>
          <w:rFonts w:ascii="Calibri" w:eastAsia="Times New Roman" w:hAnsi="Calibri" w:cs="Calibri"/>
          <w:lang w:eastAsia="en-CA"/>
        </w:rPr>
      </w:pPr>
    </w:p>
    <w:p w14:paraId="2ABA39EA" w14:textId="3F364899" w:rsidR="00C14D43" w:rsidRDefault="00C14D43" w:rsidP="00B16D0F">
      <w:pPr>
        <w:pStyle w:val="ListParagraph"/>
        <w:numPr>
          <w:ilvl w:val="0"/>
          <w:numId w:val="21"/>
        </w:numPr>
        <w:spacing w:after="0" w:line="240" w:lineRule="auto"/>
        <w:textAlignment w:val="center"/>
        <w:rPr>
          <w:rFonts w:ascii="Calibri" w:eastAsia="Times New Roman" w:hAnsi="Calibri" w:cs="Calibri"/>
          <w:lang w:eastAsia="en-CA"/>
        </w:rPr>
      </w:pPr>
      <w:r w:rsidRPr="00A82A05">
        <w:rPr>
          <w:rFonts w:ascii="Calibri" w:eastAsia="Times New Roman" w:hAnsi="Calibri" w:cs="Calibri"/>
          <w:lang w:eastAsia="en-CA"/>
        </w:rPr>
        <w:t xml:space="preserve">Book resources: online meeting, room, </w:t>
      </w:r>
      <w:r w:rsidR="007F627F" w:rsidRPr="00A82A05">
        <w:rPr>
          <w:rFonts w:ascii="Calibri" w:eastAsia="Times New Roman" w:hAnsi="Calibri" w:cs="Calibri"/>
          <w:lang w:eastAsia="en-CA"/>
        </w:rPr>
        <w:t xml:space="preserve">projector, </w:t>
      </w:r>
      <w:r w:rsidRPr="00A82A05">
        <w:rPr>
          <w:rFonts w:ascii="Calibri" w:eastAsia="Times New Roman" w:hAnsi="Calibri" w:cs="Calibri"/>
          <w:lang w:eastAsia="en-CA"/>
        </w:rPr>
        <w:t>etc.</w:t>
      </w:r>
    </w:p>
    <w:p w14:paraId="45202D21" w14:textId="77777777" w:rsidR="00961E08" w:rsidRDefault="00961E08" w:rsidP="00961E08">
      <w:pPr>
        <w:pStyle w:val="ListParagraph"/>
        <w:spacing w:after="0" w:line="240" w:lineRule="auto"/>
        <w:textAlignment w:val="center"/>
        <w:rPr>
          <w:rFonts w:ascii="Calibri" w:eastAsia="Times New Roman" w:hAnsi="Calibri" w:cs="Calibri"/>
          <w:lang w:eastAsia="en-CA"/>
        </w:rPr>
      </w:pPr>
    </w:p>
    <w:p w14:paraId="6F7C618D" w14:textId="55C076A1" w:rsidR="00961E08" w:rsidRDefault="00961E08" w:rsidP="00B16D0F">
      <w:pPr>
        <w:pStyle w:val="ListParagraph"/>
        <w:numPr>
          <w:ilvl w:val="0"/>
          <w:numId w:val="21"/>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 xml:space="preserve">Arrange for trainers to meet in advance of the event to agree on roles and review the agenda. If this is an in-person event, consider holding a practice day to run through presentations and practice timing. </w:t>
      </w:r>
    </w:p>
    <w:p w14:paraId="5393EA16" w14:textId="77777777" w:rsidR="00961E08" w:rsidRPr="00A82A05" w:rsidRDefault="00961E08" w:rsidP="00961E08">
      <w:pPr>
        <w:pStyle w:val="ListParagraph"/>
        <w:spacing w:after="0" w:line="240" w:lineRule="auto"/>
        <w:textAlignment w:val="center"/>
        <w:rPr>
          <w:rFonts w:ascii="Calibri" w:eastAsia="Times New Roman" w:hAnsi="Calibri" w:cs="Calibri"/>
          <w:lang w:eastAsia="en-CA"/>
        </w:rPr>
      </w:pPr>
    </w:p>
    <w:p w14:paraId="10B0CBE5" w14:textId="0D53B072" w:rsidR="00961E08" w:rsidRDefault="00290710" w:rsidP="00B16D0F">
      <w:pPr>
        <w:pStyle w:val="ListParagraph"/>
        <w:numPr>
          <w:ilvl w:val="0"/>
          <w:numId w:val="21"/>
        </w:numPr>
        <w:spacing w:after="0" w:line="240" w:lineRule="auto"/>
        <w:rPr>
          <w:lang w:eastAsia="en-CA"/>
        </w:rPr>
      </w:pPr>
      <w:r w:rsidRPr="00A82A05">
        <w:rPr>
          <w:lang w:eastAsia="en-CA"/>
        </w:rPr>
        <w:t>Send reminder</w:t>
      </w:r>
      <w:r w:rsidR="007F627F" w:rsidRPr="00A82A05">
        <w:rPr>
          <w:lang w:eastAsia="en-CA"/>
        </w:rPr>
        <w:t xml:space="preserve"> email</w:t>
      </w:r>
      <w:r w:rsidR="000529D4">
        <w:rPr>
          <w:lang w:eastAsia="en-CA"/>
        </w:rPr>
        <w:t xml:space="preserve"> </w:t>
      </w:r>
      <w:r w:rsidRPr="00A82A05">
        <w:rPr>
          <w:lang w:eastAsia="en-CA"/>
        </w:rPr>
        <w:t xml:space="preserve">with agenda, documentation and </w:t>
      </w:r>
      <w:r w:rsidR="00BF7136" w:rsidRPr="00A82A05">
        <w:rPr>
          <w:lang w:eastAsia="en-CA"/>
        </w:rPr>
        <w:t>prerequisites</w:t>
      </w:r>
      <w:r w:rsidR="00583C0B">
        <w:rPr>
          <w:lang w:eastAsia="en-CA"/>
        </w:rPr>
        <w:t xml:space="preserve"> </w:t>
      </w:r>
    </w:p>
    <w:p w14:paraId="04DBC7E7" w14:textId="77777777" w:rsidR="00961E08" w:rsidRDefault="00961E08" w:rsidP="00B16D0F">
      <w:pPr>
        <w:pStyle w:val="ListParagraph"/>
        <w:numPr>
          <w:ilvl w:val="1"/>
          <w:numId w:val="21"/>
        </w:numPr>
        <w:spacing w:after="0" w:line="240" w:lineRule="auto"/>
        <w:rPr>
          <w:i/>
          <w:lang w:eastAsia="en-CA"/>
        </w:rPr>
      </w:pPr>
      <w:r>
        <w:rPr>
          <w:i/>
          <w:lang w:eastAsia="en-CA"/>
        </w:rPr>
        <w:t xml:space="preserve">Ensure the reminder email includes information like: </w:t>
      </w:r>
    </w:p>
    <w:p w14:paraId="44A5D2BC" w14:textId="77777777" w:rsidR="00961E08" w:rsidRDefault="00961E08" w:rsidP="0045675C">
      <w:pPr>
        <w:pStyle w:val="ListParagraph"/>
        <w:numPr>
          <w:ilvl w:val="2"/>
          <w:numId w:val="40"/>
        </w:numPr>
        <w:spacing w:after="0" w:line="240" w:lineRule="auto"/>
        <w:rPr>
          <w:i/>
          <w:lang w:eastAsia="en-CA"/>
        </w:rPr>
      </w:pPr>
      <w:r>
        <w:rPr>
          <w:i/>
          <w:lang w:eastAsia="en-CA"/>
        </w:rPr>
        <w:t>date and time, location</w:t>
      </w:r>
    </w:p>
    <w:p w14:paraId="58A55FC2" w14:textId="21341B57" w:rsidR="00290710" w:rsidRDefault="00961E08" w:rsidP="0045675C">
      <w:pPr>
        <w:pStyle w:val="ListParagraph"/>
        <w:numPr>
          <w:ilvl w:val="2"/>
          <w:numId w:val="40"/>
        </w:numPr>
        <w:spacing w:after="0" w:line="240" w:lineRule="auto"/>
        <w:rPr>
          <w:i/>
          <w:lang w:eastAsia="en-CA"/>
        </w:rPr>
      </w:pPr>
      <w:r>
        <w:rPr>
          <w:i/>
          <w:lang w:eastAsia="en-CA"/>
        </w:rPr>
        <w:t>agenda, objective for the day</w:t>
      </w:r>
    </w:p>
    <w:p w14:paraId="67099B11" w14:textId="78975B44" w:rsidR="00961E08" w:rsidRDefault="00961E08" w:rsidP="0045675C">
      <w:pPr>
        <w:pStyle w:val="ListParagraph"/>
        <w:numPr>
          <w:ilvl w:val="2"/>
          <w:numId w:val="40"/>
        </w:numPr>
        <w:spacing w:after="0" w:line="240" w:lineRule="auto"/>
        <w:rPr>
          <w:i/>
          <w:lang w:eastAsia="en-CA"/>
        </w:rPr>
      </w:pPr>
      <w:r>
        <w:rPr>
          <w:i/>
          <w:lang w:eastAsia="en-CA"/>
        </w:rPr>
        <w:t xml:space="preserve">is any pre-work </w:t>
      </w:r>
      <w:r w:rsidR="0045675C">
        <w:rPr>
          <w:i/>
          <w:lang w:eastAsia="en-CA"/>
        </w:rPr>
        <w:t>required?</w:t>
      </w:r>
    </w:p>
    <w:p w14:paraId="34BB4616" w14:textId="787F17BB" w:rsidR="00961E08" w:rsidRDefault="00961E08" w:rsidP="0045675C">
      <w:pPr>
        <w:pStyle w:val="ListParagraph"/>
        <w:numPr>
          <w:ilvl w:val="2"/>
          <w:numId w:val="40"/>
        </w:numPr>
        <w:spacing w:after="0" w:line="240" w:lineRule="auto"/>
        <w:rPr>
          <w:i/>
          <w:lang w:eastAsia="en-CA"/>
        </w:rPr>
      </w:pPr>
      <w:r>
        <w:rPr>
          <w:i/>
          <w:lang w:eastAsia="en-CA"/>
        </w:rPr>
        <w:t>are students to bring laptop or mobile phone?</w:t>
      </w:r>
    </w:p>
    <w:p w14:paraId="3EBE6C13" w14:textId="405024F3" w:rsidR="00961E08" w:rsidRDefault="00961E08" w:rsidP="0045675C">
      <w:pPr>
        <w:pStyle w:val="ListParagraph"/>
        <w:numPr>
          <w:ilvl w:val="2"/>
          <w:numId w:val="40"/>
        </w:numPr>
        <w:spacing w:after="0" w:line="240" w:lineRule="auto"/>
        <w:rPr>
          <w:i/>
          <w:lang w:eastAsia="en-CA"/>
        </w:rPr>
      </w:pPr>
      <w:r>
        <w:rPr>
          <w:i/>
          <w:lang w:eastAsia="en-CA"/>
        </w:rPr>
        <w:t>Attach</w:t>
      </w:r>
      <w:r w:rsidR="0045675C">
        <w:rPr>
          <w:i/>
          <w:lang w:eastAsia="en-CA"/>
        </w:rPr>
        <w:t>ments to review: manual, PowerP</w:t>
      </w:r>
      <w:r>
        <w:rPr>
          <w:i/>
          <w:lang w:eastAsia="en-CA"/>
        </w:rPr>
        <w:t>oint as appropriate</w:t>
      </w:r>
    </w:p>
    <w:p w14:paraId="07FC88C9" w14:textId="2E09F8BD" w:rsidR="00961E08" w:rsidRDefault="00961E08" w:rsidP="0045675C">
      <w:pPr>
        <w:pStyle w:val="ListParagraph"/>
        <w:numPr>
          <w:ilvl w:val="2"/>
          <w:numId w:val="40"/>
        </w:numPr>
        <w:spacing w:after="0" w:line="240" w:lineRule="auto"/>
        <w:rPr>
          <w:i/>
          <w:lang w:eastAsia="en-CA"/>
        </w:rPr>
      </w:pPr>
      <w:r>
        <w:rPr>
          <w:i/>
          <w:lang w:eastAsia="en-CA"/>
        </w:rPr>
        <w:t>Will printed manuals be available?</w:t>
      </w:r>
    </w:p>
    <w:p w14:paraId="37474739" w14:textId="48FBE87B" w:rsidR="00961E08" w:rsidRDefault="00961E08" w:rsidP="00961E08">
      <w:pPr>
        <w:spacing w:after="0" w:line="240" w:lineRule="auto"/>
        <w:rPr>
          <w:i/>
          <w:lang w:eastAsia="en-CA"/>
        </w:rPr>
      </w:pPr>
    </w:p>
    <w:tbl>
      <w:tblPr>
        <w:tblStyle w:val="TableGrid"/>
        <w:tblW w:w="10636" w:type="dxa"/>
        <w:tblInd w:w="4" w:type="dxa"/>
        <w:tblBorders>
          <w:top w:val="single" w:sz="4" w:space="0" w:color="174982"/>
          <w:left w:val="single" w:sz="4" w:space="0" w:color="174982"/>
          <w:bottom w:val="single" w:sz="4" w:space="0" w:color="174982"/>
          <w:right w:val="single" w:sz="4" w:space="0" w:color="174982"/>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1096"/>
        <w:gridCol w:w="9097"/>
        <w:gridCol w:w="443"/>
      </w:tblGrid>
      <w:tr w:rsidR="00837414" w:rsidRPr="00265079" w14:paraId="117F9B2F" w14:textId="77777777" w:rsidTr="00837414">
        <w:trPr>
          <w:trHeight w:val="1423"/>
        </w:trPr>
        <w:tc>
          <w:tcPr>
            <w:tcW w:w="1000" w:type="dxa"/>
            <w:tcBorders>
              <w:top w:val="single" w:sz="8" w:space="0" w:color="174982"/>
              <w:left w:val="single" w:sz="8" w:space="0" w:color="174982"/>
              <w:bottom w:val="single" w:sz="8" w:space="0" w:color="174982"/>
            </w:tcBorders>
            <w:shd w:val="clear" w:color="auto" w:fill="DEEAF6" w:themeFill="accent1" w:themeFillTint="33"/>
            <w:vAlign w:val="center"/>
          </w:tcPr>
          <w:p w14:paraId="46BAC7E6" w14:textId="77777777" w:rsidR="00837414" w:rsidRPr="00265079" w:rsidRDefault="00837414" w:rsidP="00846314">
            <w:pPr>
              <w:jc w:val="center"/>
              <w:textAlignment w:val="center"/>
              <w:rPr>
                <w:rFonts w:ascii="Calibri" w:eastAsia="Times New Roman" w:hAnsi="Calibri" w:cs="Calibri"/>
                <w:b/>
                <w:color w:val="000000" w:themeColor="text1"/>
                <w:lang w:eastAsia="en-CA"/>
              </w:rPr>
            </w:pPr>
            <w:r w:rsidRPr="00265079">
              <w:rPr>
                <w:noProof/>
                <w:color w:val="000000" w:themeColor="text1"/>
                <w:lang w:val="en-US"/>
              </w:rPr>
              <w:drawing>
                <wp:inline distT="0" distB="0" distL="0" distR="0" wp14:anchorId="67710575" wp14:editId="75EB39DC">
                  <wp:extent cx="497840" cy="497840"/>
                  <wp:effectExtent l="0" t="0" r="60960" b="609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7840" cy="497840"/>
                          </a:xfrm>
                          <a:prstGeom prst="rect">
                            <a:avLst/>
                          </a:prstGeom>
                          <a:noFill/>
                          <a:ln>
                            <a:noFill/>
                          </a:ln>
                          <a:effectLst>
                            <a:outerShdw blurRad="25400" dist="76200" dir="2700000" sx="91000" sy="91000" algn="tl" rotWithShape="0">
                              <a:prstClr val="black">
                                <a:alpha val="41000"/>
                              </a:prstClr>
                            </a:outerShdw>
                          </a:effectLst>
                        </pic:spPr>
                      </pic:pic>
                    </a:graphicData>
                  </a:graphic>
                </wp:inline>
              </w:drawing>
            </w:r>
          </w:p>
        </w:tc>
        <w:tc>
          <w:tcPr>
            <w:tcW w:w="9190" w:type="dxa"/>
            <w:tcBorders>
              <w:top w:val="single" w:sz="8" w:space="0" w:color="174982"/>
              <w:bottom w:val="single" w:sz="8" w:space="0" w:color="174982"/>
              <w:right w:val="nil"/>
            </w:tcBorders>
            <w:shd w:val="clear" w:color="auto" w:fill="DEEAF6" w:themeFill="accent1" w:themeFillTint="33"/>
          </w:tcPr>
          <w:p w14:paraId="06938AF0" w14:textId="77777777" w:rsidR="00837414" w:rsidRPr="00C32518" w:rsidRDefault="00837414" w:rsidP="00846314">
            <w:pPr>
              <w:textAlignment w:val="center"/>
              <w:rPr>
                <w:rFonts w:ascii="Calibri" w:eastAsia="Times New Roman" w:hAnsi="Calibri" w:cs="Calibri"/>
                <w:b/>
                <w:color w:val="000000" w:themeColor="text1"/>
                <w:sz w:val="20"/>
                <w:lang w:eastAsia="en-CA"/>
              </w:rPr>
            </w:pPr>
          </w:p>
          <w:p w14:paraId="6545DE7F" w14:textId="77777777" w:rsidR="00837414" w:rsidRPr="00C32518" w:rsidRDefault="00837414" w:rsidP="00846314">
            <w:pPr>
              <w:textAlignment w:val="center"/>
              <w:rPr>
                <w:rFonts w:ascii="Calibri" w:eastAsia="Times New Roman" w:hAnsi="Calibri" w:cs="Calibri"/>
                <w:color w:val="174982"/>
                <w:sz w:val="28"/>
                <w:lang w:eastAsia="en-CA"/>
              </w:rPr>
            </w:pPr>
            <w:r>
              <w:rPr>
                <w:rFonts w:ascii="Calibri" w:eastAsia="Times New Roman" w:hAnsi="Calibri" w:cs="Calibri"/>
                <w:b/>
                <w:color w:val="174982"/>
                <w:sz w:val="28"/>
                <w:lang w:eastAsia="en-CA"/>
              </w:rPr>
              <w:t>Tip!</w:t>
            </w:r>
          </w:p>
          <w:p w14:paraId="447588A6" w14:textId="745C1DD4" w:rsidR="00837414" w:rsidRPr="000156F5" w:rsidRDefault="00837414" w:rsidP="00846314">
            <w:pPr>
              <w:pStyle w:val="ListParagraph"/>
              <w:ind w:left="0"/>
              <w:textAlignment w:val="center"/>
              <w:rPr>
                <w:rFonts w:ascii="Calibri" w:eastAsia="Times New Roman" w:hAnsi="Calibri" w:cs="Calibri"/>
                <w:lang w:eastAsia="en-CA"/>
              </w:rPr>
            </w:pPr>
            <w:r w:rsidRPr="00A82A05">
              <w:rPr>
                <w:rFonts w:ascii="Calibri" w:eastAsia="Times New Roman" w:hAnsi="Calibri" w:cs="Calibri"/>
                <w:lang w:eastAsia="en-CA"/>
              </w:rPr>
              <w:t>Assigning homework, or videos to watch, before the first session can increase the quality of the first training sessions, allowing the group to jump in on day one.</w:t>
            </w:r>
          </w:p>
        </w:tc>
        <w:tc>
          <w:tcPr>
            <w:tcW w:w="446" w:type="dxa"/>
            <w:tcBorders>
              <w:top w:val="single" w:sz="8" w:space="0" w:color="174982"/>
              <w:left w:val="nil"/>
              <w:bottom w:val="single" w:sz="6" w:space="0" w:color="auto"/>
              <w:right w:val="single" w:sz="8" w:space="0" w:color="174982"/>
            </w:tcBorders>
            <w:shd w:val="clear" w:color="auto" w:fill="DEEAF6" w:themeFill="accent1" w:themeFillTint="33"/>
          </w:tcPr>
          <w:p w14:paraId="6C083253" w14:textId="77777777" w:rsidR="00837414" w:rsidRPr="00265079" w:rsidRDefault="00837414" w:rsidP="00846314">
            <w:pPr>
              <w:textAlignment w:val="center"/>
              <w:rPr>
                <w:rFonts w:ascii="Calibri" w:eastAsia="Times New Roman" w:hAnsi="Calibri" w:cs="Calibri"/>
                <w:b/>
                <w:color w:val="000000" w:themeColor="text1"/>
                <w:lang w:eastAsia="en-CA"/>
              </w:rPr>
            </w:pPr>
          </w:p>
        </w:tc>
      </w:tr>
    </w:tbl>
    <w:p w14:paraId="6ECDB72F" w14:textId="52F3E578" w:rsidR="00C14D43" w:rsidRDefault="00C14D43" w:rsidP="00A82A05">
      <w:pPr>
        <w:pStyle w:val="ListParagraph"/>
        <w:spacing w:after="0" w:line="240" w:lineRule="auto"/>
        <w:ind w:left="360"/>
        <w:textAlignment w:val="center"/>
        <w:rPr>
          <w:rFonts w:ascii="Calibri" w:eastAsia="Times New Roman" w:hAnsi="Calibri" w:cs="Calibri"/>
          <w:sz w:val="24"/>
          <w:szCs w:val="24"/>
          <w:lang w:eastAsia="en-CA"/>
        </w:rPr>
      </w:pPr>
    </w:p>
    <w:p w14:paraId="64E68287" w14:textId="77777777" w:rsidR="00837414" w:rsidRPr="00A82A05" w:rsidRDefault="00837414" w:rsidP="00A82A05">
      <w:pPr>
        <w:pStyle w:val="ListParagraph"/>
        <w:spacing w:after="0" w:line="240" w:lineRule="auto"/>
        <w:ind w:left="360"/>
        <w:textAlignment w:val="center"/>
        <w:rPr>
          <w:rFonts w:ascii="Calibri" w:eastAsia="Times New Roman" w:hAnsi="Calibri" w:cs="Calibri"/>
          <w:sz w:val="24"/>
          <w:szCs w:val="24"/>
          <w:lang w:eastAsia="en-CA"/>
        </w:rPr>
      </w:pPr>
    </w:p>
    <w:p w14:paraId="3CAA9466" w14:textId="77777777" w:rsidR="00961E08" w:rsidRDefault="00961E08" w:rsidP="00A82A05">
      <w:pPr>
        <w:rPr>
          <w:rFonts w:ascii="Calibri" w:eastAsia="Times New Roman" w:hAnsi="Calibri" w:cs="Calibri"/>
          <w:sz w:val="24"/>
          <w:szCs w:val="24"/>
          <w:lang w:eastAsia="en-CA"/>
        </w:rPr>
      </w:pPr>
    </w:p>
    <w:p w14:paraId="3D27F617" w14:textId="77777777" w:rsidR="00961E08" w:rsidRDefault="00961E08">
      <w:pPr>
        <w:rPr>
          <w:rFonts w:asciiTheme="majorHAnsi" w:eastAsia="Times New Roman" w:hAnsiTheme="majorHAnsi" w:cstheme="majorBidi"/>
          <w:color w:val="2E74B5" w:themeColor="accent1" w:themeShade="BF"/>
          <w:sz w:val="32"/>
          <w:szCs w:val="32"/>
        </w:rPr>
      </w:pPr>
      <w:r>
        <w:rPr>
          <w:rFonts w:eastAsia="Times New Roman"/>
        </w:rPr>
        <w:br w:type="page"/>
      </w:r>
    </w:p>
    <w:bookmarkStart w:id="9" w:name="_Toc503794915"/>
    <w:p w14:paraId="65840BB0" w14:textId="638B6551" w:rsidR="0042572B" w:rsidRPr="0045675C" w:rsidRDefault="0045675C" w:rsidP="00A82A05">
      <w:pPr>
        <w:pStyle w:val="Heading1"/>
        <w:rPr>
          <w:rFonts w:asciiTheme="minorHAnsi" w:eastAsia="Times New Roman" w:hAnsiTheme="minorHAnsi"/>
          <w:b/>
          <w:color w:val="ED7D31" w:themeColor="accent2"/>
          <w:sz w:val="36"/>
        </w:rPr>
      </w:pPr>
      <w:r w:rsidRPr="00BA0672">
        <w:rPr>
          <w:rFonts w:asciiTheme="minorHAnsi" w:eastAsia="Times New Roman" w:hAnsiTheme="minorHAnsi"/>
          <w:b/>
          <w:noProof/>
          <w:color w:val="254F99"/>
          <w:sz w:val="36"/>
          <w:lang w:eastAsia="en-CA"/>
        </w:rPr>
        <w:lastRenderedPageBreak/>
        <mc:AlternateContent>
          <mc:Choice Requires="wps">
            <w:drawing>
              <wp:anchor distT="0" distB="0" distL="114300" distR="114300" simplePos="0" relativeHeight="251663360" behindDoc="0" locked="0" layoutInCell="1" allowOverlap="1" wp14:anchorId="2A9F9E57" wp14:editId="18263C93">
                <wp:simplePos x="0" y="0"/>
                <wp:positionH relativeFrom="column">
                  <wp:posOffset>0</wp:posOffset>
                </wp:positionH>
                <wp:positionV relativeFrom="paragraph">
                  <wp:posOffset>241935</wp:posOffset>
                </wp:positionV>
                <wp:extent cx="7334250" cy="0"/>
                <wp:effectExtent l="0" t="0" r="31750" b="25400"/>
                <wp:wrapNone/>
                <wp:docPr id="14" name="Straight Connector 14"/>
                <wp:cNvGraphicFramePr/>
                <a:graphic xmlns:a="http://schemas.openxmlformats.org/drawingml/2006/main">
                  <a:graphicData uri="http://schemas.microsoft.com/office/word/2010/wordprocessingShape">
                    <wps:wsp>
                      <wps:cNvCnPr/>
                      <wps:spPr>
                        <a:xfrm>
                          <a:off x="0" y="0"/>
                          <a:ext cx="733425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3BD2907"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9.05pt" to="577.5pt,1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" strokecolor="#ed7d31 [3205]" strokeweight="1.5pt">
                <v:stroke joinstyle="miter"/>
              </v:line>
            </w:pict>
          </mc:Fallback>
        </mc:AlternateContent>
      </w:r>
      <w:r w:rsidRPr="00BA0672">
        <w:rPr>
          <w:rFonts w:asciiTheme="minorHAnsi" w:eastAsia="Times New Roman" w:hAnsiTheme="minorHAnsi"/>
          <w:b/>
          <w:color w:val="254F99"/>
          <w:sz w:val="36"/>
          <w:lang w:eastAsia="en-CA"/>
        </w:rPr>
        <w:t>STEP 3: RUN THE TRAINING</w:t>
      </w:r>
      <w:bookmarkEnd w:id="9"/>
    </w:p>
    <w:p w14:paraId="035B3123" w14:textId="44D2BC37" w:rsidR="00961E08" w:rsidRPr="00961E08" w:rsidRDefault="00961E08" w:rsidP="00961E08"/>
    <w:p w14:paraId="7697F254" w14:textId="0E155D19" w:rsidR="0042572B" w:rsidRPr="00A82A05" w:rsidRDefault="0042572B" w:rsidP="00A82A05">
      <w:pPr>
        <w:rPr>
          <w:lang w:eastAsia="en-CA"/>
        </w:rPr>
      </w:pPr>
      <w:r>
        <w:rPr>
          <w:lang w:eastAsia="en-CA"/>
        </w:rPr>
        <w:t>Be prepared for technical problems</w:t>
      </w:r>
      <w:r w:rsidR="00961E08">
        <w:rPr>
          <w:lang w:eastAsia="en-CA"/>
        </w:rPr>
        <w:t>. H</w:t>
      </w:r>
      <w:r>
        <w:rPr>
          <w:lang w:eastAsia="en-CA"/>
        </w:rPr>
        <w:t>ave back up (hardcopy) options</w:t>
      </w:r>
      <w:r w:rsidR="00961E08">
        <w:rPr>
          <w:lang w:eastAsia="en-CA"/>
        </w:rPr>
        <w:t xml:space="preserve"> for any presentation or demonstration material</w:t>
      </w:r>
      <w:r>
        <w:rPr>
          <w:lang w:eastAsia="en-CA"/>
        </w:rPr>
        <w:t>.</w:t>
      </w:r>
    </w:p>
    <w:tbl>
      <w:tblPr>
        <w:tblStyle w:val="TableGrid"/>
        <w:tblW w:w="10636" w:type="dxa"/>
        <w:tblInd w:w="4" w:type="dxa"/>
        <w:tblBorders>
          <w:top w:val="single" w:sz="4" w:space="0" w:color="174982"/>
          <w:left w:val="single" w:sz="4" w:space="0" w:color="174982"/>
          <w:bottom w:val="single" w:sz="4" w:space="0" w:color="174982"/>
          <w:right w:val="single" w:sz="4" w:space="0" w:color="174982"/>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1096"/>
        <w:gridCol w:w="9097"/>
        <w:gridCol w:w="443"/>
      </w:tblGrid>
      <w:tr w:rsidR="00837414" w:rsidRPr="00265079" w14:paraId="7B3E2836" w14:textId="77777777" w:rsidTr="00837414">
        <w:trPr>
          <w:trHeight w:val="3785"/>
        </w:trPr>
        <w:tc>
          <w:tcPr>
            <w:tcW w:w="1000" w:type="dxa"/>
            <w:tcBorders>
              <w:top w:val="single" w:sz="8" w:space="0" w:color="174982"/>
              <w:left w:val="single" w:sz="8" w:space="0" w:color="174982"/>
              <w:bottom w:val="single" w:sz="8" w:space="0" w:color="174982"/>
            </w:tcBorders>
            <w:shd w:val="clear" w:color="auto" w:fill="DEEAF6" w:themeFill="accent1" w:themeFillTint="33"/>
            <w:vAlign w:val="center"/>
          </w:tcPr>
          <w:p w14:paraId="7A91D3CD" w14:textId="77777777" w:rsidR="00837414" w:rsidRPr="00265079" w:rsidRDefault="00837414" w:rsidP="00846314">
            <w:pPr>
              <w:jc w:val="center"/>
              <w:textAlignment w:val="center"/>
              <w:rPr>
                <w:rFonts w:ascii="Calibri" w:eastAsia="Times New Roman" w:hAnsi="Calibri" w:cs="Calibri"/>
                <w:b/>
                <w:color w:val="000000" w:themeColor="text1"/>
                <w:lang w:eastAsia="en-CA"/>
              </w:rPr>
            </w:pPr>
            <w:r w:rsidRPr="00265079">
              <w:rPr>
                <w:noProof/>
                <w:color w:val="000000" w:themeColor="text1"/>
                <w:lang w:val="en-US"/>
              </w:rPr>
              <w:drawing>
                <wp:inline distT="0" distB="0" distL="0" distR="0" wp14:anchorId="1A998BBE" wp14:editId="0F92AFB3">
                  <wp:extent cx="497840" cy="497840"/>
                  <wp:effectExtent l="0" t="0" r="60960" b="609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7840" cy="497840"/>
                          </a:xfrm>
                          <a:prstGeom prst="rect">
                            <a:avLst/>
                          </a:prstGeom>
                          <a:noFill/>
                          <a:ln>
                            <a:noFill/>
                          </a:ln>
                          <a:effectLst>
                            <a:outerShdw blurRad="25400" dist="76200" dir="2700000" sx="91000" sy="91000" algn="tl" rotWithShape="0">
                              <a:prstClr val="black">
                                <a:alpha val="41000"/>
                              </a:prstClr>
                            </a:outerShdw>
                          </a:effectLst>
                        </pic:spPr>
                      </pic:pic>
                    </a:graphicData>
                  </a:graphic>
                </wp:inline>
              </w:drawing>
            </w:r>
          </w:p>
        </w:tc>
        <w:tc>
          <w:tcPr>
            <w:tcW w:w="9190" w:type="dxa"/>
            <w:tcBorders>
              <w:top w:val="single" w:sz="8" w:space="0" w:color="174982"/>
              <w:bottom w:val="single" w:sz="8" w:space="0" w:color="174982"/>
              <w:right w:val="nil"/>
            </w:tcBorders>
            <w:shd w:val="clear" w:color="auto" w:fill="DEEAF6" w:themeFill="accent1" w:themeFillTint="33"/>
          </w:tcPr>
          <w:p w14:paraId="47775C9A" w14:textId="77777777" w:rsidR="00837414" w:rsidRPr="00C32518" w:rsidRDefault="00837414" w:rsidP="00846314">
            <w:pPr>
              <w:textAlignment w:val="center"/>
              <w:rPr>
                <w:rFonts w:ascii="Calibri" w:eastAsia="Times New Roman" w:hAnsi="Calibri" w:cs="Calibri"/>
                <w:b/>
                <w:color w:val="000000" w:themeColor="text1"/>
                <w:sz w:val="20"/>
                <w:lang w:eastAsia="en-CA"/>
              </w:rPr>
            </w:pPr>
          </w:p>
          <w:p w14:paraId="492866F9" w14:textId="638374FE" w:rsidR="00837414" w:rsidRPr="00C32518" w:rsidRDefault="00837414" w:rsidP="00846314">
            <w:pPr>
              <w:textAlignment w:val="center"/>
              <w:rPr>
                <w:rFonts w:ascii="Calibri" w:eastAsia="Times New Roman" w:hAnsi="Calibri" w:cs="Calibri"/>
                <w:color w:val="174982"/>
                <w:sz w:val="28"/>
                <w:lang w:eastAsia="en-CA"/>
              </w:rPr>
            </w:pPr>
            <w:r>
              <w:rPr>
                <w:rFonts w:ascii="Calibri" w:eastAsia="Times New Roman" w:hAnsi="Calibri" w:cs="Calibri"/>
                <w:b/>
                <w:color w:val="174982"/>
                <w:sz w:val="28"/>
                <w:lang w:eastAsia="en-CA"/>
              </w:rPr>
              <w:t>Online Tips!</w:t>
            </w:r>
          </w:p>
          <w:p w14:paraId="3BBD6D34" w14:textId="77777777" w:rsidR="00837414" w:rsidRPr="00A82A05" w:rsidRDefault="00837414" w:rsidP="00837414">
            <w:pPr>
              <w:pStyle w:val="ListParagraph"/>
              <w:numPr>
                <w:ilvl w:val="0"/>
                <w:numId w:val="13"/>
              </w:numPr>
              <w:textAlignment w:val="center"/>
              <w:rPr>
                <w:rFonts w:ascii="Calibri" w:eastAsia="Times New Roman" w:hAnsi="Calibri" w:cs="Calibri"/>
                <w:b/>
                <w:bCs/>
                <w:lang w:eastAsia="en-CA"/>
              </w:rPr>
            </w:pPr>
            <w:r w:rsidRPr="00A82A05">
              <w:rPr>
                <w:lang w:eastAsia="en-CA"/>
              </w:rPr>
              <w:t>Have a 1-on-1 communication assessment with each student before your first group session, that will allow you to solve any technical issues ahead of time</w:t>
            </w:r>
          </w:p>
          <w:p w14:paraId="6D13496B" w14:textId="77777777" w:rsidR="00837414" w:rsidRPr="00A82A05" w:rsidRDefault="00837414" w:rsidP="00837414">
            <w:pPr>
              <w:pStyle w:val="ListParagraph"/>
              <w:numPr>
                <w:ilvl w:val="0"/>
                <w:numId w:val="13"/>
              </w:numPr>
              <w:textAlignment w:val="center"/>
              <w:rPr>
                <w:rFonts w:ascii="Calibri" w:eastAsia="Times New Roman" w:hAnsi="Calibri" w:cs="Calibri"/>
                <w:b/>
                <w:bCs/>
                <w:lang w:eastAsia="en-CA"/>
              </w:rPr>
            </w:pPr>
            <w:r w:rsidRPr="00A82A05">
              <w:rPr>
                <w:lang w:eastAsia="en-CA"/>
              </w:rPr>
              <w:t>Use all the time scheduled.  DHIS2 is a complicated system, if you end up with extra time, use it to make sure everyone is on the same page, have a student lead a walkthrough, etc.</w:t>
            </w:r>
          </w:p>
          <w:p w14:paraId="17F46C6F" w14:textId="10841F55" w:rsidR="00837414" w:rsidRPr="00A82A05" w:rsidRDefault="00837414" w:rsidP="00837414">
            <w:pPr>
              <w:pStyle w:val="ListParagraph"/>
              <w:numPr>
                <w:ilvl w:val="0"/>
                <w:numId w:val="13"/>
              </w:numPr>
              <w:textAlignment w:val="center"/>
              <w:rPr>
                <w:rFonts w:ascii="Calibri" w:eastAsia="Times New Roman" w:hAnsi="Calibri" w:cs="Calibri"/>
                <w:b/>
                <w:bCs/>
                <w:lang w:eastAsia="en-CA"/>
              </w:rPr>
            </w:pPr>
            <w:r w:rsidRPr="00A82A05">
              <w:rPr>
                <w:lang w:eastAsia="en-CA"/>
              </w:rPr>
              <w:t xml:space="preserve">Include a second (back-up) coach. This person can monitor group chat and make notes while </w:t>
            </w:r>
            <w:r w:rsidR="00734FF5">
              <w:rPr>
                <w:lang w:eastAsia="en-CA"/>
              </w:rPr>
              <w:t xml:space="preserve">the </w:t>
            </w:r>
            <w:r w:rsidRPr="00A82A05">
              <w:rPr>
                <w:lang w:eastAsia="en-CA"/>
              </w:rPr>
              <w:t>coach focuses on teaching</w:t>
            </w:r>
            <w:r>
              <w:rPr>
                <w:lang w:eastAsia="en-CA"/>
              </w:rPr>
              <w:t xml:space="preserve"> (we call this person a Communication Facilitator)</w:t>
            </w:r>
          </w:p>
          <w:p w14:paraId="16F09ACB" w14:textId="77777777" w:rsidR="00837414" w:rsidRPr="00A82A05" w:rsidRDefault="00837414" w:rsidP="00837414">
            <w:pPr>
              <w:pStyle w:val="ListParagraph"/>
              <w:numPr>
                <w:ilvl w:val="0"/>
                <w:numId w:val="13"/>
              </w:numPr>
              <w:textAlignment w:val="center"/>
              <w:rPr>
                <w:rFonts w:ascii="Calibri" w:eastAsia="Times New Roman" w:hAnsi="Calibri" w:cs="Calibri"/>
                <w:b/>
                <w:bCs/>
                <w:lang w:eastAsia="en-CA"/>
              </w:rPr>
            </w:pPr>
            <w:r w:rsidRPr="00A82A05">
              <w:rPr>
                <w:lang w:eastAsia="en-CA"/>
              </w:rPr>
              <w:t xml:space="preserve">The following things should be treated as warning signs, causing the coach/instructor to intervene and ensure greater engagement / identify the root of the problem </w:t>
            </w:r>
          </w:p>
          <w:p w14:paraId="276F27A1" w14:textId="77777777" w:rsidR="00837414" w:rsidRPr="00A82A05" w:rsidRDefault="00837414" w:rsidP="00837414">
            <w:pPr>
              <w:pStyle w:val="ListParagraph"/>
              <w:numPr>
                <w:ilvl w:val="1"/>
                <w:numId w:val="13"/>
              </w:numPr>
              <w:textAlignment w:val="center"/>
              <w:rPr>
                <w:rFonts w:ascii="Calibri" w:eastAsia="Times New Roman" w:hAnsi="Calibri" w:cs="Calibri"/>
                <w:b/>
                <w:bCs/>
                <w:lang w:eastAsia="en-CA"/>
              </w:rPr>
            </w:pPr>
            <w:r w:rsidRPr="00A82A05">
              <w:rPr>
                <w:rFonts w:ascii="Calibri" w:eastAsia="Times New Roman" w:hAnsi="Calibri" w:cs="Calibri"/>
                <w:lang w:eastAsia="en-CA"/>
              </w:rPr>
              <w:t>Student didn’t bring in homework to first group session</w:t>
            </w:r>
          </w:p>
          <w:p w14:paraId="6E5002B5" w14:textId="77777777" w:rsidR="00837414" w:rsidRPr="00A82A05" w:rsidRDefault="00837414" w:rsidP="00837414">
            <w:pPr>
              <w:pStyle w:val="ListParagraph"/>
              <w:numPr>
                <w:ilvl w:val="1"/>
                <w:numId w:val="13"/>
              </w:numPr>
              <w:textAlignment w:val="center"/>
              <w:rPr>
                <w:rFonts w:ascii="Calibri" w:eastAsia="Times New Roman" w:hAnsi="Calibri" w:cs="Calibri"/>
                <w:b/>
                <w:bCs/>
                <w:lang w:eastAsia="en-CA"/>
              </w:rPr>
            </w:pPr>
            <w:r w:rsidRPr="00A82A05">
              <w:rPr>
                <w:rFonts w:ascii="Calibri" w:eastAsia="Times New Roman" w:hAnsi="Calibri" w:cs="Calibri"/>
                <w:lang w:eastAsia="en-CA"/>
              </w:rPr>
              <w:t>Student has no critical engagement with discussions in first session</w:t>
            </w:r>
          </w:p>
          <w:p w14:paraId="2E032EEE" w14:textId="0E84D4F0" w:rsidR="00837414" w:rsidRPr="000156F5" w:rsidRDefault="00837414" w:rsidP="00837414">
            <w:pPr>
              <w:pStyle w:val="ListParagraph"/>
              <w:numPr>
                <w:ilvl w:val="1"/>
                <w:numId w:val="13"/>
              </w:numPr>
              <w:textAlignment w:val="center"/>
              <w:rPr>
                <w:rFonts w:ascii="Calibri" w:eastAsia="Times New Roman" w:hAnsi="Calibri" w:cs="Calibri"/>
                <w:lang w:eastAsia="en-CA"/>
              </w:rPr>
            </w:pPr>
            <w:r w:rsidRPr="00A82A05">
              <w:rPr>
                <w:rFonts w:ascii="Calibri" w:eastAsia="Times New Roman" w:hAnsi="Calibri" w:cs="Calibri"/>
                <w:lang w:eastAsia="en-CA"/>
              </w:rPr>
              <w:t>Student doesn’t show up, or is late, to first session</w:t>
            </w:r>
          </w:p>
        </w:tc>
        <w:tc>
          <w:tcPr>
            <w:tcW w:w="446" w:type="dxa"/>
            <w:tcBorders>
              <w:top w:val="single" w:sz="8" w:space="0" w:color="174982"/>
              <w:left w:val="nil"/>
              <w:bottom w:val="single" w:sz="6" w:space="0" w:color="auto"/>
              <w:right w:val="single" w:sz="8" w:space="0" w:color="174982"/>
            </w:tcBorders>
            <w:shd w:val="clear" w:color="auto" w:fill="DEEAF6" w:themeFill="accent1" w:themeFillTint="33"/>
          </w:tcPr>
          <w:p w14:paraId="4B2C3D72" w14:textId="77777777" w:rsidR="00837414" w:rsidRPr="00265079" w:rsidRDefault="00837414" w:rsidP="00846314">
            <w:pPr>
              <w:textAlignment w:val="center"/>
              <w:rPr>
                <w:rFonts w:ascii="Calibri" w:eastAsia="Times New Roman" w:hAnsi="Calibri" w:cs="Calibri"/>
                <w:b/>
                <w:color w:val="000000" w:themeColor="text1"/>
                <w:lang w:eastAsia="en-CA"/>
              </w:rPr>
            </w:pPr>
          </w:p>
        </w:tc>
      </w:tr>
    </w:tbl>
    <w:p w14:paraId="0CF13C8A" w14:textId="77777777" w:rsidR="00837414" w:rsidRDefault="00837414" w:rsidP="00412E6D">
      <w:pPr>
        <w:spacing w:after="0" w:line="240" w:lineRule="auto"/>
        <w:textAlignment w:val="center"/>
        <w:rPr>
          <w:rFonts w:ascii="Calibri" w:eastAsia="Times New Roman" w:hAnsi="Calibri" w:cs="Calibri"/>
          <w:b/>
          <w:bCs/>
          <w:lang w:eastAsia="en-CA"/>
        </w:rPr>
      </w:pPr>
    </w:p>
    <w:p w14:paraId="57C9F4B0" w14:textId="77777777" w:rsidR="00290710" w:rsidRDefault="00290710" w:rsidP="00DB38F2">
      <w:pPr>
        <w:spacing w:after="0" w:line="240" w:lineRule="auto"/>
        <w:textAlignment w:val="center"/>
        <w:rPr>
          <w:rFonts w:ascii="Calibri" w:eastAsia="Times New Roman" w:hAnsi="Calibri" w:cs="Calibri"/>
          <w:b/>
          <w:bCs/>
          <w:lang w:eastAsia="en-CA"/>
        </w:rPr>
      </w:pPr>
    </w:p>
    <w:bookmarkStart w:id="10" w:name="_Toc503794916"/>
    <w:p w14:paraId="79BCDEAC" w14:textId="45745994" w:rsidR="00290710" w:rsidRPr="0045675C" w:rsidRDefault="0045675C" w:rsidP="00A82A05">
      <w:pPr>
        <w:pStyle w:val="Heading1"/>
        <w:spacing w:before="0" w:line="240" w:lineRule="auto"/>
        <w:rPr>
          <w:rFonts w:asciiTheme="minorHAnsi" w:eastAsia="Times New Roman" w:hAnsiTheme="minorHAnsi"/>
          <w:b/>
          <w:color w:val="ED7D31" w:themeColor="accent2"/>
          <w:sz w:val="36"/>
          <w:lang w:eastAsia="en-CA"/>
        </w:rPr>
      </w:pPr>
      <w:r w:rsidRPr="00BA0672">
        <w:rPr>
          <w:rFonts w:asciiTheme="minorHAnsi" w:eastAsia="Times New Roman" w:hAnsiTheme="minorHAnsi"/>
          <w:b/>
          <w:noProof/>
          <w:color w:val="254F99"/>
          <w:sz w:val="36"/>
          <w:lang w:eastAsia="en-CA"/>
        </w:rPr>
        <mc:AlternateContent>
          <mc:Choice Requires="wps">
            <w:drawing>
              <wp:anchor distT="0" distB="0" distL="114300" distR="114300" simplePos="0" relativeHeight="251665408" behindDoc="0" locked="0" layoutInCell="1" allowOverlap="1" wp14:anchorId="5875056E" wp14:editId="00DF2200">
                <wp:simplePos x="0" y="0"/>
                <wp:positionH relativeFrom="column">
                  <wp:posOffset>0</wp:posOffset>
                </wp:positionH>
                <wp:positionV relativeFrom="paragraph">
                  <wp:posOffset>236855</wp:posOffset>
                </wp:positionV>
                <wp:extent cx="7334250" cy="0"/>
                <wp:effectExtent l="0" t="0" r="31750" b="25400"/>
                <wp:wrapNone/>
                <wp:docPr id="15" name="Straight Connector 15"/>
                <wp:cNvGraphicFramePr/>
                <a:graphic xmlns:a="http://schemas.openxmlformats.org/drawingml/2006/main">
                  <a:graphicData uri="http://schemas.microsoft.com/office/word/2010/wordprocessingShape">
                    <wps:wsp>
                      <wps:cNvCnPr/>
                      <wps:spPr>
                        <a:xfrm>
                          <a:off x="0" y="0"/>
                          <a:ext cx="733425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2DF775B0" id="Straight Connector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8.65pt" to="577.5pt,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" strokecolor="#ed7d31 [3205]" strokeweight="1.5pt">
                <v:stroke joinstyle="miter"/>
              </v:line>
            </w:pict>
          </mc:Fallback>
        </mc:AlternateContent>
      </w:r>
      <w:r w:rsidRPr="00BA0672">
        <w:rPr>
          <w:rFonts w:asciiTheme="minorHAnsi" w:eastAsia="Times New Roman" w:hAnsiTheme="minorHAnsi"/>
          <w:b/>
          <w:color w:val="254F99"/>
          <w:sz w:val="36"/>
          <w:lang w:eastAsia="en-CA"/>
        </w:rPr>
        <w:t>STEP 4: GET FEEDBACK AND IMPROVE TEMPLATES</w:t>
      </w:r>
      <w:bookmarkEnd w:id="10"/>
    </w:p>
    <w:p w14:paraId="5DB76B69" w14:textId="4D25FD54" w:rsidR="00290710" w:rsidRPr="00A82A05" w:rsidRDefault="00290710" w:rsidP="00DB38F2">
      <w:pPr>
        <w:pStyle w:val="ListParagraph"/>
        <w:spacing w:after="0" w:line="240" w:lineRule="auto"/>
        <w:textAlignment w:val="center"/>
        <w:rPr>
          <w:rFonts w:ascii="Calibri" w:eastAsia="Times New Roman" w:hAnsi="Calibri" w:cs="Calibri"/>
          <w:b/>
          <w:bCs/>
          <w:sz w:val="24"/>
          <w:szCs w:val="24"/>
          <w:lang w:eastAsia="en-CA"/>
        </w:rPr>
      </w:pPr>
    </w:p>
    <w:p w14:paraId="60A08FF5" w14:textId="672E8EAF" w:rsidR="002145CA" w:rsidRDefault="007F627F" w:rsidP="0045675C">
      <w:pPr>
        <w:pStyle w:val="ListParagraph"/>
        <w:numPr>
          <w:ilvl w:val="0"/>
          <w:numId w:val="41"/>
        </w:numPr>
        <w:spacing w:after="0" w:line="240" w:lineRule="auto"/>
      </w:pPr>
      <w:r>
        <w:t>Evaluate the training</w:t>
      </w:r>
    </w:p>
    <w:p w14:paraId="0024BD33" w14:textId="43E1FF54" w:rsidR="000529D4" w:rsidRDefault="000529D4" w:rsidP="0045675C">
      <w:pPr>
        <w:pStyle w:val="ListParagraph"/>
        <w:numPr>
          <w:ilvl w:val="0"/>
          <w:numId w:val="41"/>
        </w:numPr>
        <w:spacing w:after="0" w:line="240" w:lineRule="auto"/>
      </w:pPr>
      <w:r>
        <w:t>Incorporate feedback on the system, into the system design</w:t>
      </w:r>
    </w:p>
    <w:p w14:paraId="500D2018" w14:textId="4906F109" w:rsidR="000529D4" w:rsidRDefault="000529D4" w:rsidP="0045675C">
      <w:pPr>
        <w:pStyle w:val="ListParagraph"/>
        <w:numPr>
          <w:ilvl w:val="0"/>
          <w:numId w:val="41"/>
        </w:numPr>
        <w:spacing w:after="0" w:line="240" w:lineRule="auto"/>
      </w:pPr>
      <w:r>
        <w:t xml:space="preserve">Incorporate feedback on the training materials, into the </w:t>
      </w:r>
      <w:r w:rsidR="00961E08">
        <w:t xml:space="preserve">training </w:t>
      </w:r>
      <w:r>
        <w:t>document</w:t>
      </w:r>
      <w:r w:rsidR="00961E08">
        <w:t>ation</w:t>
      </w:r>
    </w:p>
    <w:p w14:paraId="3A373BCA" w14:textId="6CD713C1" w:rsidR="000529D4" w:rsidRPr="007F627F" w:rsidRDefault="000529D4" w:rsidP="0045675C">
      <w:pPr>
        <w:pStyle w:val="ListParagraph"/>
        <w:numPr>
          <w:ilvl w:val="0"/>
          <w:numId w:val="41"/>
        </w:numPr>
        <w:spacing w:after="0" w:line="240" w:lineRule="auto"/>
      </w:pPr>
      <w:r>
        <w:t>Retain notes for future training events</w:t>
      </w:r>
    </w:p>
    <w:p w14:paraId="503AB91C" w14:textId="04328EAB" w:rsidR="0056795D" w:rsidRDefault="00EA5E81" w:rsidP="0045675C">
      <w:pPr>
        <w:pStyle w:val="ListParagraph"/>
        <w:numPr>
          <w:ilvl w:val="0"/>
          <w:numId w:val="41"/>
        </w:numPr>
        <w:spacing w:after="0" w:line="240" w:lineRule="auto"/>
      </w:pPr>
      <w:r w:rsidRPr="007F627F">
        <w:t xml:space="preserve">Save </w:t>
      </w:r>
      <w:r w:rsidR="000529D4">
        <w:t xml:space="preserve">updated </w:t>
      </w:r>
      <w:r w:rsidR="00961E08">
        <w:t>materials</w:t>
      </w:r>
      <w:r w:rsidRPr="007F627F">
        <w:t xml:space="preserve"> in </w:t>
      </w:r>
      <w:r w:rsidR="007F627F" w:rsidRPr="00A82A05">
        <w:t>the project collaboration folder</w:t>
      </w:r>
    </w:p>
    <w:p w14:paraId="66A1269E" w14:textId="77777777" w:rsidR="00412E6D" w:rsidRDefault="00412E6D" w:rsidP="00A82A05">
      <w:pPr>
        <w:pStyle w:val="Heading1"/>
        <w:spacing w:before="0" w:line="240" w:lineRule="auto"/>
      </w:pPr>
    </w:p>
    <w:p w14:paraId="5CA2D1D8" w14:textId="77777777" w:rsidR="00412E6D" w:rsidRDefault="00412E6D">
      <w:pPr>
        <w:rPr>
          <w:rFonts w:asciiTheme="majorHAnsi" w:eastAsiaTheme="majorEastAsia" w:hAnsiTheme="majorHAnsi" w:cstheme="majorBidi"/>
          <w:color w:val="2E74B5" w:themeColor="accent1" w:themeShade="BF"/>
          <w:sz w:val="32"/>
          <w:szCs w:val="32"/>
        </w:rPr>
      </w:pPr>
      <w:r>
        <w:br w:type="page"/>
      </w:r>
    </w:p>
    <w:bookmarkStart w:id="11" w:name="_Toc503794917"/>
    <w:p w14:paraId="2AE2E86B" w14:textId="78FAF18B" w:rsidR="00BE7194" w:rsidRPr="00BA0672" w:rsidRDefault="0045675C" w:rsidP="00A82A05">
      <w:pPr>
        <w:pStyle w:val="Heading1"/>
        <w:spacing w:before="0" w:line="240" w:lineRule="auto"/>
        <w:rPr>
          <w:rFonts w:asciiTheme="minorHAnsi" w:hAnsiTheme="minorHAnsi"/>
          <w:b/>
          <w:color w:val="254F99"/>
          <w:sz w:val="36"/>
        </w:rPr>
      </w:pPr>
      <w:r w:rsidRPr="00BA0672">
        <w:rPr>
          <w:rFonts w:asciiTheme="minorHAnsi" w:eastAsia="Times New Roman" w:hAnsiTheme="minorHAnsi"/>
          <w:b/>
          <w:noProof/>
          <w:color w:val="254F99"/>
          <w:sz w:val="36"/>
          <w:lang w:val="en-US"/>
        </w:rPr>
        <w:lastRenderedPageBreak/>
        <mc:AlternateContent>
          <mc:Choice Requires="wps">
            <w:drawing>
              <wp:anchor distT="0" distB="0" distL="114300" distR="114300" simplePos="0" relativeHeight="251667456" behindDoc="0" locked="0" layoutInCell="1" allowOverlap="1" wp14:anchorId="25BE4B3A" wp14:editId="7E38170A">
                <wp:simplePos x="0" y="0"/>
                <wp:positionH relativeFrom="column">
                  <wp:posOffset>0</wp:posOffset>
                </wp:positionH>
                <wp:positionV relativeFrom="paragraph">
                  <wp:posOffset>245745</wp:posOffset>
                </wp:positionV>
                <wp:extent cx="7334250" cy="0"/>
                <wp:effectExtent l="0" t="0" r="31750" b="25400"/>
                <wp:wrapNone/>
                <wp:docPr id="16" name="Straight Connector 16"/>
                <wp:cNvGraphicFramePr/>
                <a:graphic xmlns:a="http://schemas.openxmlformats.org/drawingml/2006/main">
                  <a:graphicData uri="http://schemas.microsoft.com/office/word/2010/wordprocessingShape">
                    <wps:wsp>
                      <wps:cNvCnPr/>
                      <wps:spPr>
                        <a:xfrm>
                          <a:off x="0" y="0"/>
                          <a:ext cx="733425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92A1999"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9.35pt" to="577.5pt,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" strokecolor="#ed7d31 [3205]" strokeweight="1.5pt">
                <v:stroke joinstyle="miter"/>
              </v:line>
            </w:pict>
          </mc:Fallback>
        </mc:AlternateContent>
      </w:r>
      <w:r w:rsidRPr="00BA0672">
        <w:rPr>
          <w:rFonts w:asciiTheme="minorHAnsi" w:hAnsiTheme="minorHAnsi"/>
          <w:b/>
          <w:color w:val="254F99"/>
          <w:sz w:val="36"/>
        </w:rPr>
        <w:t>APPENDICES</w:t>
      </w:r>
      <w:bookmarkEnd w:id="11"/>
    </w:p>
    <w:p w14:paraId="4A548652" w14:textId="09BED4EB" w:rsidR="00333983" w:rsidRDefault="00333983" w:rsidP="00A82A05">
      <w:pPr>
        <w:pStyle w:val="Heading2"/>
        <w:spacing w:before="0" w:line="240" w:lineRule="auto"/>
      </w:pPr>
    </w:p>
    <w:p w14:paraId="12B91546" w14:textId="0DF49D21" w:rsidR="00BE7194" w:rsidRPr="002B7E54" w:rsidRDefault="002B7E54" w:rsidP="00A82A05">
      <w:pPr>
        <w:pStyle w:val="Heading2"/>
        <w:spacing w:before="0" w:line="240" w:lineRule="auto"/>
        <w:rPr>
          <w:rFonts w:asciiTheme="minorHAnsi" w:hAnsiTheme="minorHAnsi"/>
          <w:b/>
          <w:color w:val="164882"/>
        </w:rPr>
      </w:pPr>
      <w:bookmarkStart w:id="12" w:name="_Toc503794918"/>
      <w:r w:rsidRPr="002B7E54">
        <w:rPr>
          <w:rFonts w:asciiTheme="minorHAnsi" w:hAnsiTheme="minorHAnsi"/>
          <w:b/>
          <w:color w:val="164882"/>
        </w:rPr>
        <w:t xml:space="preserve">SAMPLE: </w:t>
      </w:r>
      <w:r>
        <w:rPr>
          <w:rFonts w:asciiTheme="minorHAnsi" w:hAnsiTheme="minorHAnsi"/>
          <w:b/>
          <w:color w:val="164882"/>
        </w:rPr>
        <w:t>T</w:t>
      </w:r>
      <w:r w:rsidRPr="002B7E54">
        <w:rPr>
          <w:rFonts w:asciiTheme="minorHAnsi" w:hAnsiTheme="minorHAnsi"/>
          <w:b/>
          <w:color w:val="164882"/>
        </w:rPr>
        <w:t>raining Email Invitation</w:t>
      </w:r>
      <w:bookmarkEnd w:id="12"/>
    </w:p>
    <w:p w14:paraId="6171E802" w14:textId="77777777" w:rsidR="00BE7194" w:rsidRDefault="00BE7194" w:rsidP="00A82A05">
      <w:pPr>
        <w:spacing w:after="0" w:line="240" w:lineRule="auto"/>
        <w:rPr>
          <w:b/>
          <w:bCs/>
          <w:color w:val="000000" w:themeColor="text1"/>
          <w:lang w:eastAsia="en-CA"/>
        </w:rPr>
      </w:pPr>
    </w:p>
    <w:p w14:paraId="69DE7CCD"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212121"/>
          <w:sz w:val="24"/>
          <w:szCs w:val="24"/>
        </w:rPr>
        <w:t>Dear [</w:t>
      </w:r>
      <w:r w:rsidRPr="00487389">
        <w:rPr>
          <w:rFonts w:ascii="Calibri" w:eastAsia="Times New Roman" w:hAnsi="Calibri" w:cs="Times New Roman"/>
          <w:color w:val="212121"/>
          <w:highlight w:val="yellow"/>
        </w:rPr>
        <w:t>PROJECT PARTNERS/STAFF</w:t>
      </w:r>
      <w:r w:rsidRPr="00487389">
        <w:rPr>
          <w:rFonts w:ascii="Calibri" w:eastAsia="Times New Roman" w:hAnsi="Calibri" w:cs="Times New Roman"/>
          <w:color w:val="212121"/>
          <w:sz w:val="24"/>
          <w:szCs w:val="24"/>
        </w:rPr>
        <w:t>],</w:t>
      </w:r>
    </w:p>
    <w:p w14:paraId="1766A9C7"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000000"/>
          <w:sz w:val="24"/>
          <w:szCs w:val="24"/>
        </w:rPr>
        <w:t> </w:t>
      </w:r>
    </w:p>
    <w:p w14:paraId="588C00F2" w14:textId="77777777" w:rsidR="00BE7194" w:rsidRDefault="00BE7194" w:rsidP="00A82A05">
      <w:pPr>
        <w:shd w:val="clear" w:color="auto" w:fill="FFFFFF"/>
        <w:spacing w:after="0" w:line="240" w:lineRule="auto"/>
        <w:rPr>
          <w:rFonts w:ascii="Calibri" w:eastAsia="Times New Roman" w:hAnsi="Calibri" w:cs="Times New Roman"/>
          <w:b/>
          <w:bCs/>
          <w:color w:val="212121"/>
        </w:rPr>
      </w:pPr>
      <w:r w:rsidRPr="00487389">
        <w:rPr>
          <w:rFonts w:ascii="Calibri" w:eastAsia="Times New Roman" w:hAnsi="Calibri" w:cs="Times New Roman"/>
          <w:color w:val="000000"/>
          <w:sz w:val="24"/>
          <w:szCs w:val="24"/>
        </w:rPr>
        <w:t>It is my pleasure to invite you to a three day DHIS2 testing to be held at the </w:t>
      </w:r>
      <w:r w:rsidRPr="00487389">
        <w:rPr>
          <w:rFonts w:ascii="Calibri" w:eastAsia="Times New Roman" w:hAnsi="Calibri" w:cs="Times New Roman"/>
          <w:b/>
          <w:color w:val="000000"/>
          <w:sz w:val="24"/>
          <w:szCs w:val="24"/>
        </w:rPr>
        <w:t>[</w:t>
      </w:r>
      <w:r w:rsidRPr="00487389">
        <w:rPr>
          <w:rFonts w:ascii="Calibri" w:eastAsia="Times New Roman" w:hAnsi="Calibri" w:cs="Times New Roman"/>
          <w:b/>
          <w:bCs/>
          <w:color w:val="000000"/>
          <w:highlight w:val="yellow"/>
        </w:rPr>
        <w:t>LOCATION</w:t>
      </w:r>
      <w:r w:rsidRPr="00487389">
        <w:rPr>
          <w:rFonts w:ascii="Calibri" w:eastAsia="Times New Roman" w:hAnsi="Calibri" w:cs="Times New Roman"/>
          <w:b/>
          <w:bCs/>
          <w:color w:val="212121"/>
          <w:sz w:val="24"/>
          <w:szCs w:val="24"/>
        </w:rPr>
        <w:t>] </w:t>
      </w:r>
      <w:r w:rsidRPr="00487389">
        <w:rPr>
          <w:rFonts w:ascii="Calibri" w:eastAsia="Times New Roman" w:hAnsi="Calibri" w:cs="Times New Roman"/>
          <w:color w:val="212121"/>
          <w:sz w:val="24"/>
          <w:szCs w:val="24"/>
        </w:rPr>
        <w:t>on the </w:t>
      </w:r>
      <w:r w:rsidRPr="00487389">
        <w:rPr>
          <w:rFonts w:ascii="Calibri" w:eastAsia="Times New Roman" w:hAnsi="Calibri" w:cs="Times New Roman"/>
          <w:b/>
          <w:color w:val="212121"/>
        </w:rPr>
        <w:t>[</w:t>
      </w:r>
      <w:r w:rsidRPr="00487389">
        <w:rPr>
          <w:rFonts w:ascii="Calibri" w:eastAsia="Times New Roman" w:hAnsi="Calibri" w:cs="Times New Roman"/>
          <w:b/>
          <w:bCs/>
          <w:color w:val="212121"/>
          <w:highlight w:val="yellow"/>
        </w:rPr>
        <w:t>DATES</w:t>
      </w:r>
      <w:r>
        <w:rPr>
          <w:rFonts w:ascii="Calibri" w:eastAsia="Times New Roman" w:hAnsi="Calibri" w:cs="Times New Roman"/>
          <w:b/>
          <w:bCs/>
          <w:color w:val="212121"/>
        </w:rPr>
        <w:t>]</w:t>
      </w:r>
      <w:r w:rsidRPr="00487389">
        <w:rPr>
          <w:rFonts w:ascii="Calibri" w:eastAsia="Times New Roman" w:hAnsi="Calibri" w:cs="Times New Roman"/>
          <w:b/>
          <w:bCs/>
          <w:color w:val="212121"/>
          <w:sz w:val="24"/>
          <w:szCs w:val="24"/>
        </w:rPr>
        <w:t>.</w:t>
      </w:r>
    </w:p>
    <w:p w14:paraId="0E0D32F6"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p>
    <w:p w14:paraId="2B68C230" w14:textId="38A17F28"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212121"/>
          <w:sz w:val="24"/>
          <w:szCs w:val="24"/>
        </w:rPr>
        <w:t xml:space="preserve">The objectives are to introduce you to the online monitoring platform customized for </w:t>
      </w:r>
      <w:r>
        <w:rPr>
          <w:rFonts w:ascii="Calibri" w:eastAsia="Times New Roman" w:hAnsi="Calibri" w:cs="Times New Roman"/>
          <w:color w:val="212121"/>
        </w:rPr>
        <w:t>[</w:t>
      </w:r>
      <w:r w:rsidRPr="00487389">
        <w:rPr>
          <w:rFonts w:ascii="Calibri" w:eastAsia="Times New Roman" w:hAnsi="Calibri" w:cs="Times New Roman"/>
          <w:color w:val="212121"/>
          <w:highlight w:val="yellow"/>
        </w:rPr>
        <w:t>PROJECT</w:t>
      </w:r>
      <w:r>
        <w:rPr>
          <w:rFonts w:ascii="Calibri" w:eastAsia="Times New Roman" w:hAnsi="Calibri" w:cs="Times New Roman"/>
          <w:color w:val="212121"/>
        </w:rPr>
        <w:t>]</w:t>
      </w:r>
      <w:r w:rsidRPr="00487389">
        <w:rPr>
          <w:rFonts w:ascii="Calibri" w:eastAsia="Times New Roman" w:hAnsi="Calibri" w:cs="Times New Roman"/>
          <w:color w:val="212121"/>
          <w:sz w:val="24"/>
          <w:szCs w:val="24"/>
        </w:rPr>
        <w:t xml:space="preserve">, and give you an opportunity to pre-test the tools we’ve set up and </w:t>
      </w:r>
      <w:r w:rsidR="00734FF5">
        <w:rPr>
          <w:rFonts w:ascii="Calibri" w:eastAsia="Times New Roman" w:hAnsi="Calibri" w:cs="Times New Roman"/>
          <w:color w:val="212121"/>
          <w:sz w:val="24"/>
          <w:szCs w:val="24"/>
        </w:rPr>
        <w:t xml:space="preserve">to </w:t>
      </w:r>
      <w:r w:rsidRPr="00487389">
        <w:rPr>
          <w:rFonts w:ascii="Calibri" w:eastAsia="Times New Roman" w:hAnsi="Calibri" w:cs="Times New Roman"/>
          <w:color w:val="212121"/>
          <w:sz w:val="24"/>
          <w:szCs w:val="24"/>
        </w:rPr>
        <w:t>give feedback.</w:t>
      </w:r>
    </w:p>
    <w:p w14:paraId="6CEE7577"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212121"/>
          <w:sz w:val="24"/>
          <w:szCs w:val="24"/>
        </w:rPr>
        <w:t> </w:t>
      </w:r>
    </w:p>
    <w:p w14:paraId="131D41C1"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212121"/>
          <w:sz w:val="24"/>
          <w:szCs w:val="24"/>
        </w:rPr>
        <w:t>This training and testing event will begin at [</w:t>
      </w:r>
      <w:r w:rsidRPr="00487389">
        <w:rPr>
          <w:rFonts w:ascii="Calibri" w:eastAsia="Times New Roman" w:hAnsi="Calibri" w:cs="Times New Roman"/>
          <w:color w:val="212121"/>
          <w:highlight w:val="yellow"/>
        </w:rPr>
        <w:t>TIME</w:t>
      </w:r>
      <w:r w:rsidRPr="00487389">
        <w:rPr>
          <w:rFonts w:ascii="Calibri" w:eastAsia="Times New Roman" w:hAnsi="Calibri" w:cs="Times New Roman"/>
          <w:color w:val="212121"/>
          <w:sz w:val="24"/>
          <w:szCs w:val="24"/>
        </w:rPr>
        <w:t>], and end at [</w:t>
      </w:r>
      <w:r w:rsidRPr="00487389">
        <w:rPr>
          <w:rFonts w:ascii="Calibri" w:eastAsia="Times New Roman" w:hAnsi="Calibri" w:cs="Times New Roman"/>
          <w:color w:val="212121"/>
          <w:highlight w:val="yellow"/>
        </w:rPr>
        <w:t>TIME</w:t>
      </w:r>
      <w:r w:rsidRPr="00487389">
        <w:rPr>
          <w:rFonts w:ascii="Calibri" w:eastAsia="Times New Roman" w:hAnsi="Calibri" w:cs="Times New Roman"/>
          <w:color w:val="212121"/>
          <w:sz w:val="24"/>
          <w:szCs w:val="24"/>
        </w:rPr>
        <w:t>], starting [</w:t>
      </w:r>
      <w:r>
        <w:rPr>
          <w:rFonts w:ascii="Calibri" w:eastAsia="Times New Roman" w:hAnsi="Calibri" w:cs="Times New Roman"/>
          <w:color w:val="212121"/>
          <w:highlight w:val="yellow"/>
        </w:rPr>
        <w:t>DAY</w:t>
      </w:r>
      <w:r w:rsidRPr="00487389">
        <w:rPr>
          <w:rFonts w:ascii="Calibri" w:eastAsia="Times New Roman" w:hAnsi="Calibri" w:cs="Times New Roman"/>
          <w:color w:val="212121"/>
          <w:sz w:val="24"/>
          <w:szCs w:val="24"/>
          <w:highlight w:val="yellow"/>
        </w:rPr>
        <w:t xml:space="preserve">, </w:t>
      </w:r>
      <w:r w:rsidRPr="00487389">
        <w:rPr>
          <w:rFonts w:ascii="Calibri" w:eastAsia="Times New Roman" w:hAnsi="Calibri" w:cs="Times New Roman"/>
          <w:color w:val="212121"/>
          <w:highlight w:val="yellow"/>
        </w:rPr>
        <w:t>DATE</w:t>
      </w:r>
      <w:r w:rsidRPr="00487389">
        <w:rPr>
          <w:rFonts w:ascii="Calibri" w:eastAsia="Times New Roman" w:hAnsi="Calibri" w:cs="Times New Roman"/>
          <w:color w:val="212121"/>
          <w:sz w:val="24"/>
          <w:szCs w:val="24"/>
        </w:rPr>
        <w:t>] through [</w:t>
      </w:r>
      <w:r>
        <w:rPr>
          <w:rFonts w:ascii="Calibri" w:eastAsia="Times New Roman" w:hAnsi="Calibri" w:cs="Times New Roman"/>
          <w:color w:val="212121"/>
          <w:highlight w:val="yellow"/>
        </w:rPr>
        <w:t>DAY, DATE</w:t>
      </w:r>
      <w:r w:rsidRPr="00487389">
        <w:rPr>
          <w:rFonts w:ascii="Calibri" w:eastAsia="Times New Roman" w:hAnsi="Calibri" w:cs="Times New Roman"/>
          <w:color w:val="212121"/>
          <w:sz w:val="24"/>
          <w:szCs w:val="24"/>
        </w:rPr>
        <w:t xml:space="preserve">]. We have scheduled breaks and a lunch hour from </w:t>
      </w:r>
      <w:r>
        <w:rPr>
          <w:rFonts w:ascii="Calibri" w:eastAsia="Times New Roman" w:hAnsi="Calibri" w:cs="Times New Roman"/>
          <w:color w:val="212121"/>
        </w:rPr>
        <w:t>[</w:t>
      </w:r>
      <w:r w:rsidRPr="00487389">
        <w:rPr>
          <w:rFonts w:ascii="Calibri" w:eastAsia="Times New Roman" w:hAnsi="Calibri" w:cs="Times New Roman"/>
          <w:color w:val="212121"/>
          <w:highlight w:val="yellow"/>
        </w:rPr>
        <w:t>TIME</w:t>
      </w:r>
      <w:r>
        <w:rPr>
          <w:rFonts w:ascii="Calibri" w:eastAsia="Times New Roman" w:hAnsi="Calibri" w:cs="Times New Roman"/>
          <w:color w:val="212121"/>
        </w:rPr>
        <w:t>]</w:t>
      </w:r>
      <w:r w:rsidRPr="00487389">
        <w:rPr>
          <w:rFonts w:ascii="Calibri" w:eastAsia="Times New Roman" w:hAnsi="Calibri" w:cs="Times New Roman"/>
          <w:color w:val="212121"/>
          <w:sz w:val="24"/>
          <w:szCs w:val="24"/>
        </w:rPr>
        <w:t>.</w:t>
      </w:r>
    </w:p>
    <w:p w14:paraId="647055C3"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212121"/>
          <w:sz w:val="24"/>
          <w:szCs w:val="24"/>
        </w:rPr>
        <w:t> </w:t>
      </w:r>
    </w:p>
    <w:p w14:paraId="44971313"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212121"/>
          <w:sz w:val="24"/>
          <w:szCs w:val="24"/>
        </w:rPr>
        <w:t>Please bring your laptop, and download Google Chrome browser if you do not have it already: </w:t>
      </w:r>
      <w:hyperlink r:id="rId21" w:tgtFrame="_blank" w:history="1">
        <w:r w:rsidRPr="00487389">
          <w:rPr>
            <w:rFonts w:ascii="Calibri" w:eastAsia="Times New Roman" w:hAnsi="Calibri" w:cs="Times New Roman"/>
            <w:color w:val="0000FF"/>
            <w:sz w:val="24"/>
            <w:szCs w:val="24"/>
            <w:u w:val="single"/>
          </w:rPr>
          <w:t>https://www.google.com/chrome/browser/deskt</w:t>
        </w:r>
        <w:r w:rsidRPr="00487389">
          <w:rPr>
            <w:rFonts w:ascii="Calibri" w:eastAsia="Times New Roman" w:hAnsi="Calibri" w:cs="Times New Roman"/>
            <w:color w:val="0000FF"/>
            <w:sz w:val="24"/>
            <w:szCs w:val="24"/>
            <w:u w:val="single"/>
          </w:rPr>
          <w:t>o</w:t>
        </w:r>
        <w:r w:rsidRPr="00487389">
          <w:rPr>
            <w:rFonts w:ascii="Calibri" w:eastAsia="Times New Roman" w:hAnsi="Calibri" w:cs="Times New Roman"/>
            <w:color w:val="0000FF"/>
            <w:sz w:val="24"/>
            <w:szCs w:val="24"/>
            <w:u w:val="single"/>
          </w:rPr>
          <w:t>p/</w:t>
        </w:r>
      </w:hyperlink>
      <w:r w:rsidRPr="00487389">
        <w:rPr>
          <w:rFonts w:ascii="Calibri" w:eastAsia="Times New Roman" w:hAnsi="Calibri" w:cs="Times New Roman"/>
          <w:color w:val="212121"/>
          <w:sz w:val="24"/>
          <w:szCs w:val="24"/>
        </w:rPr>
        <w:t> </w:t>
      </w:r>
    </w:p>
    <w:p w14:paraId="72C395B1"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212121"/>
          <w:sz w:val="24"/>
          <w:szCs w:val="24"/>
        </w:rPr>
        <w:t> </w:t>
      </w:r>
    </w:p>
    <w:p w14:paraId="5452A6AE"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212121"/>
          <w:sz w:val="24"/>
          <w:szCs w:val="24"/>
        </w:rPr>
        <w:t>(Please confirm your attendance.)</w:t>
      </w:r>
    </w:p>
    <w:p w14:paraId="01D132F6"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212121"/>
          <w:sz w:val="24"/>
          <w:szCs w:val="24"/>
        </w:rPr>
        <w:t> </w:t>
      </w:r>
    </w:p>
    <w:p w14:paraId="519CC15C" w14:textId="77777777" w:rsidR="00BE7194" w:rsidRPr="00487389"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212121"/>
          <w:sz w:val="24"/>
          <w:szCs w:val="24"/>
        </w:rPr>
        <w:t>Thank you,</w:t>
      </w:r>
    </w:p>
    <w:p w14:paraId="69C51D4D" w14:textId="77777777" w:rsidR="00412E6D" w:rsidRDefault="00BE7194" w:rsidP="00A82A05">
      <w:pPr>
        <w:shd w:val="clear" w:color="auto" w:fill="FFFFFF"/>
        <w:spacing w:after="0" w:line="240" w:lineRule="auto"/>
        <w:rPr>
          <w:rFonts w:ascii="Calibri" w:eastAsia="Times New Roman" w:hAnsi="Calibri" w:cs="Times New Roman"/>
          <w:color w:val="000000"/>
          <w:sz w:val="24"/>
          <w:szCs w:val="24"/>
        </w:rPr>
      </w:pPr>
      <w:r w:rsidRPr="00487389">
        <w:rPr>
          <w:rFonts w:ascii="Calibri" w:eastAsia="Times New Roman" w:hAnsi="Calibri" w:cs="Times New Roman"/>
          <w:color w:val="000000"/>
          <w:sz w:val="24"/>
          <w:szCs w:val="24"/>
        </w:rPr>
        <w:t>[</w:t>
      </w:r>
      <w:r w:rsidRPr="00487389">
        <w:rPr>
          <w:rFonts w:ascii="Calibri" w:eastAsia="Times New Roman" w:hAnsi="Calibri" w:cs="Times New Roman"/>
          <w:color w:val="000000"/>
          <w:sz w:val="24"/>
          <w:szCs w:val="24"/>
          <w:highlight w:val="yellow"/>
        </w:rPr>
        <w:t>NAME</w:t>
      </w:r>
      <w:r w:rsidRPr="00487389">
        <w:rPr>
          <w:rFonts w:ascii="Calibri" w:eastAsia="Times New Roman" w:hAnsi="Calibri" w:cs="Times New Roman"/>
          <w:color w:val="000000"/>
          <w:sz w:val="24"/>
          <w:szCs w:val="24"/>
        </w:rPr>
        <w:t>]</w:t>
      </w:r>
    </w:p>
    <w:p w14:paraId="7ED5EE68" w14:textId="77777777" w:rsidR="00412E6D" w:rsidRDefault="00412E6D" w:rsidP="00A82A05">
      <w:pPr>
        <w:shd w:val="clear" w:color="auto" w:fill="FFFFFF"/>
        <w:spacing w:after="0" w:line="240" w:lineRule="auto"/>
        <w:rPr>
          <w:rFonts w:ascii="Calibri" w:eastAsia="Times New Roman" w:hAnsi="Calibri" w:cs="Times New Roman"/>
          <w:color w:val="000000"/>
          <w:sz w:val="24"/>
          <w:szCs w:val="24"/>
        </w:rPr>
      </w:pPr>
    </w:p>
    <w:p w14:paraId="7BB9D163" w14:textId="77777777" w:rsidR="00412E6D" w:rsidRDefault="00412E6D" w:rsidP="00A82A05">
      <w:pPr>
        <w:shd w:val="clear" w:color="auto" w:fill="FFFFFF"/>
        <w:spacing w:after="0" w:line="240" w:lineRule="auto"/>
        <w:rPr>
          <w:rFonts w:ascii="Calibri" w:eastAsia="Times New Roman" w:hAnsi="Calibri" w:cs="Times New Roman"/>
          <w:color w:val="000000"/>
          <w:sz w:val="24"/>
          <w:szCs w:val="24"/>
        </w:rPr>
      </w:pPr>
    </w:p>
    <w:p w14:paraId="04253CE9" w14:textId="77777777" w:rsidR="00961E08" w:rsidRDefault="00961E08" w:rsidP="00412E6D">
      <w:pPr>
        <w:pStyle w:val="Heading2"/>
        <w:spacing w:before="0" w:line="240" w:lineRule="auto"/>
      </w:pPr>
    </w:p>
    <w:p w14:paraId="3F96CA9F" w14:textId="77777777" w:rsidR="00961E08" w:rsidRDefault="00961E08" w:rsidP="00412E6D">
      <w:pPr>
        <w:pStyle w:val="Heading2"/>
        <w:spacing w:before="0" w:line="240" w:lineRule="auto"/>
      </w:pPr>
    </w:p>
    <w:p w14:paraId="623A9E2B" w14:textId="77777777" w:rsidR="00961E08" w:rsidRDefault="00961E08" w:rsidP="00412E6D">
      <w:pPr>
        <w:pStyle w:val="Heading2"/>
        <w:spacing w:before="0" w:line="240" w:lineRule="auto"/>
      </w:pPr>
    </w:p>
    <w:p w14:paraId="05B2D6E5" w14:textId="51DA148A" w:rsidR="00BE7194" w:rsidRPr="00961E08" w:rsidRDefault="00BE7194" w:rsidP="00F85A48">
      <w:pPr>
        <w:pStyle w:val="ListParagraph"/>
        <w:numPr>
          <w:ilvl w:val="0"/>
          <w:numId w:val="15"/>
        </w:numPr>
        <w:shd w:val="clear" w:color="auto" w:fill="FFFFFF"/>
        <w:spacing w:after="0" w:line="240" w:lineRule="auto"/>
        <w:rPr>
          <w:rFonts w:ascii="Calibri" w:eastAsia="Times New Roman" w:hAnsi="Calibri" w:cs="Times New Roman"/>
          <w:color w:val="000000"/>
          <w:sz w:val="24"/>
          <w:szCs w:val="24"/>
        </w:rPr>
      </w:pPr>
      <w:r w:rsidRPr="00961E08">
        <w:rPr>
          <w:b/>
          <w:bCs/>
          <w:color w:val="000000" w:themeColor="text1"/>
          <w:lang w:eastAsia="en-CA"/>
        </w:rPr>
        <w:br w:type="page"/>
      </w:r>
    </w:p>
    <w:p w14:paraId="5D714D37" w14:textId="1EE4D194" w:rsidR="00BE7194" w:rsidRPr="002B7E54" w:rsidRDefault="0045675C" w:rsidP="00A82A05">
      <w:pPr>
        <w:pStyle w:val="Heading2"/>
        <w:spacing w:before="0" w:line="240" w:lineRule="auto"/>
        <w:rPr>
          <w:rFonts w:asciiTheme="minorHAnsi" w:hAnsiTheme="minorHAnsi"/>
          <w:b/>
          <w:color w:val="164882"/>
        </w:rPr>
      </w:pPr>
      <w:bookmarkStart w:id="13" w:name="_Toc503794919"/>
      <w:r w:rsidRPr="002B7E54">
        <w:rPr>
          <w:rFonts w:asciiTheme="minorHAnsi" w:hAnsiTheme="minorHAnsi"/>
          <w:b/>
          <w:color w:val="164882"/>
        </w:rPr>
        <w:lastRenderedPageBreak/>
        <w:t xml:space="preserve">SAMPLE: </w:t>
      </w:r>
      <w:r w:rsidR="002B7E54" w:rsidRPr="002B7E54">
        <w:rPr>
          <w:rFonts w:asciiTheme="minorHAnsi" w:hAnsiTheme="minorHAnsi"/>
          <w:b/>
          <w:color w:val="164882"/>
        </w:rPr>
        <w:t>Online Multi-Day Agenda</w:t>
      </w:r>
      <w:bookmarkEnd w:id="13"/>
      <w:r w:rsidR="002B7E54" w:rsidRPr="002B7E54">
        <w:rPr>
          <w:rFonts w:asciiTheme="minorHAnsi" w:hAnsiTheme="minorHAnsi"/>
          <w:b/>
          <w:color w:val="164882"/>
        </w:rPr>
        <w:t xml:space="preserve"> </w:t>
      </w:r>
    </w:p>
    <w:p w14:paraId="4B48E638" w14:textId="77777777" w:rsidR="002B7E54" w:rsidRDefault="002B7E54" w:rsidP="00412E6D">
      <w:pPr>
        <w:spacing w:after="0" w:line="240" w:lineRule="auto"/>
        <w:textAlignment w:val="center"/>
        <w:rPr>
          <w:b/>
          <w:lang w:eastAsia="en-CA"/>
        </w:rPr>
      </w:pPr>
    </w:p>
    <w:p w14:paraId="5EAC1670" w14:textId="1BB99233" w:rsidR="00BE7194" w:rsidRDefault="0042572B" w:rsidP="00412E6D">
      <w:pPr>
        <w:spacing w:after="0" w:line="240" w:lineRule="auto"/>
        <w:textAlignment w:val="center"/>
        <w:rPr>
          <w:b/>
          <w:lang w:eastAsia="en-CA"/>
        </w:rPr>
      </w:pPr>
      <w:r>
        <w:rPr>
          <w:b/>
          <w:lang w:eastAsia="en-CA"/>
        </w:rPr>
        <w:t xml:space="preserve">DHIS2 Curriculum </w:t>
      </w:r>
      <w:r w:rsidR="00BE7194" w:rsidRPr="00DD714E">
        <w:rPr>
          <w:b/>
          <w:lang w:eastAsia="en-CA"/>
        </w:rPr>
        <w:t xml:space="preserve">Course Agenda </w:t>
      </w:r>
    </w:p>
    <w:p w14:paraId="5F143446" w14:textId="77777777" w:rsidR="0042572B" w:rsidRPr="008A01B7" w:rsidRDefault="0042572B" w:rsidP="00412E6D">
      <w:pPr>
        <w:spacing w:after="0" w:line="240" w:lineRule="auto"/>
        <w:textAlignment w:val="center"/>
        <w:rPr>
          <w:lang w:eastAsia="en-CA"/>
        </w:rPr>
      </w:pPr>
    </w:p>
    <w:p w14:paraId="0AE5B044" w14:textId="77777777" w:rsidR="00BE7194" w:rsidRPr="007F627F" w:rsidRDefault="00BE7194" w:rsidP="00412E6D">
      <w:pPr>
        <w:spacing w:after="0" w:line="240" w:lineRule="auto"/>
        <w:rPr>
          <w:rFonts w:ascii="Calibri" w:eastAsia="Times New Roman" w:hAnsi="Calibri" w:cs="Calibri"/>
          <w:lang w:eastAsia="en-CA"/>
        </w:rPr>
      </w:pPr>
      <w:r w:rsidRPr="007F627F">
        <w:rPr>
          <w:rFonts w:ascii="Calibri" w:eastAsia="Times New Roman" w:hAnsi="Calibri" w:cs="Calibri"/>
          <w:lang w:eastAsia="en-CA"/>
        </w:rPr>
        <w:t>Week 1:</w:t>
      </w:r>
    </w:p>
    <w:p w14:paraId="28A7D18F" w14:textId="77777777" w:rsidR="00BE7194" w:rsidRPr="007F627F" w:rsidRDefault="00BE7194" w:rsidP="00F85A48">
      <w:pPr>
        <w:numPr>
          <w:ilvl w:val="0"/>
          <w:numId w:val="2"/>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Introductions</w:t>
      </w:r>
    </w:p>
    <w:p w14:paraId="491F1EE9" w14:textId="77777777" w:rsidR="00BE7194" w:rsidRPr="007F627F" w:rsidRDefault="00BE7194" w:rsidP="00F85A48">
      <w:pPr>
        <w:numPr>
          <w:ilvl w:val="0"/>
          <w:numId w:val="2"/>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Review Data Entry forms and ideal reports from students</w:t>
      </w:r>
    </w:p>
    <w:p w14:paraId="49F1A0D1" w14:textId="77777777" w:rsidR="00BE7194" w:rsidRPr="007F627F" w:rsidRDefault="00BE7194" w:rsidP="00F85A48">
      <w:pPr>
        <w:numPr>
          <w:ilvl w:val="0"/>
          <w:numId w:val="2"/>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Homework: Assignments 1-7</w:t>
      </w:r>
    </w:p>
    <w:p w14:paraId="55B35967" w14:textId="77777777" w:rsidR="00BE7194" w:rsidRPr="007F627F" w:rsidRDefault="00BE7194">
      <w:pPr>
        <w:spacing w:after="0" w:line="240" w:lineRule="auto"/>
        <w:rPr>
          <w:rFonts w:ascii="Calibri" w:eastAsia="Times New Roman" w:hAnsi="Calibri" w:cs="Calibri"/>
          <w:lang w:eastAsia="en-CA"/>
        </w:rPr>
      </w:pPr>
    </w:p>
    <w:p w14:paraId="5C799856" w14:textId="77777777" w:rsidR="00BE7194" w:rsidRPr="007F627F" w:rsidRDefault="00BE7194">
      <w:pPr>
        <w:spacing w:after="0" w:line="240" w:lineRule="auto"/>
        <w:rPr>
          <w:rFonts w:ascii="Calibri" w:eastAsia="Times New Roman" w:hAnsi="Calibri" w:cs="Calibri"/>
          <w:lang w:eastAsia="en-CA"/>
        </w:rPr>
      </w:pPr>
      <w:r w:rsidRPr="007F627F">
        <w:rPr>
          <w:rFonts w:ascii="Calibri" w:eastAsia="Times New Roman" w:hAnsi="Calibri" w:cs="Calibri"/>
          <w:lang w:eastAsia="en-CA"/>
        </w:rPr>
        <w:t>Week 2:</w:t>
      </w:r>
    </w:p>
    <w:p w14:paraId="3FD605DE" w14:textId="77777777" w:rsidR="00BE7194" w:rsidRPr="007F627F" w:rsidRDefault="00BE7194" w:rsidP="00F85A48">
      <w:pPr>
        <w:numPr>
          <w:ilvl w:val="0"/>
          <w:numId w:val="3"/>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Review previous week's homework, address questions, concerns, etc.</w:t>
      </w:r>
    </w:p>
    <w:p w14:paraId="10ABDB56" w14:textId="77777777" w:rsidR="00BE7194" w:rsidRPr="007F627F" w:rsidRDefault="00BE7194" w:rsidP="00F85A48">
      <w:pPr>
        <w:numPr>
          <w:ilvl w:val="0"/>
          <w:numId w:val="3"/>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Homework: Assignments: 8-12</w:t>
      </w:r>
    </w:p>
    <w:p w14:paraId="2C0A22DF" w14:textId="77777777" w:rsidR="00BE7194" w:rsidRPr="007F627F" w:rsidRDefault="00BE7194">
      <w:pPr>
        <w:spacing w:after="0" w:line="240" w:lineRule="auto"/>
        <w:rPr>
          <w:rFonts w:ascii="Calibri" w:eastAsia="Times New Roman" w:hAnsi="Calibri" w:cs="Calibri"/>
          <w:lang w:eastAsia="en-CA"/>
        </w:rPr>
      </w:pPr>
      <w:r w:rsidRPr="007F627F">
        <w:rPr>
          <w:rFonts w:ascii="Calibri" w:eastAsia="Times New Roman" w:hAnsi="Calibri" w:cs="Calibri"/>
          <w:lang w:eastAsia="en-CA"/>
        </w:rPr>
        <w:t> </w:t>
      </w:r>
    </w:p>
    <w:p w14:paraId="1BE89A6F" w14:textId="77777777" w:rsidR="00BE7194" w:rsidRPr="007F627F" w:rsidRDefault="00BE7194">
      <w:pPr>
        <w:spacing w:after="0" w:line="240" w:lineRule="auto"/>
        <w:rPr>
          <w:rFonts w:ascii="Calibri" w:eastAsia="Times New Roman" w:hAnsi="Calibri" w:cs="Calibri"/>
          <w:lang w:eastAsia="en-CA"/>
        </w:rPr>
      </w:pPr>
      <w:r w:rsidRPr="007F627F">
        <w:rPr>
          <w:rFonts w:ascii="Calibri" w:eastAsia="Times New Roman" w:hAnsi="Calibri" w:cs="Calibri"/>
          <w:lang w:eastAsia="en-CA"/>
        </w:rPr>
        <w:t xml:space="preserve">Week 3: </w:t>
      </w:r>
    </w:p>
    <w:p w14:paraId="45794A7F" w14:textId="77777777" w:rsidR="00BE7194" w:rsidRPr="007F627F" w:rsidRDefault="00BE7194" w:rsidP="00F85A48">
      <w:pPr>
        <w:numPr>
          <w:ilvl w:val="0"/>
          <w:numId w:val="4"/>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Review previous week's homework, address questions, concerns, etc.</w:t>
      </w:r>
    </w:p>
    <w:p w14:paraId="592BD07D" w14:textId="77777777" w:rsidR="00BE7194" w:rsidRPr="007F627F" w:rsidRDefault="00BE7194" w:rsidP="00F85A48">
      <w:pPr>
        <w:numPr>
          <w:ilvl w:val="0"/>
          <w:numId w:val="4"/>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Homework: Assignments: 13-17</w:t>
      </w:r>
    </w:p>
    <w:p w14:paraId="00EA29E6" w14:textId="77777777" w:rsidR="00BE7194" w:rsidRPr="007F627F" w:rsidRDefault="00BE7194">
      <w:pPr>
        <w:spacing w:after="0" w:line="240" w:lineRule="auto"/>
        <w:rPr>
          <w:rFonts w:ascii="Calibri" w:eastAsia="Times New Roman" w:hAnsi="Calibri" w:cs="Calibri"/>
          <w:lang w:eastAsia="en-CA"/>
        </w:rPr>
      </w:pPr>
      <w:r w:rsidRPr="007F627F">
        <w:rPr>
          <w:rFonts w:ascii="Calibri" w:eastAsia="Times New Roman" w:hAnsi="Calibri" w:cs="Calibri"/>
          <w:lang w:eastAsia="en-CA"/>
        </w:rPr>
        <w:t> </w:t>
      </w:r>
    </w:p>
    <w:p w14:paraId="325611E8" w14:textId="77777777" w:rsidR="00BE7194" w:rsidRPr="007F627F" w:rsidRDefault="00BE7194">
      <w:pPr>
        <w:spacing w:after="0" w:line="240" w:lineRule="auto"/>
        <w:rPr>
          <w:rFonts w:ascii="Calibri" w:eastAsia="Times New Roman" w:hAnsi="Calibri" w:cs="Calibri"/>
          <w:lang w:eastAsia="en-CA"/>
        </w:rPr>
      </w:pPr>
      <w:r w:rsidRPr="007F627F">
        <w:rPr>
          <w:rFonts w:ascii="Calibri" w:eastAsia="Times New Roman" w:hAnsi="Calibri" w:cs="Calibri"/>
          <w:lang w:eastAsia="en-CA"/>
        </w:rPr>
        <w:t>Week 4:</w:t>
      </w:r>
    </w:p>
    <w:p w14:paraId="2AF9B159" w14:textId="77777777" w:rsidR="00BE7194" w:rsidRPr="007F627F" w:rsidRDefault="00BE7194" w:rsidP="00F85A48">
      <w:pPr>
        <w:numPr>
          <w:ilvl w:val="0"/>
          <w:numId w:val="5"/>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Review previous week's homework, address questions, concerns, etc.</w:t>
      </w:r>
    </w:p>
    <w:p w14:paraId="48156DEC" w14:textId="77777777" w:rsidR="00BE7194" w:rsidRPr="007F627F" w:rsidRDefault="00BE7194" w:rsidP="00F85A48">
      <w:pPr>
        <w:numPr>
          <w:ilvl w:val="0"/>
          <w:numId w:val="5"/>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Homework: Assignments 18-27</w:t>
      </w:r>
    </w:p>
    <w:p w14:paraId="7926DCF9" w14:textId="77777777" w:rsidR="00BE7194" w:rsidRPr="007F627F" w:rsidRDefault="00BE7194">
      <w:pPr>
        <w:spacing w:after="0" w:line="240" w:lineRule="auto"/>
        <w:rPr>
          <w:rFonts w:ascii="Calibri" w:eastAsia="Times New Roman" w:hAnsi="Calibri" w:cs="Calibri"/>
          <w:lang w:eastAsia="en-CA"/>
        </w:rPr>
      </w:pPr>
      <w:r w:rsidRPr="007F627F">
        <w:rPr>
          <w:rFonts w:ascii="Calibri" w:eastAsia="Times New Roman" w:hAnsi="Calibri" w:cs="Calibri"/>
          <w:lang w:eastAsia="en-CA"/>
        </w:rPr>
        <w:t> </w:t>
      </w:r>
    </w:p>
    <w:p w14:paraId="62F823B5" w14:textId="77777777" w:rsidR="00BE7194" w:rsidRPr="007F627F" w:rsidRDefault="00BE7194">
      <w:pPr>
        <w:spacing w:after="0" w:line="240" w:lineRule="auto"/>
        <w:rPr>
          <w:rFonts w:ascii="Calibri" w:eastAsia="Times New Roman" w:hAnsi="Calibri" w:cs="Calibri"/>
          <w:lang w:eastAsia="en-CA"/>
        </w:rPr>
      </w:pPr>
      <w:r w:rsidRPr="007F627F">
        <w:rPr>
          <w:rFonts w:ascii="Calibri" w:eastAsia="Times New Roman" w:hAnsi="Calibri" w:cs="Calibri"/>
          <w:lang w:eastAsia="en-CA"/>
        </w:rPr>
        <w:t>Week 5:</w:t>
      </w:r>
    </w:p>
    <w:p w14:paraId="647EBC48" w14:textId="77777777" w:rsidR="00BE7194" w:rsidRPr="007F627F" w:rsidRDefault="00BE7194" w:rsidP="00F85A48">
      <w:pPr>
        <w:numPr>
          <w:ilvl w:val="0"/>
          <w:numId w:val="6"/>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Review previous week's homework, address questions, concerns, etc.</w:t>
      </w:r>
    </w:p>
    <w:p w14:paraId="6D09F4B7" w14:textId="77777777" w:rsidR="00BE7194" w:rsidRPr="007F627F" w:rsidRDefault="00BE7194" w:rsidP="00F85A48">
      <w:pPr>
        <w:numPr>
          <w:ilvl w:val="0"/>
          <w:numId w:val="6"/>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Homework: Assignments 28-34</w:t>
      </w:r>
    </w:p>
    <w:p w14:paraId="31FDF32A" w14:textId="77777777" w:rsidR="00BE7194" w:rsidRPr="007F627F" w:rsidRDefault="00BE7194">
      <w:pPr>
        <w:spacing w:after="0" w:line="240" w:lineRule="auto"/>
        <w:rPr>
          <w:rFonts w:ascii="Calibri" w:eastAsia="Times New Roman" w:hAnsi="Calibri" w:cs="Calibri"/>
          <w:lang w:eastAsia="en-CA"/>
        </w:rPr>
      </w:pPr>
      <w:r w:rsidRPr="007F627F">
        <w:rPr>
          <w:rFonts w:ascii="Calibri" w:eastAsia="Times New Roman" w:hAnsi="Calibri" w:cs="Calibri"/>
          <w:lang w:eastAsia="en-CA"/>
        </w:rPr>
        <w:t> </w:t>
      </w:r>
    </w:p>
    <w:p w14:paraId="76664E46" w14:textId="77777777" w:rsidR="00BE7194" w:rsidRPr="007F627F" w:rsidRDefault="00BE7194">
      <w:pPr>
        <w:spacing w:after="0" w:line="240" w:lineRule="auto"/>
        <w:rPr>
          <w:rFonts w:ascii="Calibri" w:eastAsia="Times New Roman" w:hAnsi="Calibri" w:cs="Calibri"/>
          <w:lang w:eastAsia="en-CA"/>
        </w:rPr>
      </w:pPr>
      <w:r w:rsidRPr="007F627F">
        <w:rPr>
          <w:rFonts w:ascii="Calibri" w:eastAsia="Times New Roman" w:hAnsi="Calibri" w:cs="Calibri"/>
          <w:lang w:eastAsia="en-CA"/>
        </w:rPr>
        <w:t>Week 6:</w:t>
      </w:r>
    </w:p>
    <w:p w14:paraId="4DD5C03A" w14:textId="77777777" w:rsidR="00BE7194" w:rsidRPr="007F627F" w:rsidRDefault="00BE7194" w:rsidP="00F85A48">
      <w:pPr>
        <w:numPr>
          <w:ilvl w:val="0"/>
          <w:numId w:val="7"/>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Review previous week's homework, address questions, concerns, etc.</w:t>
      </w:r>
    </w:p>
    <w:p w14:paraId="1C3C4105" w14:textId="77777777" w:rsidR="00BE7194" w:rsidRPr="007F627F" w:rsidRDefault="00BE7194" w:rsidP="00F85A48">
      <w:pPr>
        <w:numPr>
          <w:ilvl w:val="0"/>
          <w:numId w:val="7"/>
        </w:numPr>
        <w:spacing w:after="0" w:line="240" w:lineRule="auto"/>
        <w:ind w:left="540"/>
        <w:textAlignment w:val="center"/>
        <w:rPr>
          <w:rFonts w:ascii="Calibri" w:eastAsia="Times New Roman" w:hAnsi="Calibri" w:cs="Calibri"/>
          <w:lang w:eastAsia="en-CA"/>
        </w:rPr>
      </w:pPr>
      <w:r w:rsidRPr="007F627F">
        <w:rPr>
          <w:rFonts w:ascii="Calibri" w:eastAsia="Times New Roman" w:hAnsi="Calibri" w:cs="Calibri"/>
          <w:lang w:eastAsia="en-CA"/>
        </w:rPr>
        <w:t>Wrap-up, review</w:t>
      </w:r>
    </w:p>
    <w:p w14:paraId="4E972F63" w14:textId="77777777" w:rsidR="00BE7194" w:rsidRPr="008A01B7" w:rsidRDefault="00BE7194">
      <w:pPr>
        <w:spacing w:after="0" w:line="240" w:lineRule="auto"/>
        <w:textAlignment w:val="center"/>
        <w:rPr>
          <w:lang w:eastAsia="en-CA"/>
        </w:rPr>
      </w:pPr>
    </w:p>
    <w:p w14:paraId="1F70A56A" w14:textId="77777777" w:rsidR="0042572B" w:rsidRDefault="0042572B">
      <w:pPr>
        <w:rPr>
          <w:rFonts w:asciiTheme="majorHAnsi" w:eastAsiaTheme="majorEastAsia" w:hAnsiTheme="majorHAnsi" w:cstheme="majorBidi"/>
          <w:color w:val="2E74B5" w:themeColor="accent1" w:themeShade="BF"/>
          <w:sz w:val="26"/>
          <w:szCs w:val="26"/>
          <w:lang w:eastAsia="en-CA"/>
        </w:rPr>
      </w:pPr>
      <w:r>
        <w:br w:type="page"/>
      </w:r>
    </w:p>
    <w:p w14:paraId="74925F62" w14:textId="15A7BDBB" w:rsidR="00BE7194" w:rsidRPr="002B7E54" w:rsidRDefault="0045675C" w:rsidP="00A82A05">
      <w:pPr>
        <w:pStyle w:val="Heading2"/>
        <w:spacing w:before="0" w:line="240" w:lineRule="auto"/>
        <w:rPr>
          <w:rFonts w:asciiTheme="minorHAnsi" w:hAnsiTheme="minorHAnsi"/>
          <w:b/>
          <w:color w:val="164882"/>
        </w:rPr>
      </w:pPr>
      <w:bookmarkStart w:id="14" w:name="_Toc503794920"/>
      <w:r w:rsidRPr="002B7E54">
        <w:rPr>
          <w:rFonts w:asciiTheme="minorHAnsi" w:hAnsiTheme="minorHAnsi"/>
          <w:b/>
          <w:color w:val="164882"/>
        </w:rPr>
        <w:lastRenderedPageBreak/>
        <w:t xml:space="preserve">SAMPLE: </w:t>
      </w:r>
      <w:r w:rsidR="002B7E54" w:rsidRPr="002B7E54">
        <w:rPr>
          <w:rFonts w:asciiTheme="minorHAnsi" w:hAnsiTheme="minorHAnsi"/>
          <w:b/>
          <w:color w:val="164882"/>
        </w:rPr>
        <w:t>Single Online Session Agenda</w:t>
      </w:r>
      <w:bookmarkEnd w:id="14"/>
      <w:r w:rsidR="002B7E54" w:rsidRPr="002B7E54">
        <w:rPr>
          <w:rFonts w:asciiTheme="minorHAnsi" w:hAnsiTheme="minorHAnsi"/>
          <w:b/>
          <w:color w:val="164882"/>
        </w:rPr>
        <w:t xml:space="preserve"> </w:t>
      </w:r>
    </w:p>
    <w:p w14:paraId="63E99131" w14:textId="679C5C97" w:rsidR="0042572B" w:rsidRPr="00A82A05" w:rsidRDefault="0042572B" w:rsidP="00A82A05">
      <w:pPr>
        <w:rPr>
          <w:lang w:eastAsia="en-CA"/>
        </w:rPr>
      </w:pPr>
    </w:p>
    <w:p w14:paraId="2E622937" w14:textId="77777777" w:rsidR="00BE7194" w:rsidRPr="008A01B7" w:rsidRDefault="00BE7194" w:rsidP="00F85A48">
      <w:pPr>
        <w:numPr>
          <w:ilvl w:val="0"/>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Check in with students, how are things going?   </w:t>
      </w:r>
    </w:p>
    <w:p w14:paraId="06D3EB24" w14:textId="77777777" w:rsidR="00BE7194" w:rsidRPr="008A01B7" w:rsidRDefault="00BE7194" w:rsidP="00F85A48">
      <w:pPr>
        <w:numPr>
          <w:ilvl w:val="0"/>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Share feedback and thoughts from assignments and/or videos</w:t>
      </w:r>
    </w:p>
    <w:p w14:paraId="0AF0747C" w14:textId="0F4820C0" w:rsidR="00BE7194" w:rsidRPr="007F627F" w:rsidRDefault="00BE7194" w:rsidP="00F85A48">
      <w:pPr>
        <w:numPr>
          <w:ilvl w:val="0"/>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Go around the group, collect questions and issues that have come up for each student when going through last week</w:t>
      </w:r>
      <w:r w:rsidR="00961E08">
        <w:rPr>
          <w:rFonts w:ascii="Calibri" w:eastAsia="Times New Roman" w:hAnsi="Calibri" w:cs="Calibri"/>
          <w:lang w:eastAsia="en-CA"/>
        </w:rPr>
        <w:t>’</w:t>
      </w:r>
      <w:r w:rsidRPr="007F627F">
        <w:rPr>
          <w:rFonts w:ascii="Calibri" w:eastAsia="Times New Roman" w:hAnsi="Calibri" w:cs="Calibri"/>
          <w:lang w:eastAsia="en-CA"/>
        </w:rPr>
        <w:t>s assignments</w:t>
      </w:r>
      <w:r w:rsidRPr="008A01B7">
        <w:rPr>
          <w:rFonts w:ascii="Calibri" w:eastAsia="Times New Roman" w:hAnsi="Calibri" w:cs="Calibri"/>
          <w:lang w:eastAsia="en-CA"/>
        </w:rPr>
        <w:tab/>
      </w:r>
    </w:p>
    <w:p w14:paraId="45B1798F" w14:textId="77777777" w:rsidR="00BE7194" w:rsidRPr="008A01B7" w:rsidRDefault="00BE7194" w:rsidP="00F85A48">
      <w:pPr>
        <w:numPr>
          <w:ilvl w:val="1"/>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Collect all questions before answering</w:t>
      </w:r>
    </w:p>
    <w:p w14:paraId="44914BD9" w14:textId="77777777" w:rsidR="00BE7194" w:rsidRPr="007F627F" w:rsidRDefault="00BE7194" w:rsidP="00F85A48">
      <w:pPr>
        <w:numPr>
          <w:ilvl w:val="0"/>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Based on list of everyone's questions, define a rough agenda for answering the questions</w:t>
      </w:r>
    </w:p>
    <w:p w14:paraId="1517A910" w14:textId="77777777" w:rsidR="00BE7194" w:rsidRPr="008A01B7" w:rsidRDefault="00BE7194" w:rsidP="00F85A48">
      <w:pPr>
        <w:numPr>
          <w:ilvl w:val="1"/>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Get approval from group</w:t>
      </w:r>
    </w:p>
    <w:p w14:paraId="47BD8D80" w14:textId="77777777" w:rsidR="00BE7194" w:rsidRPr="008A01B7" w:rsidRDefault="00BE7194" w:rsidP="00F85A48">
      <w:pPr>
        <w:numPr>
          <w:ilvl w:val="0"/>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Answer questions and issues</w:t>
      </w:r>
    </w:p>
    <w:p w14:paraId="4DEA344D" w14:textId="77777777" w:rsidR="00BE7194" w:rsidRPr="008A01B7" w:rsidRDefault="00BE7194" w:rsidP="00F85A48">
      <w:pPr>
        <w:numPr>
          <w:ilvl w:val="0"/>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*If there is time* Provide walkthroughs for upcoming assignments</w:t>
      </w:r>
    </w:p>
    <w:p w14:paraId="2CE54EC8" w14:textId="77777777" w:rsidR="00BE7194" w:rsidRPr="008A01B7" w:rsidRDefault="00BE7194" w:rsidP="00F85A48">
      <w:pPr>
        <w:numPr>
          <w:ilvl w:val="0"/>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Assign next week's homework</w:t>
      </w:r>
    </w:p>
    <w:p w14:paraId="740C1C34" w14:textId="77777777" w:rsidR="00BE7194" w:rsidRPr="008A01B7" w:rsidRDefault="00BE7194" w:rsidP="00F85A48">
      <w:pPr>
        <w:numPr>
          <w:ilvl w:val="0"/>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Go around the group and collect final thoughts, hopes and fears</w:t>
      </w:r>
    </w:p>
    <w:p w14:paraId="0FA2F705" w14:textId="77777777" w:rsidR="00BE7194" w:rsidRPr="007F627F" w:rsidRDefault="00BE7194" w:rsidP="00F85A48">
      <w:pPr>
        <w:numPr>
          <w:ilvl w:val="0"/>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Debrief with Coach and Communication Evaluator</w:t>
      </w:r>
    </w:p>
    <w:p w14:paraId="79EB45AB" w14:textId="77777777" w:rsidR="00BE7194" w:rsidRPr="007F627F" w:rsidRDefault="00BE7194" w:rsidP="00F85A48">
      <w:pPr>
        <w:numPr>
          <w:ilvl w:val="1"/>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Discuss any warning signs, issues that may need to be escalated</w:t>
      </w:r>
    </w:p>
    <w:p w14:paraId="51DC9C91" w14:textId="77777777" w:rsidR="00BE7194" w:rsidRPr="007F627F" w:rsidRDefault="00BE7194" w:rsidP="00F85A48">
      <w:pPr>
        <w:numPr>
          <w:ilvl w:val="1"/>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Select a concept or word that can be included/improved into the glossary</w:t>
      </w:r>
    </w:p>
    <w:p w14:paraId="176F52CD" w14:textId="6CA752C2" w:rsidR="00BE7194" w:rsidRPr="007F627F" w:rsidRDefault="00BE7194" w:rsidP="00F85A48">
      <w:pPr>
        <w:numPr>
          <w:ilvl w:val="1"/>
          <w:numId w:val="12"/>
        </w:numPr>
        <w:spacing w:after="0" w:line="240" w:lineRule="auto"/>
        <w:textAlignment w:val="center"/>
        <w:rPr>
          <w:rFonts w:ascii="Calibri" w:eastAsia="Times New Roman" w:hAnsi="Calibri" w:cs="Calibri"/>
          <w:lang w:eastAsia="en-CA"/>
        </w:rPr>
      </w:pPr>
      <w:r w:rsidRPr="007F627F">
        <w:rPr>
          <w:rFonts w:ascii="Calibri" w:eastAsia="Times New Roman" w:hAnsi="Calibri" w:cs="Calibri"/>
          <w:lang w:eastAsia="en-CA"/>
        </w:rPr>
        <w:t>Cr</w:t>
      </w:r>
      <w:r w:rsidR="00C57BF3">
        <w:rPr>
          <w:rFonts w:ascii="Calibri" w:eastAsia="Times New Roman" w:hAnsi="Calibri" w:cs="Calibri"/>
          <w:lang w:eastAsia="en-CA"/>
        </w:rPr>
        <w:t>eate any issues that need following up and</w:t>
      </w:r>
      <w:r w:rsidRPr="007F627F">
        <w:rPr>
          <w:rFonts w:ascii="Calibri" w:eastAsia="Times New Roman" w:hAnsi="Calibri" w:cs="Calibri"/>
          <w:lang w:eastAsia="en-CA"/>
        </w:rPr>
        <w:t xml:space="preserve"> assign </w:t>
      </w:r>
      <w:r w:rsidR="00C57BF3">
        <w:rPr>
          <w:rFonts w:ascii="Calibri" w:eastAsia="Times New Roman" w:hAnsi="Calibri" w:cs="Calibri"/>
          <w:lang w:eastAsia="en-CA"/>
        </w:rPr>
        <w:t xml:space="preserve">an </w:t>
      </w:r>
      <w:bookmarkStart w:id="15" w:name="_GoBack"/>
      <w:bookmarkEnd w:id="15"/>
      <w:r w:rsidRPr="007F627F">
        <w:rPr>
          <w:rFonts w:ascii="Calibri" w:eastAsia="Times New Roman" w:hAnsi="Calibri" w:cs="Calibri"/>
          <w:lang w:eastAsia="en-CA"/>
        </w:rPr>
        <w:t>appropriate person</w:t>
      </w:r>
    </w:p>
    <w:p w14:paraId="24C83A12" w14:textId="77777777" w:rsidR="00BE7194" w:rsidRPr="008A01B7" w:rsidRDefault="00BE7194" w:rsidP="00F85A48">
      <w:pPr>
        <w:numPr>
          <w:ilvl w:val="2"/>
          <w:numId w:val="12"/>
        </w:numPr>
        <w:spacing w:after="0" w:line="240" w:lineRule="auto"/>
        <w:textAlignment w:val="center"/>
        <w:rPr>
          <w:rFonts w:ascii="Calibri" w:eastAsia="Times New Roman" w:hAnsi="Calibri" w:cs="Calibri"/>
          <w:lang w:eastAsia="en-CA"/>
        </w:rPr>
      </w:pPr>
      <w:r w:rsidRPr="008A01B7">
        <w:rPr>
          <w:rFonts w:ascii="Calibri" w:eastAsia="Times New Roman" w:hAnsi="Calibri" w:cs="Calibri"/>
          <w:lang w:eastAsia="en-CA"/>
        </w:rPr>
        <w:t>C</w:t>
      </w:r>
      <w:r w:rsidRPr="007F627F">
        <w:rPr>
          <w:rFonts w:ascii="Calibri" w:eastAsia="Times New Roman" w:hAnsi="Calibri" w:cs="Calibri"/>
          <w:lang w:eastAsia="en-CA"/>
        </w:rPr>
        <w:t>oach</w:t>
      </w:r>
    </w:p>
    <w:p w14:paraId="306895D6" w14:textId="77777777" w:rsidR="00BE7194" w:rsidRPr="008A01B7" w:rsidRDefault="00BE7194" w:rsidP="00F85A48">
      <w:pPr>
        <w:numPr>
          <w:ilvl w:val="2"/>
          <w:numId w:val="12"/>
        </w:numPr>
        <w:spacing w:after="0" w:line="240" w:lineRule="auto"/>
        <w:textAlignment w:val="center"/>
        <w:rPr>
          <w:rFonts w:ascii="Calibri" w:eastAsia="Times New Roman" w:hAnsi="Calibri" w:cs="Calibri"/>
          <w:lang w:eastAsia="en-CA"/>
        </w:rPr>
      </w:pPr>
      <w:r w:rsidRPr="008A01B7">
        <w:rPr>
          <w:rFonts w:ascii="Calibri" w:eastAsia="Times New Roman" w:hAnsi="Calibri" w:cs="Calibri"/>
          <w:lang w:eastAsia="en-CA"/>
        </w:rPr>
        <w:t>C</w:t>
      </w:r>
      <w:r w:rsidRPr="007F627F">
        <w:rPr>
          <w:rFonts w:ascii="Calibri" w:eastAsia="Times New Roman" w:hAnsi="Calibri" w:cs="Calibri"/>
          <w:lang w:eastAsia="en-CA"/>
        </w:rPr>
        <w:t xml:space="preserve">ommunication </w:t>
      </w:r>
      <w:r w:rsidRPr="008A01B7">
        <w:rPr>
          <w:rFonts w:ascii="Calibri" w:eastAsia="Times New Roman" w:hAnsi="Calibri" w:cs="Calibri"/>
          <w:lang w:eastAsia="en-CA"/>
        </w:rPr>
        <w:t>evaluator</w:t>
      </w:r>
    </w:p>
    <w:p w14:paraId="31E82FCA" w14:textId="77777777" w:rsidR="00425CA9" w:rsidRDefault="00BE7194" w:rsidP="00F85A48">
      <w:pPr>
        <w:numPr>
          <w:ilvl w:val="2"/>
          <w:numId w:val="12"/>
        </w:numPr>
        <w:spacing w:after="0" w:line="240" w:lineRule="auto"/>
        <w:textAlignment w:val="center"/>
        <w:rPr>
          <w:rFonts w:ascii="Calibri" w:eastAsia="Times New Roman" w:hAnsi="Calibri" w:cs="Calibri"/>
          <w:lang w:eastAsia="en-CA"/>
        </w:rPr>
      </w:pPr>
      <w:r w:rsidRPr="008A01B7">
        <w:rPr>
          <w:rFonts w:ascii="Calibri" w:eastAsia="Times New Roman" w:hAnsi="Calibri" w:cs="Calibri"/>
          <w:lang w:eastAsia="en-CA"/>
        </w:rPr>
        <w:t>E</w:t>
      </w:r>
      <w:r w:rsidRPr="007F627F">
        <w:rPr>
          <w:rFonts w:ascii="Calibri" w:eastAsia="Times New Roman" w:hAnsi="Calibri" w:cs="Calibri"/>
          <w:lang w:eastAsia="en-CA"/>
        </w:rPr>
        <w:t>xpert help</w:t>
      </w:r>
    </w:p>
    <w:p w14:paraId="4F702C7A" w14:textId="77777777" w:rsidR="0042572B" w:rsidRDefault="0042572B" w:rsidP="00A82A05">
      <w:pPr>
        <w:ind w:left="720"/>
        <w:rPr>
          <w:rFonts w:asciiTheme="majorHAnsi" w:eastAsiaTheme="majorEastAsia" w:hAnsiTheme="majorHAnsi" w:cstheme="majorBidi"/>
          <w:color w:val="2E74B5" w:themeColor="accent1" w:themeShade="BF"/>
          <w:sz w:val="26"/>
          <w:szCs w:val="26"/>
          <w:lang w:eastAsia="en-CA"/>
        </w:rPr>
      </w:pPr>
      <w:r>
        <w:br w:type="page"/>
      </w:r>
    </w:p>
    <w:p w14:paraId="14733BF8" w14:textId="3D3C04BE" w:rsidR="00EC5B53" w:rsidRPr="002B7E54" w:rsidRDefault="002B7E54" w:rsidP="00A82A05">
      <w:pPr>
        <w:pStyle w:val="Heading2"/>
        <w:spacing w:before="0" w:line="240" w:lineRule="auto"/>
        <w:rPr>
          <w:rFonts w:asciiTheme="minorHAnsi" w:hAnsiTheme="minorHAnsi"/>
          <w:b/>
          <w:color w:val="164882"/>
        </w:rPr>
      </w:pPr>
      <w:bookmarkStart w:id="16" w:name="_Toc503794921"/>
      <w:r>
        <w:rPr>
          <w:rFonts w:asciiTheme="minorHAnsi" w:hAnsiTheme="minorHAnsi"/>
          <w:b/>
          <w:color w:val="164882"/>
        </w:rPr>
        <w:lastRenderedPageBreak/>
        <w:t>SAMPLE: In-P</w:t>
      </w:r>
      <w:r w:rsidR="00BE7194" w:rsidRPr="002B7E54">
        <w:rPr>
          <w:rFonts w:asciiTheme="minorHAnsi" w:hAnsiTheme="minorHAnsi"/>
          <w:b/>
          <w:color w:val="164882"/>
        </w:rPr>
        <w:t xml:space="preserve">erson </w:t>
      </w:r>
      <w:r>
        <w:rPr>
          <w:rFonts w:asciiTheme="minorHAnsi" w:hAnsiTheme="minorHAnsi"/>
          <w:b/>
          <w:color w:val="164882"/>
        </w:rPr>
        <w:t>5 Day DHIS2 O</w:t>
      </w:r>
      <w:r w:rsidR="0042572B" w:rsidRPr="002B7E54">
        <w:rPr>
          <w:rFonts w:asciiTheme="minorHAnsi" w:hAnsiTheme="minorHAnsi"/>
          <w:b/>
          <w:color w:val="164882"/>
        </w:rPr>
        <w:t>verview</w:t>
      </w:r>
      <w:bookmarkEnd w:id="16"/>
      <w:r w:rsidR="0042572B" w:rsidRPr="002B7E54">
        <w:rPr>
          <w:rFonts w:asciiTheme="minorHAnsi" w:hAnsiTheme="minorHAnsi"/>
          <w:b/>
          <w:color w:val="164882"/>
        </w:rPr>
        <w:t xml:space="preserve"> </w:t>
      </w:r>
    </w:p>
    <w:p w14:paraId="7A2F0D65" w14:textId="77C909E8" w:rsidR="0042572B" w:rsidRPr="00A82A05" w:rsidRDefault="0042572B" w:rsidP="00A82A05">
      <w:pPr>
        <w:rPr>
          <w:lang w:eastAsia="en-CA"/>
        </w:rPr>
      </w:pPr>
    </w:p>
    <w:tbl>
      <w:tblPr>
        <w:tblStyle w:val="TableGrid"/>
        <w:tblW w:w="0" w:type="auto"/>
        <w:tblLook w:val="04A0" w:firstRow="1" w:lastRow="0" w:firstColumn="1" w:lastColumn="0" w:noHBand="0" w:noVBand="1"/>
      </w:tblPr>
      <w:tblGrid>
        <w:gridCol w:w="2018"/>
        <w:gridCol w:w="2513"/>
        <w:gridCol w:w="4253"/>
        <w:gridCol w:w="1199"/>
      </w:tblGrid>
      <w:tr w:rsidR="0023001F" w14:paraId="3AFF08EB" w14:textId="77777777" w:rsidTr="0023001F">
        <w:tc>
          <w:tcPr>
            <w:tcW w:w="2018" w:type="dxa"/>
            <w:shd w:val="clear" w:color="auto" w:fill="164882"/>
          </w:tcPr>
          <w:p w14:paraId="375AAFA6" w14:textId="1FB0B31E" w:rsidR="00EC5B53" w:rsidRPr="0023001F" w:rsidRDefault="00EC5B53" w:rsidP="00DB38F2">
            <w:pPr>
              <w:rPr>
                <w:color w:val="ED7D31" w:themeColor="accent2"/>
                <w:lang w:eastAsia="en-CA"/>
              </w:rPr>
            </w:pPr>
            <w:r w:rsidRPr="00A82A05">
              <w:rPr>
                <w:color w:val="FFFFFF" w:themeColor="background1"/>
                <w:lang w:eastAsia="en-CA"/>
              </w:rPr>
              <w:t xml:space="preserve">Time </w:t>
            </w:r>
          </w:p>
        </w:tc>
        <w:tc>
          <w:tcPr>
            <w:tcW w:w="2513" w:type="dxa"/>
            <w:shd w:val="clear" w:color="auto" w:fill="164882"/>
          </w:tcPr>
          <w:p w14:paraId="2D113CBC" w14:textId="58D45120" w:rsidR="00EC5B53" w:rsidRPr="00A82A05" w:rsidRDefault="00EC5B53" w:rsidP="00DB38F2">
            <w:pPr>
              <w:rPr>
                <w:color w:val="FFFFFF" w:themeColor="background1"/>
                <w:lang w:eastAsia="en-CA"/>
              </w:rPr>
            </w:pPr>
            <w:r w:rsidRPr="00A82A05">
              <w:rPr>
                <w:color w:val="FFFFFF" w:themeColor="background1"/>
                <w:lang w:eastAsia="en-CA"/>
              </w:rPr>
              <w:t>Session</w:t>
            </w:r>
          </w:p>
        </w:tc>
        <w:tc>
          <w:tcPr>
            <w:tcW w:w="4253" w:type="dxa"/>
            <w:shd w:val="clear" w:color="auto" w:fill="164882"/>
          </w:tcPr>
          <w:p w14:paraId="0953D270" w14:textId="6439208C" w:rsidR="00EC5B53" w:rsidRPr="00A82A05" w:rsidRDefault="00EC5B53" w:rsidP="003D689D">
            <w:pPr>
              <w:rPr>
                <w:color w:val="FFFFFF" w:themeColor="background1"/>
                <w:lang w:eastAsia="en-CA"/>
              </w:rPr>
            </w:pPr>
            <w:r w:rsidRPr="00A82A05">
              <w:rPr>
                <w:color w:val="FFFFFF" w:themeColor="background1"/>
                <w:lang w:eastAsia="en-CA"/>
              </w:rPr>
              <w:t>Details</w:t>
            </w:r>
          </w:p>
        </w:tc>
        <w:tc>
          <w:tcPr>
            <w:tcW w:w="1057" w:type="dxa"/>
            <w:shd w:val="clear" w:color="auto" w:fill="164882"/>
          </w:tcPr>
          <w:p w14:paraId="6FBCD9DE" w14:textId="7EA29896" w:rsidR="00EC5B53" w:rsidRPr="00A82A05" w:rsidRDefault="00EC5B53" w:rsidP="00583C0B">
            <w:pPr>
              <w:rPr>
                <w:color w:val="FFFFFF" w:themeColor="background1"/>
                <w:lang w:eastAsia="en-CA"/>
              </w:rPr>
            </w:pPr>
            <w:r w:rsidRPr="00A82A05">
              <w:rPr>
                <w:color w:val="FFFFFF" w:themeColor="background1"/>
                <w:lang w:eastAsia="en-CA"/>
              </w:rPr>
              <w:t xml:space="preserve">Facilitators </w:t>
            </w:r>
          </w:p>
        </w:tc>
      </w:tr>
      <w:tr w:rsidR="0023001F" w14:paraId="5B08C256" w14:textId="77777777" w:rsidTr="0023001F">
        <w:tc>
          <w:tcPr>
            <w:tcW w:w="2018" w:type="dxa"/>
            <w:shd w:val="clear" w:color="auto" w:fill="ED7D31" w:themeFill="accent2"/>
          </w:tcPr>
          <w:p w14:paraId="6505EF2B" w14:textId="26C2F32F" w:rsidR="00EC5B53" w:rsidRDefault="00EC5B53" w:rsidP="00DB38F2">
            <w:pPr>
              <w:rPr>
                <w:lang w:eastAsia="en-CA"/>
              </w:rPr>
            </w:pPr>
            <w:r w:rsidRPr="0023001F">
              <w:rPr>
                <w:color w:val="FFFFFF" w:themeColor="background1"/>
                <w:lang w:eastAsia="en-CA"/>
              </w:rPr>
              <w:t>Day 1</w:t>
            </w:r>
          </w:p>
        </w:tc>
        <w:tc>
          <w:tcPr>
            <w:tcW w:w="2513" w:type="dxa"/>
            <w:shd w:val="clear" w:color="auto" w:fill="ED7D31" w:themeFill="accent2"/>
          </w:tcPr>
          <w:p w14:paraId="2FB52F9F" w14:textId="77777777" w:rsidR="00EC5B53" w:rsidRDefault="00EC5B53" w:rsidP="00DB38F2">
            <w:pPr>
              <w:rPr>
                <w:lang w:eastAsia="en-CA"/>
              </w:rPr>
            </w:pPr>
          </w:p>
        </w:tc>
        <w:tc>
          <w:tcPr>
            <w:tcW w:w="4253" w:type="dxa"/>
            <w:shd w:val="clear" w:color="auto" w:fill="ED7D31" w:themeFill="accent2"/>
          </w:tcPr>
          <w:p w14:paraId="54F0A8EC" w14:textId="77777777" w:rsidR="00EC5B53" w:rsidRDefault="00EC5B53" w:rsidP="003D689D">
            <w:pPr>
              <w:rPr>
                <w:lang w:eastAsia="en-CA"/>
              </w:rPr>
            </w:pPr>
          </w:p>
        </w:tc>
        <w:tc>
          <w:tcPr>
            <w:tcW w:w="1057" w:type="dxa"/>
            <w:shd w:val="clear" w:color="auto" w:fill="ED7D31" w:themeFill="accent2"/>
          </w:tcPr>
          <w:p w14:paraId="2F8D4E7C" w14:textId="77777777" w:rsidR="00EC5B53" w:rsidRDefault="00EC5B53" w:rsidP="00583C0B">
            <w:pPr>
              <w:rPr>
                <w:lang w:eastAsia="en-CA"/>
              </w:rPr>
            </w:pPr>
          </w:p>
        </w:tc>
      </w:tr>
      <w:tr w:rsidR="0023001F" w14:paraId="5B0F562C" w14:textId="77777777" w:rsidTr="0023001F">
        <w:tc>
          <w:tcPr>
            <w:tcW w:w="2018" w:type="dxa"/>
          </w:tcPr>
          <w:p w14:paraId="7A144E88" w14:textId="2F9F8B90" w:rsidR="00EC5B53" w:rsidRDefault="00EC5B53" w:rsidP="00DB38F2">
            <w:pPr>
              <w:rPr>
                <w:lang w:eastAsia="en-CA"/>
              </w:rPr>
            </w:pPr>
            <w:r>
              <w:rPr>
                <w:lang w:eastAsia="en-CA"/>
              </w:rPr>
              <w:t>8:30 – 9:15 am</w:t>
            </w:r>
          </w:p>
        </w:tc>
        <w:tc>
          <w:tcPr>
            <w:tcW w:w="2513" w:type="dxa"/>
          </w:tcPr>
          <w:p w14:paraId="7815A9D2" w14:textId="4488299F" w:rsidR="00EC5B53" w:rsidRDefault="00EC5B53" w:rsidP="00DB38F2">
            <w:pPr>
              <w:rPr>
                <w:lang w:eastAsia="en-CA"/>
              </w:rPr>
            </w:pPr>
            <w:r>
              <w:rPr>
                <w:lang w:eastAsia="en-CA"/>
              </w:rPr>
              <w:t>Welcome</w:t>
            </w:r>
          </w:p>
        </w:tc>
        <w:tc>
          <w:tcPr>
            <w:tcW w:w="4253" w:type="dxa"/>
          </w:tcPr>
          <w:p w14:paraId="36B18CD6" w14:textId="77777777" w:rsidR="00EC5B53" w:rsidRDefault="00EC5B53" w:rsidP="0023001F">
            <w:pPr>
              <w:pStyle w:val="ListParagraph"/>
              <w:numPr>
                <w:ilvl w:val="0"/>
                <w:numId w:val="42"/>
              </w:numPr>
              <w:rPr>
                <w:lang w:eastAsia="en-CA"/>
              </w:rPr>
            </w:pPr>
            <w:r>
              <w:rPr>
                <w:lang w:eastAsia="en-CA"/>
              </w:rPr>
              <w:t>Welcome remarks</w:t>
            </w:r>
          </w:p>
          <w:p w14:paraId="5946A929" w14:textId="77777777" w:rsidR="00EC5B53" w:rsidRDefault="00EC5B53" w:rsidP="0023001F">
            <w:pPr>
              <w:pStyle w:val="ListParagraph"/>
              <w:numPr>
                <w:ilvl w:val="0"/>
                <w:numId w:val="42"/>
              </w:numPr>
              <w:rPr>
                <w:lang w:eastAsia="en-CA"/>
              </w:rPr>
            </w:pPr>
            <w:r>
              <w:rPr>
                <w:lang w:eastAsia="en-CA"/>
              </w:rPr>
              <w:t>Self-Introduction and expectations</w:t>
            </w:r>
          </w:p>
          <w:p w14:paraId="06D47E90" w14:textId="62478D48" w:rsidR="00EC5B53" w:rsidRDefault="00EC5B53" w:rsidP="0023001F">
            <w:pPr>
              <w:pStyle w:val="ListParagraph"/>
              <w:numPr>
                <w:ilvl w:val="0"/>
                <w:numId w:val="42"/>
              </w:numPr>
              <w:rPr>
                <w:lang w:eastAsia="en-CA"/>
              </w:rPr>
            </w:pPr>
            <w:r>
              <w:rPr>
                <w:lang w:eastAsia="en-CA"/>
              </w:rPr>
              <w:t xml:space="preserve">Introduction to the training purpose and learning objectives </w:t>
            </w:r>
          </w:p>
          <w:p w14:paraId="7220C536" w14:textId="77777777" w:rsidR="00EC5B53" w:rsidRDefault="00EC5B53" w:rsidP="00DB38F2">
            <w:pPr>
              <w:rPr>
                <w:lang w:eastAsia="en-CA"/>
              </w:rPr>
            </w:pPr>
          </w:p>
        </w:tc>
        <w:tc>
          <w:tcPr>
            <w:tcW w:w="1057" w:type="dxa"/>
          </w:tcPr>
          <w:p w14:paraId="6E3AA66B" w14:textId="6E03EA8E" w:rsidR="00EC5B53" w:rsidRDefault="00EC5B53" w:rsidP="00DB38F2">
            <w:pPr>
              <w:rPr>
                <w:lang w:eastAsia="en-CA"/>
              </w:rPr>
            </w:pPr>
            <w:r>
              <w:rPr>
                <w:lang w:eastAsia="en-CA"/>
              </w:rPr>
              <w:t>All</w:t>
            </w:r>
          </w:p>
        </w:tc>
      </w:tr>
      <w:tr w:rsidR="0023001F" w14:paraId="6ECE0DDD" w14:textId="77777777" w:rsidTr="0023001F">
        <w:tc>
          <w:tcPr>
            <w:tcW w:w="2018" w:type="dxa"/>
          </w:tcPr>
          <w:p w14:paraId="7669C733" w14:textId="274A3CE7" w:rsidR="00EC5B53" w:rsidRDefault="00EC5B53" w:rsidP="00DB38F2">
            <w:pPr>
              <w:rPr>
                <w:lang w:eastAsia="en-CA"/>
              </w:rPr>
            </w:pPr>
            <w:r>
              <w:rPr>
                <w:lang w:eastAsia="en-CA"/>
              </w:rPr>
              <w:t>9:15 -10:30 am</w:t>
            </w:r>
          </w:p>
        </w:tc>
        <w:tc>
          <w:tcPr>
            <w:tcW w:w="2513" w:type="dxa"/>
          </w:tcPr>
          <w:p w14:paraId="530BDAF9" w14:textId="660F325F" w:rsidR="00EC5B53" w:rsidRDefault="00EC5B53" w:rsidP="00DB38F2">
            <w:pPr>
              <w:rPr>
                <w:lang w:eastAsia="en-CA"/>
              </w:rPr>
            </w:pPr>
            <w:r>
              <w:rPr>
                <w:lang w:eastAsia="en-CA"/>
              </w:rPr>
              <w:t>Introduction and Background to DHIS2</w:t>
            </w:r>
          </w:p>
        </w:tc>
        <w:tc>
          <w:tcPr>
            <w:tcW w:w="4253" w:type="dxa"/>
          </w:tcPr>
          <w:p w14:paraId="63EE3EE7" w14:textId="77777777" w:rsidR="00EC5B53" w:rsidRDefault="00EC5B53" w:rsidP="0023001F">
            <w:pPr>
              <w:pStyle w:val="ListParagraph"/>
              <w:numPr>
                <w:ilvl w:val="0"/>
                <w:numId w:val="42"/>
              </w:numPr>
              <w:rPr>
                <w:lang w:eastAsia="en-CA"/>
              </w:rPr>
            </w:pPr>
            <w:r>
              <w:rPr>
                <w:lang w:eastAsia="en-CA"/>
              </w:rPr>
              <w:t>Talk about the importance of partners data entry input and how they fit the entire process</w:t>
            </w:r>
          </w:p>
          <w:p w14:paraId="5799DE1E" w14:textId="60C45C43" w:rsidR="00EC5B53" w:rsidRDefault="00EC5B53" w:rsidP="0023001F">
            <w:pPr>
              <w:pStyle w:val="ListParagraph"/>
              <w:numPr>
                <w:ilvl w:val="0"/>
                <w:numId w:val="42"/>
              </w:numPr>
              <w:rPr>
                <w:lang w:eastAsia="en-CA"/>
              </w:rPr>
            </w:pPr>
            <w:r>
              <w:rPr>
                <w:lang w:eastAsia="en-CA"/>
              </w:rPr>
              <w:t xml:space="preserve">Provide an overview of the DHIS2 Individual </w:t>
            </w:r>
            <w:r w:rsidR="00FD336A">
              <w:rPr>
                <w:lang w:eastAsia="en-CA"/>
              </w:rPr>
              <w:t>records</w:t>
            </w:r>
          </w:p>
          <w:p w14:paraId="2C0E8F55" w14:textId="77777777" w:rsidR="00EC5B53" w:rsidRDefault="00EC5B53" w:rsidP="0023001F">
            <w:pPr>
              <w:pStyle w:val="ListParagraph"/>
              <w:numPr>
                <w:ilvl w:val="0"/>
                <w:numId w:val="42"/>
              </w:numPr>
              <w:rPr>
                <w:lang w:eastAsia="en-CA"/>
              </w:rPr>
            </w:pPr>
            <w:r>
              <w:rPr>
                <w:lang w:eastAsia="en-CA"/>
              </w:rPr>
              <w:t>Delineate between event and tracker programs</w:t>
            </w:r>
          </w:p>
          <w:p w14:paraId="45CABFC2" w14:textId="77777777" w:rsidR="00EC5B53" w:rsidRDefault="00EC5B53" w:rsidP="0023001F">
            <w:pPr>
              <w:pStyle w:val="ListParagraph"/>
              <w:numPr>
                <w:ilvl w:val="0"/>
                <w:numId w:val="42"/>
              </w:numPr>
              <w:rPr>
                <w:lang w:eastAsia="en-CA"/>
              </w:rPr>
            </w:pPr>
            <w:r>
              <w:rPr>
                <w:lang w:eastAsia="en-CA"/>
              </w:rPr>
              <w:t>Describe why DHIS2 tracker capture is needed and its potential benefits</w:t>
            </w:r>
          </w:p>
          <w:p w14:paraId="08DC6E95" w14:textId="6ABAA266" w:rsidR="00EC5B53" w:rsidRDefault="00EC5B53" w:rsidP="0023001F">
            <w:pPr>
              <w:pStyle w:val="ListParagraph"/>
              <w:numPr>
                <w:ilvl w:val="0"/>
                <w:numId w:val="42"/>
              </w:numPr>
              <w:rPr>
                <w:lang w:eastAsia="en-CA"/>
              </w:rPr>
            </w:pPr>
            <w:r>
              <w:rPr>
                <w:lang w:eastAsia="en-CA"/>
              </w:rPr>
              <w:t>Describe differences between DHIS2 tracker and other systems</w:t>
            </w:r>
          </w:p>
        </w:tc>
        <w:tc>
          <w:tcPr>
            <w:tcW w:w="1057" w:type="dxa"/>
          </w:tcPr>
          <w:p w14:paraId="0B8B01BB" w14:textId="77777777" w:rsidR="00EC5B53" w:rsidRDefault="00EC5B53" w:rsidP="00DB38F2">
            <w:pPr>
              <w:rPr>
                <w:lang w:eastAsia="en-CA"/>
              </w:rPr>
            </w:pPr>
          </w:p>
        </w:tc>
      </w:tr>
      <w:tr w:rsidR="0023001F" w14:paraId="5FB66EEB" w14:textId="77777777" w:rsidTr="0023001F">
        <w:tc>
          <w:tcPr>
            <w:tcW w:w="2018" w:type="dxa"/>
            <w:shd w:val="clear" w:color="auto" w:fill="FBE4D5" w:themeFill="accent2" w:themeFillTint="33"/>
          </w:tcPr>
          <w:p w14:paraId="71F6DA8F" w14:textId="14F5001E" w:rsidR="00EC5B53" w:rsidRDefault="00EC5B53" w:rsidP="00DB38F2">
            <w:pPr>
              <w:rPr>
                <w:lang w:eastAsia="en-CA"/>
              </w:rPr>
            </w:pPr>
            <w:r>
              <w:rPr>
                <w:lang w:eastAsia="en-CA"/>
              </w:rPr>
              <w:t xml:space="preserve">10:30 am -10:50 am </w:t>
            </w:r>
          </w:p>
        </w:tc>
        <w:tc>
          <w:tcPr>
            <w:tcW w:w="2513" w:type="dxa"/>
            <w:shd w:val="clear" w:color="auto" w:fill="FBE4D5" w:themeFill="accent2" w:themeFillTint="33"/>
          </w:tcPr>
          <w:p w14:paraId="262B82C8" w14:textId="1612494E" w:rsidR="00EC5B53" w:rsidRDefault="00EC5B53" w:rsidP="00DB38F2">
            <w:pPr>
              <w:rPr>
                <w:lang w:eastAsia="en-CA"/>
              </w:rPr>
            </w:pPr>
            <w:r>
              <w:rPr>
                <w:lang w:eastAsia="en-CA"/>
              </w:rPr>
              <w:t xml:space="preserve">Tea Break </w:t>
            </w:r>
          </w:p>
        </w:tc>
        <w:tc>
          <w:tcPr>
            <w:tcW w:w="4253" w:type="dxa"/>
            <w:shd w:val="clear" w:color="auto" w:fill="FBE4D5" w:themeFill="accent2" w:themeFillTint="33"/>
          </w:tcPr>
          <w:p w14:paraId="6E44FC9C" w14:textId="77777777" w:rsidR="00EC5B53" w:rsidRDefault="00EC5B53" w:rsidP="003D689D">
            <w:pPr>
              <w:rPr>
                <w:lang w:eastAsia="en-CA"/>
              </w:rPr>
            </w:pPr>
          </w:p>
        </w:tc>
        <w:tc>
          <w:tcPr>
            <w:tcW w:w="1057" w:type="dxa"/>
            <w:shd w:val="clear" w:color="auto" w:fill="FBE4D5" w:themeFill="accent2" w:themeFillTint="33"/>
          </w:tcPr>
          <w:p w14:paraId="679BD139" w14:textId="77777777" w:rsidR="00EC5B53" w:rsidRDefault="00EC5B53" w:rsidP="00583C0B">
            <w:pPr>
              <w:rPr>
                <w:lang w:eastAsia="en-CA"/>
              </w:rPr>
            </w:pPr>
          </w:p>
        </w:tc>
      </w:tr>
      <w:tr w:rsidR="0023001F" w14:paraId="19312E6E" w14:textId="77777777" w:rsidTr="0023001F">
        <w:tc>
          <w:tcPr>
            <w:tcW w:w="2018" w:type="dxa"/>
            <w:shd w:val="clear" w:color="auto" w:fill="FFFFFF" w:themeFill="background1"/>
          </w:tcPr>
          <w:p w14:paraId="68A725E3" w14:textId="02BD3B13" w:rsidR="00EC5B53" w:rsidRDefault="00EC5B53" w:rsidP="00DB38F2">
            <w:pPr>
              <w:rPr>
                <w:lang w:eastAsia="en-CA"/>
              </w:rPr>
            </w:pPr>
            <w:r>
              <w:rPr>
                <w:lang w:eastAsia="en-CA"/>
              </w:rPr>
              <w:t>10:50 – 11:30 am</w:t>
            </w:r>
          </w:p>
        </w:tc>
        <w:tc>
          <w:tcPr>
            <w:tcW w:w="2513" w:type="dxa"/>
            <w:shd w:val="clear" w:color="auto" w:fill="FFFFFF" w:themeFill="background1"/>
          </w:tcPr>
          <w:p w14:paraId="6F65578B" w14:textId="308FEEF1" w:rsidR="00EC5B53" w:rsidRDefault="00EC5B53" w:rsidP="00DB38F2">
            <w:pPr>
              <w:rPr>
                <w:lang w:eastAsia="en-CA"/>
              </w:rPr>
            </w:pPr>
            <w:r>
              <w:rPr>
                <w:lang w:eastAsia="en-CA"/>
              </w:rPr>
              <w:t>Review of Project specific tools</w:t>
            </w:r>
          </w:p>
        </w:tc>
        <w:tc>
          <w:tcPr>
            <w:tcW w:w="4253" w:type="dxa"/>
            <w:shd w:val="clear" w:color="auto" w:fill="FFFFFF" w:themeFill="background1"/>
          </w:tcPr>
          <w:p w14:paraId="1DDC66C9" w14:textId="4648BF6D" w:rsidR="00EC5B53" w:rsidRDefault="00EC5B53" w:rsidP="00B16D0F">
            <w:pPr>
              <w:pStyle w:val="ListParagraph"/>
              <w:numPr>
                <w:ilvl w:val="0"/>
                <w:numId w:val="33"/>
              </w:numPr>
              <w:rPr>
                <w:lang w:eastAsia="en-CA"/>
              </w:rPr>
            </w:pPr>
            <w:r>
              <w:rPr>
                <w:lang w:eastAsia="en-CA"/>
              </w:rPr>
              <w:t>Review and discuss the various project specific tools</w:t>
            </w:r>
          </w:p>
        </w:tc>
        <w:tc>
          <w:tcPr>
            <w:tcW w:w="1057" w:type="dxa"/>
            <w:shd w:val="clear" w:color="auto" w:fill="FFFFFF" w:themeFill="background1"/>
          </w:tcPr>
          <w:p w14:paraId="2B5FE717" w14:textId="77777777" w:rsidR="00EC5B53" w:rsidRDefault="00EC5B53" w:rsidP="00DB38F2">
            <w:pPr>
              <w:rPr>
                <w:lang w:eastAsia="en-CA"/>
              </w:rPr>
            </w:pPr>
          </w:p>
        </w:tc>
      </w:tr>
      <w:tr w:rsidR="0023001F" w14:paraId="371D8478" w14:textId="77777777" w:rsidTr="0023001F">
        <w:tc>
          <w:tcPr>
            <w:tcW w:w="2018" w:type="dxa"/>
            <w:shd w:val="clear" w:color="auto" w:fill="FFFFFF" w:themeFill="background1"/>
          </w:tcPr>
          <w:p w14:paraId="73B4323D" w14:textId="4CF4F39F" w:rsidR="00EC5B53" w:rsidRDefault="00EC5B53" w:rsidP="00DB38F2">
            <w:pPr>
              <w:rPr>
                <w:lang w:eastAsia="en-CA"/>
              </w:rPr>
            </w:pPr>
            <w:r>
              <w:rPr>
                <w:lang w:eastAsia="en-CA"/>
              </w:rPr>
              <w:t>11:30 am – 11:45 am</w:t>
            </w:r>
          </w:p>
        </w:tc>
        <w:tc>
          <w:tcPr>
            <w:tcW w:w="2513" w:type="dxa"/>
            <w:shd w:val="clear" w:color="auto" w:fill="FFFFFF" w:themeFill="background1"/>
          </w:tcPr>
          <w:p w14:paraId="62F83A0E" w14:textId="6C32F8CB" w:rsidR="00EC5B53" w:rsidRDefault="00EC5B53" w:rsidP="00DB38F2">
            <w:pPr>
              <w:rPr>
                <w:lang w:eastAsia="en-CA"/>
              </w:rPr>
            </w:pPr>
            <w:r>
              <w:rPr>
                <w:lang w:eastAsia="en-CA"/>
              </w:rPr>
              <w:t>Review of UAT issues implementation</w:t>
            </w:r>
          </w:p>
        </w:tc>
        <w:tc>
          <w:tcPr>
            <w:tcW w:w="4253" w:type="dxa"/>
            <w:shd w:val="clear" w:color="auto" w:fill="FFFFFF" w:themeFill="background1"/>
          </w:tcPr>
          <w:p w14:paraId="67D81A81" w14:textId="3AE4913F" w:rsidR="00EC5B53" w:rsidRDefault="00EC5B53" w:rsidP="00B16D0F">
            <w:pPr>
              <w:pStyle w:val="ListParagraph"/>
              <w:numPr>
                <w:ilvl w:val="0"/>
                <w:numId w:val="33"/>
              </w:numPr>
              <w:rPr>
                <w:lang w:eastAsia="en-CA"/>
              </w:rPr>
            </w:pPr>
            <w:r>
              <w:rPr>
                <w:lang w:eastAsia="en-CA"/>
              </w:rPr>
              <w:t>Review of improvements and resolution of issues raised during requirement gathering</w:t>
            </w:r>
          </w:p>
        </w:tc>
        <w:tc>
          <w:tcPr>
            <w:tcW w:w="1057" w:type="dxa"/>
            <w:shd w:val="clear" w:color="auto" w:fill="FFFFFF" w:themeFill="background1"/>
          </w:tcPr>
          <w:p w14:paraId="687DA486" w14:textId="77777777" w:rsidR="00EC5B53" w:rsidRDefault="00EC5B53" w:rsidP="00DB38F2">
            <w:pPr>
              <w:rPr>
                <w:lang w:eastAsia="en-CA"/>
              </w:rPr>
            </w:pPr>
          </w:p>
        </w:tc>
      </w:tr>
      <w:tr w:rsidR="0023001F" w14:paraId="30720842" w14:textId="77777777" w:rsidTr="0023001F">
        <w:tc>
          <w:tcPr>
            <w:tcW w:w="2018" w:type="dxa"/>
            <w:shd w:val="clear" w:color="auto" w:fill="FFFFFF" w:themeFill="background1"/>
          </w:tcPr>
          <w:p w14:paraId="68C2B9FF" w14:textId="5EB69C41" w:rsidR="00EC5B53" w:rsidRDefault="00EC5B53" w:rsidP="00DB38F2">
            <w:pPr>
              <w:rPr>
                <w:lang w:eastAsia="en-CA"/>
              </w:rPr>
            </w:pPr>
            <w:r>
              <w:rPr>
                <w:lang w:eastAsia="en-CA"/>
              </w:rPr>
              <w:t>11:45 am -</w:t>
            </w:r>
            <w:r w:rsidR="00FB3110">
              <w:rPr>
                <w:lang w:eastAsia="en-CA"/>
              </w:rPr>
              <w:t xml:space="preserve">1:00 pm </w:t>
            </w:r>
          </w:p>
        </w:tc>
        <w:tc>
          <w:tcPr>
            <w:tcW w:w="2513" w:type="dxa"/>
            <w:shd w:val="clear" w:color="auto" w:fill="FFFFFF" w:themeFill="background1"/>
          </w:tcPr>
          <w:p w14:paraId="116657B0" w14:textId="1E955776" w:rsidR="00EC5B53" w:rsidRDefault="00FB3110" w:rsidP="00DB38F2">
            <w:pPr>
              <w:rPr>
                <w:lang w:eastAsia="en-CA"/>
              </w:rPr>
            </w:pPr>
            <w:r>
              <w:rPr>
                <w:lang w:eastAsia="en-CA"/>
              </w:rPr>
              <w:t>System Log-In and Overview</w:t>
            </w:r>
          </w:p>
        </w:tc>
        <w:tc>
          <w:tcPr>
            <w:tcW w:w="4253" w:type="dxa"/>
            <w:shd w:val="clear" w:color="auto" w:fill="FFFFFF" w:themeFill="background1"/>
          </w:tcPr>
          <w:p w14:paraId="1C6ACAB6" w14:textId="7B20F9D0" w:rsidR="00EC5B53" w:rsidRDefault="00FB3110" w:rsidP="00B16D0F">
            <w:pPr>
              <w:pStyle w:val="ListParagraph"/>
              <w:numPr>
                <w:ilvl w:val="0"/>
                <w:numId w:val="33"/>
              </w:numPr>
              <w:rPr>
                <w:lang w:eastAsia="en-CA"/>
              </w:rPr>
            </w:pPr>
            <w:r>
              <w:rPr>
                <w:lang w:eastAsia="en-CA"/>
              </w:rPr>
              <w:t>System Access</w:t>
            </w:r>
          </w:p>
          <w:p w14:paraId="6389D5CA" w14:textId="77777777" w:rsidR="00FB3110" w:rsidRDefault="00FB3110" w:rsidP="00B16D0F">
            <w:pPr>
              <w:pStyle w:val="ListParagraph"/>
              <w:numPr>
                <w:ilvl w:val="0"/>
                <w:numId w:val="33"/>
              </w:numPr>
              <w:rPr>
                <w:lang w:eastAsia="en-CA"/>
              </w:rPr>
            </w:pPr>
            <w:r>
              <w:rPr>
                <w:lang w:eastAsia="en-CA"/>
              </w:rPr>
              <w:t>System Log-in, overview</w:t>
            </w:r>
          </w:p>
          <w:p w14:paraId="367C493D" w14:textId="77777777" w:rsidR="00FB3110" w:rsidRDefault="00FB3110" w:rsidP="00B16D0F">
            <w:pPr>
              <w:pStyle w:val="ListParagraph"/>
              <w:numPr>
                <w:ilvl w:val="0"/>
                <w:numId w:val="33"/>
              </w:numPr>
              <w:rPr>
                <w:lang w:eastAsia="en-CA"/>
              </w:rPr>
            </w:pPr>
            <w:r>
              <w:rPr>
                <w:lang w:eastAsia="en-CA"/>
              </w:rPr>
              <w:t>Manage Apps</w:t>
            </w:r>
          </w:p>
          <w:p w14:paraId="36BCA2B9" w14:textId="77777777" w:rsidR="00FB3110" w:rsidRDefault="00FB3110" w:rsidP="00B16D0F">
            <w:pPr>
              <w:pStyle w:val="ListParagraph"/>
              <w:numPr>
                <w:ilvl w:val="0"/>
                <w:numId w:val="33"/>
              </w:numPr>
              <w:rPr>
                <w:lang w:eastAsia="en-CA"/>
              </w:rPr>
            </w:pPr>
            <w:r>
              <w:rPr>
                <w:lang w:eastAsia="en-CA"/>
              </w:rPr>
              <w:t>Navigating Around</w:t>
            </w:r>
          </w:p>
          <w:p w14:paraId="1E3EAB91" w14:textId="1A9833EE" w:rsidR="00FB3110" w:rsidRDefault="00FB3110" w:rsidP="00B16D0F">
            <w:pPr>
              <w:pStyle w:val="ListParagraph"/>
              <w:numPr>
                <w:ilvl w:val="0"/>
                <w:numId w:val="33"/>
              </w:numPr>
              <w:rPr>
                <w:lang w:eastAsia="en-CA"/>
              </w:rPr>
            </w:pPr>
            <w:r>
              <w:rPr>
                <w:lang w:eastAsia="en-CA"/>
              </w:rPr>
              <w:t>Password Management</w:t>
            </w:r>
          </w:p>
        </w:tc>
        <w:tc>
          <w:tcPr>
            <w:tcW w:w="1057" w:type="dxa"/>
            <w:shd w:val="clear" w:color="auto" w:fill="FFFFFF" w:themeFill="background1"/>
          </w:tcPr>
          <w:p w14:paraId="6548AF18" w14:textId="77777777" w:rsidR="00EC5B53" w:rsidRDefault="00EC5B53" w:rsidP="00DB38F2">
            <w:pPr>
              <w:rPr>
                <w:lang w:eastAsia="en-CA"/>
              </w:rPr>
            </w:pPr>
          </w:p>
        </w:tc>
      </w:tr>
      <w:tr w:rsidR="0023001F" w14:paraId="09BED1C7" w14:textId="77777777" w:rsidTr="0023001F">
        <w:tc>
          <w:tcPr>
            <w:tcW w:w="2018" w:type="dxa"/>
            <w:shd w:val="clear" w:color="auto" w:fill="FBE4D5" w:themeFill="accent2" w:themeFillTint="33"/>
          </w:tcPr>
          <w:p w14:paraId="379394A9" w14:textId="624B9F59" w:rsidR="00EC5B53" w:rsidRDefault="00FB3110" w:rsidP="00DB38F2">
            <w:pPr>
              <w:rPr>
                <w:lang w:eastAsia="en-CA"/>
              </w:rPr>
            </w:pPr>
            <w:r>
              <w:rPr>
                <w:lang w:eastAsia="en-CA"/>
              </w:rPr>
              <w:t xml:space="preserve">1:00 pm – 2:00 pm </w:t>
            </w:r>
          </w:p>
        </w:tc>
        <w:tc>
          <w:tcPr>
            <w:tcW w:w="2513" w:type="dxa"/>
            <w:shd w:val="clear" w:color="auto" w:fill="FBE4D5" w:themeFill="accent2" w:themeFillTint="33"/>
          </w:tcPr>
          <w:p w14:paraId="33BAF13C" w14:textId="56B986A6" w:rsidR="00FB3110" w:rsidRDefault="00FB3110" w:rsidP="00DB38F2">
            <w:pPr>
              <w:rPr>
                <w:lang w:eastAsia="en-CA"/>
              </w:rPr>
            </w:pPr>
            <w:r>
              <w:rPr>
                <w:lang w:eastAsia="en-CA"/>
              </w:rPr>
              <w:t>Lunch</w:t>
            </w:r>
          </w:p>
        </w:tc>
        <w:tc>
          <w:tcPr>
            <w:tcW w:w="4253" w:type="dxa"/>
            <w:shd w:val="clear" w:color="auto" w:fill="FBE4D5" w:themeFill="accent2" w:themeFillTint="33"/>
          </w:tcPr>
          <w:p w14:paraId="25C55C78" w14:textId="77777777" w:rsidR="00EC5B53" w:rsidRDefault="00EC5B53" w:rsidP="005132AB">
            <w:pPr>
              <w:rPr>
                <w:lang w:eastAsia="en-CA"/>
              </w:rPr>
            </w:pPr>
          </w:p>
        </w:tc>
        <w:tc>
          <w:tcPr>
            <w:tcW w:w="1057" w:type="dxa"/>
            <w:shd w:val="clear" w:color="auto" w:fill="FBE4D5" w:themeFill="accent2" w:themeFillTint="33"/>
          </w:tcPr>
          <w:p w14:paraId="1F7940FC" w14:textId="77777777" w:rsidR="00EC5B53" w:rsidRDefault="00EC5B53" w:rsidP="00583C0B">
            <w:pPr>
              <w:rPr>
                <w:lang w:eastAsia="en-CA"/>
              </w:rPr>
            </w:pPr>
          </w:p>
        </w:tc>
      </w:tr>
      <w:tr w:rsidR="0023001F" w14:paraId="7DBFC61D" w14:textId="77777777" w:rsidTr="0023001F">
        <w:trPr>
          <w:trHeight w:val="287"/>
        </w:trPr>
        <w:tc>
          <w:tcPr>
            <w:tcW w:w="2018" w:type="dxa"/>
            <w:shd w:val="clear" w:color="auto" w:fill="FFFFFF" w:themeFill="background1"/>
          </w:tcPr>
          <w:p w14:paraId="7CF0FE93" w14:textId="0546A425" w:rsidR="00FB3110" w:rsidRDefault="00FB3110" w:rsidP="00DB38F2">
            <w:pPr>
              <w:rPr>
                <w:lang w:eastAsia="en-CA"/>
              </w:rPr>
            </w:pPr>
            <w:r>
              <w:rPr>
                <w:lang w:eastAsia="en-CA"/>
              </w:rPr>
              <w:t>2:00 pm – 3:00 pm</w:t>
            </w:r>
          </w:p>
        </w:tc>
        <w:tc>
          <w:tcPr>
            <w:tcW w:w="2513" w:type="dxa"/>
            <w:shd w:val="clear" w:color="auto" w:fill="FFFFFF" w:themeFill="background1"/>
          </w:tcPr>
          <w:p w14:paraId="446345BD" w14:textId="3B1C94ED" w:rsidR="00FB3110" w:rsidRDefault="00FB3110" w:rsidP="00DB38F2">
            <w:pPr>
              <w:rPr>
                <w:lang w:eastAsia="en-CA"/>
              </w:rPr>
            </w:pPr>
            <w:r>
              <w:rPr>
                <w:lang w:eastAsia="en-CA"/>
              </w:rPr>
              <w:t>Tracker Capture App</w:t>
            </w:r>
          </w:p>
        </w:tc>
        <w:tc>
          <w:tcPr>
            <w:tcW w:w="4253" w:type="dxa"/>
            <w:shd w:val="clear" w:color="auto" w:fill="FFFFFF" w:themeFill="background1"/>
          </w:tcPr>
          <w:p w14:paraId="7C70C1FD" w14:textId="77777777" w:rsidR="00FB3110" w:rsidRDefault="00FB3110" w:rsidP="00B16D0F">
            <w:pPr>
              <w:pStyle w:val="ListParagraph"/>
              <w:numPr>
                <w:ilvl w:val="0"/>
                <w:numId w:val="33"/>
              </w:numPr>
              <w:rPr>
                <w:lang w:eastAsia="en-CA"/>
              </w:rPr>
            </w:pPr>
            <w:r>
              <w:rPr>
                <w:lang w:eastAsia="en-CA"/>
              </w:rPr>
              <w:t>Overview of Tracker Capture App</w:t>
            </w:r>
          </w:p>
          <w:p w14:paraId="2F7732B6" w14:textId="0A7C6996" w:rsidR="00FB3110" w:rsidRDefault="00FB3110" w:rsidP="00B16D0F">
            <w:pPr>
              <w:pStyle w:val="ListParagraph"/>
              <w:numPr>
                <w:ilvl w:val="0"/>
                <w:numId w:val="33"/>
              </w:numPr>
              <w:rPr>
                <w:lang w:eastAsia="en-CA"/>
              </w:rPr>
            </w:pPr>
            <w:r>
              <w:rPr>
                <w:lang w:eastAsia="en-CA"/>
              </w:rPr>
              <w:t>Q&amp;A</w:t>
            </w:r>
          </w:p>
        </w:tc>
        <w:tc>
          <w:tcPr>
            <w:tcW w:w="1057" w:type="dxa"/>
            <w:shd w:val="clear" w:color="auto" w:fill="FFFFFF" w:themeFill="background1"/>
          </w:tcPr>
          <w:p w14:paraId="0AE13BCC" w14:textId="77777777" w:rsidR="00FB3110" w:rsidRDefault="00FB3110" w:rsidP="00DB38F2">
            <w:pPr>
              <w:rPr>
                <w:lang w:eastAsia="en-CA"/>
              </w:rPr>
            </w:pPr>
          </w:p>
        </w:tc>
      </w:tr>
      <w:tr w:rsidR="0023001F" w14:paraId="4E6E5088" w14:textId="77777777" w:rsidTr="0023001F">
        <w:tc>
          <w:tcPr>
            <w:tcW w:w="2018" w:type="dxa"/>
            <w:shd w:val="clear" w:color="auto" w:fill="FFFFFF" w:themeFill="background1"/>
          </w:tcPr>
          <w:p w14:paraId="11E1740F" w14:textId="3A1A14C0" w:rsidR="00FB3110" w:rsidRDefault="00FB3110" w:rsidP="00DB38F2">
            <w:pPr>
              <w:rPr>
                <w:lang w:eastAsia="en-CA"/>
              </w:rPr>
            </w:pPr>
            <w:r>
              <w:rPr>
                <w:lang w:eastAsia="en-CA"/>
              </w:rPr>
              <w:t>3:00 pm – 4:40 pm</w:t>
            </w:r>
          </w:p>
        </w:tc>
        <w:tc>
          <w:tcPr>
            <w:tcW w:w="2513" w:type="dxa"/>
            <w:shd w:val="clear" w:color="auto" w:fill="FFFFFF" w:themeFill="background1"/>
          </w:tcPr>
          <w:p w14:paraId="112E0EE9" w14:textId="159ACEB0" w:rsidR="00FB3110" w:rsidRDefault="00FB3110" w:rsidP="00DB38F2">
            <w:pPr>
              <w:rPr>
                <w:lang w:eastAsia="en-CA"/>
              </w:rPr>
            </w:pPr>
            <w:r>
              <w:rPr>
                <w:lang w:eastAsia="en-CA"/>
              </w:rPr>
              <w:t>Hands-on Application</w:t>
            </w:r>
          </w:p>
        </w:tc>
        <w:tc>
          <w:tcPr>
            <w:tcW w:w="4253" w:type="dxa"/>
            <w:shd w:val="clear" w:color="auto" w:fill="FFFFFF" w:themeFill="background1"/>
          </w:tcPr>
          <w:p w14:paraId="2EFEC19C" w14:textId="2F0451E7" w:rsidR="00FB3110" w:rsidRDefault="00FB3110" w:rsidP="00B16D0F">
            <w:pPr>
              <w:pStyle w:val="ListParagraph"/>
              <w:numPr>
                <w:ilvl w:val="0"/>
                <w:numId w:val="33"/>
              </w:numPr>
              <w:rPr>
                <w:lang w:eastAsia="en-CA"/>
              </w:rPr>
            </w:pPr>
            <w:r>
              <w:rPr>
                <w:lang w:eastAsia="en-CA"/>
              </w:rPr>
              <w:t>Using Tracker Capture to enter project specific data</w:t>
            </w:r>
          </w:p>
        </w:tc>
        <w:tc>
          <w:tcPr>
            <w:tcW w:w="1057" w:type="dxa"/>
            <w:shd w:val="clear" w:color="auto" w:fill="FFFFFF" w:themeFill="background1"/>
          </w:tcPr>
          <w:p w14:paraId="53C6E940" w14:textId="77777777" w:rsidR="00FB3110" w:rsidRDefault="00FB3110" w:rsidP="00DB38F2">
            <w:pPr>
              <w:rPr>
                <w:lang w:eastAsia="en-CA"/>
              </w:rPr>
            </w:pPr>
          </w:p>
          <w:p w14:paraId="7E5643A7" w14:textId="77777777" w:rsidR="00FB3110" w:rsidRDefault="00FB3110" w:rsidP="00DB38F2">
            <w:pPr>
              <w:rPr>
                <w:lang w:eastAsia="en-CA"/>
              </w:rPr>
            </w:pPr>
          </w:p>
        </w:tc>
      </w:tr>
      <w:tr w:rsidR="0023001F" w14:paraId="421C4BBD" w14:textId="77777777" w:rsidTr="0023001F">
        <w:tc>
          <w:tcPr>
            <w:tcW w:w="2018" w:type="dxa"/>
            <w:shd w:val="clear" w:color="auto" w:fill="FFFFFF" w:themeFill="background1"/>
          </w:tcPr>
          <w:p w14:paraId="2290F27B" w14:textId="42B19938" w:rsidR="00FB3110" w:rsidRDefault="00FB3110" w:rsidP="00DB38F2">
            <w:pPr>
              <w:rPr>
                <w:lang w:eastAsia="en-CA"/>
              </w:rPr>
            </w:pPr>
            <w:r>
              <w:rPr>
                <w:lang w:eastAsia="en-CA"/>
              </w:rPr>
              <w:t>4:40 pm – 5:10 pm</w:t>
            </w:r>
          </w:p>
        </w:tc>
        <w:tc>
          <w:tcPr>
            <w:tcW w:w="2513" w:type="dxa"/>
            <w:shd w:val="clear" w:color="auto" w:fill="FFFFFF" w:themeFill="background1"/>
          </w:tcPr>
          <w:p w14:paraId="2DB30A70" w14:textId="324FE2FE" w:rsidR="00FB3110" w:rsidRDefault="00FB3110" w:rsidP="00DB38F2">
            <w:pPr>
              <w:rPr>
                <w:lang w:eastAsia="en-CA"/>
              </w:rPr>
            </w:pPr>
            <w:r>
              <w:rPr>
                <w:lang w:eastAsia="en-CA"/>
              </w:rPr>
              <w:t>Feedback</w:t>
            </w:r>
          </w:p>
        </w:tc>
        <w:tc>
          <w:tcPr>
            <w:tcW w:w="4253" w:type="dxa"/>
            <w:shd w:val="clear" w:color="auto" w:fill="FFFFFF" w:themeFill="background1"/>
          </w:tcPr>
          <w:p w14:paraId="1FEAE2F0" w14:textId="77777777" w:rsidR="00FB3110" w:rsidRDefault="00FB3110" w:rsidP="00B16D0F">
            <w:pPr>
              <w:pStyle w:val="ListParagraph"/>
              <w:numPr>
                <w:ilvl w:val="0"/>
                <w:numId w:val="33"/>
              </w:numPr>
              <w:rPr>
                <w:lang w:eastAsia="en-CA"/>
              </w:rPr>
            </w:pPr>
            <w:r>
              <w:rPr>
                <w:lang w:eastAsia="en-CA"/>
              </w:rPr>
              <w:t>Get Feedback and be able to answer questions</w:t>
            </w:r>
          </w:p>
          <w:p w14:paraId="48A4358A" w14:textId="4FCAAC16" w:rsidR="00FB3110" w:rsidRDefault="00FB3110" w:rsidP="00B16D0F">
            <w:pPr>
              <w:pStyle w:val="ListParagraph"/>
              <w:numPr>
                <w:ilvl w:val="0"/>
                <w:numId w:val="33"/>
              </w:numPr>
              <w:rPr>
                <w:lang w:eastAsia="en-CA"/>
              </w:rPr>
            </w:pPr>
            <w:r>
              <w:rPr>
                <w:lang w:eastAsia="en-CA"/>
              </w:rPr>
              <w:t xml:space="preserve">Discuss System </w:t>
            </w:r>
          </w:p>
        </w:tc>
        <w:tc>
          <w:tcPr>
            <w:tcW w:w="1057" w:type="dxa"/>
            <w:shd w:val="clear" w:color="auto" w:fill="FFFFFF" w:themeFill="background1"/>
          </w:tcPr>
          <w:p w14:paraId="5EA6DA94" w14:textId="77777777" w:rsidR="00FB3110" w:rsidRDefault="00FB3110" w:rsidP="00DB38F2">
            <w:pPr>
              <w:rPr>
                <w:lang w:eastAsia="en-CA"/>
              </w:rPr>
            </w:pPr>
          </w:p>
        </w:tc>
      </w:tr>
      <w:tr w:rsidR="0023001F" w14:paraId="4ECAC868" w14:textId="77777777" w:rsidTr="0023001F">
        <w:tc>
          <w:tcPr>
            <w:tcW w:w="2018" w:type="dxa"/>
            <w:shd w:val="clear" w:color="auto" w:fill="FBE4D5" w:themeFill="accent2" w:themeFillTint="33"/>
          </w:tcPr>
          <w:p w14:paraId="3ED05CDC" w14:textId="1670A03F" w:rsidR="00FB3110" w:rsidRDefault="00FB3110" w:rsidP="00DB38F2">
            <w:pPr>
              <w:rPr>
                <w:lang w:eastAsia="en-CA"/>
              </w:rPr>
            </w:pPr>
            <w:r>
              <w:rPr>
                <w:lang w:eastAsia="en-CA"/>
              </w:rPr>
              <w:t>5:10 pm – 5:30 pm</w:t>
            </w:r>
          </w:p>
        </w:tc>
        <w:tc>
          <w:tcPr>
            <w:tcW w:w="2513" w:type="dxa"/>
            <w:shd w:val="clear" w:color="auto" w:fill="FBE4D5" w:themeFill="accent2" w:themeFillTint="33"/>
          </w:tcPr>
          <w:p w14:paraId="5A873DC2" w14:textId="79C05A3D" w:rsidR="00FB3110" w:rsidRDefault="00FB3110" w:rsidP="00DB38F2">
            <w:pPr>
              <w:rPr>
                <w:lang w:eastAsia="en-CA"/>
              </w:rPr>
            </w:pPr>
            <w:r>
              <w:rPr>
                <w:lang w:eastAsia="en-CA"/>
              </w:rPr>
              <w:t>Tea Break and closure</w:t>
            </w:r>
          </w:p>
        </w:tc>
        <w:tc>
          <w:tcPr>
            <w:tcW w:w="4253" w:type="dxa"/>
            <w:shd w:val="clear" w:color="auto" w:fill="FBE4D5" w:themeFill="accent2" w:themeFillTint="33"/>
          </w:tcPr>
          <w:p w14:paraId="11593384" w14:textId="77777777" w:rsidR="00FB3110" w:rsidRDefault="00FB3110" w:rsidP="003D689D">
            <w:pPr>
              <w:rPr>
                <w:lang w:eastAsia="en-CA"/>
              </w:rPr>
            </w:pPr>
          </w:p>
        </w:tc>
        <w:tc>
          <w:tcPr>
            <w:tcW w:w="1057" w:type="dxa"/>
            <w:shd w:val="clear" w:color="auto" w:fill="FBE4D5" w:themeFill="accent2" w:themeFillTint="33"/>
          </w:tcPr>
          <w:p w14:paraId="261A01FB" w14:textId="77777777" w:rsidR="00FB3110" w:rsidRDefault="00FB3110" w:rsidP="00583C0B">
            <w:pPr>
              <w:rPr>
                <w:lang w:eastAsia="en-CA"/>
              </w:rPr>
            </w:pPr>
          </w:p>
        </w:tc>
      </w:tr>
      <w:tr w:rsidR="0023001F" w14:paraId="1E1EF7D4" w14:textId="77777777" w:rsidTr="0023001F">
        <w:tc>
          <w:tcPr>
            <w:tcW w:w="2018" w:type="dxa"/>
            <w:shd w:val="clear" w:color="auto" w:fill="ED7D31" w:themeFill="accent2"/>
          </w:tcPr>
          <w:p w14:paraId="0F0303EF" w14:textId="6352CFB1" w:rsidR="00FB3110" w:rsidRPr="0023001F" w:rsidRDefault="00FB3110" w:rsidP="00DB38F2">
            <w:pPr>
              <w:rPr>
                <w:color w:val="FFFFFF" w:themeColor="background1"/>
                <w:lang w:eastAsia="en-CA"/>
              </w:rPr>
            </w:pPr>
            <w:r w:rsidRPr="0023001F">
              <w:rPr>
                <w:color w:val="FFFFFF" w:themeColor="background1"/>
                <w:lang w:eastAsia="en-CA"/>
              </w:rPr>
              <w:t>Day 2</w:t>
            </w:r>
          </w:p>
        </w:tc>
        <w:tc>
          <w:tcPr>
            <w:tcW w:w="2513" w:type="dxa"/>
            <w:shd w:val="clear" w:color="auto" w:fill="ED7D31" w:themeFill="accent2"/>
          </w:tcPr>
          <w:p w14:paraId="01BAAEC9" w14:textId="77777777" w:rsidR="00FB3110" w:rsidRPr="0023001F" w:rsidRDefault="00FB3110" w:rsidP="00DB38F2">
            <w:pPr>
              <w:rPr>
                <w:color w:val="FFFFFF" w:themeColor="background1"/>
                <w:lang w:eastAsia="en-CA"/>
              </w:rPr>
            </w:pPr>
          </w:p>
        </w:tc>
        <w:tc>
          <w:tcPr>
            <w:tcW w:w="4253" w:type="dxa"/>
            <w:shd w:val="clear" w:color="auto" w:fill="ED7D31" w:themeFill="accent2"/>
          </w:tcPr>
          <w:p w14:paraId="71D00904" w14:textId="77777777" w:rsidR="00FB3110" w:rsidRPr="0023001F" w:rsidRDefault="00FB3110" w:rsidP="003D689D">
            <w:pPr>
              <w:rPr>
                <w:color w:val="FFFFFF" w:themeColor="background1"/>
                <w:lang w:eastAsia="en-CA"/>
              </w:rPr>
            </w:pPr>
          </w:p>
        </w:tc>
        <w:tc>
          <w:tcPr>
            <w:tcW w:w="1057" w:type="dxa"/>
            <w:shd w:val="clear" w:color="auto" w:fill="ED7D31" w:themeFill="accent2"/>
          </w:tcPr>
          <w:p w14:paraId="54F6E0E8" w14:textId="77777777" w:rsidR="00FB3110" w:rsidRPr="0023001F" w:rsidRDefault="00FB3110" w:rsidP="00583C0B">
            <w:pPr>
              <w:rPr>
                <w:color w:val="FFFFFF" w:themeColor="background1"/>
                <w:lang w:eastAsia="en-CA"/>
              </w:rPr>
            </w:pPr>
          </w:p>
        </w:tc>
      </w:tr>
      <w:tr w:rsidR="0023001F" w14:paraId="7639913E" w14:textId="77777777" w:rsidTr="0023001F">
        <w:trPr>
          <w:trHeight w:val="305"/>
        </w:trPr>
        <w:tc>
          <w:tcPr>
            <w:tcW w:w="2018" w:type="dxa"/>
            <w:shd w:val="clear" w:color="auto" w:fill="FFFFFF" w:themeFill="background1"/>
          </w:tcPr>
          <w:p w14:paraId="593007A3" w14:textId="26A8F910" w:rsidR="00FB3110" w:rsidRDefault="00FB3110" w:rsidP="00DB38F2">
            <w:pPr>
              <w:rPr>
                <w:lang w:eastAsia="en-CA"/>
              </w:rPr>
            </w:pPr>
            <w:r>
              <w:rPr>
                <w:lang w:eastAsia="en-CA"/>
              </w:rPr>
              <w:t>8:30 am – 9:00 am</w:t>
            </w:r>
          </w:p>
        </w:tc>
        <w:tc>
          <w:tcPr>
            <w:tcW w:w="2513" w:type="dxa"/>
            <w:shd w:val="clear" w:color="auto" w:fill="FFFFFF" w:themeFill="background1"/>
          </w:tcPr>
          <w:p w14:paraId="22A1DC2C" w14:textId="3B67A9CA" w:rsidR="00FB3110" w:rsidRDefault="00FB3110" w:rsidP="00DB38F2">
            <w:pPr>
              <w:rPr>
                <w:lang w:eastAsia="en-CA"/>
              </w:rPr>
            </w:pPr>
            <w:r>
              <w:rPr>
                <w:lang w:eastAsia="en-CA"/>
              </w:rPr>
              <w:t>Recap of day 1</w:t>
            </w:r>
          </w:p>
        </w:tc>
        <w:tc>
          <w:tcPr>
            <w:tcW w:w="4253" w:type="dxa"/>
            <w:shd w:val="clear" w:color="auto" w:fill="FFFFFF" w:themeFill="background1"/>
          </w:tcPr>
          <w:p w14:paraId="3688434D" w14:textId="77777777" w:rsidR="00FB3110" w:rsidRDefault="00FB3110" w:rsidP="003D689D">
            <w:pPr>
              <w:rPr>
                <w:lang w:eastAsia="en-CA"/>
              </w:rPr>
            </w:pPr>
          </w:p>
        </w:tc>
        <w:tc>
          <w:tcPr>
            <w:tcW w:w="1057" w:type="dxa"/>
            <w:shd w:val="clear" w:color="auto" w:fill="FFFFFF" w:themeFill="background1"/>
          </w:tcPr>
          <w:p w14:paraId="248AA71C" w14:textId="77777777" w:rsidR="00FB3110" w:rsidRDefault="00FB3110" w:rsidP="00583C0B">
            <w:pPr>
              <w:rPr>
                <w:lang w:eastAsia="en-CA"/>
              </w:rPr>
            </w:pPr>
          </w:p>
        </w:tc>
      </w:tr>
      <w:tr w:rsidR="0023001F" w14:paraId="405CBDE2" w14:textId="77777777" w:rsidTr="0023001F">
        <w:tc>
          <w:tcPr>
            <w:tcW w:w="2018" w:type="dxa"/>
            <w:shd w:val="clear" w:color="auto" w:fill="FFFFFF" w:themeFill="background1"/>
          </w:tcPr>
          <w:p w14:paraId="34EFF4F3" w14:textId="28F3FF89" w:rsidR="00FB3110" w:rsidRDefault="00FB3110" w:rsidP="00DB38F2">
            <w:pPr>
              <w:rPr>
                <w:lang w:eastAsia="en-CA"/>
              </w:rPr>
            </w:pPr>
            <w:r>
              <w:rPr>
                <w:lang w:eastAsia="en-CA"/>
              </w:rPr>
              <w:t>9:00 am – 9:30 am</w:t>
            </w:r>
          </w:p>
        </w:tc>
        <w:tc>
          <w:tcPr>
            <w:tcW w:w="2513" w:type="dxa"/>
            <w:shd w:val="clear" w:color="auto" w:fill="FFFFFF" w:themeFill="background1"/>
          </w:tcPr>
          <w:p w14:paraId="7494DFDF" w14:textId="339EF22D" w:rsidR="00FB3110" w:rsidRDefault="00FB3110" w:rsidP="00DB38F2">
            <w:pPr>
              <w:rPr>
                <w:lang w:eastAsia="en-CA"/>
              </w:rPr>
            </w:pPr>
            <w:r>
              <w:rPr>
                <w:lang w:eastAsia="en-CA"/>
              </w:rPr>
              <w:t>Search and Relationship Functionality</w:t>
            </w:r>
          </w:p>
        </w:tc>
        <w:tc>
          <w:tcPr>
            <w:tcW w:w="4253" w:type="dxa"/>
            <w:shd w:val="clear" w:color="auto" w:fill="FFFFFF" w:themeFill="background1"/>
          </w:tcPr>
          <w:p w14:paraId="0E5D66CD" w14:textId="0A727386" w:rsidR="00FB3110" w:rsidRDefault="00FB3110" w:rsidP="00B16D0F">
            <w:pPr>
              <w:pStyle w:val="ListParagraph"/>
              <w:numPr>
                <w:ilvl w:val="0"/>
                <w:numId w:val="17"/>
              </w:numPr>
              <w:rPr>
                <w:lang w:eastAsia="en-CA"/>
              </w:rPr>
            </w:pPr>
            <w:r>
              <w:rPr>
                <w:lang w:eastAsia="en-CA"/>
              </w:rPr>
              <w:t>Overview of the Search and relationship functionality</w:t>
            </w:r>
          </w:p>
        </w:tc>
        <w:tc>
          <w:tcPr>
            <w:tcW w:w="1057" w:type="dxa"/>
            <w:shd w:val="clear" w:color="auto" w:fill="FFFFFF" w:themeFill="background1"/>
          </w:tcPr>
          <w:p w14:paraId="303D7275" w14:textId="77777777" w:rsidR="00FB3110" w:rsidRDefault="00FB3110" w:rsidP="00DB38F2">
            <w:pPr>
              <w:rPr>
                <w:lang w:eastAsia="en-CA"/>
              </w:rPr>
            </w:pPr>
          </w:p>
        </w:tc>
      </w:tr>
      <w:tr w:rsidR="0023001F" w14:paraId="1CD41748" w14:textId="77777777" w:rsidTr="0023001F">
        <w:tc>
          <w:tcPr>
            <w:tcW w:w="2018" w:type="dxa"/>
            <w:shd w:val="clear" w:color="auto" w:fill="FFFFFF" w:themeFill="background1"/>
          </w:tcPr>
          <w:p w14:paraId="40103167" w14:textId="0675668A" w:rsidR="00FB3110" w:rsidRDefault="00FB3110" w:rsidP="00DB38F2">
            <w:pPr>
              <w:rPr>
                <w:lang w:eastAsia="en-CA"/>
              </w:rPr>
            </w:pPr>
            <w:r>
              <w:rPr>
                <w:lang w:eastAsia="en-CA"/>
              </w:rPr>
              <w:t>9:30 am – 10:30 am</w:t>
            </w:r>
          </w:p>
        </w:tc>
        <w:tc>
          <w:tcPr>
            <w:tcW w:w="2513" w:type="dxa"/>
            <w:shd w:val="clear" w:color="auto" w:fill="FFFFFF" w:themeFill="background1"/>
          </w:tcPr>
          <w:p w14:paraId="48440912" w14:textId="60EB65A4" w:rsidR="00FB3110" w:rsidRDefault="00FB3110" w:rsidP="00DB38F2">
            <w:pPr>
              <w:rPr>
                <w:lang w:eastAsia="en-CA"/>
              </w:rPr>
            </w:pPr>
            <w:r>
              <w:rPr>
                <w:lang w:eastAsia="en-CA"/>
              </w:rPr>
              <w:t>Hands on Practice</w:t>
            </w:r>
          </w:p>
        </w:tc>
        <w:tc>
          <w:tcPr>
            <w:tcW w:w="4253" w:type="dxa"/>
            <w:shd w:val="clear" w:color="auto" w:fill="FFFFFF" w:themeFill="background1"/>
          </w:tcPr>
          <w:p w14:paraId="751CCA68" w14:textId="78B5E468" w:rsidR="00FB3110" w:rsidRDefault="00FB3110" w:rsidP="00B16D0F">
            <w:pPr>
              <w:pStyle w:val="ListParagraph"/>
              <w:numPr>
                <w:ilvl w:val="0"/>
                <w:numId w:val="17"/>
              </w:numPr>
              <w:rPr>
                <w:lang w:eastAsia="en-CA"/>
              </w:rPr>
            </w:pPr>
            <w:r>
              <w:rPr>
                <w:lang w:eastAsia="en-CA"/>
              </w:rPr>
              <w:t xml:space="preserve">Practice Search and relationship functionality </w:t>
            </w:r>
          </w:p>
        </w:tc>
        <w:tc>
          <w:tcPr>
            <w:tcW w:w="1057" w:type="dxa"/>
            <w:shd w:val="clear" w:color="auto" w:fill="FFFFFF" w:themeFill="background1"/>
          </w:tcPr>
          <w:p w14:paraId="6C8DF3EF" w14:textId="77777777" w:rsidR="00FB3110" w:rsidRDefault="00FB3110" w:rsidP="00DB38F2">
            <w:pPr>
              <w:rPr>
                <w:lang w:eastAsia="en-CA"/>
              </w:rPr>
            </w:pPr>
          </w:p>
        </w:tc>
      </w:tr>
      <w:tr w:rsidR="0023001F" w14:paraId="01927158" w14:textId="77777777" w:rsidTr="0023001F">
        <w:trPr>
          <w:trHeight w:val="305"/>
        </w:trPr>
        <w:tc>
          <w:tcPr>
            <w:tcW w:w="2018" w:type="dxa"/>
            <w:shd w:val="clear" w:color="auto" w:fill="FBE4D5" w:themeFill="accent2" w:themeFillTint="33"/>
          </w:tcPr>
          <w:p w14:paraId="1DBF91CB" w14:textId="75087080" w:rsidR="00FB3110" w:rsidRDefault="00FB3110" w:rsidP="00DB38F2">
            <w:pPr>
              <w:rPr>
                <w:lang w:eastAsia="en-CA"/>
              </w:rPr>
            </w:pPr>
            <w:r>
              <w:rPr>
                <w:lang w:eastAsia="en-CA"/>
              </w:rPr>
              <w:lastRenderedPageBreak/>
              <w:t>10:30 am -10:50 am</w:t>
            </w:r>
          </w:p>
        </w:tc>
        <w:tc>
          <w:tcPr>
            <w:tcW w:w="2513" w:type="dxa"/>
            <w:shd w:val="clear" w:color="auto" w:fill="FBE4D5" w:themeFill="accent2" w:themeFillTint="33"/>
          </w:tcPr>
          <w:p w14:paraId="5948D25D" w14:textId="5FD0CF1E" w:rsidR="00FB3110" w:rsidRDefault="00FB3110" w:rsidP="00DB38F2">
            <w:pPr>
              <w:rPr>
                <w:lang w:eastAsia="en-CA"/>
              </w:rPr>
            </w:pPr>
            <w:r>
              <w:rPr>
                <w:lang w:eastAsia="en-CA"/>
              </w:rPr>
              <w:t>Tea Break</w:t>
            </w:r>
          </w:p>
        </w:tc>
        <w:tc>
          <w:tcPr>
            <w:tcW w:w="4253" w:type="dxa"/>
            <w:shd w:val="clear" w:color="auto" w:fill="FBE4D5" w:themeFill="accent2" w:themeFillTint="33"/>
          </w:tcPr>
          <w:p w14:paraId="59BB2DC6" w14:textId="77777777" w:rsidR="00FB3110" w:rsidRDefault="00FB3110" w:rsidP="003D689D">
            <w:pPr>
              <w:rPr>
                <w:lang w:eastAsia="en-CA"/>
              </w:rPr>
            </w:pPr>
          </w:p>
        </w:tc>
        <w:tc>
          <w:tcPr>
            <w:tcW w:w="1057" w:type="dxa"/>
            <w:shd w:val="clear" w:color="auto" w:fill="FBE4D5" w:themeFill="accent2" w:themeFillTint="33"/>
          </w:tcPr>
          <w:p w14:paraId="7CD7E5A9" w14:textId="77777777" w:rsidR="00FB3110" w:rsidRDefault="00FB3110" w:rsidP="00583C0B">
            <w:pPr>
              <w:rPr>
                <w:lang w:eastAsia="en-CA"/>
              </w:rPr>
            </w:pPr>
          </w:p>
        </w:tc>
      </w:tr>
      <w:tr w:rsidR="0023001F" w14:paraId="7F946EA5" w14:textId="77777777" w:rsidTr="0023001F">
        <w:tc>
          <w:tcPr>
            <w:tcW w:w="2018" w:type="dxa"/>
            <w:shd w:val="clear" w:color="auto" w:fill="FFFFFF" w:themeFill="background1"/>
          </w:tcPr>
          <w:p w14:paraId="2B129F72" w14:textId="77635FF0" w:rsidR="00FB3110" w:rsidRDefault="00FB3110" w:rsidP="00DB38F2">
            <w:pPr>
              <w:rPr>
                <w:lang w:eastAsia="en-CA"/>
              </w:rPr>
            </w:pPr>
            <w:r>
              <w:rPr>
                <w:lang w:eastAsia="en-CA"/>
              </w:rPr>
              <w:t>11:00 am – 12:00 pm</w:t>
            </w:r>
          </w:p>
        </w:tc>
        <w:tc>
          <w:tcPr>
            <w:tcW w:w="2513" w:type="dxa"/>
            <w:shd w:val="clear" w:color="auto" w:fill="FFFFFF" w:themeFill="background1"/>
          </w:tcPr>
          <w:p w14:paraId="047BAC43" w14:textId="2477AA9B" w:rsidR="00FB3110" w:rsidRDefault="00FB3110" w:rsidP="00DB38F2">
            <w:pPr>
              <w:rPr>
                <w:lang w:eastAsia="en-CA"/>
              </w:rPr>
            </w:pPr>
            <w:r>
              <w:rPr>
                <w:lang w:eastAsia="en-CA"/>
              </w:rPr>
              <w:t>Event Capture App</w:t>
            </w:r>
          </w:p>
        </w:tc>
        <w:tc>
          <w:tcPr>
            <w:tcW w:w="4253" w:type="dxa"/>
            <w:shd w:val="clear" w:color="auto" w:fill="FFFFFF" w:themeFill="background1"/>
          </w:tcPr>
          <w:p w14:paraId="627C56F4" w14:textId="77777777" w:rsidR="00633A8F" w:rsidRDefault="00FB3110" w:rsidP="00B16D0F">
            <w:pPr>
              <w:pStyle w:val="ListParagraph"/>
              <w:numPr>
                <w:ilvl w:val="0"/>
                <w:numId w:val="17"/>
              </w:numPr>
              <w:rPr>
                <w:lang w:eastAsia="en-CA"/>
              </w:rPr>
            </w:pPr>
            <w:r>
              <w:rPr>
                <w:lang w:eastAsia="en-CA"/>
              </w:rPr>
              <w:t xml:space="preserve">Overview of </w:t>
            </w:r>
            <w:r w:rsidR="00633A8F">
              <w:rPr>
                <w:lang w:eastAsia="en-CA"/>
              </w:rPr>
              <w:t xml:space="preserve">Event </w:t>
            </w:r>
            <w:r>
              <w:rPr>
                <w:lang w:eastAsia="en-CA"/>
              </w:rPr>
              <w:t>Capture App</w:t>
            </w:r>
          </w:p>
          <w:p w14:paraId="1FDA2F95" w14:textId="10603A74" w:rsidR="00633A8F" w:rsidRDefault="00633A8F" w:rsidP="00B16D0F">
            <w:pPr>
              <w:pStyle w:val="ListParagraph"/>
              <w:numPr>
                <w:ilvl w:val="0"/>
                <w:numId w:val="17"/>
              </w:numPr>
              <w:rPr>
                <w:lang w:eastAsia="en-CA"/>
              </w:rPr>
            </w:pPr>
            <w:r>
              <w:rPr>
                <w:lang w:eastAsia="en-CA"/>
              </w:rPr>
              <w:t>Difference between Event Capture and Tracker Capture Apps</w:t>
            </w:r>
          </w:p>
          <w:p w14:paraId="178C43A2" w14:textId="5720C95F" w:rsidR="00FB3110" w:rsidRDefault="00FB3110" w:rsidP="00B16D0F">
            <w:pPr>
              <w:pStyle w:val="ListParagraph"/>
              <w:numPr>
                <w:ilvl w:val="0"/>
                <w:numId w:val="17"/>
              </w:numPr>
              <w:rPr>
                <w:lang w:eastAsia="en-CA"/>
              </w:rPr>
            </w:pPr>
            <w:r>
              <w:rPr>
                <w:lang w:eastAsia="en-CA"/>
              </w:rPr>
              <w:t>Q&amp;A</w:t>
            </w:r>
          </w:p>
        </w:tc>
        <w:tc>
          <w:tcPr>
            <w:tcW w:w="1057" w:type="dxa"/>
            <w:shd w:val="clear" w:color="auto" w:fill="FFFFFF" w:themeFill="background1"/>
          </w:tcPr>
          <w:p w14:paraId="7B0B67A7" w14:textId="77777777" w:rsidR="00FB3110" w:rsidRDefault="00FB3110" w:rsidP="00DB38F2">
            <w:pPr>
              <w:rPr>
                <w:lang w:eastAsia="en-CA"/>
              </w:rPr>
            </w:pPr>
          </w:p>
        </w:tc>
      </w:tr>
      <w:tr w:rsidR="0023001F" w14:paraId="50474B24" w14:textId="77777777" w:rsidTr="0023001F">
        <w:tc>
          <w:tcPr>
            <w:tcW w:w="2018" w:type="dxa"/>
            <w:shd w:val="clear" w:color="auto" w:fill="FFFFFF" w:themeFill="background1"/>
          </w:tcPr>
          <w:p w14:paraId="4A60A192" w14:textId="2915C839" w:rsidR="00FB3110" w:rsidRDefault="00633A8F" w:rsidP="00DB38F2">
            <w:pPr>
              <w:rPr>
                <w:lang w:eastAsia="en-CA"/>
              </w:rPr>
            </w:pPr>
            <w:r>
              <w:rPr>
                <w:lang w:eastAsia="en-CA"/>
              </w:rPr>
              <w:t>12:00 pm – 1:00pm</w:t>
            </w:r>
          </w:p>
        </w:tc>
        <w:tc>
          <w:tcPr>
            <w:tcW w:w="2513" w:type="dxa"/>
            <w:shd w:val="clear" w:color="auto" w:fill="FFFFFF" w:themeFill="background1"/>
          </w:tcPr>
          <w:p w14:paraId="782337F3" w14:textId="73B79A2F" w:rsidR="00FB3110" w:rsidRDefault="00633A8F" w:rsidP="00DB38F2">
            <w:pPr>
              <w:rPr>
                <w:lang w:eastAsia="en-CA"/>
              </w:rPr>
            </w:pPr>
            <w:r>
              <w:rPr>
                <w:lang w:eastAsia="en-CA"/>
              </w:rPr>
              <w:t>Hands on Application</w:t>
            </w:r>
          </w:p>
        </w:tc>
        <w:tc>
          <w:tcPr>
            <w:tcW w:w="4253" w:type="dxa"/>
            <w:shd w:val="clear" w:color="auto" w:fill="FFFFFF" w:themeFill="background1"/>
          </w:tcPr>
          <w:p w14:paraId="7A266447" w14:textId="7CDB66A2" w:rsidR="00FB3110" w:rsidRDefault="00633A8F" w:rsidP="00B16D0F">
            <w:pPr>
              <w:pStyle w:val="ListParagraph"/>
              <w:numPr>
                <w:ilvl w:val="0"/>
                <w:numId w:val="16"/>
              </w:numPr>
              <w:rPr>
                <w:lang w:eastAsia="en-CA"/>
              </w:rPr>
            </w:pPr>
            <w:r>
              <w:rPr>
                <w:lang w:eastAsia="en-CA"/>
              </w:rPr>
              <w:t>Using Event Capture to enter project specific data</w:t>
            </w:r>
          </w:p>
        </w:tc>
        <w:tc>
          <w:tcPr>
            <w:tcW w:w="1057" w:type="dxa"/>
            <w:shd w:val="clear" w:color="auto" w:fill="FFFFFF" w:themeFill="background1"/>
          </w:tcPr>
          <w:p w14:paraId="2DE1F380" w14:textId="77777777" w:rsidR="00FB3110" w:rsidRDefault="00FB3110" w:rsidP="00DB38F2">
            <w:pPr>
              <w:rPr>
                <w:lang w:eastAsia="en-CA"/>
              </w:rPr>
            </w:pPr>
          </w:p>
        </w:tc>
      </w:tr>
      <w:tr w:rsidR="0023001F" w14:paraId="74BC4361" w14:textId="77777777" w:rsidTr="0023001F">
        <w:tc>
          <w:tcPr>
            <w:tcW w:w="2018" w:type="dxa"/>
            <w:shd w:val="clear" w:color="auto" w:fill="FBE4D5" w:themeFill="accent2" w:themeFillTint="33"/>
          </w:tcPr>
          <w:p w14:paraId="577F7E57" w14:textId="147CFD4B" w:rsidR="00FB3110" w:rsidRDefault="00633A8F" w:rsidP="00DB38F2">
            <w:pPr>
              <w:rPr>
                <w:lang w:eastAsia="en-CA"/>
              </w:rPr>
            </w:pPr>
            <w:r>
              <w:rPr>
                <w:lang w:eastAsia="en-CA"/>
              </w:rPr>
              <w:t>1:00 pm – 2:00 pm</w:t>
            </w:r>
          </w:p>
        </w:tc>
        <w:tc>
          <w:tcPr>
            <w:tcW w:w="2513" w:type="dxa"/>
            <w:shd w:val="clear" w:color="auto" w:fill="FBE4D5" w:themeFill="accent2" w:themeFillTint="33"/>
          </w:tcPr>
          <w:p w14:paraId="511EB86E" w14:textId="1A0DDC6C" w:rsidR="00FB3110" w:rsidRDefault="00633A8F" w:rsidP="00DB38F2">
            <w:pPr>
              <w:rPr>
                <w:lang w:eastAsia="en-CA"/>
              </w:rPr>
            </w:pPr>
            <w:r>
              <w:rPr>
                <w:lang w:eastAsia="en-CA"/>
              </w:rPr>
              <w:t>Lunch</w:t>
            </w:r>
          </w:p>
        </w:tc>
        <w:tc>
          <w:tcPr>
            <w:tcW w:w="4253" w:type="dxa"/>
            <w:shd w:val="clear" w:color="auto" w:fill="FBE4D5" w:themeFill="accent2" w:themeFillTint="33"/>
          </w:tcPr>
          <w:p w14:paraId="22963239" w14:textId="77777777" w:rsidR="00FB3110" w:rsidRDefault="00FB3110" w:rsidP="003D689D">
            <w:pPr>
              <w:rPr>
                <w:lang w:eastAsia="en-CA"/>
              </w:rPr>
            </w:pPr>
          </w:p>
        </w:tc>
        <w:tc>
          <w:tcPr>
            <w:tcW w:w="1057" w:type="dxa"/>
            <w:shd w:val="clear" w:color="auto" w:fill="FBE4D5" w:themeFill="accent2" w:themeFillTint="33"/>
          </w:tcPr>
          <w:p w14:paraId="77117B83" w14:textId="77777777" w:rsidR="00FB3110" w:rsidRDefault="00FB3110" w:rsidP="00583C0B">
            <w:pPr>
              <w:rPr>
                <w:lang w:eastAsia="en-CA"/>
              </w:rPr>
            </w:pPr>
          </w:p>
        </w:tc>
      </w:tr>
      <w:tr w:rsidR="0023001F" w14:paraId="3BC18925" w14:textId="77777777" w:rsidTr="0023001F">
        <w:tc>
          <w:tcPr>
            <w:tcW w:w="2018" w:type="dxa"/>
            <w:shd w:val="clear" w:color="auto" w:fill="FFFFFF" w:themeFill="background1"/>
          </w:tcPr>
          <w:p w14:paraId="5224E66C" w14:textId="527AC704" w:rsidR="00633A8F" w:rsidRDefault="00633A8F" w:rsidP="00DB38F2">
            <w:pPr>
              <w:rPr>
                <w:lang w:eastAsia="en-CA"/>
              </w:rPr>
            </w:pPr>
            <w:r>
              <w:rPr>
                <w:lang w:eastAsia="en-CA"/>
              </w:rPr>
              <w:t>2:00 pm – 5:00 pm</w:t>
            </w:r>
          </w:p>
        </w:tc>
        <w:tc>
          <w:tcPr>
            <w:tcW w:w="2513" w:type="dxa"/>
            <w:shd w:val="clear" w:color="auto" w:fill="FFFFFF" w:themeFill="background1"/>
          </w:tcPr>
          <w:p w14:paraId="6CA897F8" w14:textId="4B31C9E8" w:rsidR="00633A8F" w:rsidRDefault="00633A8F" w:rsidP="00DB38F2">
            <w:pPr>
              <w:rPr>
                <w:lang w:eastAsia="en-CA"/>
              </w:rPr>
            </w:pPr>
            <w:r>
              <w:rPr>
                <w:lang w:eastAsia="en-CA"/>
              </w:rPr>
              <w:t>Hands- on Application</w:t>
            </w:r>
          </w:p>
        </w:tc>
        <w:tc>
          <w:tcPr>
            <w:tcW w:w="4253" w:type="dxa"/>
            <w:shd w:val="clear" w:color="auto" w:fill="FFFFFF" w:themeFill="background1"/>
          </w:tcPr>
          <w:p w14:paraId="1ADB0406" w14:textId="1878AB1C" w:rsidR="00633A8F" w:rsidRDefault="00633A8F" w:rsidP="00B16D0F">
            <w:pPr>
              <w:pStyle w:val="ListParagraph"/>
              <w:numPr>
                <w:ilvl w:val="0"/>
                <w:numId w:val="16"/>
              </w:numPr>
              <w:rPr>
                <w:lang w:eastAsia="en-CA"/>
              </w:rPr>
            </w:pPr>
            <w:r>
              <w:rPr>
                <w:lang w:eastAsia="en-CA"/>
              </w:rPr>
              <w:t>Using Event Capture and Tracker Capture Apps to enter project specific data</w:t>
            </w:r>
          </w:p>
        </w:tc>
        <w:tc>
          <w:tcPr>
            <w:tcW w:w="1057" w:type="dxa"/>
            <w:shd w:val="clear" w:color="auto" w:fill="FFFFFF" w:themeFill="background1"/>
          </w:tcPr>
          <w:p w14:paraId="5F3628A1" w14:textId="77777777" w:rsidR="00633A8F" w:rsidRDefault="00633A8F" w:rsidP="00DB38F2">
            <w:pPr>
              <w:rPr>
                <w:lang w:eastAsia="en-CA"/>
              </w:rPr>
            </w:pPr>
          </w:p>
        </w:tc>
      </w:tr>
      <w:tr w:rsidR="0023001F" w14:paraId="7E4D410B" w14:textId="77777777" w:rsidTr="0023001F">
        <w:tc>
          <w:tcPr>
            <w:tcW w:w="2018" w:type="dxa"/>
            <w:shd w:val="clear" w:color="auto" w:fill="FBE4D5" w:themeFill="accent2" w:themeFillTint="33"/>
          </w:tcPr>
          <w:p w14:paraId="70A91541" w14:textId="06CD9308" w:rsidR="00633A8F" w:rsidRDefault="00633A8F" w:rsidP="00DB38F2">
            <w:pPr>
              <w:rPr>
                <w:lang w:eastAsia="en-CA"/>
              </w:rPr>
            </w:pPr>
            <w:r>
              <w:rPr>
                <w:lang w:eastAsia="en-CA"/>
              </w:rPr>
              <w:t>5:00 pm – 5:30 pm</w:t>
            </w:r>
          </w:p>
        </w:tc>
        <w:tc>
          <w:tcPr>
            <w:tcW w:w="2513" w:type="dxa"/>
            <w:shd w:val="clear" w:color="auto" w:fill="FBE4D5" w:themeFill="accent2" w:themeFillTint="33"/>
          </w:tcPr>
          <w:p w14:paraId="21A15095" w14:textId="178E4571" w:rsidR="00633A8F" w:rsidRDefault="00633A8F" w:rsidP="00DB38F2">
            <w:pPr>
              <w:rPr>
                <w:lang w:eastAsia="en-CA"/>
              </w:rPr>
            </w:pPr>
            <w:r>
              <w:rPr>
                <w:lang w:eastAsia="en-CA"/>
              </w:rPr>
              <w:t>Tea Break and Closure</w:t>
            </w:r>
          </w:p>
        </w:tc>
        <w:tc>
          <w:tcPr>
            <w:tcW w:w="4253" w:type="dxa"/>
            <w:shd w:val="clear" w:color="auto" w:fill="FBE4D5" w:themeFill="accent2" w:themeFillTint="33"/>
          </w:tcPr>
          <w:p w14:paraId="449D223F" w14:textId="77777777" w:rsidR="00633A8F" w:rsidRDefault="00633A8F" w:rsidP="003D689D">
            <w:pPr>
              <w:rPr>
                <w:lang w:eastAsia="en-CA"/>
              </w:rPr>
            </w:pPr>
          </w:p>
        </w:tc>
        <w:tc>
          <w:tcPr>
            <w:tcW w:w="1057" w:type="dxa"/>
            <w:shd w:val="clear" w:color="auto" w:fill="FBE4D5" w:themeFill="accent2" w:themeFillTint="33"/>
          </w:tcPr>
          <w:p w14:paraId="5B37949D" w14:textId="77777777" w:rsidR="00633A8F" w:rsidRDefault="00633A8F" w:rsidP="00583C0B">
            <w:pPr>
              <w:rPr>
                <w:lang w:eastAsia="en-CA"/>
              </w:rPr>
            </w:pPr>
          </w:p>
        </w:tc>
      </w:tr>
      <w:tr w:rsidR="0023001F" w14:paraId="04A31303" w14:textId="77777777" w:rsidTr="0023001F">
        <w:tc>
          <w:tcPr>
            <w:tcW w:w="2018" w:type="dxa"/>
            <w:shd w:val="clear" w:color="auto" w:fill="ED7D31" w:themeFill="accent2"/>
          </w:tcPr>
          <w:p w14:paraId="2D2CE780" w14:textId="7A961905" w:rsidR="00633A8F" w:rsidRPr="0023001F" w:rsidRDefault="00633A8F" w:rsidP="00DB38F2">
            <w:pPr>
              <w:rPr>
                <w:color w:val="FFFFFF" w:themeColor="background1"/>
                <w:lang w:eastAsia="en-CA"/>
              </w:rPr>
            </w:pPr>
            <w:r w:rsidRPr="0023001F">
              <w:rPr>
                <w:color w:val="FFFFFF" w:themeColor="background1"/>
                <w:lang w:eastAsia="en-CA"/>
              </w:rPr>
              <w:t>Day 3</w:t>
            </w:r>
          </w:p>
        </w:tc>
        <w:tc>
          <w:tcPr>
            <w:tcW w:w="2513" w:type="dxa"/>
            <w:shd w:val="clear" w:color="auto" w:fill="ED7D31" w:themeFill="accent2"/>
          </w:tcPr>
          <w:p w14:paraId="2EB9DB37" w14:textId="77777777" w:rsidR="00633A8F" w:rsidRPr="0023001F" w:rsidRDefault="00633A8F" w:rsidP="00DB38F2">
            <w:pPr>
              <w:rPr>
                <w:color w:val="FFFFFF" w:themeColor="background1"/>
                <w:lang w:eastAsia="en-CA"/>
              </w:rPr>
            </w:pPr>
          </w:p>
        </w:tc>
        <w:tc>
          <w:tcPr>
            <w:tcW w:w="4253" w:type="dxa"/>
            <w:shd w:val="clear" w:color="auto" w:fill="ED7D31" w:themeFill="accent2"/>
          </w:tcPr>
          <w:p w14:paraId="2B1B8BEC" w14:textId="77777777" w:rsidR="00633A8F" w:rsidRPr="0023001F" w:rsidRDefault="00633A8F" w:rsidP="003D689D">
            <w:pPr>
              <w:rPr>
                <w:color w:val="FFFFFF" w:themeColor="background1"/>
                <w:lang w:eastAsia="en-CA"/>
              </w:rPr>
            </w:pPr>
          </w:p>
        </w:tc>
        <w:tc>
          <w:tcPr>
            <w:tcW w:w="1057" w:type="dxa"/>
            <w:shd w:val="clear" w:color="auto" w:fill="ED7D31" w:themeFill="accent2"/>
          </w:tcPr>
          <w:p w14:paraId="5AD3A663" w14:textId="77777777" w:rsidR="00633A8F" w:rsidRPr="0023001F" w:rsidRDefault="00633A8F" w:rsidP="00583C0B">
            <w:pPr>
              <w:rPr>
                <w:color w:val="FFFFFF" w:themeColor="background1"/>
                <w:lang w:eastAsia="en-CA"/>
              </w:rPr>
            </w:pPr>
          </w:p>
        </w:tc>
      </w:tr>
      <w:tr w:rsidR="0023001F" w14:paraId="7CBB9CCD" w14:textId="77777777" w:rsidTr="0023001F">
        <w:tc>
          <w:tcPr>
            <w:tcW w:w="2018" w:type="dxa"/>
            <w:shd w:val="clear" w:color="auto" w:fill="FFFFFF" w:themeFill="background1"/>
          </w:tcPr>
          <w:p w14:paraId="33B42B3D" w14:textId="6F49745B" w:rsidR="00633A8F" w:rsidRDefault="00633A8F" w:rsidP="00DB38F2">
            <w:pPr>
              <w:rPr>
                <w:lang w:eastAsia="en-CA"/>
              </w:rPr>
            </w:pPr>
            <w:r>
              <w:rPr>
                <w:lang w:eastAsia="en-CA"/>
              </w:rPr>
              <w:t>8:30 am – 9:00 am</w:t>
            </w:r>
          </w:p>
        </w:tc>
        <w:tc>
          <w:tcPr>
            <w:tcW w:w="2513" w:type="dxa"/>
            <w:shd w:val="clear" w:color="auto" w:fill="FFFFFF" w:themeFill="background1"/>
          </w:tcPr>
          <w:p w14:paraId="21EB9D14" w14:textId="7001B294" w:rsidR="00633A8F" w:rsidRDefault="00633A8F" w:rsidP="00DB38F2">
            <w:pPr>
              <w:rPr>
                <w:lang w:eastAsia="en-CA"/>
              </w:rPr>
            </w:pPr>
            <w:r>
              <w:rPr>
                <w:lang w:eastAsia="en-CA"/>
              </w:rPr>
              <w:t>Recap of Day 2</w:t>
            </w:r>
          </w:p>
        </w:tc>
        <w:tc>
          <w:tcPr>
            <w:tcW w:w="4253" w:type="dxa"/>
            <w:shd w:val="clear" w:color="auto" w:fill="FFFFFF" w:themeFill="background1"/>
          </w:tcPr>
          <w:p w14:paraId="66F5BA8A" w14:textId="77777777" w:rsidR="00633A8F" w:rsidRDefault="00633A8F" w:rsidP="003D689D">
            <w:pPr>
              <w:rPr>
                <w:lang w:eastAsia="en-CA"/>
              </w:rPr>
            </w:pPr>
          </w:p>
        </w:tc>
        <w:tc>
          <w:tcPr>
            <w:tcW w:w="1057" w:type="dxa"/>
            <w:shd w:val="clear" w:color="auto" w:fill="FFFFFF" w:themeFill="background1"/>
          </w:tcPr>
          <w:p w14:paraId="7C023BC3" w14:textId="77777777" w:rsidR="00633A8F" w:rsidRDefault="00633A8F" w:rsidP="00583C0B">
            <w:pPr>
              <w:rPr>
                <w:lang w:eastAsia="en-CA"/>
              </w:rPr>
            </w:pPr>
          </w:p>
        </w:tc>
      </w:tr>
      <w:tr w:rsidR="0023001F" w14:paraId="15E1AD76" w14:textId="77777777" w:rsidTr="0023001F">
        <w:tc>
          <w:tcPr>
            <w:tcW w:w="2018" w:type="dxa"/>
            <w:shd w:val="clear" w:color="auto" w:fill="FFFFFF" w:themeFill="background1"/>
          </w:tcPr>
          <w:p w14:paraId="46FA8ECB" w14:textId="66FE79A5" w:rsidR="00633A8F" w:rsidRDefault="00633A8F" w:rsidP="00DB38F2">
            <w:pPr>
              <w:rPr>
                <w:lang w:eastAsia="en-CA"/>
              </w:rPr>
            </w:pPr>
            <w:r>
              <w:rPr>
                <w:lang w:eastAsia="en-CA"/>
              </w:rPr>
              <w:t>9:00 am – 9:45 am</w:t>
            </w:r>
          </w:p>
        </w:tc>
        <w:tc>
          <w:tcPr>
            <w:tcW w:w="2513" w:type="dxa"/>
            <w:shd w:val="clear" w:color="auto" w:fill="FFFFFF" w:themeFill="background1"/>
          </w:tcPr>
          <w:p w14:paraId="1544E46E" w14:textId="4B8DA76D" w:rsidR="00633A8F" w:rsidRDefault="00633A8F" w:rsidP="00DB38F2">
            <w:pPr>
              <w:rPr>
                <w:lang w:eastAsia="en-CA"/>
              </w:rPr>
            </w:pPr>
            <w:r>
              <w:rPr>
                <w:lang w:eastAsia="en-CA"/>
              </w:rPr>
              <w:t>Feedback Session</w:t>
            </w:r>
          </w:p>
        </w:tc>
        <w:tc>
          <w:tcPr>
            <w:tcW w:w="4253" w:type="dxa"/>
            <w:shd w:val="clear" w:color="auto" w:fill="FFFFFF" w:themeFill="background1"/>
          </w:tcPr>
          <w:p w14:paraId="0F69AD85" w14:textId="77777777" w:rsidR="00633A8F" w:rsidRDefault="00633A8F" w:rsidP="00B16D0F">
            <w:pPr>
              <w:pStyle w:val="ListParagraph"/>
              <w:numPr>
                <w:ilvl w:val="0"/>
                <w:numId w:val="16"/>
              </w:numPr>
              <w:rPr>
                <w:lang w:eastAsia="en-CA"/>
              </w:rPr>
            </w:pPr>
            <w:r>
              <w:rPr>
                <w:lang w:eastAsia="en-CA"/>
              </w:rPr>
              <w:t>Provide Feedback on data entry</w:t>
            </w:r>
          </w:p>
          <w:p w14:paraId="0EFC0BE8" w14:textId="024F7062" w:rsidR="00633A8F" w:rsidRDefault="00633A8F" w:rsidP="00B16D0F">
            <w:pPr>
              <w:pStyle w:val="ListParagraph"/>
              <w:numPr>
                <w:ilvl w:val="0"/>
                <w:numId w:val="16"/>
              </w:numPr>
              <w:rPr>
                <w:lang w:eastAsia="en-CA"/>
              </w:rPr>
            </w:pPr>
            <w:r>
              <w:rPr>
                <w:lang w:eastAsia="en-CA"/>
              </w:rPr>
              <w:t>State Challenges</w:t>
            </w:r>
          </w:p>
        </w:tc>
        <w:tc>
          <w:tcPr>
            <w:tcW w:w="1057" w:type="dxa"/>
            <w:shd w:val="clear" w:color="auto" w:fill="FFFFFF" w:themeFill="background1"/>
          </w:tcPr>
          <w:p w14:paraId="766182BE" w14:textId="77777777" w:rsidR="00633A8F" w:rsidRDefault="00633A8F" w:rsidP="00DB38F2">
            <w:pPr>
              <w:rPr>
                <w:lang w:eastAsia="en-CA"/>
              </w:rPr>
            </w:pPr>
          </w:p>
        </w:tc>
      </w:tr>
      <w:tr w:rsidR="0023001F" w14:paraId="505892FC" w14:textId="77777777" w:rsidTr="0023001F">
        <w:tc>
          <w:tcPr>
            <w:tcW w:w="2018" w:type="dxa"/>
            <w:shd w:val="clear" w:color="auto" w:fill="FFFFFF" w:themeFill="background1"/>
          </w:tcPr>
          <w:p w14:paraId="30D908A5" w14:textId="168FE8C9" w:rsidR="00633A8F" w:rsidRDefault="00633A8F" w:rsidP="00DB38F2">
            <w:pPr>
              <w:rPr>
                <w:lang w:eastAsia="en-CA"/>
              </w:rPr>
            </w:pPr>
            <w:r>
              <w:rPr>
                <w:lang w:eastAsia="en-CA"/>
              </w:rPr>
              <w:t>9:45 am – 10:30 am</w:t>
            </w:r>
          </w:p>
        </w:tc>
        <w:tc>
          <w:tcPr>
            <w:tcW w:w="2513" w:type="dxa"/>
            <w:shd w:val="clear" w:color="auto" w:fill="FFFFFF" w:themeFill="background1"/>
          </w:tcPr>
          <w:p w14:paraId="112D62D5" w14:textId="29E21793" w:rsidR="00633A8F" w:rsidRDefault="00633A8F" w:rsidP="00DB38F2">
            <w:pPr>
              <w:rPr>
                <w:lang w:eastAsia="en-CA"/>
              </w:rPr>
            </w:pPr>
            <w:r>
              <w:rPr>
                <w:lang w:eastAsia="en-CA"/>
              </w:rPr>
              <w:t>Messaging in DHIS2</w:t>
            </w:r>
          </w:p>
        </w:tc>
        <w:tc>
          <w:tcPr>
            <w:tcW w:w="4253" w:type="dxa"/>
            <w:shd w:val="clear" w:color="auto" w:fill="FFFFFF" w:themeFill="background1"/>
          </w:tcPr>
          <w:p w14:paraId="15354466" w14:textId="351C26C3" w:rsidR="00633A8F" w:rsidRDefault="00633A8F" w:rsidP="00B16D0F">
            <w:pPr>
              <w:pStyle w:val="ListParagraph"/>
              <w:numPr>
                <w:ilvl w:val="0"/>
                <w:numId w:val="18"/>
              </w:numPr>
              <w:rPr>
                <w:lang w:eastAsia="en-CA"/>
              </w:rPr>
            </w:pPr>
            <w:r>
              <w:rPr>
                <w:lang w:eastAsia="en-CA"/>
              </w:rPr>
              <w:t>Overview and Practice Session on communication in the system</w:t>
            </w:r>
          </w:p>
        </w:tc>
        <w:tc>
          <w:tcPr>
            <w:tcW w:w="1057" w:type="dxa"/>
            <w:shd w:val="clear" w:color="auto" w:fill="FFFFFF" w:themeFill="background1"/>
          </w:tcPr>
          <w:p w14:paraId="1407E135" w14:textId="77777777" w:rsidR="00633A8F" w:rsidRDefault="00633A8F" w:rsidP="00DB38F2">
            <w:pPr>
              <w:rPr>
                <w:lang w:eastAsia="en-CA"/>
              </w:rPr>
            </w:pPr>
          </w:p>
          <w:p w14:paraId="378DA751" w14:textId="77777777" w:rsidR="00633A8F" w:rsidRDefault="00633A8F" w:rsidP="00DB38F2">
            <w:pPr>
              <w:rPr>
                <w:lang w:eastAsia="en-CA"/>
              </w:rPr>
            </w:pPr>
          </w:p>
        </w:tc>
      </w:tr>
      <w:tr w:rsidR="0023001F" w14:paraId="4EC133DF" w14:textId="77777777" w:rsidTr="0023001F">
        <w:tc>
          <w:tcPr>
            <w:tcW w:w="2018" w:type="dxa"/>
            <w:shd w:val="clear" w:color="auto" w:fill="FBE4D5" w:themeFill="accent2" w:themeFillTint="33"/>
          </w:tcPr>
          <w:p w14:paraId="10B9724F" w14:textId="5A08E66D" w:rsidR="00633A8F" w:rsidRDefault="00633A8F" w:rsidP="00DB38F2">
            <w:pPr>
              <w:rPr>
                <w:lang w:eastAsia="en-CA"/>
              </w:rPr>
            </w:pPr>
            <w:r>
              <w:rPr>
                <w:lang w:eastAsia="en-CA"/>
              </w:rPr>
              <w:t>10:30 am – 11:00 am</w:t>
            </w:r>
          </w:p>
        </w:tc>
        <w:tc>
          <w:tcPr>
            <w:tcW w:w="2513" w:type="dxa"/>
            <w:shd w:val="clear" w:color="auto" w:fill="FBE4D5" w:themeFill="accent2" w:themeFillTint="33"/>
          </w:tcPr>
          <w:p w14:paraId="35630436" w14:textId="227CCDB3" w:rsidR="00633A8F" w:rsidRDefault="00633A8F" w:rsidP="00DB38F2">
            <w:pPr>
              <w:rPr>
                <w:lang w:eastAsia="en-CA"/>
              </w:rPr>
            </w:pPr>
            <w:r>
              <w:rPr>
                <w:lang w:eastAsia="en-CA"/>
              </w:rPr>
              <w:t>Tea Break</w:t>
            </w:r>
          </w:p>
        </w:tc>
        <w:tc>
          <w:tcPr>
            <w:tcW w:w="4253" w:type="dxa"/>
            <w:shd w:val="clear" w:color="auto" w:fill="FBE4D5" w:themeFill="accent2" w:themeFillTint="33"/>
          </w:tcPr>
          <w:p w14:paraId="32A55858" w14:textId="77777777" w:rsidR="00633A8F" w:rsidRDefault="00633A8F" w:rsidP="00A82A05">
            <w:pPr>
              <w:rPr>
                <w:lang w:eastAsia="en-CA"/>
              </w:rPr>
            </w:pPr>
          </w:p>
        </w:tc>
        <w:tc>
          <w:tcPr>
            <w:tcW w:w="1057" w:type="dxa"/>
            <w:shd w:val="clear" w:color="auto" w:fill="FBE4D5" w:themeFill="accent2" w:themeFillTint="33"/>
          </w:tcPr>
          <w:p w14:paraId="0C3B01D0" w14:textId="77777777" w:rsidR="00633A8F" w:rsidRDefault="00633A8F" w:rsidP="00DB38F2">
            <w:pPr>
              <w:rPr>
                <w:lang w:eastAsia="en-CA"/>
              </w:rPr>
            </w:pPr>
          </w:p>
        </w:tc>
      </w:tr>
      <w:tr w:rsidR="0023001F" w14:paraId="6F628E6A" w14:textId="77777777" w:rsidTr="0023001F">
        <w:tc>
          <w:tcPr>
            <w:tcW w:w="2018" w:type="dxa"/>
            <w:shd w:val="clear" w:color="auto" w:fill="FFFFFF" w:themeFill="background1"/>
          </w:tcPr>
          <w:p w14:paraId="0B2EBAB4" w14:textId="0714298F" w:rsidR="00633A8F" w:rsidRDefault="00633A8F" w:rsidP="00DB38F2">
            <w:pPr>
              <w:rPr>
                <w:lang w:eastAsia="en-CA"/>
              </w:rPr>
            </w:pPr>
            <w:r>
              <w:rPr>
                <w:lang w:eastAsia="en-CA"/>
              </w:rPr>
              <w:t>11:00 am – 1:00 pm</w:t>
            </w:r>
          </w:p>
        </w:tc>
        <w:tc>
          <w:tcPr>
            <w:tcW w:w="2513" w:type="dxa"/>
            <w:shd w:val="clear" w:color="auto" w:fill="FFFFFF" w:themeFill="background1"/>
          </w:tcPr>
          <w:p w14:paraId="1ABD362D" w14:textId="54D3D582" w:rsidR="00633A8F" w:rsidRDefault="00633A8F" w:rsidP="00DB38F2">
            <w:pPr>
              <w:rPr>
                <w:lang w:eastAsia="en-CA"/>
              </w:rPr>
            </w:pPr>
            <w:r>
              <w:rPr>
                <w:lang w:eastAsia="en-CA"/>
              </w:rPr>
              <w:t>Introduction to Analytics tools</w:t>
            </w:r>
          </w:p>
        </w:tc>
        <w:tc>
          <w:tcPr>
            <w:tcW w:w="4253" w:type="dxa"/>
            <w:shd w:val="clear" w:color="auto" w:fill="FFFFFF" w:themeFill="background1"/>
          </w:tcPr>
          <w:p w14:paraId="5DB2B371" w14:textId="77777777" w:rsidR="00633A8F" w:rsidRDefault="00633A8F" w:rsidP="00B16D0F">
            <w:pPr>
              <w:pStyle w:val="ListParagraph"/>
              <w:numPr>
                <w:ilvl w:val="0"/>
                <w:numId w:val="18"/>
              </w:numPr>
              <w:rPr>
                <w:lang w:eastAsia="en-CA"/>
              </w:rPr>
            </w:pPr>
            <w:r>
              <w:rPr>
                <w:lang w:eastAsia="en-CA"/>
              </w:rPr>
              <w:t xml:space="preserve">Overview of Analytics tools </w:t>
            </w:r>
          </w:p>
          <w:p w14:paraId="6F9E930C" w14:textId="77777777" w:rsidR="00633A8F" w:rsidRDefault="00633A8F" w:rsidP="00B16D0F">
            <w:pPr>
              <w:pStyle w:val="ListParagraph"/>
              <w:numPr>
                <w:ilvl w:val="0"/>
                <w:numId w:val="18"/>
              </w:numPr>
              <w:rPr>
                <w:lang w:eastAsia="en-CA"/>
              </w:rPr>
            </w:pPr>
            <w:r>
              <w:rPr>
                <w:lang w:eastAsia="en-CA"/>
              </w:rPr>
              <w:t>Event Reports</w:t>
            </w:r>
          </w:p>
          <w:p w14:paraId="011E57BE" w14:textId="77777777" w:rsidR="00633A8F" w:rsidRDefault="00633A8F" w:rsidP="00B16D0F">
            <w:pPr>
              <w:pStyle w:val="ListParagraph"/>
              <w:numPr>
                <w:ilvl w:val="0"/>
                <w:numId w:val="18"/>
              </w:numPr>
              <w:rPr>
                <w:lang w:eastAsia="en-CA"/>
              </w:rPr>
            </w:pPr>
            <w:r>
              <w:rPr>
                <w:lang w:eastAsia="en-CA"/>
              </w:rPr>
              <w:t>Pivot Tables</w:t>
            </w:r>
          </w:p>
          <w:p w14:paraId="4379C464" w14:textId="77777777" w:rsidR="00633A8F" w:rsidRDefault="00633A8F" w:rsidP="00B16D0F">
            <w:pPr>
              <w:pStyle w:val="ListParagraph"/>
              <w:numPr>
                <w:ilvl w:val="0"/>
                <w:numId w:val="18"/>
              </w:numPr>
              <w:rPr>
                <w:lang w:eastAsia="en-CA"/>
              </w:rPr>
            </w:pPr>
            <w:r>
              <w:rPr>
                <w:lang w:eastAsia="en-CA"/>
              </w:rPr>
              <w:t>Data Visualizer</w:t>
            </w:r>
          </w:p>
          <w:p w14:paraId="67D42B52" w14:textId="339D17BE" w:rsidR="00633A8F" w:rsidRDefault="00633A8F" w:rsidP="00B16D0F">
            <w:pPr>
              <w:pStyle w:val="ListParagraph"/>
              <w:numPr>
                <w:ilvl w:val="0"/>
                <w:numId w:val="18"/>
              </w:numPr>
              <w:rPr>
                <w:lang w:eastAsia="en-CA"/>
              </w:rPr>
            </w:pPr>
            <w:r>
              <w:rPr>
                <w:lang w:eastAsia="en-CA"/>
              </w:rPr>
              <w:t>GIS</w:t>
            </w:r>
          </w:p>
        </w:tc>
        <w:tc>
          <w:tcPr>
            <w:tcW w:w="1057" w:type="dxa"/>
            <w:shd w:val="clear" w:color="auto" w:fill="FFFFFF" w:themeFill="background1"/>
          </w:tcPr>
          <w:p w14:paraId="518ED3DC" w14:textId="77777777" w:rsidR="00633A8F" w:rsidRDefault="00633A8F">
            <w:pPr>
              <w:rPr>
                <w:lang w:eastAsia="en-CA"/>
              </w:rPr>
            </w:pPr>
          </w:p>
        </w:tc>
      </w:tr>
      <w:tr w:rsidR="0023001F" w14:paraId="4FC3D05B" w14:textId="77777777" w:rsidTr="0023001F">
        <w:tc>
          <w:tcPr>
            <w:tcW w:w="2018" w:type="dxa"/>
            <w:shd w:val="clear" w:color="auto" w:fill="FBE4D5" w:themeFill="accent2" w:themeFillTint="33"/>
          </w:tcPr>
          <w:p w14:paraId="4C9F0B9C" w14:textId="02911209" w:rsidR="00633A8F" w:rsidRDefault="00633A8F" w:rsidP="00DB38F2">
            <w:pPr>
              <w:rPr>
                <w:lang w:eastAsia="en-CA"/>
              </w:rPr>
            </w:pPr>
            <w:r>
              <w:rPr>
                <w:lang w:eastAsia="en-CA"/>
              </w:rPr>
              <w:t>1:00 pm – 2:00 pm</w:t>
            </w:r>
          </w:p>
        </w:tc>
        <w:tc>
          <w:tcPr>
            <w:tcW w:w="2513" w:type="dxa"/>
            <w:shd w:val="clear" w:color="auto" w:fill="FBE4D5" w:themeFill="accent2" w:themeFillTint="33"/>
          </w:tcPr>
          <w:p w14:paraId="0C8D444E" w14:textId="126D8E5B" w:rsidR="00633A8F" w:rsidRDefault="00633A8F" w:rsidP="00DB38F2">
            <w:pPr>
              <w:rPr>
                <w:lang w:eastAsia="en-CA"/>
              </w:rPr>
            </w:pPr>
            <w:r>
              <w:rPr>
                <w:lang w:eastAsia="en-CA"/>
              </w:rPr>
              <w:t>Lunch</w:t>
            </w:r>
          </w:p>
        </w:tc>
        <w:tc>
          <w:tcPr>
            <w:tcW w:w="4253" w:type="dxa"/>
            <w:shd w:val="clear" w:color="auto" w:fill="FBE4D5" w:themeFill="accent2" w:themeFillTint="33"/>
          </w:tcPr>
          <w:p w14:paraId="228215A4" w14:textId="77777777" w:rsidR="00633A8F" w:rsidRDefault="00633A8F" w:rsidP="00A82A05">
            <w:pPr>
              <w:pStyle w:val="ListParagraph"/>
              <w:ind w:left="360"/>
              <w:rPr>
                <w:lang w:eastAsia="en-CA"/>
              </w:rPr>
            </w:pPr>
          </w:p>
        </w:tc>
        <w:tc>
          <w:tcPr>
            <w:tcW w:w="1057" w:type="dxa"/>
            <w:shd w:val="clear" w:color="auto" w:fill="FBE4D5" w:themeFill="accent2" w:themeFillTint="33"/>
          </w:tcPr>
          <w:p w14:paraId="7384FBFB" w14:textId="77777777" w:rsidR="00633A8F" w:rsidRDefault="00633A8F" w:rsidP="00DB38F2">
            <w:pPr>
              <w:rPr>
                <w:lang w:eastAsia="en-CA"/>
              </w:rPr>
            </w:pPr>
          </w:p>
        </w:tc>
      </w:tr>
      <w:tr w:rsidR="0023001F" w14:paraId="6F7685BC" w14:textId="77777777" w:rsidTr="0023001F">
        <w:tc>
          <w:tcPr>
            <w:tcW w:w="2018" w:type="dxa"/>
            <w:shd w:val="clear" w:color="auto" w:fill="FFFFFF" w:themeFill="background1"/>
          </w:tcPr>
          <w:p w14:paraId="33996576" w14:textId="3AE5FCBD" w:rsidR="00633A8F" w:rsidRDefault="00633A8F" w:rsidP="00DB38F2">
            <w:pPr>
              <w:rPr>
                <w:lang w:eastAsia="en-CA"/>
              </w:rPr>
            </w:pPr>
            <w:r>
              <w:rPr>
                <w:lang w:eastAsia="en-CA"/>
              </w:rPr>
              <w:t>2:00 pm – 3:30 pm</w:t>
            </w:r>
          </w:p>
        </w:tc>
        <w:tc>
          <w:tcPr>
            <w:tcW w:w="2513" w:type="dxa"/>
            <w:shd w:val="clear" w:color="auto" w:fill="FFFFFF" w:themeFill="background1"/>
          </w:tcPr>
          <w:p w14:paraId="1ED63463" w14:textId="241DB08F" w:rsidR="00633A8F" w:rsidRDefault="00633A8F" w:rsidP="00DB38F2">
            <w:pPr>
              <w:rPr>
                <w:lang w:eastAsia="en-CA"/>
              </w:rPr>
            </w:pPr>
            <w:r>
              <w:rPr>
                <w:lang w:eastAsia="en-CA"/>
              </w:rPr>
              <w:t>Event Reports</w:t>
            </w:r>
          </w:p>
        </w:tc>
        <w:tc>
          <w:tcPr>
            <w:tcW w:w="4253" w:type="dxa"/>
            <w:shd w:val="clear" w:color="auto" w:fill="FFFFFF" w:themeFill="background1"/>
          </w:tcPr>
          <w:p w14:paraId="1AA48F9C" w14:textId="4256D81F" w:rsidR="00633A8F" w:rsidRDefault="00633A8F" w:rsidP="00B16D0F">
            <w:pPr>
              <w:pStyle w:val="ListParagraph"/>
              <w:numPr>
                <w:ilvl w:val="0"/>
                <w:numId w:val="18"/>
              </w:numPr>
              <w:rPr>
                <w:lang w:eastAsia="en-CA"/>
              </w:rPr>
            </w:pPr>
            <w:r>
              <w:rPr>
                <w:lang w:eastAsia="en-CA"/>
              </w:rPr>
              <w:t>Demo of Event Reports</w:t>
            </w:r>
          </w:p>
        </w:tc>
        <w:tc>
          <w:tcPr>
            <w:tcW w:w="1057" w:type="dxa"/>
            <w:shd w:val="clear" w:color="auto" w:fill="FFFFFF" w:themeFill="background1"/>
          </w:tcPr>
          <w:p w14:paraId="36261EC0" w14:textId="77777777" w:rsidR="00633A8F" w:rsidRDefault="00633A8F" w:rsidP="00583C0B">
            <w:pPr>
              <w:rPr>
                <w:lang w:eastAsia="en-CA"/>
              </w:rPr>
            </w:pPr>
          </w:p>
        </w:tc>
      </w:tr>
      <w:tr w:rsidR="0023001F" w14:paraId="214378A7" w14:textId="77777777" w:rsidTr="0023001F">
        <w:tc>
          <w:tcPr>
            <w:tcW w:w="2018" w:type="dxa"/>
            <w:shd w:val="clear" w:color="auto" w:fill="FFFFFF" w:themeFill="background1"/>
          </w:tcPr>
          <w:p w14:paraId="5D492F97" w14:textId="21E3B856" w:rsidR="00100015" w:rsidRDefault="00100015" w:rsidP="00DB38F2">
            <w:pPr>
              <w:rPr>
                <w:lang w:eastAsia="en-CA"/>
              </w:rPr>
            </w:pPr>
            <w:r>
              <w:rPr>
                <w:lang w:eastAsia="en-CA"/>
              </w:rPr>
              <w:t>3:30 pm – 5:00 pm</w:t>
            </w:r>
          </w:p>
        </w:tc>
        <w:tc>
          <w:tcPr>
            <w:tcW w:w="2513" w:type="dxa"/>
            <w:shd w:val="clear" w:color="auto" w:fill="FFFFFF" w:themeFill="background1"/>
          </w:tcPr>
          <w:p w14:paraId="5BB3A299" w14:textId="38237490" w:rsidR="00100015" w:rsidRDefault="00100015" w:rsidP="00DB38F2">
            <w:pPr>
              <w:rPr>
                <w:lang w:eastAsia="en-CA"/>
              </w:rPr>
            </w:pPr>
            <w:r>
              <w:rPr>
                <w:lang w:eastAsia="en-CA"/>
              </w:rPr>
              <w:t>Event Reports</w:t>
            </w:r>
          </w:p>
        </w:tc>
        <w:tc>
          <w:tcPr>
            <w:tcW w:w="4253" w:type="dxa"/>
            <w:shd w:val="clear" w:color="auto" w:fill="FFFFFF" w:themeFill="background1"/>
          </w:tcPr>
          <w:p w14:paraId="1571B342" w14:textId="433B906E" w:rsidR="00100015" w:rsidRDefault="00100015" w:rsidP="00B16D0F">
            <w:pPr>
              <w:pStyle w:val="ListParagraph"/>
              <w:numPr>
                <w:ilvl w:val="0"/>
                <w:numId w:val="18"/>
              </w:numPr>
              <w:rPr>
                <w:lang w:eastAsia="en-CA"/>
              </w:rPr>
            </w:pPr>
            <w:r>
              <w:rPr>
                <w:lang w:eastAsia="en-CA"/>
              </w:rPr>
              <w:t>Practice</w:t>
            </w:r>
          </w:p>
        </w:tc>
        <w:tc>
          <w:tcPr>
            <w:tcW w:w="1057" w:type="dxa"/>
            <w:shd w:val="clear" w:color="auto" w:fill="FFFFFF" w:themeFill="background1"/>
          </w:tcPr>
          <w:p w14:paraId="45F69F20" w14:textId="77777777" w:rsidR="00100015" w:rsidRDefault="00100015" w:rsidP="00583C0B">
            <w:pPr>
              <w:rPr>
                <w:lang w:eastAsia="en-CA"/>
              </w:rPr>
            </w:pPr>
          </w:p>
        </w:tc>
      </w:tr>
      <w:tr w:rsidR="0023001F" w14:paraId="7DBF8FC4" w14:textId="77777777" w:rsidTr="0023001F">
        <w:tc>
          <w:tcPr>
            <w:tcW w:w="2018" w:type="dxa"/>
            <w:shd w:val="clear" w:color="auto" w:fill="FBE4D5" w:themeFill="accent2" w:themeFillTint="33"/>
          </w:tcPr>
          <w:p w14:paraId="77A582F6" w14:textId="63B0F80D" w:rsidR="00100015" w:rsidRDefault="00100015" w:rsidP="00DB38F2">
            <w:pPr>
              <w:rPr>
                <w:lang w:eastAsia="en-CA"/>
              </w:rPr>
            </w:pPr>
            <w:r>
              <w:rPr>
                <w:lang w:eastAsia="en-CA"/>
              </w:rPr>
              <w:t xml:space="preserve">5:00 pm – 5:30 pm </w:t>
            </w:r>
          </w:p>
        </w:tc>
        <w:tc>
          <w:tcPr>
            <w:tcW w:w="2513" w:type="dxa"/>
            <w:shd w:val="clear" w:color="auto" w:fill="FBE4D5" w:themeFill="accent2" w:themeFillTint="33"/>
          </w:tcPr>
          <w:p w14:paraId="239E0D62" w14:textId="1728F2A7" w:rsidR="00100015" w:rsidRDefault="00100015" w:rsidP="00DB38F2">
            <w:pPr>
              <w:rPr>
                <w:lang w:eastAsia="en-CA"/>
              </w:rPr>
            </w:pPr>
            <w:r>
              <w:rPr>
                <w:lang w:eastAsia="en-CA"/>
              </w:rPr>
              <w:t>Tea Break and Closure</w:t>
            </w:r>
          </w:p>
        </w:tc>
        <w:tc>
          <w:tcPr>
            <w:tcW w:w="4253" w:type="dxa"/>
            <w:shd w:val="clear" w:color="auto" w:fill="FBE4D5" w:themeFill="accent2" w:themeFillTint="33"/>
          </w:tcPr>
          <w:p w14:paraId="01741F61" w14:textId="77777777" w:rsidR="00100015" w:rsidRDefault="00100015" w:rsidP="00A82A05">
            <w:pPr>
              <w:pStyle w:val="ListParagraph"/>
              <w:ind w:left="360"/>
              <w:rPr>
                <w:lang w:eastAsia="en-CA"/>
              </w:rPr>
            </w:pPr>
          </w:p>
        </w:tc>
        <w:tc>
          <w:tcPr>
            <w:tcW w:w="1057" w:type="dxa"/>
            <w:shd w:val="clear" w:color="auto" w:fill="FBE4D5" w:themeFill="accent2" w:themeFillTint="33"/>
          </w:tcPr>
          <w:p w14:paraId="5EE4773F" w14:textId="77777777" w:rsidR="00100015" w:rsidRDefault="00100015" w:rsidP="00DB38F2">
            <w:pPr>
              <w:rPr>
                <w:lang w:eastAsia="en-CA"/>
              </w:rPr>
            </w:pPr>
          </w:p>
        </w:tc>
      </w:tr>
      <w:tr w:rsidR="0023001F" w14:paraId="4359A74A" w14:textId="77777777" w:rsidTr="0023001F">
        <w:tc>
          <w:tcPr>
            <w:tcW w:w="2018" w:type="dxa"/>
            <w:shd w:val="clear" w:color="auto" w:fill="ED7D31" w:themeFill="accent2"/>
          </w:tcPr>
          <w:p w14:paraId="6B3F6765" w14:textId="18F1A1AC" w:rsidR="00100015" w:rsidRPr="0023001F" w:rsidRDefault="00100015" w:rsidP="00DB38F2">
            <w:pPr>
              <w:rPr>
                <w:color w:val="FFFFFF" w:themeColor="background1"/>
                <w:lang w:eastAsia="en-CA"/>
              </w:rPr>
            </w:pPr>
            <w:r w:rsidRPr="0023001F">
              <w:rPr>
                <w:color w:val="FFFFFF" w:themeColor="background1"/>
                <w:lang w:eastAsia="en-CA"/>
              </w:rPr>
              <w:t>Day 4</w:t>
            </w:r>
          </w:p>
        </w:tc>
        <w:tc>
          <w:tcPr>
            <w:tcW w:w="2513" w:type="dxa"/>
            <w:shd w:val="clear" w:color="auto" w:fill="ED7D31" w:themeFill="accent2"/>
          </w:tcPr>
          <w:p w14:paraId="7A6E8007" w14:textId="77777777" w:rsidR="00100015" w:rsidRPr="0023001F" w:rsidRDefault="00100015" w:rsidP="00DB38F2">
            <w:pPr>
              <w:rPr>
                <w:color w:val="FFFFFF" w:themeColor="background1"/>
                <w:lang w:eastAsia="en-CA"/>
              </w:rPr>
            </w:pPr>
          </w:p>
        </w:tc>
        <w:tc>
          <w:tcPr>
            <w:tcW w:w="4253" w:type="dxa"/>
            <w:shd w:val="clear" w:color="auto" w:fill="ED7D31" w:themeFill="accent2"/>
          </w:tcPr>
          <w:p w14:paraId="7C3293EF" w14:textId="77777777" w:rsidR="00100015" w:rsidRPr="0023001F" w:rsidRDefault="00100015" w:rsidP="00A82A05">
            <w:pPr>
              <w:pStyle w:val="ListParagraph"/>
              <w:ind w:left="360"/>
              <w:rPr>
                <w:color w:val="FFFFFF" w:themeColor="background1"/>
                <w:lang w:eastAsia="en-CA"/>
              </w:rPr>
            </w:pPr>
          </w:p>
        </w:tc>
        <w:tc>
          <w:tcPr>
            <w:tcW w:w="1057" w:type="dxa"/>
            <w:shd w:val="clear" w:color="auto" w:fill="ED7D31" w:themeFill="accent2"/>
          </w:tcPr>
          <w:p w14:paraId="3B6240B8" w14:textId="77777777" w:rsidR="00100015" w:rsidRPr="0023001F" w:rsidRDefault="00100015" w:rsidP="00DB38F2">
            <w:pPr>
              <w:rPr>
                <w:color w:val="FFFFFF" w:themeColor="background1"/>
                <w:lang w:eastAsia="en-CA"/>
              </w:rPr>
            </w:pPr>
          </w:p>
        </w:tc>
      </w:tr>
      <w:tr w:rsidR="0023001F" w14:paraId="1F630BE6" w14:textId="77777777" w:rsidTr="0023001F">
        <w:tc>
          <w:tcPr>
            <w:tcW w:w="2018" w:type="dxa"/>
            <w:shd w:val="clear" w:color="auto" w:fill="FFFFFF" w:themeFill="background1"/>
          </w:tcPr>
          <w:p w14:paraId="036085C2" w14:textId="6B0A70BA" w:rsidR="00100015" w:rsidRDefault="00100015" w:rsidP="00DB38F2">
            <w:pPr>
              <w:rPr>
                <w:lang w:eastAsia="en-CA"/>
              </w:rPr>
            </w:pPr>
            <w:r>
              <w:rPr>
                <w:lang w:eastAsia="en-CA"/>
              </w:rPr>
              <w:t>8:30 am – 9:00 am</w:t>
            </w:r>
          </w:p>
        </w:tc>
        <w:tc>
          <w:tcPr>
            <w:tcW w:w="2513" w:type="dxa"/>
            <w:shd w:val="clear" w:color="auto" w:fill="FFFFFF" w:themeFill="background1"/>
          </w:tcPr>
          <w:p w14:paraId="28F80A37" w14:textId="0A937759" w:rsidR="00100015" w:rsidRDefault="00100015" w:rsidP="00DB38F2">
            <w:pPr>
              <w:rPr>
                <w:lang w:eastAsia="en-CA"/>
              </w:rPr>
            </w:pPr>
            <w:r>
              <w:rPr>
                <w:lang w:eastAsia="en-CA"/>
              </w:rPr>
              <w:t>Recap of Day 3</w:t>
            </w:r>
          </w:p>
        </w:tc>
        <w:tc>
          <w:tcPr>
            <w:tcW w:w="4253" w:type="dxa"/>
            <w:shd w:val="clear" w:color="auto" w:fill="FFFFFF" w:themeFill="background1"/>
          </w:tcPr>
          <w:p w14:paraId="4EACB64C" w14:textId="77777777" w:rsidR="00100015" w:rsidRDefault="00100015" w:rsidP="00A82A05">
            <w:pPr>
              <w:pStyle w:val="ListParagraph"/>
              <w:ind w:left="360"/>
              <w:rPr>
                <w:lang w:eastAsia="en-CA"/>
              </w:rPr>
            </w:pPr>
          </w:p>
        </w:tc>
        <w:tc>
          <w:tcPr>
            <w:tcW w:w="1057" w:type="dxa"/>
            <w:shd w:val="clear" w:color="auto" w:fill="FFFFFF" w:themeFill="background1"/>
          </w:tcPr>
          <w:p w14:paraId="52DA650A" w14:textId="77777777" w:rsidR="00100015" w:rsidRDefault="00100015" w:rsidP="00DB38F2">
            <w:pPr>
              <w:rPr>
                <w:lang w:eastAsia="en-CA"/>
              </w:rPr>
            </w:pPr>
          </w:p>
        </w:tc>
      </w:tr>
      <w:tr w:rsidR="0023001F" w14:paraId="06F45A1B" w14:textId="77777777" w:rsidTr="0023001F">
        <w:tc>
          <w:tcPr>
            <w:tcW w:w="2018" w:type="dxa"/>
            <w:shd w:val="clear" w:color="auto" w:fill="FFFFFF" w:themeFill="background1"/>
          </w:tcPr>
          <w:p w14:paraId="5E955A1E" w14:textId="1FDF6742" w:rsidR="00100015" w:rsidRDefault="00100015" w:rsidP="00DB38F2">
            <w:pPr>
              <w:rPr>
                <w:lang w:eastAsia="en-CA"/>
              </w:rPr>
            </w:pPr>
            <w:r>
              <w:rPr>
                <w:lang w:eastAsia="en-CA"/>
              </w:rPr>
              <w:t>9:00 am – 10:30 am</w:t>
            </w:r>
          </w:p>
        </w:tc>
        <w:tc>
          <w:tcPr>
            <w:tcW w:w="2513" w:type="dxa"/>
            <w:shd w:val="clear" w:color="auto" w:fill="FFFFFF" w:themeFill="background1"/>
          </w:tcPr>
          <w:p w14:paraId="22AF0B0A" w14:textId="58891B2D" w:rsidR="00100015" w:rsidRDefault="00100015" w:rsidP="00DB38F2">
            <w:pPr>
              <w:rPr>
                <w:lang w:eastAsia="en-CA"/>
              </w:rPr>
            </w:pPr>
            <w:r>
              <w:rPr>
                <w:lang w:eastAsia="en-CA"/>
              </w:rPr>
              <w:t>Pivot Tables</w:t>
            </w:r>
          </w:p>
        </w:tc>
        <w:tc>
          <w:tcPr>
            <w:tcW w:w="4253" w:type="dxa"/>
            <w:shd w:val="clear" w:color="auto" w:fill="FFFFFF" w:themeFill="background1"/>
          </w:tcPr>
          <w:p w14:paraId="304745D1" w14:textId="1EE48323" w:rsidR="00100015" w:rsidRDefault="00100015" w:rsidP="00B16D0F">
            <w:pPr>
              <w:pStyle w:val="ListParagraph"/>
              <w:numPr>
                <w:ilvl w:val="0"/>
                <w:numId w:val="18"/>
              </w:numPr>
              <w:rPr>
                <w:lang w:eastAsia="en-CA"/>
              </w:rPr>
            </w:pPr>
            <w:r>
              <w:rPr>
                <w:lang w:eastAsia="en-CA"/>
              </w:rPr>
              <w:t>Demo Pivot Tables</w:t>
            </w:r>
          </w:p>
        </w:tc>
        <w:tc>
          <w:tcPr>
            <w:tcW w:w="1057" w:type="dxa"/>
            <w:shd w:val="clear" w:color="auto" w:fill="FFFFFF" w:themeFill="background1"/>
          </w:tcPr>
          <w:p w14:paraId="394E2BD5" w14:textId="77777777" w:rsidR="00100015" w:rsidRDefault="00100015" w:rsidP="00583C0B">
            <w:pPr>
              <w:rPr>
                <w:lang w:eastAsia="en-CA"/>
              </w:rPr>
            </w:pPr>
          </w:p>
        </w:tc>
      </w:tr>
      <w:tr w:rsidR="0023001F" w14:paraId="264F89DD" w14:textId="77777777" w:rsidTr="0023001F">
        <w:tc>
          <w:tcPr>
            <w:tcW w:w="2018" w:type="dxa"/>
            <w:shd w:val="clear" w:color="auto" w:fill="FBE4D5" w:themeFill="accent2" w:themeFillTint="33"/>
          </w:tcPr>
          <w:p w14:paraId="35C2D9E8" w14:textId="3F879DDF" w:rsidR="00100015" w:rsidRDefault="00100015" w:rsidP="00DB38F2">
            <w:pPr>
              <w:rPr>
                <w:lang w:eastAsia="en-CA"/>
              </w:rPr>
            </w:pPr>
            <w:r>
              <w:rPr>
                <w:lang w:eastAsia="en-CA"/>
              </w:rPr>
              <w:t>10:30 am -11:00 am</w:t>
            </w:r>
          </w:p>
        </w:tc>
        <w:tc>
          <w:tcPr>
            <w:tcW w:w="2513" w:type="dxa"/>
            <w:shd w:val="clear" w:color="auto" w:fill="FBE4D5" w:themeFill="accent2" w:themeFillTint="33"/>
          </w:tcPr>
          <w:p w14:paraId="0F2E69C2" w14:textId="50C04AC7" w:rsidR="00100015" w:rsidRDefault="00100015" w:rsidP="00DB38F2">
            <w:pPr>
              <w:rPr>
                <w:lang w:eastAsia="en-CA"/>
              </w:rPr>
            </w:pPr>
            <w:r>
              <w:rPr>
                <w:lang w:eastAsia="en-CA"/>
              </w:rPr>
              <w:t>Tea Break</w:t>
            </w:r>
          </w:p>
        </w:tc>
        <w:tc>
          <w:tcPr>
            <w:tcW w:w="4253" w:type="dxa"/>
            <w:shd w:val="clear" w:color="auto" w:fill="FBE4D5" w:themeFill="accent2" w:themeFillTint="33"/>
          </w:tcPr>
          <w:p w14:paraId="029BEE1A" w14:textId="77777777" w:rsidR="00100015" w:rsidRDefault="00100015" w:rsidP="00A82A05">
            <w:pPr>
              <w:pStyle w:val="ListParagraph"/>
              <w:ind w:left="360"/>
              <w:rPr>
                <w:lang w:eastAsia="en-CA"/>
              </w:rPr>
            </w:pPr>
          </w:p>
        </w:tc>
        <w:tc>
          <w:tcPr>
            <w:tcW w:w="1057" w:type="dxa"/>
            <w:shd w:val="clear" w:color="auto" w:fill="FBE4D5" w:themeFill="accent2" w:themeFillTint="33"/>
          </w:tcPr>
          <w:p w14:paraId="330A1EE2" w14:textId="77777777" w:rsidR="00100015" w:rsidRDefault="00100015" w:rsidP="00DB38F2">
            <w:pPr>
              <w:rPr>
                <w:lang w:eastAsia="en-CA"/>
              </w:rPr>
            </w:pPr>
          </w:p>
        </w:tc>
      </w:tr>
      <w:tr w:rsidR="0023001F" w14:paraId="3D2E0FE0" w14:textId="77777777" w:rsidTr="0023001F">
        <w:trPr>
          <w:trHeight w:val="242"/>
        </w:trPr>
        <w:tc>
          <w:tcPr>
            <w:tcW w:w="2018" w:type="dxa"/>
            <w:shd w:val="clear" w:color="auto" w:fill="FFFFFF" w:themeFill="background1"/>
          </w:tcPr>
          <w:p w14:paraId="7FB06478" w14:textId="7524158B" w:rsidR="00100015" w:rsidRDefault="00100015" w:rsidP="00DB38F2">
            <w:pPr>
              <w:rPr>
                <w:lang w:eastAsia="en-CA"/>
              </w:rPr>
            </w:pPr>
            <w:r>
              <w:rPr>
                <w:lang w:eastAsia="en-CA"/>
              </w:rPr>
              <w:t>11:00 am – 1:00 pm</w:t>
            </w:r>
          </w:p>
        </w:tc>
        <w:tc>
          <w:tcPr>
            <w:tcW w:w="2513" w:type="dxa"/>
            <w:shd w:val="clear" w:color="auto" w:fill="FFFFFF" w:themeFill="background1"/>
          </w:tcPr>
          <w:p w14:paraId="2D0B57AA" w14:textId="249CAE4B" w:rsidR="00100015" w:rsidRDefault="00100015" w:rsidP="00DB38F2">
            <w:pPr>
              <w:rPr>
                <w:lang w:eastAsia="en-CA"/>
              </w:rPr>
            </w:pPr>
            <w:r>
              <w:rPr>
                <w:lang w:eastAsia="en-CA"/>
              </w:rPr>
              <w:t>Pivot Tables</w:t>
            </w:r>
          </w:p>
        </w:tc>
        <w:tc>
          <w:tcPr>
            <w:tcW w:w="4253" w:type="dxa"/>
            <w:shd w:val="clear" w:color="auto" w:fill="FFFFFF" w:themeFill="background1"/>
          </w:tcPr>
          <w:p w14:paraId="272EE934" w14:textId="41CB1335" w:rsidR="00100015" w:rsidRDefault="00100015" w:rsidP="00B16D0F">
            <w:pPr>
              <w:pStyle w:val="ListParagraph"/>
              <w:numPr>
                <w:ilvl w:val="0"/>
                <w:numId w:val="18"/>
              </w:numPr>
              <w:rPr>
                <w:lang w:eastAsia="en-CA"/>
              </w:rPr>
            </w:pPr>
            <w:r>
              <w:rPr>
                <w:lang w:eastAsia="en-CA"/>
              </w:rPr>
              <w:t>Practice Sessions for Pivot Tables</w:t>
            </w:r>
          </w:p>
        </w:tc>
        <w:tc>
          <w:tcPr>
            <w:tcW w:w="1057" w:type="dxa"/>
            <w:shd w:val="clear" w:color="auto" w:fill="FFFFFF" w:themeFill="background1"/>
          </w:tcPr>
          <w:p w14:paraId="4DB53E91" w14:textId="77777777" w:rsidR="00100015" w:rsidRDefault="00100015" w:rsidP="003D689D">
            <w:pPr>
              <w:rPr>
                <w:lang w:eastAsia="en-CA"/>
              </w:rPr>
            </w:pPr>
          </w:p>
        </w:tc>
      </w:tr>
      <w:tr w:rsidR="0023001F" w14:paraId="74203B9E" w14:textId="77777777" w:rsidTr="0023001F">
        <w:trPr>
          <w:trHeight w:val="305"/>
        </w:trPr>
        <w:tc>
          <w:tcPr>
            <w:tcW w:w="2018" w:type="dxa"/>
            <w:shd w:val="clear" w:color="auto" w:fill="FBE4D5" w:themeFill="accent2" w:themeFillTint="33"/>
          </w:tcPr>
          <w:p w14:paraId="3D82547E" w14:textId="40822C48" w:rsidR="00100015" w:rsidRDefault="00100015" w:rsidP="00DB38F2">
            <w:pPr>
              <w:rPr>
                <w:lang w:eastAsia="en-CA"/>
              </w:rPr>
            </w:pPr>
            <w:r>
              <w:rPr>
                <w:lang w:eastAsia="en-CA"/>
              </w:rPr>
              <w:t>1:00 pm – 2:00 pm</w:t>
            </w:r>
          </w:p>
        </w:tc>
        <w:tc>
          <w:tcPr>
            <w:tcW w:w="2513" w:type="dxa"/>
            <w:shd w:val="clear" w:color="auto" w:fill="FBE4D5" w:themeFill="accent2" w:themeFillTint="33"/>
          </w:tcPr>
          <w:p w14:paraId="4BF04934" w14:textId="5CE99820" w:rsidR="00100015" w:rsidRDefault="00100015" w:rsidP="00DB38F2">
            <w:pPr>
              <w:rPr>
                <w:lang w:eastAsia="en-CA"/>
              </w:rPr>
            </w:pPr>
            <w:r>
              <w:rPr>
                <w:lang w:eastAsia="en-CA"/>
              </w:rPr>
              <w:t>Lunch</w:t>
            </w:r>
          </w:p>
        </w:tc>
        <w:tc>
          <w:tcPr>
            <w:tcW w:w="4253" w:type="dxa"/>
            <w:shd w:val="clear" w:color="auto" w:fill="FBE4D5" w:themeFill="accent2" w:themeFillTint="33"/>
          </w:tcPr>
          <w:p w14:paraId="5C352B27" w14:textId="77777777" w:rsidR="00100015" w:rsidRDefault="00100015" w:rsidP="00A82A05">
            <w:pPr>
              <w:pStyle w:val="ListParagraph"/>
              <w:ind w:left="360"/>
              <w:rPr>
                <w:lang w:eastAsia="en-CA"/>
              </w:rPr>
            </w:pPr>
          </w:p>
        </w:tc>
        <w:tc>
          <w:tcPr>
            <w:tcW w:w="1057" w:type="dxa"/>
            <w:shd w:val="clear" w:color="auto" w:fill="FBE4D5" w:themeFill="accent2" w:themeFillTint="33"/>
          </w:tcPr>
          <w:p w14:paraId="7EC55A25" w14:textId="77777777" w:rsidR="00100015" w:rsidRDefault="00100015" w:rsidP="00DB38F2">
            <w:pPr>
              <w:rPr>
                <w:lang w:eastAsia="en-CA"/>
              </w:rPr>
            </w:pPr>
          </w:p>
        </w:tc>
      </w:tr>
      <w:tr w:rsidR="0023001F" w14:paraId="50CCFE71" w14:textId="77777777" w:rsidTr="0023001F">
        <w:trPr>
          <w:trHeight w:val="305"/>
        </w:trPr>
        <w:tc>
          <w:tcPr>
            <w:tcW w:w="2018" w:type="dxa"/>
            <w:shd w:val="clear" w:color="auto" w:fill="FFFFFF" w:themeFill="background1"/>
          </w:tcPr>
          <w:p w14:paraId="12A1E8E3" w14:textId="2FE261BC" w:rsidR="00100015" w:rsidRDefault="00100015" w:rsidP="00DB38F2">
            <w:pPr>
              <w:rPr>
                <w:lang w:eastAsia="en-CA"/>
              </w:rPr>
            </w:pPr>
            <w:r>
              <w:rPr>
                <w:lang w:eastAsia="en-CA"/>
              </w:rPr>
              <w:t>2:00 pm -3:00 pm</w:t>
            </w:r>
          </w:p>
        </w:tc>
        <w:tc>
          <w:tcPr>
            <w:tcW w:w="2513" w:type="dxa"/>
            <w:shd w:val="clear" w:color="auto" w:fill="FFFFFF" w:themeFill="background1"/>
          </w:tcPr>
          <w:p w14:paraId="686FFE24" w14:textId="1ACC3FC4" w:rsidR="00100015" w:rsidRDefault="00100015" w:rsidP="00DB38F2">
            <w:pPr>
              <w:rPr>
                <w:lang w:eastAsia="en-CA"/>
              </w:rPr>
            </w:pPr>
            <w:r>
              <w:rPr>
                <w:lang w:eastAsia="en-CA"/>
              </w:rPr>
              <w:t>Data Visualizer</w:t>
            </w:r>
          </w:p>
        </w:tc>
        <w:tc>
          <w:tcPr>
            <w:tcW w:w="4253" w:type="dxa"/>
            <w:shd w:val="clear" w:color="auto" w:fill="FFFFFF" w:themeFill="background1"/>
          </w:tcPr>
          <w:p w14:paraId="2B759554" w14:textId="630DBB88" w:rsidR="00100015" w:rsidRDefault="00100015" w:rsidP="00B16D0F">
            <w:pPr>
              <w:pStyle w:val="ListParagraph"/>
              <w:numPr>
                <w:ilvl w:val="0"/>
                <w:numId w:val="18"/>
              </w:numPr>
              <w:rPr>
                <w:lang w:eastAsia="en-CA"/>
              </w:rPr>
            </w:pPr>
            <w:r>
              <w:rPr>
                <w:lang w:eastAsia="en-CA"/>
              </w:rPr>
              <w:t>Demo Data Visualizer</w:t>
            </w:r>
          </w:p>
        </w:tc>
        <w:tc>
          <w:tcPr>
            <w:tcW w:w="1057" w:type="dxa"/>
            <w:shd w:val="clear" w:color="auto" w:fill="FFFFFF" w:themeFill="background1"/>
          </w:tcPr>
          <w:p w14:paraId="58EE80B8" w14:textId="77777777" w:rsidR="00100015" w:rsidRDefault="00100015" w:rsidP="00DB38F2">
            <w:pPr>
              <w:rPr>
                <w:lang w:eastAsia="en-CA"/>
              </w:rPr>
            </w:pPr>
          </w:p>
        </w:tc>
      </w:tr>
      <w:tr w:rsidR="0023001F" w14:paraId="53B160FE" w14:textId="77777777" w:rsidTr="0023001F">
        <w:trPr>
          <w:trHeight w:val="305"/>
        </w:trPr>
        <w:tc>
          <w:tcPr>
            <w:tcW w:w="2018" w:type="dxa"/>
            <w:shd w:val="clear" w:color="auto" w:fill="FFFFFF" w:themeFill="background1"/>
          </w:tcPr>
          <w:p w14:paraId="7D8187D7" w14:textId="20E032DD" w:rsidR="00100015" w:rsidRDefault="00100015" w:rsidP="00DB38F2">
            <w:pPr>
              <w:rPr>
                <w:lang w:eastAsia="en-CA"/>
              </w:rPr>
            </w:pPr>
            <w:r>
              <w:rPr>
                <w:lang w:eastAsia="en-CA"/>
              </w:rPr>
              <w:t>3:00 pm -5:00 pm</w:t>
            </w:r>
          </w:p>
        </w:tc>
        <w:tc>
          <w:tcPr>
            <w:tcW w:w="2513" w:type="dxa"/>
            <w:shd w:val="clear" w:color="auto" w:fill="FFFFFF" w:themeFill="background1"/>
          </w:tcPr>
          <w:p w14:paraId="6D4539F1" w14:textId="540C15AF" w:rsidR="00100015" w:rsidRDefault="00100015" w:rsidP="00DB38F2">
            <w:pPr>
              <w:rPr>
                <w:lang w:eastAsia="en-CA"/>
              </w:rPr>
            </w:pPr>
            <w:r>
              <w:rPr>
                <w:lang w:eastAsia="en-CA"/>
              </w:rPr>
              <w:t>Data Visualizer</w:t>
            </w:r>
          </w:p>
        </w:tc>
        <w:tc>
          <w:tcPr>
            <w:tcW w:w="4253" w:type="dxa"/>
            <w:shd w:val="clear" w:color="auto" w:fill="FFFFFF" w:themeFill="background1"/>
          </w:tcPr>
          <w:p w14:paraId="13CCC69E" w14:textId="71F6E4A3" w:rsidR="00100015" w:rsidRDefault="00100015" w:rsidP="00B16D0F">
            <w:pPr>
              <w:pStyle w:val="ListParagraph"/>
              <w:numPr>
                <w:ilvl w:val="0"/>
                <w:numId w:val="18"/>
              </w:numPr>
              <w:rPr>
                <w:lang w:eastAsia="en-CA"/>
              </w:rPr>
            </w:pPr>
            <w:r>
              <w:rPr>
                <w:lang w:eastAsia="en-CA"/>
              </w:rPr>
              <w:t>Practice Sessions Data Visualizer</w:t>
            </w:r>
          </w:p>
        </w:tc>
        <w:tc>
          <w:tcPr>
            <w:tcW w:w="1057" w:type="dxa"/>
            <w:shd w:val="clear" w:color="auto" w:fill="FFFFFF" w:themeFill="background1"/>
          </w:tcPr>
          <w:p w14:paraId="31EC5CD0" w14:textId="77777777" w:rsidR="00100015" w:rsidRDefault="00100015" w:rsidP="00DB38F2">
            <w:pPr>
              <w:rPr>
                <w:lang w:eastAsia="en-CA"/>
              </w:rPr>
            </w:pPr>
          </w:p>
        </w:tc>
      </w:tr>
      <w:tr w:rsidR="0023001F" w14:paraId="7249C3C8" w14:textId="77777777" w:rsidTr="0023001F">
        <w:trPr>
          <w:trHeight w:val="305"/>
        </w:trPr>
        <w:tc>
          <w:tcPr>
            <w:tcW w:w="2018" w:type="dxa"/>
            <w:shd w:val="clear" w:color="auto" w:fill="FBE4D5" w:themeFill="accent2" w:themeFillTint="33"/>
          </w:tcPr>
          <w:p w14:paraId="737058D9" w14:textId="647A63F2" w:rsidR="00100015" w:rsidRDefault="00100015" w:rsidP="00DB38F2">
            <w:pPr>
              <w:rPr>
                <w:lang w:eastAsia="en-CA"/>
              </w:rPr>
            </w:pPr>
            <w:r>
              <w:rPr>
                <w:lang w:eastAsia="en-CA"/>
              </w:rPr>
              <w:t>5:00 pm – 5:30 pm</w:t>
            </w:r>
          </w:p>
        </w:tc>
        <w:tc>
          <w:tcPr>
            <w:tcW w:w="2513" w:type="dxa"/>
            <w:shd w:val="clear" w:color="auto" w:fill="FBE4D5" w:themeFill="accent2" w:themeFillTint="33"/>
          </w:tcPr>
          <w:p w14:paraId="380D697B" w14:textId="46591B6C" w:rsidR="00100015" w:rsidRDefault="00100015" w:rsidP="00DB38F2">
            <w:pPr>
              <w:rPr>
                <w:lang w:eastAsia="en-CA"/>
              </w:rPr>
            </w:pPr>
            <w:r>
              <w:rPr>
                <w:lang w:eastAsia="en-CA"/>
              </w:rPr>
              <w:t>Tea Break and Closure</w:t>
            </w:r>
          </w:p>
        </w:tc>
        <w:tc>
          <w:tcPr>
            <w:tcW w:w="4253" w:type="dxa"/>
            <w:shd w:val="clear" w:color="auto" w:fill="FBE4D5" w:themeFill="accent2" w:themeFillTint="33"/>
          </w:tcPr>
          <w:p w14:paraId="759455D8" w14:textId="77777777" w:rsidR="00100015" w:rsidRDefault="00100015" w:rsidP="003D689D">
            <w:pPr>
              <w:pStyle w:val="ListParagraph"/>
              <w:ind w:left="360"/>
              <w:rPr>
                <w:lang w:eastAsia="en-CA"/>
              </w:rPr>
            </w:pPr>
          </w:p>
        </w:tc>
        <w:tc>
          <w:tcPr>
            <w:tcW w:w="1057" w:type="dxa"/>
            <w:shd w:val="clear" w:color="auto" w:fill="FBE4D5" w:themeFill="accent2" w:themeFillTint="33"/>
          </w:tcPr>
          <w:p w14:paraId="56AE2838" w14:textId="77777777" w:rsidR="00100015" w:rsidRDefault="00100015" w:rsidP="003D689D">
            <w:pPr>
              <w:rPr>
                <w:lang w:eastAsia="en-CA"/>
              </w:rPr>
            </w:pPr>
          </w:p>
        </w:tc>
      </w:tr>
      <w:tr w:rsidR="0023001F" w14:paraId="71013625" w14:textId="77777777" w:rsidTr="0023001F">
        <w:trPr>
          <w:trHeight w:val="305"/>
        </w:trPr>
        <w:tc>
          <w:tcPr>
            <w:tcW w:w="2018" w:type="dxa"/>
            <w:shd w:val="clear" w:color="auto" w:fill="ED7D31" w:themeFill="accent2"/>
          </w:tcPr>
          <w:p w14:paraId="75F535EA" w14:textId="637DD646" w:rsidR="00100015" w:rsidRPr="0023001F" w:rsidRDefault="00100015" w:rsidP="00DB38F2">
            <w:pPr>
              <w:rPr>
                <w:color w:val="FFFFFF" w:themeColor="background1"/>
                <w:lang w:eastAsia="en-CA"/>
              </w:rPr>
            </w:pPr>
            <w:r w:rsidRPr="0023001F">
              <w:rPr>
                <w:color w:val="FFFFFF" w:themeColor="background1"/>
                <w:lang w:eastAsia="en-CA"/>
              </w:rPr>
              <w:t>Day 5</w:t>
            </w:r>
          </w:p>
        </w:tc>
        <w:tc>
          <w:tcPr>
            <w:tcW w:w="2513" w:type="dxa"/>
            <w:shd w:val="clear" w:color="auto" w:fill="ED7D31" w:themeFill="accent2"/>
          </w:tcPr>
          <w:p w14:paraId="5B223CA1" w14:textId="77777777" w:rsidR="00100015" w:rsidRPr="0023001F" w:rsidRDefault="00100015" w:rsidP="00DB38F2">
            <w:pPr>
              <w:rPr>
                <w:color w:val="FFFFFF" w:themeColor="background1"/>
                <w:lang w:eastAsia="en-CA"/>
              </w:rPr>
            </w:pPr>
          </w:p>
        </w:tc>
        <w:tc>
          <w:tcPr>
            <w:tcW w:w="4253" w:type="dxa"/>
            <w:shd w:val="clear" w:color="auto" w:fill="ED7D31" w:themeFill="accent2"/>
          </w:tcPr>
          <w:p w14:paraId="4B7CD89C" w14:textId="77777777" w:rsidR="00100015" w:rsidRPr="0023001F" w:rsidRDefault="00100015" w:rsidP="003D689D">
            <w:pPr>
              <w:pStyle w:val="ListParagraph"/>
              <w:ind w:left="360"/>
              <w:rPr>
                <w:color w:val="FFFFFF" w:themeColor="background1"/>
                <w:lang w:eastAsia="en-CA"/>
              </w:rPr>
            </w:pPr>
          </w:p>
        </w:tc>
        <w:tc>
          <w:tcPr>
            <w:tcW w:w="1057" w:type="dxa"/>
            <w:shd w:val="clear" w:color="auto" w:fill="ED7D31" w:themeFill="accent2"/>
          </w:tcPr>
          <w:p w14:paraId="0F8EB6A3" w14:textId="77777777" w:rsidR="00100015" w:rsidRPr="0023001F" w:rsidRDefault="00100015" w:rsidP="003D689D">
            <w:pPr>
              <w:rPr>
                <w:color w:val="FFFFFF" w:themeColor="background1"/>
                <w:lang w:eastAsia="en-CA"/>
              </w:rPr>
            </w:pPr>
          </w:p>
        </w:tc>
      </w:tr>
      <w:tr w:rsidR="0023001F" w14:paraId="406CFAE8" w14:textId="77777777" w:rsidTr="0023001F">
        <w:trPr>
          <w:trHeight w:val="305"/>
        </w:trPr>
        <w:tc>
          <w:tcPr>
            <w:tcW w:w="2018" w:type="dxa"/>
            <w:shd w:val="clear" w:color="auto" w:fill="FFFFFF" w:themeFill="background1"/>
          </w:tcPr>
          <w:p w14:paraId="35512F89" w14:textId="30D00A3A" w:rsidR="00100015" w:rsidRDefault="00100015" w:rsidP="00DB38F2">
            <w:pPr>
              <w:rPr>
                <w:lang w:eastAsia="en-CA"/>
              </w:rPr>
            </w:pPr>
            <w:r>
              <w:rPr>
                <w:lang w:eastAsia="en-CA"/>
              </w:rPr>
              <w:t>8:30 am – 10:30 am</w:t>
            </w:r>
          </w:p>
        </w:tc>
        <w:tc>
          <w:tcPr>
            <w:tcW w:w="2513" w:type="dxa"/>
            <w:shd w:val="clear" w:color="auto" w:fill="FFFFFF" w:themeFill="background1"/>
          </w:tcPr>
          <w:p w14:paraId="069965ED" w14:textId="382516BB" w:rsidR="00100015" w:rsidRDefault="00100015" w:rsidP="00DB38F2">
            <w:pPr>
              <w:rPr>
                <w:lang w:eastAsia="en-CA"/>
              </w:rPr>
            </w:pPr>
            <w:r>
              <w:rPr>
                <w:lang w:eastAsia="en-CA"/>
              </w:rPr>
              <w:t>Populating Dashboards</w:t>
            </w:r>
          </w:p>
        </w:tc>
        <w:tc>
          <w:tcPr>
            <w:tcW w:w="4253" w:type="dxa"/>
            <w:shd w:val="clear" w:color="auto" w:fill="FFFFFF" w:themeFill="background1"/>
          </w:tcPr>
          <w:p w14:paraId="19CB6823" w14:textId="77777777" w:rsidR="00100015" w:rsidRDefault="00100015" w:rsidP="00B16D0F">
            <w:pPr>
              <w:pStyle w:val="ListParagraph"/>
              <w:numPr>
                <w:ilvl w:val="0"/>
                <w:numId w:val="18"/>
              </w:numPr>
              <w:rPr>
                <w:lang w:eastAsia="en-CA"/>
              </w:rPr>
            </w:pPr>
            <w:r>
              <w:rPr>
                <w:lang w:eastAsia="en-CA"/>
              </w:rPr>
              <w:t>Demo Adding and Sharing Favourites of reports on Dashboard</w:t>
            </w:r>
          </w:p>
          <w:p w14:paraId="45E7EFB1" w14:textId="2154C0B4" w:rsidR="00100015" w:rsidRDefault="00100015" w:rsidP="00B16D0F">
            <w:pPr>
              <w:pStyle w:val="ListParagraph"/>
              <w:numPr>
                <w:ilvl w:val="0"/>
                <w:numId w:val="18"/>
              </w:numPr>
              <w:rPr>
                <w:lang w:eastAsia="en-CA"/>
              </w:rPr>
            </w:pPr>
            <w:r>
              <w:rPr>
                <w:lang w:eastAsia="en-CA"/>
              </w:rPr>
              <w:t>Practice Sessions</w:t>
            </w:r>
          </w:p>
        </w:tc>
        <w:tc>
          <w:tcPr>
            <w:tcW w:w="1057" w:type="dxa"/>
            <w:shd w:val="clear" w:color="auto" w:fill="FFFFFF" w:themeFill="background1"/>
          </w:tcPr>
          <w:p w14:paraId="6DE334C9" w14:textId="77777777" w:rsidR="00100015" w:rsidRDefault="00100015" w:rsidP="00DB38F2">
            <w:pPr>
              <w:rPr>
                <w:lang w:eastAsia="en-CA"/>
              </w:rPr>
            </w:pPr>
          </w:p>
        </w:tc>
      </w:tr>
      <w:tr w:rsidR="0023001F" w14:paraId="4D0E668F" w14:textId="77777777" w:rsidTr="0023001F">
        <w:trPr>
          <w:trHeight w:val="242"/>
        </w:trPr>
        <w:tc>
          <w:tcPr>
            <w:tcW w:w="2018" w:type="dxa"/>
            <w:shd w:val="clear" w:color="auto" w:fill="FBE4D5" w:themeFill="accent2" w:themeFillTint="33"/>
          </w:tcPr>
          <w:p w14:paraId="7E844B05" w14:textId="1C3C9DC8" w:rsidR="00100015" w:rsidRDefault="00100015" w:rsidP="00DB38F2">
            <w:pPr>
              <w:rPr>
                <w:lang w:eastAsia="en-CA"/>
              </w:rPr>
            </w:pPr>
            <w:r>
              <w:rPr>
                <w:lang w:eastAsia="en-CA"/>
              </w:rPr>
              <w:t>10:30 am -</w:t>
            </w:r>
            <w:r w:rsidR="00AC553F">
              <w:rPr>
                <w:lang w:eastAsia="en-CA"/>
              </w:rPr>
              <w:t xml:space="preserve"> </w:t>
            </w:r>
            <w:r>
              <w:rPr>
                <w:lang w:eastAsia="en-CA"/>
              </w:rPr>
              <w:t>11:00 am</w:t>
            </w:r>
          </w:p>
        </w:tc>
        <w:tc>
          <w:tcPr>
            <w:tcW w:w="2513" w:type="dxa"/>
            <w:shd w:val="clear" w:color="auto" w:fill="FBE4D5" w:themeFill="accent2" w:themeFillTint="33"/>
          </w:tcPr>
          <w:p w14:paraId="343EFE45" w14:textId="5DBD0087" w:rsidR="00100015" w:rsidRDefault="00100015" w:rsidP="00DB38F2">
            <w:pPr>
              <w:rPr>
                <w:lang w:eastAsia="en-CA"/>
              </w:rPr>
            </w:pPr>
            <w:r>
              <w:rPr>
                <w:lang w:eastAsia="en-CA"/>
              </w:rPr>
              <w:t>Tea Break</w:t>
            </w:r>
          </w:p>
        </w:tc>
        <w:tc>
          <w:tcPr>
            <w:tcW w:w="4253" w:type="dxa"/>
            <w:shd w:val="clear" w:color="auto" w:fill="FBE4D5" w:themeFill="accent2" w:themeFillTint="33"/>
          </w:tcPr>
          <w:p w14:paraId="6FAD75DB" w14:textId="77777777" w:rsidR="00100015" w:rsidRDefault="00100015" w:rsidP="003D689D">
            <w:pPr>
              <w:pStyle w:val="ListParagraph"/>
              <w:ind w:left="360"/>
              <w:rPr>
                <w:lang w:eastAsia="en-CA"/>
              </w:rPr>
            </w:pPr>
          </w:p>
        </w:tc>
        <w:tc>
          <w:tcPr>
            <w:tcW w:w="1057" w:type="dxa"/>
            <w:shd w:val="clear" w:color="auto" w:fill="FBE4D5" w:themeFill="accent2" w:themeFillTint="33"/>
          </w:tcPr>
          <w:p w14:paraId="6C8F35C3" w14:textId="77777777" w:rsidR="00100015" w:rsidRDefault="00100015" w:rsidP="003D689D">
            <w:pPr>
              <w:rPr>
                <w:lang w:eastAsia="en-CA"/>
              </w:rPr>
            </w:pPr>
          </w:p>
        </w:tc>
      </w:tr>
      <w:tr w:rsidR="0023001F" w14:paraId="42888755" w14:textId="77777777" w:rsidTr="0023001F">
        <w:trPr>
          <w:trHeight w:val="242"/>
        </w:trPr>
        <w:tc>
          <w:tcPr>
            <w:tcW w:w="2018" w:type="dxa"/>
            <w:shd w:val="clear" w:color="auto" w:fill="FFFFFF" w:themeFill="background1"/>
          </w:tcPr>
          <w:p w14:paraId="43E60564" w14:textId="1CC6BF7B" w:rsidR="00100015" w:rsidRDefault="00AC553F" w:rsidP="00DB38F2">
            <w:pPr>
              <w:rPr>
                <w:lang w:eastAsia="en-CA"/>
              </w:rPr>
            </w:pPr>
            <w:r>
              <w:rPr>
                <w:lang w:eastAsia="en-CA"/>
              </w:rPr>
              <w:t>11:00 am – 12:00 pm</w:t>
            </w:r>
          </w:p>
        </w:tc>
        <w:tc>
          <w:tcPr>
            <w:tcW w:w="2513" w:type="dxa"/>
            <w:shd w:val="clear" w:color="auto" w:fill="FFFFFF" w:themeFill="background1"/>
          </w:tcPr>
          <w:p w14:paraId="6A69AD02" w14:textId="48A07778" w:rsidR="00100015" w:rsidRDefault="00AC553F" w:rsidP="00DB38F2">
            <w:pPr>
              <w:rPr>
                <w:lang w:eastAsia="en-CA"/>
              </w:rPr>
            </w:pPr>
            <w:r>
              <w:rPr>
                <w:lang w:eastAsia="en-CA"/>
              </w:rPr>
              <w:t>Other Reports</w:t>
            </w:r>
          </w:p>
        </w:tc>
        <w:tc>
          <w:tcPr>
            <w:tcW w:w="4253" w:type="dxa"/>
            <w:shd w:val="clear" w:color="auto" w:fill="FFFFFF" w:themeFill="background1"/>
          </w:tcPr>
          <w:p w14:paraId="5577C9B9" w14:textId="77777777" w:rsidR="00AC553F" w:rsidRDefault="00AC553F" w:rsidP="00B16D0F">
            <w:pPr>
              <w:pStyle w:val="ListParagraph"/>
              <w:numPr>
                <w:ilvl w:val="0"/>
                <w:numId w:val="19"/>
              </w:numPr>
              <w:rPr>
                <w:lang w:eastAsia="en-CA"/>
              </w:rPr>
            </w:pPr>
            <w:r>
              <w:rPr>
                <w:lang w:eastAsia="en-CA"/>
              </w:rPr>
              <w:t>Missed Events</w:t>
            </w:r>
          </w:p>
          <w:p w14:paraId="731F2434" w14:textId="0FE8FB29" w:rsidR="00100015" w:rsidRDefault="00AC553F" w:rsidP="00B16D0F">
            <w:pPr>
              <w:pStyle w:val="ListParagraph"/>
              <w:numPr>
                <w:ilvl w:val="0"/>
                <w:numId w:val="19"/>
              </w:numPr>
              <w:rPr>
                <w:lang w:eastAsia="en-CA"/>
              </w:rPr>
            </w:pPr>
            <w:r>
              <w:rPr>
                <w:lang w:eastAsia="en-CA"/>
              </w:rPr>
              <w:lastRenderedPageBreak/>
              <w:t>Scheduled Events</w:t>
            </w:r>
          </w:p>
        </w:tc>
        <w:tc>
          <w:tcPr>
            <w:tcW w:w="1057" w:type="dxa"/>
            <w:shd w:val="clear" w:color="auto" w:fill="FFFFFF" w:themeFill="background1"/>
          </w:tcPr>
          <w:p w14:paraId="0CBCD01C" w14:textId="77777777" w:rsidR="00100015" w:rsidRDefault="00100015" w:rsidP="00DB38F2">
            <w:pPr>
              <w:rPr>
                <w:lang w:eastAsia="en-CA"/>
              </w:rPr>
            </w:pPr>
          </w:p>
        </w:tc>
      </w:tr>
      <w:tr w:rsidR="0023001F" w14:paraId="7FDCD6EC" w14:textId="77777777" w:rsidTr="0023001F">
        <w:trPr>
          <w:trHeight w:val="242"/>
        </w:trPr>
        <w:tc>
          <w:tcPr>
            <w:tcW w:w="2018" w:type="dxa"/>
            <w:shd w:val="clear" w:color="auto" w:fill="FFFFFF" w:themeFill="background1"/>
          </w:tcPr>
          <w:p w14:paraId="0730759C" w14:textId="7E1EB3E9" w:rsidR="00100015" w:rsidRDefault="00AC553F" w:rsidP="00DB38F2">
            <w:pPr>
              <w:rPr>
                <w:lang w:eastAsia="en-CA"/>
              </w:rPr>
            </w:pPr>
            <w:r>
              <w:rPr>
                <w:lang w:eastAsia="en-CA"/>
              </w:rPr>
              <w:t>12:00 pm – 1:00 pm</w:t>
            </w:r>
          </w:p>
        </w:tc>
        <w:tc>
          <w:tcPr>
            <w:tcW w:w="2513" w:type="dxa"/>
            <w:shd w:val="clear" w:color="auto" w:fill="FFFFFF" w:themeFill="background1"/>
          </w:tcPr>
          <w:p w14:paraId="691C89E8" w14:textId="58342223" w:rsidR="00100015" w:rsidRDefault="00AC553F" w:rsidP="00DB38F2">
            <w:pPr>
              <w:rPr>
                <w:lang w:eastAsia="en-CA"/>
              </w:rPr>
            </w:pPr>
            <w:r>
              <w:rPr>
                <w:lang w:eastAsia="en-CA"/>
              </w:rPr>
              <w:t>Feedback</w:t>
            </w:r>
          </w:p>
        </w:tc>
        <w:tc>
          <w:tcPr>
            <w:tcW w:w="4253" w:type="dxa"/>
            <w:shd w:val="clear" w:color="auto" w:fill="FFFFFF" w:themeFill="background1"/>
          </w:tcPr>
          <w:p w14:paraId="06E377E1" w14:textId="7747D0DF" w:rsidR="00100015" w:rsidRDefault="00AC553F" w:rsidP="00B16D0F">
            <w:pPr>
              <w:pStyle w:val="ListParagraph"/>
              <w:numPr>
                <w:ilvl w:val="0"/>
                <w:numId w:val="20"/>
              </w:numPr>
              <w:rPr>
                <w:lang w:eastAsia="en-CA"/>
              </w:rPr>
            </w:pPr>
            <w:r>
              <w:rPr>
                <w:lang w:eastAsia="en-CA"/>
              </w:rPr>
              <w:t>Share feedback and suggestions</w:t>
            </w:r>
          </w:p>
        </w:tc>
        <w:tc>
          <w:tcPr>
            <w:tcW w:w="1057" w:type="dxa"/>
            <w:shd w:val="clear" w:color="auto" w:fill="FFFFFF" w:themeFill="background1"/>
          </w:tcPr>
          <w:p w14:paraId="5F7AAA1C" w14:textId="77777777" w:rsidR="00100015" w:rsidRDefault="00100015" w:rsidP="00DB38F2">
            <w:pPr>
              <w:rPr>
                <w:lang w:eastAsia="en-CA"/>
              </w:rPr>
            </w:pPr>
          </w:p>
        </w:tc>
      </w:tr>
      <w:tr w:rsidR="0023001F" w14:paraId="34DD6DA3" w14:textId="77777777" w:rsidTr="0023001F">
        <w:trPr>
          <w:trHeight w:val="242"/>
        </w:trPr>
        <w:tc>
          <w:tcPr>
            <w:tcW w:w="2018" w:type="dxa"/>
            <w:shd w:val="clear" w:color="auto" w:fill="FBE4D5" w:themeFill="accent2" w:themeFillTint="33"/>
          </w:tcPr>
          <w:p w14:paraId="57F04BDA" w14:textId="1D9F1712" w:rsidR="00100015" w:rsidRDefault="00AC553F" w:rsidP="00DB38F2">
            <w:pPr>
              <w:rPr>
                <w:lang w:eastAsia="en-CA"/>
              </w:rPr>
            </w:pPr>
            <w:r>
              <w:rPr>
                <w:lang w:eastAsia="en-CA"/>
              </w:rPr>
              <w:t xml:space="preserve">1:00 pm -2:00 pm </w:t>
            </w:r>
          </w:p>
        </w:tc>
        <w:tc>
          <w:tcPr>
            <w:tcW w:w="2513" w:type="dxa"/>
            <w:shd w:val="clear" w:color="auto" w:fill="FBE4D5" w:themeFill="accent2" w:themeFillTint="33"/>
          </w:tcPr>
          <w:p w14:paraId="389AC04A" w14:textId="074EFC8E" w:rsidR="00100015" w:rsidRDefault="00AC553F" w:rsidP="00DB38F2">
            <w:pPr>
              <w:rPr>
                <w:lang w:eastAsia="en-CA"/>
              </w:rPr>
            </w:pPr>
            <w:r>
              <w:rPr>
                <w:lang w:eastAsia="en-CA"/>
              </w:rPr>
              <w:t>Lunch</w:t>
            </w:r>
          </w:p>
        </w:tc>
        <w:tc>
          <w:tcPr>
            <w:tcW w:w="4253" w:type="dxa"/>
            <w:shd w:val="clear" w:color="auto" w:fill="FBE4D5" w:themeFill="accent2" w:themeFillTint="33"/>
          </w:tcPr>
          <w:p w14:paraId="23CFA569" w14:textId="77777777" w:rsidR="00100015" w:rsidRDefault="00100015" w:rsidP="003D689D">
            <w:pPr>
              <w:pStyle w:val="ListParagraph"/>
              <w:ind w:left="360"/>
              <w:rPr>
                <w:lang w:eastAsia="en-CA"/>
              </w:rPr>
            </w:pPr>
          </w:p>
        </w:tc>
        <w:tc>
          <w:tcPr>
            <w:tcW w:w="1057" w:type="dxa"/>
            <w:shd w:val="clear" w:color="auto" w:fill="FBE4D5" w:themeFill="accent2" w:themeFillTint="33"/>
          </w:tcPr>
          <w:p w14:paraId="70096E68" w14:textId="77777777" w:rsidR="00100015" w:rsidRDefault="00100015" w:rsidP="003D689D">
            <w:pPr>
              <w:rPr>
                <w:lang w:eastAsia="en-CA"/>
              </w:rPr>
            </w:pPr>
          </w:p>
        </w:tc>
      </w:tr>
    </w:tbl>
    <w:p w14:paraId="7A20E798" w14:textId="26C07D4C" w:rsidR="00BE7194" w:rsidRPr="008A01B7" w:rsidRDefault="00BE7194" w:rsidP="00A82A05">
      <w:pPr>
        <w:pStyle w:val="Heading2"/>
        <w:spacing w:before="0" w:line="240" w:lineRule="auto"/>
      </w:pPr>
      <w:r w:rsidRPr="008A01B7">
        <w:rPr>
          <w:rFonts w:ascii="Calibri" w:eastAsia="Times New Roman" w:hAnsi="Calibri" w:cs="Calibri"/>
          <w:sz w:val="24"/>
          <w:szCs w:val="24"/>
        </w:rPr>
        <w:br/>
      </w:r>
    </w:p>
    <w:p w14:paraId="6D5075D1" w14:textId="541B868F" w:rsidR="00BE7194" w:rsidRPr="00A82A05" w:rsidRDefault="00BE7194" w:rsidP="00A82A05">
      <w:pPr>
        <w:pStyle w:val="Heading1"/>
        <w:spacing w:before="0" w:line="240" w:lineRule="auto"/>
        <w:rPr>
          <w:rFonts w:ascii="Calibri" w:eastAsia="Times New Roman" w:hAnsi="Calibri" w:cs="Calibri"/>
          <w:bCs/>
          <w:lang w:eastAsia="en-CA"/>
        </w:rPr>
      </w:pPr>
    </w:p>
    <w:sectPr w:rsidR="00BE7194" w:rsidRPr="00A82A05" w:rsidSect="009B64DB">
      <w:headerReference w:type="default" r:id="rId22"/>
      <w:footerReference w:type="default" r:id="rId23"/>
      <w:pgSz w:w="12240" w:h="15840"/>
      <w:pgMar w:top="1240" w:right="720" w:bottom="720" w:left="720" w:header="386"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ara Gaudon" w:date="2017-11-27T20:06:00Z" w:initials="sg">
    <w:p w14:paraId="333C9C3E" w14:textId="204A88BB" w:rsidR="00846314" w:rsidRDefault="00846314">
      <w:pPr>
        <w:pStyle w:val="CommentText"/>
      </w:pPr>
      <w:r>
        <w:rPr>
          <w:rStyle w:val="CommentReference"/>
        </w:rPr>
        <w:annotationRef/>
      </w:r>
      <w:r>
        <w:t>Link to how to make OfficeMix / is this still viable beyond May 2018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C9C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C9C3E" w16cid:durableId="1E18B1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8986E" w14:textId="77777777" w:rsidR="00B468FD" w:rsidRDefault="00B468FD" w:rsidP="007F627F">
      <w:pPr>
        <w:spacing w:after="0" w:line="240" w:lineRule="auto"/>
      </w:pPr>
      <w:r>
        <w:separator/>
      </w:r>
    </w:p>
  </w:endnote>
  <w:endnote w:type="continuationSeparator" w:id="0">
    <w:p w14:paraId="5379CC75" w14:textId="77777777" w:rsidR="00B468FD" w:rsidRDefault="00B468FD" w:rsidP="007F627F">
      <w:pPr>
        <w:spacing w:after="0" w:line="240" w:lineRule="auto"/>
      </w:pPr>
      <w:r>
        <w:continuationSeparator/>
      </w:r>
    </w:p>
  </w:endnote>
  <w:endnote w:type="continuationNotice" w:id="1">
    <w:p w14:paraId="205A59C0" w14:textId="77777777" w:rsidR="00B468FD" w:rsidRDefault="00B468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984533"/>
      <w:docPartObj>
        <w:docPartGallery w:val="Page Numbers (Bottom of Page)"/>
        <w:docPartUnique/>
      </w:docPartObj>
    </w:sdtPr>
    <w:sdtEndPr>
      <w:rPr>
        <w:rFonts w:asciiTheme="majorHAnsi" w:hAnsiTheme="majorHAnsi"/>
        <w:noProof/>
        <w:sz w:val="20"/>
      </w:rPr>
    </w:sdtEndPr>
    <w:sdtContent>
      <w:p w14:paraId="03977555" w14:textId="65FDC83F" w:rsidR="00846314" w:rsidRPr="009E2719" w:rsidRDefault="00846314">
        <w:pPr>
          <w:pStyle w:val="Footer"/>
          <w:jc w:val="right"/>
          <w:rPr>
            <w:b/>
            <w:noProof/>
            <w:color w:val="174982"/>
          </w:rPr>
        </w:pPr>
        <w:r w:rsidRPr="009E2719">
          <w:rPr>
            <w:b/>
            <w:color w:val="174982"/>
          </w:rPr>
          <w:fldChar w:fldCharType="begin"/>
        </w:r>
        <w:r w:rsidRPr="009E2719">
          <w:rPr>
            <w:b/>
            <w:color w:val="174982"/>
          </w:rPr>
          <w:instrText xml:space="preserve"> PAGE   \* MERGEFORMAT </w:instrText>
        </w:r>
        <w:r w:rsidRPr="009E2719">
          <w:rPr>
            <w:b/>
            <w:color w:val="174982"/>
          </w:rPr>
          <w:fldChar w:fldCharType="separate"/>
        </w:r>
        <w:r>
          <w:rPr>
            <w:b/>
            <w:noProof/>
            <w:color w:val="174982"/>
          </w:rPr>
          <w:t>1</w:t>
        </w:r>
        <w:r w:rsidRPr="009E2719">
          <w:rPr>
            <w:b/>
            <w:noProof/>
            <w:color w:val="174982"/>
          </w:rPr>
          <w:fldChar w:fldCharType="end"/>
        </w:r>
      </w:p>
      <w:p w14:paraId="2CC4A37B" w14:textId="75840CEB" w:rsidR="00846314" w:rsidRPr="009E2719" w:rsidRDefault="00846314" w:rsidP="00A82A05">
        <w:pPr>
          <w:pStyle w:val="Footer"/>
          <w:rPr>
            <w:rFonts w:asciiTheme="majorHAnsi" w:hAnsiTheme="majorHAnsi"/>
            <w:sz w:val="20"/>
          </w:rPr>
        </w:pPr>
        <w:r w:rsidRPr="009E2719">
          <w:rPr>
            <w:rFonts w:asciiTheme="majorHAnsi" w:hAnsiTheme="majorHAnsi"/>
            <w:noProof/>
            <w:sz w:val="20"/>
          </w:rPr>
          <w:t>Training Checklist Draft</w:t>
        </w:r>
      </w:p>
    </w:sdtContent>
  </w:sdt>
  <w:p w14:paraId="69436282" w14:textId="77777777" w:rsidR="00846314" w:rsidRDefault="00846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A1942" w14:textId="77777777" w:rsidR="00B468FD" w:rsidRDefault="00B468FD" w:rsidP="007F627F">
      <w:pPr>
        <w:spacing w:after="0" w:line="240" w:lineRule="auto"/>
      </w:pPr>
      <w:r>
        <w:separator/>
      </w:r>
    </w:p>
  </w:footnote>
  <w:footnote w:type="continuationSeparator" w:id="0">
    <w:p w14:paraId="42A08336" w14:textId="77777777" w:rsidR="00B468FD" w:rsidRDefault="00B468FD" w:rsidP="007F627F">
      <w:pPr>
        <w:spacing w:after="0" w:line="240" w:lineRule="auto"/>
      </w:pPr>
      <w:r>
        <w:continuationSeparator/>
      </w:r>
    </w:p>
  </w:footnote>
  <w:footnote w:type="continuationNotice" w:id="1">
    <w:p w14:paraId="1BD33B74" w14:textId="77777777" w:rsidR="00B468FD" w:rsidRDefault="00B468FD">
      <w:pPr>
        <w:spacing w:after="0" w:line="240" w:lineRule="auto"/>
      </w:pPr>
    </w:p>
  </w:footnote>
  <w:footnote w:id="2">
    <w:p w14:paraId="5270D8F7" w14:textId="619776FD" w:rsidR="00846314" w:rsidRDefault="00846314">
      <w:pPr>
        <w:pStyle w:val="FootnoteText"/>
      </w:pPr>
      <w:r>
        <w:rPr>
          <w:rStyle w:val="FootnoteReference"/>
        </w:rPr>
        <w:footnoteRef/>
      </w:r>
      <w:r>
        <w:t xml:space="preserve"> </w:t>
      </w:r>
      <w:r w:rsidRPr="00C076F4">
        <w:t>https://academy.dhis2.org/courses/HISP/DHIS2_Level1/2015_Q1/about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00C0" w14:textId="22451052" w:rsidR="00846314" w:rsidRDefault="00846314" w:rsidP="00235C5E">
    <w:pPr>
      <w:pStyle w:val="Header"/>
      <w:jc w:val="right"/>
    </w:pPr>
    <w:r>
      <w:rPr>
        <w:noProof/>
        <w:lang w:val="en-US"/>
      </w:rPr>
      <w:drawing>
        <wp:anchor distT="0" distB="0" distL="114300" distR="114300" simplePos="0" relativeHeight="251658240" behindDoc="0" locked="0" layoutInCell="1" allowOverlap="1" wp14:anchorId="6789D534" wp14:editId="3A4AA7CF">
          <wp:simplePos x="0" y="0"/>
          <wp:positionH relativeFrom="column">
            <wp:posOffset>5161280</wp:posOffset>
          </wp:positionH>
          <wp:positionV relativeFrom="paragraph">
            <wp:posOffset>-9797</wp:posOffset>
          </wp:positionV>
          <wp:extent cx="1651635" cy="381000"/>
          <wp:effectExtent l="0" t="0" r="0" b="0"/>
          <wp:wrapThrough wrapText="bothSides">
            <wp:wrapPolygon edited="0">
              <wp:start x="0" y="0"/>
              <wp:lineTo x="0" y="20160"/>
              <wp:lineTo x="21260" y="20160"/>
              <wp:lineTo x="21260" y="12960"/>
              <wp:lineTo x="17606" y="0"/>
              <wp:lineTo x="0" y="0"/>
            </wp:wrapPolygon>
          </wp:wrapThrough>
          <wp:docPr id="7" name="Picture 7" descr="lo_logo_primary_web_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_logo_primary_web_m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635"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83F"/>
    <w:multiLevelType w:val="hybridMultilevel"/>
    <w:tmpl w:val="C5E80278"/>
    <w:lvl w:ilvl="0" w:tplc="C96A9C44">
      <w:start w:val="1"/>
      <w:numFmt w:val="bullet"/>
      <w:lvlText w:val=""/>
      <w:lvlJc w:val="left"/>
      <w:pPr>
        <w:ind w:left="720" w:hanging="360"/>
      </w:pPr>
      <w:rPr>
        <w:rFonts w:ascii="Wingdings" w:hAnsi="Wingdings" w:hint="default"/>
        <w:color w:val="002060"/>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53627CA"/>
    <w:multiLevelType w:val="hybridMultilevel"/>
    <w:tmpl w:val="5FDAA2FE"/>
    <w:lvl w:ilvl="0" w:tplc="C96A9C44">
      <w:start w:val="1"/>
      <w:numFmt w:val="bullet"/>
      <w:lvlText w:val=""/>
      <w:lvlJc w:val="left"/>
      <w:pPr>
        <w:ind w:left="720" w:hanging="360"/>
      </w:pPr>
      <w:rPr>
        <w:rFonts w:ascii="Wingdings" w:hAnsi="Wingdings" w:hint="default"/>
        <w:color w:val="00206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B1007"/>
    <w:multiLevelType w:val="hybridMultilevel"/>
    <w:tmpl w:val="3252E9AE"/>
    <w:lvl w:ilvl="0" w:tplc="5A2A5574">
      <w:start w:val="1"/>
      <w:numFmt w:val="bullet"/>
      <w:lvlText w:val=""/>
      <w:lvlJc w:val="left"/>
      <w:pPr>
        <w:ind w:left="720" w:hanging="360"/>
      </w:pPr>
      <w:rPr>
        <w:rFonts w:ascii="Wingdings" w:hAnsi="Wingdings"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86330"/>
    <w:multiLevelType w:val="hybridMultilevel"/>
    <w:tmpl w:val="CC80D586"/>
    <w:lvl w:ilvl="0" w:tplc="5A2A5574">
      <w:start w:val="1"/>
      <w:numFmt w:val="bullet"/>
      <w:lvlText w:val=""/>
      <w:lvlJc w:val="left"/>
      <w:pPr>
        <w:ind w:left="720" w:hanging="360"/>
      </w:pPr>
      <w:rPr>
        <w:rFonts w:ascii="Wingdings" w:hAnsi="Wingdings" w:hint="default"/>
        <w:color w:val="ED7D31" w:themeColor="accent2"/>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C0FDA"/>
    <w:multiLevelType w:val="multilevel"/>
    <w:tmpl w:val="0EB6C6A0"/>
    <w:lvl w:ilvl="0">
      <w:start w:val="1"/>
      <w:numFmt w:val="bullet"/>
      <w:lvlText w:val=""/>
      <w:lvlJc w:val="left"/>
      <w:pPr>
        <w:ind w:left="25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7514A"/>
    <w:multiLevelType w:val="hybridMultilevel"/>
    <w:tmpl w:val="983CA688"/>
    <w:lvl w:ilvl="0" w:tplc="5A2A5574">
      <w:start w:val="1"/>
      <w:numFmt w:val="bullet"/>
      <w:lvlText w:val=""/>
      <w:lvlJc w:val="left"/>
      <w:pPr>
        <w:ind w:left="360" w:hanging="360"/>
      </w:pPr>
      <w:rPr>
        <w:rFonts w:ascii="Wingdings" w:hAnsi="Wingdings" w:hint="default"/>
        <w:color w:val="ED7D31"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F47838"/>
    <w:multiLevelType w:val="hybridMultilevel"/>
    <w:tmpl w:val="7EC6E59C"/>
    <w:lvl w:ilvl="0" w:tplc="AB428100">
      <w:start w:val="1"/>
      <w:numFmt w:val="bullet"/>
      <w:lvlText w:val=""/>
      <w:lvlJc w:val="left"/>
      <w:pPr>
        <w:ind w:left="360" w:hanging="360"/>
      </w:pPr>
      <w:rPr>
        <w:rFonts w:ascii="Wingdings" w:hAnsi="Wingdings" w:hint="default"/>
        <w:color w:val="ED7D31"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6106B4"/>
    <w:multiLevelType w:val="hybridMultilevel"/>
    <w:tmpl w:val="C0900A00"/>
    <w:lvl w:ilvl="0" w:tplc="1A10624C">
      <w:start w:val="1"/>
      <w:numFmt w:val="bullet"/>
      <w:lvlText w:val=""/>
      <w:lvlJc w:val="left"/>
      <w:pPr>
        <w:ind w:left="360" w:hanging="360"/>
      </w:pPr>
      <w:rPr>
        <w:rFonts w:ascii="Wingdings" w:hAnsi="Wingdings" w:hint="default"/>
        <w:b/>
        <w:i w:val="0"/>
        <w:color w:val="174982"/>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D527D"/>
    <w:multiLevelType w:val="hybridMultilevel"/>
    <w:tmpl w:val="D542ECF0"/>
    <w:lvl w:ilvl="0" w:tplc="4FF0252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540791"/>
    <w:multiLevelType w:val="hybridMultilevel"/>
    <w:tmpl w:val="05201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481A58"/>
    <w:multiLevelType w:val="multilevel"/>
    <w:tmpl w:val="0EB6C6A0"/>
    <w:lvl w:ilvl="0">
      <w:start w:val="1"/>
      <w:numFmt w:val="bullet"/>
      <w:lvlText w:val=""/>
      <w:lvlJc w:val="left"/>
      <w:pPr>
        <w:ind w:left="25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E0D11"/>
    <w:multiLevelType w:val="hybridMultilevel"/>
    <w:tmpl w:val="E45298E2"/>
    <w:lvl w:ilvl="0" w:tplc="0409000D">
      <w:start w:val="1"/>
      <w:numFmt w:val="bullet"/>
      <w:lvlText w:val=""/>
      <w:lvlJc w:val="left"/>
      <w:pPr>
        <w:ind w:left="360" w:hanging="360"/>
      </w:pPr>
      <w:rPr>
        <w:rFonts w:ascii="Wingdings" w:hAnsi="Wingdings" w:hint="default"/>
        <w:b/>
        <w:i w:val="0"/>
        <w:color w:val="174982"/>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90CC2"/>
    <w:multiLevelType w:val="multilevel"/>
    <w:tmpl w:val="4390686A"/>
    <w:lvl w:ilvl="0">
      <w:start w:val="1"/>
      <w:numFmt w:val="decimal"/>
      <w:lvlText w:val="%1"/>
      <w:lvlJc w:val="left"/>
      <w:pPr>
        <w:ind w:left="360" w:hanging="360"/>
      </w:pPr>
      <w:rPr>
        <w:rFonts w:hint="default"/>
        <w:color w:val="0070C0"/>
      </w:rPr>
    </w:lvl>
    <w:lvl w:ilvl="1">
      <w:start w:val="3"/>
      <w:numFmt w:val="decimal"/>
      <w:lvlText w:val="%1.%2"/>
      <w:lvlJc w:val="left"/>
      <w:pPr>
        <w:ind w:left="360" w:hanging="360"/>
      </w:pPr>
      <w:rPr>
        <w:rFonts w:hint="default"/>
        <w:color w:val="0070C0"/>
      </w:rPr>
    </w:lvl>
    <w:lvl w:ilvl="2">
      <w:start w:val="1"/>
      <w:numFmt w:val="decimal"/>
      <w:lvlText w:val="%1.%2.%3"/>
      <w:lvlJc w:val="left"/>
      <w:pPr>
        <w:ind w:left="720" w:hanging="720"/>
      </w:pPr>
      <w:rPr>
        <w:rFonts w:hint="default"/>
        <w:color w:val="0070C0"/>
      </w:rPr>
    </w:lvl>
    <w:lvl w:ilvl="3">
      <w:start w:val="1"/>
      <w:numFmt w:val="decimal"/>
      <w:lvlText w:val="%1.%2.%3.%4"/>
      <w:lvlJc w:val="left"/>
      <w:pPr>
        <w:ind w:left="720" w:hanging="720"/>
      </w:pPr>
      <w:rPr>
        <w:rFonts w:hint="default"/>
        <w:color w:val="0070C0"/>
      </w:rPr>
    </w:lvl>
    <w:lvl w:ilvl="4">
      <w:start w:val="1"/>
      <w:numFmt w:val="decimal"/>
      <w:lvlText w:val="%1.%2.%3.%4.%5"/>
      <w:lvlJc w:val="left"/>
      <w:pPr>
        <w:ind w:left="1080" w:hanging="1080"/>
      </w:pPr>
      <w:rPr>
        <w:rFonts w:hint="default"/>
        <w:color w:val="0070C0"/>
      </w:rPr>
    </w:lvl>
    <w:lvl w:ilvl="5">
      <w:start w:val="1"/>
      <w:numFmt w:val="decimal"/>
      <w:lvlText w:val="%1.%2.%3.%4.%5.%6"/>
      <w:lvlJc w:val="left"/>
      <w:pPr>
        <w:ind w:left="1080" w:hanging="1080"/>
      </w:pPr>
      <w:rPr>
        <w:rFonts w:hint="default"/>
        <w:color w:val="0070C0"/>
      </w:rPr>
    </w:lvl>
    <w:lvl w:ilvl="6">
      <w:start w:val="1"/>
      <w:numFmt w:val="decimal"/>
      <w:lvlText w:val="%1.%2.%3.%4.%5.%6.%7"/>
      <w:lvlJc w:val="left"/>
      <w:pPr>
        <w:ind w:left="1440" w:hanging="1440"/>
      </w:pPr>
      <w:rPr>
        <w:rFonts w:hint="default"/>
        <w:color w:val="0070C0"/>
      </w:rPr>
    </w:lvl>
    <w:lvl w:ilvl="7">
      <w:start w:val="1"/>
      <w:numFmt w:val="decimal"/>
      <w:lvlText w:val="%1.%2.%3.%4.%5.%6.%7.%8"/>
      <w:lvlJc w:val="left"/>
      <w:pPr>
        <w:ind w:left="1440" w:hanging="1440"/>
      </w:pPr>
      <w:rPr>
        <w:rFonts w:hint="default"/>
        <w:color w:val="0070C0"/>
      </w:rPr>
    </w:lvl>
    <w:lvl w:ilvl="8">
      <w:start w:val="1"/>
      <w:numFmt w:val="decimal"/>
      <w:lvlText w:val="%1.%2.%3.%4.%5.%6.%7.%8.%9"/>
      <w:lvlJc w:val="left"/>
      <w:pPr>
        <w:ind w:left="1800" w:hanging="1800"/>
      </w:pPr>
      <w:rPr>
        <w:rFonts w:hint="default"/>
        <w:color w:val="0070C0"/>
      </w:rPr>
    </w:lvl>
  </w:abstractNum>
  <w:abstractNum w:abstractNumId="13" w15:restartNumberingAfterBreak="0">
    <w:nsid w:val="2C1425DC"/>
    <w:multiLevelType w:val="hybridMultilevel"/>
    <w:tmpl w:val="58BCABB8"/>
    <w:lvl w:ilvl="0" w:tplc="5A2A5574">
      <w:start w:val="1"/>
      <w:numFmt w:val="bullet"/>
      <w:lvlText w:val=""/>
      <w:lvlJc w:val="left"/>
      <w:pPr>
        <w:ind w:left="720" w:hanging="360"/>
      </w:pPr>
      <w:rPr>
        <w:rFonts w:ascii="Wingdings" w:hAnsi="Wingdings" w:hint="default"/>
        <w:color w:val="ED7D31" w:themeColor="accent2"/>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650236"/>
    <w:multiLevelType w:val="hybridMultilevel"/>
    <w:tmpl w:val="0C0A226C"/>
    <w:lvl w:ilvl="0" w:tplc="5A2A5574">
      <w:start w:val="1"/>
      <w:numFmt w:val="bullet"/>
      <w:lvlText w:val=""/>
      <w:lvlJc w:val="left"/>
      <w:pPr>
        <w:ind w:left="360" w:hanging="360"/>
      </w:pPr>
      <w:rPr>
        <w:rFonts w:ascii="Wingdings" w:hAnsi="Wingdings" w:hint="default"/>
        <w:color w:val="ED7D31"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3F2060"/>
    <w:multiLevelType w:val="hybridMultilevel"/>
    <w:tmpl w:val="7BD4F63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5E5E4D"/>
    <w:multiLevelType w:val="multilevel"/>
    <w:tmpl w:val="BF1C09F0"/>
    <w:lvl w:ilvl="0">
      <w:start w:val="1"/>
      <w:numFmt w:val="decimal"/>
      <w:lvlText w:val="%1."/>
      <w:lvlJc w:val="left"/>
      <w:pPr>
        <w:ind w:left="2160" w:hanging="360"/>
      </w:pPr>
      <w:rPr>
        <w:rFonts w:hint="default"/>
        <w:b/>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7" w15:restartNumberingAfterBreak="0">
    <w:nsid w:val="3A731E16"/>
    <w:multiLevelType w:val="hybridMultilevel"/>
    <w:tmpl w:val="6AE6735C"/>
    <w:lvl w:ilvl="0" w:tplc="0409000D">
      <w:start w:val="1"/>
      <w:numFmt w:val="bullet"/>
      <w:lvlText w:val=""/>
      <w:lvlJc w:val="left"/>
      <w:pPr>
        <w:ind w:left="360" w:hanging="360"/>
      </w:pPr>
      <w:rPr>
        <w:rFonts w:ascii="Wingdings" w:hAnsi="Wingdings" w:hint="default"/>
        <w:b/>
        <w:i w:val="0"/>
        <w:color w:val="174982"/>
        <w:sz w:val="3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DF2AA8"/>
    <w:multiLevelType w:val="multilevel"/>
    <w:tmpl w:val="0EB6C6A0"/>
    <w:lvl w:ilvl="0">
      <w:start w:val="1"/>
      <w:numFmt w:val="bullet"/>
      <w:lvlText w:val=""/>
      <w:lvlJc w:val="left"/>
      <w:pPr>
        <w:ind w:left="25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7E098F"/>
    <w:multiLevelType w:val="hybridMultilevel"/>
    <w:tmpl w:val="B3822510"/>
    <w:lvl w:ilvl="0" w:tplc="C96A9C44">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77041"/>
    <w:multiLevelType w:val="hybridMultilevel"/>
    <w:tmpl w:val="6CDCC14A"/>
    <w:lvl w:ilvl="0" w:tplc="0409000D">
      <w:start w:val="1"/>
      <w:numFmt w:val="bullet"/>
      <w:lvlText w:val=""/>
      <w:lvlJc w:val="left"/>
      <w:pPr>
        <w:ind w:left="360" w:hanging="360"/>
      </w:pPr>
      <w:rPr>
        <w:rFonts w:ascii="Wingdings" w:hAnsi="Wingdings" w:hint="default"/>
        <w:b/>
        <w:i w:val="0"/>
        <w:color w:val="174982"/>
        <w:sz w:val="36"/>
      </w:rPr>
    </w:lvl>
    <w:lvl w:ilvl="1" w:tplc="C96A9C44">
      <w:start w:val="1"/>
      <w:numFmt w:val="bullet"/>
      <w:lvlText w:val=""/>
      <w:lvlJc w:val="left"/>
      <w:pPr>
        <w:ind w:left="720" w:hanging="360"/>
      </w:pPr>
      <w:rPr>
        <w:rFonts w:ascii="Wingdings" w:hAnsi="Wingdings" w:hint="default"/>
        <w:color w:val="002060"/>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A8C20AC"/>
    <w:multiLevelType w:val="hybridMultilevel"/>
    <w:tmpl w:val="3D626812"/>
    <w:lvl w:ilvl="0" w:tplc="0409000F">
      <w:start w:val="1"/>
      <w:numFmt w:val="decimal"/>
      <w:lvlText w:val="%1."/>
      <w:lvlJc w:val="left"/>
      <w:pPr>
        <w:ind w:left="2160" w:hanging="360"/>
      </w:pPr>
      <w:rPr>
        <w:rFonts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2" w15:restartNumberingAfterBreak="0">
    <w:nsid w:val="4BBD45E2"/>
    <w:multiLevelType w:val="hybridMultilevel"/>
    <w:tmpl w:val="28B89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E53D9F"/>
    <w:multiLevelType w:val="multilevel"/>
    <w:tmpl w:val="A9BE803C"/>
    <w:lvl w:ilvl="0">
      <w:start w:val="1"/>
      <w:numFmt w:val="decimal"/>
      <w:lvlText w:val="%1."/>
      <w:lvlJc w:val="left"/>
      <w:pPr>
        <w:ind w:left="2160" w:hanging="360"/>
      </w:pPr>
      <w:rPr>
        <w:rFonts w:hint="default"/>
      </w:rPr>
    </w:lvl>
    <w:lvl w:ilvl="1">
      <w:start w:val="3"/>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24" w15:restartNumberingAfterBreak="0">
    <w:nsid w:val="576167EA"/>
    <w:multiLevelType w:val="hybridMultilevel"/>
    <w:tmpl w:val="31D2B6D4"/>
    <w:lvl w:ilvl="0" w:tplc="0409000F">
      <w:start w:val="1"/>
      <w:numFmt w:val="decimal"/>
      <w:lvlText w:val="%1."/>
      <w:lvlJc w:val="left"/>
      <w:pPr>
        <w:ind w:left="360" w:hanging="360"/>
      </w:pPr>
      <w:rPr>
        <w:rFonts w:hint="default"/>
      </w:rPr>
    </w:lvl>
    <w:lvl w:ilvl="1" w:tplc="04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76E4EFA"/>
    <w:multiLevelType w:val="hybridMultilevel"/>
    <w:tmpl w:val="8DA203B8"/>
    <w:lvl w:ilvl="0" w:tplc="C96A9C44">
      <w:start w:val="1"/>
      <w:numFmt w:val="bullet"/>
      <w:lvlText w:val=""/>
      <w:lvlJc w:val="left"/>
      <w:pPr>
        <w:ind w:left="720" w:hanging="360"/>
      </w:pPr>
      <w:rPr>
        <w:rFonts w:ascii="Wingdings" w:hAnsi="Wingdings" w:hint="default"/>
        <w:color w:val="002060"/>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CC7A81"/>
    <w:multiLevelType w:val="hybridMultilevel"/>
    <w:tmpl w:val="EB6C0EC4"/>
    <w:lvl w:ilvl="0" w:tplc="92A072F0">
      <w:start w:val="1"/>
      <w:numFmt w:val="decimal"/>
      <w:lvlText w:val="%1."/>
      <w:lvlJc w:val="left"/>
      <w:pPr>
        <w:ind w:left="360" w:hanging="360"/>
      </w:pPr>
      <w:rPr>
        <w:rFonts w:hint="default"/>
        <w:b/>
        <w:i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5D3917CE"/>
    <w:multiLevelType w:val="hybridMultilevel"/>
    <w:tmpl w:val="BE4ABD10"/>
    <w:lvl w:ilvl="0" w:tplc="73E0D982">
      <w:start w:val="1"/>
      <w:numFmt w:val="decimal"/>
      <w:lvlText w:val="%1."/>
      <w:lvlJc w:val="left"/>
      <w:pPr>
        <w:ind w:left="360" w:hanging="360"/>
      </w:pPr>
      <w:rPr>
        <w:b/>
      </w:rPr>
    </w:lvl>
    <w:lvl w:ilvl="1" w:tplc="E4DE9DA2">
      <w:start w:val="1"/>
      <w:numFmt w:val="lowerLetter"/>
      <w:lvlText w:val="%2."/>
      <w:lvlJc w:val="left"/>
      <w:pPr>
        <w:ind w:left="1080" w:hanging="360"/>
      </w:pPr>
      <w:rPr>
        <w:b/>
      </w:rPr>
    </w:lvl>
    <w:lvl w:ilvl="2" w:tplc="8A9E4720">
      <w:start w:val="1"/>
      <w:numFmt w:val="lowerRoman"/>
      <w:lvlText w:val="%3."/>
      <w:lvlJc w:val="right"/>
      <w:pPr>
        <w:ind w:left="1800" w:hanging="180"/>
      </w:pPr>
      <w:rPr>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A54F8C"/>
    <w:multiLevelType w:val="hybridMultilevel"/>
    <w:tmpl w:val="CB46B342"/>
    <w:lvl w:ilvl="0" w:tplc="0409000D">
      <w:start w:val="1"/>
      <w:numFmt w:val="bullet"/>
      <w:lvlText w:val=""/>
      <w:lvlJc w:val="left"/>
      <w:pPr>
        <w:ind w:left="360" w:hanging="360"/>
      </w:pPr>
      <w:rPr>
        <w:rFonts w:ascii="Wingdings" w:hAnsi="Wingdings" w:hint="default"/>
        <w:b/>
        <w:i w:val="0"/>
        <w:color w:val="174982"/>
        <w:sz w:val="36"/>
      </w:rPr>
    </w:lvl>
    <w:lvl w:ilvl="1" w:tplc="C96A9C44">
      <w:start w:val="1"/>
      <w:numFmt w:val="bullet"/>
      <w:lvlText w:val=""/>
      <w:lvlJc w:val="left"/>
      <w:pPr>
        <w:ind w:left="720" w:hanging="360"/>
      </w:pPr>
      <w:rPr>
        <w:rFonts w:ascii="Wingdings" w:hAnsi="Wingdings" w:hint="default"/>
        <w:color w:val="002060"/>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D229C"/>
    <w:multiLevelType w:val="hybridMultilevel"/>
    <w:tmpl w:val="ECBC9CD6"/>
    <w:lvl w:ilvl="0" w:tplc="0409000D">
      <w:start w:val="1"/>
      <w:numFmt w:val="bullet"/>
      <w:lvlText w:val=""/>
      <w:lvlJc w:val="left"/>
      <w:pPr>
        <w:ind w:left="360" w:hanging="360"/>
      </w:pPr>
      <w:rPr>
        <w:rFonts w:ascii="Wingdings" w:hAnsi="Wingdings" w:hint="default"/>
        <w:b/>
        <w:i w:val="0"/>
        <w:color w:val="174982"/>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AE18F1"/>
    <w:multiLevelType w:val="hybridMultilevel"/>
    <w:tmpl w:val="03CAD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0D3B7E"/>
    <w:multiLevelType w:val="hybridMultilevel"/>
    <w:tmpl w:val="01C66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98133C"/>
    <w:multiLevelType w:val="multilevel"/>
    <w:tmpl w:val="0EB6C6A0"/>
    <w:lvl w:ilvl="0">
      <w:start w:val="1"/>
      <w:numFmt w:val="bullet"/>
      <w:lvlText w:val=""/>
      <w:lvlJc w:val="left"/>
      <w:pPr>
        <w:ind w:left="25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C5513A"/>
    <w:multiLevelType w:val="hybridMultilevel"/>
    <w:tmpl w:val="CE0C1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527AD7"/>
    <w:multiLevelType w:val="hybridMultilevel"/>
    <w:tmpl w:val="A978C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F05433"/>
    <w:multiLevelType w:val="multilevel"/>
    <w:tmpl w:val="389C0E62"/>
    <w:lvl w:ilvl="0">
      <w:start w:val="1"/>
      <w:numFmt w:val="decimal"/>
      <w:lvlText w:val="%1."/>
      <w:lvlJc w:val="left"/>
      <w:pPr>
        <w:ind w:left="216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1259E5"/>
    <w:multiLevelType w:val="multilevel"/>
    <w:tmpl w:val="0EB6C6A0"/>
    <w:lvl w:ilvl="0">
      <w:start w:val="1"/>
      <w:numFmt w:val="bullet"/>
      <w:lvlText w:val=""/>
      <w:lvlJc w:val="left"/>
      <w:pPr>
        <w:ind w:left="25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306423"/>
    <w:multiLevelType w:val="hybridMultilevel"/>
    <w:tmpl w:val="C282B14C"/>
    <w:lvl w:ilvl="0" w:tplc="0409000D">
      <w:start w:val="1"/>
      <w:numFmt w:val="bullet"/>
      <w:lvlText w:val=""/>
      <w:lvlJc w:val="left"/>
      <w:pPr>
        <w:ind w:left="360" w:hanging="360"/>
      </w:pPr>
      <w:rPr>
        <w:rFonts w:ascii="Wingdings" w:hAnsi="Wingdings" w:hint="default"/>
        <w:b/>
        <w:i w:val="0"/>
        <w:color w:val="174982"/>
        <w:sz w:val="36"/>
      </w:rPr>
    </w:lvl>
    <w:lvl w:ilvl="1" w:tplc="C96A9C44">
      <w:start w:val="1"/>
      <w:numFmt w:val="bullet"/>
      <w:lvlText w:val=""/>
      <w:lvlJc w:val="left"/>
      <w:pPr>
        <w:ind w:left="720" w:hanging="360"/>
      </w:pPr>
      <w:rPr>
        <w:rFonts w:ascii="Wingdings" w:hAnsi="Wingdings" w:hint="default"/>
        <w:color w:val="00206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BB359E"/>
    <w:multiLevelType w:val="hybridMultilevel"/>
    <w:tmpl w:val="600E9748"/>
    <w:lvl w:ilvl="0" w:tplc="5A2A5574">
      <w:start w:val="1"/>
      <w:numFmt w:val="bullet"/>
      <w:lvlText w:val=""/>
      <w:lvlJc w:val="left"/>
      <w:pPr>
        <w:ind w:left="360" w:hanging="360"/>
      </w:pPr>
      <w:rPr>
        <w:rFonts w:ascii="Wingdings" w:hAnsi="Wingdings" w:hint="default"/>
        <w:color w:val="ED7D31" w:themeColor="accent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77CC1683"/>
    <w:multiLevelType w:val="hybridMultilevel"/>
    <w:tmpl w:val="7CC06B60"/>
    <w:lvl w:ilvl="0" w:tplc="C96A9C44">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E44797"/>
    <w:multiLevelType w:val="hybridMultilevel"/>
    <w:tmpl w:val="5E74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EF5D4E"/>
    <w:multiLevelType w:val="hybridMultilevel"/>
    <w:tmpl w:val="99AE2EA0"/>
    <w:lvl w:ilvl="0" w:tplc="C96A9C44">
      <w:start w:val="1"/>
      <w:numFmt w:val="bullet"/>
      <w:lvlText w:val=""/>
      <w:lvlJc w:val="left"/>
      <w:pPr>
        <w:ind w:left="720" w:hanging="360"/>
      </w:pPr>
      <w:rPr>
        <w:rFonts w:ascii="Wingdings" w:hAnsi="Wingdings" w:hint="default"/>
        <w:color w:val="00206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4"/>
  </w:num>
  <w:num w:numId="4">
    <w:abstractNumId w:val="32"/>
  </w:num>
  <w:num w:numId="5">
    <w:abstractNumId w:val="18"/>
  </w:num>
  <w:num w:numId="6">
    <w:abstractNumId w:val="36"/>
  </w:num>
  <w:num w:numId="7">
    <w:abstractNumId w:val="10"/>
  </w:num>
  <w:num w:numId="8">
    <w:abstractNumId w:val="16"/>
  </w:num>
  <w:num w:numId="9">
    <w:abstractNumId w:val="34"/>
  </w:num>
  <w:num w:numId="10">
    <w:abstractNumId w:val="23"/>
  </w:num>
  <w:num w:numId="11">
    <w:abstractNumId w:val="21"/>
  </w:num>
  <w:num w:numId="12">
    <w:abstractNumId w:val="27"/>
  </w:num>
  <w:num w:numId="13">
    <w:abstractNumId w:val="24"/>
  </w:num>
  <w:num w:numId="14">
    <w:abstractNumId w:val="12"/>
  </w:num>
  <w:num w:numId="15">
    <w:abstractNumId w:val="15"/>
  </w:num>
  <w:num w:numId="16">
    <w:abstractNumId w:val="22"/>
  </w:num>
  <w:num w:numId="17">
    <w:abstractNumId w:val="33"/>
  </w:num>
  <w:num w:numId="18">
    <w:abstractNumId w:val="30"/>
  </w:num>
  <w:num w:numId="19">
    <w:abstractNumId w:val="9"/>
  </w:num>
  <w:num w:numId="20">
    <w:abstractNumId w:val="31"/>
  </w:num>
  <w:num w:numId="21">
    <w:abstractNumId w:val="37"/>
  </w:num>
  <w:num w:numId="22">
    <w:abstractNumId w:val="20"/>
  </w:num>
  <w:num w:numId="23">
    <w:abstractNumId w:val="26"/>
  </w:num>
  <w:num w:numId="24">
    <w:abstractNumId w:val="17"/>
  </w:num>
  <w:num w:numId="25">
    <w:abstractNumId w:val="39"/>
  </w:num>
  <w:num w:numId="26">
    <w:abstractNumId w:val="25"/>
  </w:num>
  <w:num w:numId="27">
    <w:abstractNumId w:val="13"/>
  </w:num>
  <w:num w:numId="28">
    <w:abstractNumId w:val="7"/>
  </w:num>
  <w:num w:numId="29">
    <w:abstractNumId w:val="2"/>
  </w:num>
  <w:num w:numId="30">
    <w:abstractNumId w:val="3"/>
  </w:num>
  <w:num w:numId="31">
    <w:abstractNumId w:val="38"/>
  </w:num>
  <w:num w:numId="32">
    <w:abstractNumId w:val="5"/>
  </w:num>
  <w:num w:numId="33">
    <w:abstractNumId w:val="14"/>
  </w:num>
  <w:num w:numId="34">
    <w:abstractNumId w:val="6"/>
  </w:num>
  <w:num w:numId="35">
    <w:abstractNumId w:val="41"/>
  </w:num>
  <w:num w:numId="36">
    <w:abstractNumId w:val="1"/>
  </w:num>
  <w:num w:numId="37">
    <w:abstractNumId w:val="29"/>
  </w:num>
  <w:num w:numId="38">
    <w:abstractNumId w:val="11"/>
  </w:num>
  <w:num w:numId="39">
    <w:abstractNumId w:val="19"/>
  </w:num>
  <w:num w:numId="40">
    <w:abstractNumId w:val="28"/>
  </w:num>
  <w:num w:numId="41">
    <w:abstractNumId w:val="8"/>
  </w:num>
  <w:num w:numId="42">
    <w:abstractNumId w:val="40"/>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audon">
    <w15:presenceInfo w15:providerId="None" w15:userId="Sara Gau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UwNTczMLMwNjUzNzNU0lEKTi0uzszPAykwrAUAyxhq/SwAAAA="/>
    <w:docVar w:name="dgnword-docGUID" w:val="{6DA53E25-A4AA-4C57-81AF-8DC2C362F0DF}"/>
    <w:docVar w:name="dgnword-eventsink" w:val="517396312"/>
  </w:docVars>
  <w:rsids>
    <w:rsidRoot w:val="00290710"/>
    <w:rsid w:val="00012122"/>
    <w:rsid w:val="000156F5"/>
    <w:rsid w:val="00022CE0"/>
    <w:rsid w:val="00032005"/>
    <w:rsid w:val="000529D4"/>
    <w:rsid w:val="00061CB5"/>
    <w:rsid w:val="00081637"/>
    <w:rsid w:val="000C4010"/>
    <w:rsid w:val="000C4219"/>
    <w:rsid w:val="000E05B9"/>
    <w:rsid w:val="00100015"/>
    <w:rsid w:val="00103091"/>
    <w:rsid w:val="00104DB6"/>
    <w:rsid w:val="00112E7E"/>
    <w:rsid w:val="001C51DF"/>
    <w:rsid w:val="001E5D77"/>
    <w:rsid w:val="002145CA"/>
    <w:rsid w:val="002239C5"/>
    <w:rsid w:val="0023001F"/>
    <w:rsid w:val="00235C5E"/>
    <w:rsid w:val="00265079"/>
    <w:rsid w:val="002650D0"/>
    <w:rsid w:val="00267389"/>
    <w:rsid w:val="00290710"/>
    <w:rsid w:val="002A5EB1"/>
    <w:rsid w:val="002A7F7B"/>
    <w:rsid w:val="002B0717"/>
    <w:rsid w:val="002B7E54"/>
    <w:rsid w:val="00302364"/>
    <w:rsid w:val="0031570A"/>
    <w:rsid w:val="003329F5"/>
    <w:rsid w:val="00333983"/>
    <w:rsid w:val="0034704D"/>
    <w:rsid w:val="00353E35"/>
    <w:rsid w:val="00360B7D"/>
    <w:rsid w:val="00365111"/>
    <w:rsid w:val="0038155D"/>
    <w:rsid w:val="00383138"/>
    <w:rsid w:val="0038559F"/>
    <w:rsid w:val="003B47F3"/>
    <w:rsid w:val="003D2D0B"/>
    <w:rsid w:val="003D689D"/>
    <w:rsid w:val="003F26D3"/>
    <w:rsid w:val="00412E6D"/>
    <w:rsid w:val="0042572B"/>
    <w:rsid w:val="00425CA9"/>
    <w:rsid w:val="00436E5F"/>
    <w:rsid w:val="0045675C"/>
    <w:rsid w:val="00466496"/>
    <w:rsid w:val="00471CB6"/>
    <w:rsid w:val="004A04F2"/>
    <w:rsid w:val="004A4165"/>
    <w:rsid w:val="004D44DB"/>
    <w:rsid w:val="004F5FDE"/>
    <w:rsid w:val="005132AB"/>
    <w:rsid w:val="00513ABA"/>
    <w:rsid w:val="00533735"/>
    <w:rsid w:val="0056795D"/>
    <w:rsid w:val="005774B3"/>
    <w:rsid w:val="00577587"/>
    <w:rsid w:val="00583C0B"/>
    <w:rsid w:val="005908E6"/>
    <w:rsid w:val="005F538F"/>
    <w:rsid w:val="0061771D"/>
    <w:rsid w:val="00623697"/>
    <w:rsid w:val="00633A8F"/>
    <w:rsid w:val="00651347"/>
    <w:rsid w:val="00670B8C"/>
    <w:rsid w:val="00671824"/>
    <w:rsid w:val="006C708A"/>
    <w:rsid w:val="006C79CE"/>
    <w:rsid w:val="00734FF5"/>
    <w:rsid w:val="007737F3"/>
    <w:rsid w:val="007F34B2"/>
    <w:rsid w:val="007F4278"/>
    <w:rsid w:val="007F627F"/>
    <w:rsid w:val="00800115"/>
    <w:rsid w:val="0082299E"/>
    <w:rsid w:val="00825C4B"/>
    <w:rsid w:val="00831CD8"/>
    <w:rsid w:val="00832136"/>
    <w:rsid w:val="00837414"/>
    <w:rsid w:val="00846314"/>
    <w:rsid w:val="00880227"/>
    <w:rsid w:val="008B5D53"/>
    <w:rsid w:val="008C3D10"/>
    <w:rsid w:val="008E26CA"/>
    <w:rsid w:val="00922046"/>
    <w:rsid w:val="009512FF"/>
    <w:rsid w:val="00961E08"/>
    <w:rsid w:val="00976974"/>
    <w:rsid w:val="009774C3"/>
    <w:rsid w:val="009A10B6"/>
    <w:rsid w:val="009A35DE"/>
    <w:rsid w:val="009B64DB"/>
    <w:rsid w:val="009E2128"/>
    <w:rsid w:val="009E2719"/>
    <w:rsid w:val="00A205EA"/>
    <w:rsid w:val="00A32A0A"/>
    <w:rsid w:val="00A56DE9"/>
    <w:rsid w:val="00A64EC7"/>
    <w:rsid w:val="00A82A05"/>
    <w:rsid w:val="00AC553F"/>
    <w:rsid w:val="00AD052C"/>
    <w:rsid w:val="00AF5E9A"/>
    <w:rsid w:val="00B16D0F"/>
    <w:rsid w:val="00B25F98"/>
    <w:rsid w:val="00B31A4C"/>
    <w:rsid w:val="00B468FD"/>
    <w:rsid w:val="00B528BD"/>
    <w:rsid w:val="00BA0672"/>
    <w:rsid w:val="00BA34AC"/>
    <w:rsid w:val="00BD0F78"/>
    <w:rsid w:val="00BE7194"/>
    <w:rsid w:val="00BF0631"/>
    <w:rsid w:val="00BF7136"/>
    <w:rsid w:val="00C076F4"/>
    <w:rsid w:val="00C109B3"/>
    <w:rsid w:val="00C14D43"/>
    <w:rsid w:val="00C31AAB"/>
    <w:rsid w:val="00C32518"/>
    <w:rsid w:val="00C46B0F"/>
    <w:rsid w:val="00C57BF3"/>
    <w:rsid w:val="00C70170"/>
    <w:rsid w:val="00C8353B"/>
    <w:rsid w:val="00CB19D3"/>
    <w:rsid w:val="00D05BE0"/>
    <w:rsid w:val="00D25903"/>
    <w:rsid w:val="00DB38F2"/>
    <w:rsid w:val="00DB4C0F"/>
    <w:rsid w:val="00DC0EE9"/>
    <w:rsid w:val="00DC62CC"/>
    <w:rsid w:val="00DD2A39"/>
    <w:rsid w:val="00DD714E"/>
    <w:rsid w:val="00DE10E3"/>
    <w:rsid w:val="00E10B2A"/>
    <w:rsid w:val="00E535B3"/>
    <w:rsid w:val="00E74F08"/>
    <w:rsid w:val="00E81243"/>
    <w:rsid w:val="00EA5E81"/>
    <w:rsid w:val="00EC5B53"/>
    <w:rsid w:val="00ED33DE"/>
    <w:rsid w:val="00F00229"/>
    <w:rsid w:val="00F85A48"/>
    <w:rsid w:val="00FB3110"/>
    <w:rsid w:val="00FD336A"/>
    <w:rsid w:val="00FF0671"/>
    <w:rsid w:val="0E7B2AFA"/>
    <w:rsid w:val="16C3B265"/>
    <w:rsid w:val="178921A8"/>
    <w:rsid w:val="28CE4504"/>
    <w:rsid w:val="32C3FFC7"/>
    <w:rsid w:val="4187A35F"/>
    <w:rsid w:val="523E4DAE"/>
    <w:rsid w:val="57D6C872"/>
    <w:rsid w:val="58A53D05"/>
    <w:rsid w:val="6167F1A3"/>
    <w:rsid w:val="74702F25"/>
    <w:rsid w:val="7D33125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63A2A"/>
  <w15:chartTrackingRefBased/>
  <w15:docId w15:val="{787D73C6-8B3E-4C35-A45B-04053E3A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5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3983"/>
    <w:pPr>
      <w:keepNext/>
      <w:keepLines/>
      <w:spacing w:before="40" w:after="0"/>
      <w:outlineLvl w:val="1"/>
    </w:pPr>
    <w:rPr>
      <w:rFonts w:asciiTheme="majorHAnsi" w:eastAsiaTheme="majorEastAsia" w:hAnsiTheme="majorHAnsi" w:cstheme="majorBidi"/>
      <w:color w:val="2E74B5" w:themeColor="accent1" w:themeShade="BF"/>
      <w:sz w:val="26"/>
      <w:szCs w:val="26"/>
      <w:lang w:eastAsia="en-CA"/>
    </w:rPr>
  </w:style>
  <w:style w:type="paragraph" w:styleId="Heading3">
    <w:name w:val="heading 3"/>
    <w:basedOn w:val="Normal"/>
    <w:next w:val="Normal"/>
    <w:link w:val="Heading3Char"/>
    <w:uiPriority w:val="9"/>
    <w:unhideWhenUsed/>
    <w:qFormat/>
    <w:rsid w:val="007F62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71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90710"/>
    <w:pPr>
      <w:ind w:left="720"/>
      <w:contextualSpacing/>
    </w:pPr>
  </w:style>
  <w:style w:type="table" w:styleId="TableGrid">
    <w:name w:val="Table Grid"/>
    <w:basedOn w:val="TableNormal"/>
    <w:uiPriority w:val="39"/>
    <w:rsid w:val="00BF7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155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80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227"/>
    <w:rPr>
      <w:rFonts w:ascii="Segoe UI" w:hAnsi="Segoe UI" w:cs="Segoe UI"/>
      <w:sz w:val="18"/>
      <w:szCs w:val="18"/>
    </w:rPr>
  </w:style>
  <w:style w:type="character" w:styleId="CommentReference">
    <w:name w:val="annotation reference"/>
    <w:basedOn w:val="DefaultParagraphFont"/>
    <w:uiPriority w:val="99"/>
    <w:semiHidden/>
    <w:unhideWhenUsed/>
    <w:rsid w:val="00471CB6"/>
    <w:rPr>
      <w:sz w:val="18"/>
      <w:szCs w:val="18"/>
    </w:rPr>
  </w:style>
  <w:style w:type="paragraph" w:styleId="CommentText">
    <w:name w:val="annotation text"/>
    <w:basedOn w:val="Normal"/>
    <w:link w:val="CommentTextChar"/>
    <w:uiPriority w:val="99"/>
    <w:semiHidden/>
    <w:unhideWhenUsed/>
    <w:rsid w:val="00471CB6"/>
    <w:pPr>
      <w:spacing w:line="240" w:lineRule="auto"/>
    </w:pPr>
    <w:rPr>
      <w:sz w:val="24"/>
      <w:szCs w:val="24"/>
    </w:rPr>
  </w:style>
  <w:style w:type="character" w:customStyle="1" w:styleId="CommentTextChar">
    <w:name w:val="Comment Text Char"/>
    <w:basedOn w:val="DefaultParagraphFont"/>
    <w:link w:val="CommentText"/>
    <w:uiPriority w:val="99"/>
    <w:semiHidden/>
    <w:rsid w:val="00471CB6"/>
    <w:rPr>
      <w:sz w:val="24"/>
      <w:szCs w:val="24"/>
    </w:rPr>
  </w:style>
  <w:style w:type="paragraph" w:styleId="CommentSubject">
    <w:name w:val="annotation subject"/>
    <w:basedOn w:val="CommentText"/>
    <w:next w:val="CommentText"/>
    <w:link w:val="CommentSubjectChar"/>
    <w:uiPriority w:val="99"/>
    <w:semiHidden/>
    <w:unhideWhenUsed/>
    <w:rsid w:val="00471CB6"/>
    <w:rPr>
      <w:b/>
      <w:bCs/>
      <w:sz w:val="20"/>
      <w:szCs w:val="20"/>
    </w:rPr>
  </w:style>
  <w:style w:type="character" w:customStyle="1" w:styleId="CommentSubjectChar">
    <w:name w:val="Comment Subject Char"/>
    <w:basedOn w:val="CommentTextChar"/>
    <w:link w:val="CommentSubject"/>
    <w:uiPriority w:val="99"/>
    <w:semiHidden/>
    <w:rsid w:val="00471CB6"/>
    <w:rPr>
      <w:b/>
      <w:bCs/>
      <w:sz w:val="20"/>
      <w:szCs w:val="20"/>
    </w:rPr>
  </w:style>
  <w:style w:type="character" w:styleId="Hyperlink">
    <w:name w:val="Hyperlink"/>
    <w:basedOn w:val="DefaultParagraphFont"/>
    <w:uiPriority w:val="99"/>
    <w:unhideWhenUsed/>
    <w:rsid w:val="001E5D77"/>
    <w:rPr>
      <w:color w:val="0563C1" w:themeColor="hyperlink"/>
      <w:u w:val="single"/>
    </w:rPr>
  </w:style>
  <w:style w:type="paragraph" w:styleId="TOCHeading">
    <w:name w:val="TOC Heading"/>
    <w:basedOn w:val="Heading1"/>
    <w:next w:val="Normal"/>
    <w:uiPriority w:val="39"/>
    <w:unhideWhenUsed/>
    <w:qFormat/>
    <w:rsid w:val="00C70170"/>
    <w:pPr>
      <w:outlineLvl w:val="9"/>
    </w:pPr>
    <w:rPr>
      <w:lang w:val="en-US"/>
    </w:rPr>
  </w:style>
  <w:style w:type="paragraph" w:styleId="TOC1">
    <w:name w:val="toc 1"/>
    <w:basedOn w:val="Normal"/>
    <w:next w:val="Normal"/>
    <w:autoRedefine/>
    <w:uiPriority w:val="39"/>
    <w:unhideWhenUsed/>
    <w:rsid w:val="00333983"/>
    <w:pPr>
      <w:spacing w:before="120" w:after="0"/>
    </w:pPr>
    <w:rPr>
      <w:b/>
      <w:bCs/>
      <w:caps/>
    </w:rPr>
  </w:style>
  <w:style w:type="character" w:customStyle="1" w:styleId="Heading2Char">
    <w:name w:val="Heading 2 Char"/>
    <w:basedOn w:val="DefaultParagraphFont"/>
    <w:link w:val="Heading2"/>
    <w:uiPriority w:val="9"/>
    <w:rsid w:val="00333983"/>
    <w:rPr>
      <w:rFonts w:asciiTheme="majorHAnsi" w:eastAsiaTheme="majorEastAsia" w:hAnsiTheme="majorHAnsi" w:cstheme="majorBidi"/>
      <w:color w:val="2E74B5" w:themeColor="accent1" w:themeShade="BF"/>
      <w:sz w:val="26"/>
      <w:szCs w:val="26"/>
      <w:lang w:eastAsia="en-CA"/>
    </w:rPr>
  </w:style>
  <w:style w:type="paragraph" w:styleId="Header">
    <w:name w:val="header"/>
    <w:basedOn w:val="Normal"/>
    <w:link w:val="HeaderChar"/>
    <w:uiPriority w:val="99"/>
    <w:unhideWhenUsed/>
    <w:rsid w:val="007F6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27F"/>
  </w:style>
  <w:style w:type="paragraph" w:styleId="Footer">
    <w:name w:val="footer"/>
    <w:basedOn w:val="Normal"/>
    <w:link w:val="FooterChar"/>
    <w:uiPriority w:val="99"/>
    <w:unhideWhenUsed/>
    <w:rsid w:val="007F6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27F"/>
  </w:style>
  <w:style w:type="character" w:customStyle="1" w:styleId="Heading3Char">
    <w:name w:val="Heading 3 Char"/>
    <w:basedOn w:val="DefaultParagraphFont"/>
    <w:link w:val="Heading3"/>
    <w:uiPriority w:val="9"/>
    <w:rsid w:val="007F627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F627F"/>
    <w:pPr>
      <w:spacing w:after="0"/>
      <w:ind w:left="220"/>
    </w:pPr>
    <w:rPr>
      <w:smallCaps/>
    </w:rPr>
  </w:style>
  <w:style w:type="paragraph" w:styleId="TOC3">
    <w:name w:val="toc 3"/>
    <w:basedOn w:val="Normal"/>
    <w:next w:val="Normal"/>
    <w:autoRedefine/>
    <w:uiPriority w:val="39"/>
    <w:unhideWhenUsed/>
    <w:rsid w:val="007F627F"/>
    <w:pPr>
      <w:spacing w:after="0"/>
      <w:ind w:left="440"/>
    </w:pPr>
    <w:rPr>
      <w:i/>
      <w:iCs/>
    </w:rPr>
  </w:style>
  <w:style w:type="paragraph" w:styleId="Revision">
    <w:name w:val="Revision"/>
    <w:hidden/>
    <w:uiPriority w:val="99"/>
    <w:semiHidden/>
    <w:rsid w:val="00DD714E"/>
    <w:pPr>
      <w:spacing w:after="0" w:line="240" w:lineRule="auto"/>
    </w:pPr>
  </w:style>
  <w:style w:type="paragraph" w:styleId="FootnoteText">
    <w:name w:val="footnote text"/>
    <w:basedOn w:val="Normal"/>
    <w:link w:val="FootnoteTextChar"/>
    <w:uiPriority w:val="99"/>
    <w:semiHidden/>
    <w:unhideWhenUsed/>
    <w:rsid w:val="00C07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6F4"/>
    <w:rPr>
      <w:sz w:val="20"/>
      <w:szCs w:val="20"/>
    </w:rPr>
  </w:style>
  <w:style w:type="character" w:styleId="FootnoteReference">
    <w:name w:val="footnote reference"/>
    <w:basedOn w:val="DefaultParagraphFont"/>
    <w:uiPriority w:val="99"/>
    <w:semiHidden/>
    <w:unhideWhenUsed/>
    <w:rsid w:val="00C076F4"/>
    <w:rPr>
      <w:vertAlign w:val="superscript"/>
    </w:rPr>
  </w:style>
  <w:style w:type="character" w:styleId="FollowedHyperlink">
    <w:name w:val="FollowedHyperlink"/>
    <w:basedOn w:val="DefaultParagraphFont"/>
    <w:uiPriority w:val="99"/>
    <w:semiHidden/>
    <w:unhideWhenUsed/>
    <w:rsid w:val="00BE7194"/>
    <w:rPr>
      <w:color w:val="954F72" w:themeColor="followedHyperlink"/>
      <w:u w:val="single"/>
    </w:rPr>
  </w:style>
  <w:style w:type="paragraph" w:styleId="TOC4">
    <w:name w:val="toc 4"/>
    <w:basedOn w:val="Normal"/>
    <w:next w:val="Normal"/>
    <w:autoRedefine/>
    <w:uiPriority w:val="39"/>
    <w:unhideWhenUsed/>
    <w:rsid w:val="000C4010"/>
    <w:pPr>
      <w:spacing w:after="0"/>
      <w:ind w:left="660"/>
    </w:pPr>
    <w:rPr>
      <w:sz w:val="18"/>
      <w:szCs w:val="18"/>
    </w:rPr>
  </w:style>
  <w:style w:type="paragraph" w:styleId="TOC5">
    <w:name w:val="toc 5"/>
    <w:basedOn w:val="Normal"/>
    <w:next w:val="Normal"/>
    <w:autoRedefine/>
    <w:uiPriority w:val="39"/>
    <w:unhideWhenUsed/>
    <w:rsid w:val="000C4010"/>
    <w:pPr>
      <w:spacing w:after="0"/>
      <w:ind w:left="880"/>
    </w:pPr>
    <w:rPr>
      <w:sz w:val="18"/>
      <w:szCs w:val="18"/>
    </w:rPr>
  </w:style>
  <w:style w:type="paragraph" w:styleId="TOC6">
    <w:name w:val="toc 6"/>
    <w:basedOn w:val="Normal"/>
    <w:next w:val="Normal"/>
    <w:autoRedefine/>
    <w:uiPriority w:val="39"/>
    <w:unhideWhenUsed/>
    <w:rsid w:val="000C4010"/>
    <w:pPr>
      <w:spacing w:after="0"/>
      <w:ind w:left="1100"/>
    </w:pPr>
    <w:rPr>
      <w:sz w:val="18"/>
      <w:szCs w:val="18"/>
    </w:rPr>
  </w:style>
  <w:style w:type="paragraph" w:styleId="TOC7">
    <w:name w:val="toc 7"/>
    <w:basedOn w:val="Normal"/>
    <w:next w:val="Normal"/>
    <w:autoRedefine/>
    <w:uiPriority w:val="39"/>
    <w:unhideWhenUsed/>
    <w:rsid w:val="000C4010"/>
    <w:pPr>
      <w:spacing w:after="0"/>
      <w:ind w:left="1320"/>
    </w:pPr>
    <w:rPr>
      <w:sz w:val="18"/>
      <w:szCs w:val="18"/>
    </w:rPr>
  </w:style>
  <w:style w:type="paragraph" w:styleId="TOC8">
    <w:name w:val="toc 8"/>
    <w:basedOn w:val="Normal"/>
    <w:next w:val="Normal"/>
    <w:autoRedefine/>
    <w:uiPriority w:val="39"/>
    <w:unhideWhenUsed/>
    <w:rsid w:val="000C4010"/>
    <w:pPr>
      <w:spacing w:after="0"/>
      <w:ind w:left="1540"/>
    </w:pPr>
    <w:rPr>
      <w:sz w:val="18"/>
      <w:szCs w:val="18"/>
    </w:rPr>
  </w:style>
  <w:style w:type="paragraph" w:styleId="TOC9">
    <w:name w:val="toc 9"/>
    <w:basedOn w:val="Normal"/>
    <w:next w:val="Normal"/>
    <w:autoRedefine/>
    <w:uiPriority w:val="39"/>
    <w:unhideWhenUsed/>
    <w:rsid w:val="000C4010"/>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00777">
      <w:bodyDiv w:val="1"/>
      <w:marLeft w:val="0"/>
      <w:marRight w:val="0"/>
      <w:marTop w:val="0"/>
      <w:marBottom w:val="0"/>
      <w:divBdr>
        <w:top w:val="none" w:sz="0" w:space="0" w:color="auto"/>
        <w:left w:val="none" w:sz="0" w:space="0" w:color="auto"/>
        <w:bottom w:val="none" w:sz="0" w:space="0" w:color="auto"/>
        <w:right w:val="none" w:sz="0" w:space="0" w:color="auto"/>
      </w:divBdr>
    </w:div>
    <w:div w:id="999576808">
      <w:bodyDiv w:val="1"/>
      <w:marLeft w:val="0"/>
      <w:marRight w:val="0"/>
      <w:marTop w:val="0"/>
      <w:marBottom w:val="0"/>
      <w:divBdr>
        <w:top w:val="none" w:sz="0" w:space="0" w:color="auto"/>
        <w:left w:val="none" w:sz="0" w:space="0" w:color="auto"/>
        <w:bottom w:val="none" w:sz="0" w:space="0" w:color="auto"/>
        <w:right w:val="none" w:sz="0" w:space="0" w:color="auto"/>
      </w:divBdr>
    </w:div>
    <w:div w:id="1107428622">
      <w:bodyDiv w:val="1"/>
      <w:marLeft w:val="0"/>
      <w:marRight w:val="0"/>
      <w:marTop w:val="0"/>
      <w:marBottom w:val="0"/>
      <w:divBdr>
        <w:top w:val="none" w:sz="0" w:space="0" w:color="auto"/>
        <w:left w:val="none" w:sz="0" w:space="0" w:color="auto"/>
        <w:bottom w:val="none" w:sz="0" w:space="0" w:color="auto"/>
        <w:right w:val="none" w:sz="0" w:space="0" w:color="auto"/>
      </w:divBdr>
    </w:div>
    <w:div w:id="1341155311">
      <w:bodyDiv w:val="1"/>
      <w:marLeft w:val="0"/>
      <w:marRight w:val="0"/>
      <w:marTop w:val="0"/>
      <w:marBottom w:val="0"/>
      <w:divBdr>
        <w:top w:val="none" w:sz="0" w:space="0" w:color="auto"/>
        <w:left w:val="none" w:sz="0" w:space="0" w:color="auto"/>
        <w:bottom w:val="none" w:sz="0" w:space="0" w:color="auto"/>
        <w:right w:val="none" w:sz="0" w:space="0" w:color="auto"/>
      </w:divBdr>
    </w:div>
    <w:div w:id="1420952927">
      <w:bodyDiv w:val="1"/>
      <w:marLeft w:val="0"/>
      <w:marRight w:val="0"/>
      <w:marTop w:val="0"/>
      <w:marBottom w:val="0"/>
      <w:divBdr>
        <w:top w:val="none" w:sz="0" w:space="0" w:color="auto"/>
        <w:left w:val="none" w:sz="0" w:space="0" w:color="auto"/>
        <w:bottom w:val="none" w:sz="0" w:space="0" w:color="auto"/>
        <w:right w:val="none" w:sz="0" w:space="0" w:color="auto"/>
      </w:divBdr>
    </w:div>
    <w:div w:id="1591498331">
      <w:bodyDiv w:val="1"/>
      <w:marLeft w:val="0"/>
      <w:marRight w:val="0"/>
      <w:marTop w:val="0"/>
      <w:marBottom w:val="0"/>
      <w:divBdr>
        <w:top w:val="none" w:sz="0" w:space="0" w:color="auto"/>
        <w:left w:val="none" w:sz="0" w:space="0" w:color="auto"/>
        <w:bottom w:val="none" w:sz="0" w:space="0" w:color="auto"/>
        <w:right w:val="none" w:sz="0" w:space="0" w:color="auto"/>
      </w:divBdr>
    </w:div>
    <w:div w:id="196669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oogle.com/chrome/browser/desktop/" TargetMode="External"/><Relationship Id="rId7" Type="http://schemas.openxmlformats.org/officeDocument/2006/relationships/settings" Target="settings.xml"/><Relationship Id="rId12" Type="http://schemas.openxmlformats.org/officeDocument/2006/relationships/hyperlink" Target="mailto:dhis2@logicaloutcomes.net"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ogicalOutcomes/dhis2-templates/wiki/DHIS2-Resource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LogicalOutcomes/DHIS2-Curriculum/wiki"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cademy.dhis2.org/courses/HISP/DHIS2_Level1/2015_Q1/abou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77D11DAE6F9048AE7FBD310A7FBD81" ma:contentTypeVersion="3" ma:contentTypeDescription="Create a new document." ma:contentTypeScope="" ma:versionID="8149f70b447555552023671325a3b4f1">
  <xsd:schema xmlns:xsd="http://www.w3.org/2001/XMLSchema" xmlns:xs="http://www.w3.org/2001/XMLSchema" xmlns:p="http://schemas.microsoft.com/office/2006/metadata/properties" xmlns:ns2="21e6b7af-beea-43cf-9cd2-e29744318c07" targetNamespace="http://schemas.microsoft.com/office/2006/metadata/properties" ma:root="true" ma:fieldsID="54c4b6dda968fa83c67501a9c4545a15" ns2:_="">
    <xsd:import namespace="21e6b7af-beea-43cf-9cd2-e29744318c07"/>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6b7af-beea-43cf-9cd2-e29744318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8DBFBA-E511-4243-B1D3-4CD780B5C6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69497-8ECB-4E58-A68A-E7895631CF05}"/>
</file>

<file path=customXml/itemProps3.xml><?xml version="1.0" encoding="utf-8"?>
<ds:datastoreItem xmlns:ds="http://schemas.openxmlformats.org/officeDocument/2006/customXml" ds:itemID="{ED1CA9CB-9A16-44C3-BFFD-5E4A2D1A583C}">
  <ds:schemaRefs>
    <ds:schemaRef ds:uri="http://schemas.microsoft.com/sharepoint/v3/contenttype/forms"/>
  </ds:schemaRefs>
</ds:datastoreItem>
</file>

<file path=customXml/itemProps4.xml><?xml version="1.0" encoding="utf-8"?>
<ds:datastoreItem xmlns:ds="http://schemas.openxmlformats.org/officeDocument/2006/customXml" ds:itemID="{1E0318C4-A423-634E-9BA2-CCC4CF2E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gaudon</dc:creator>
  <cp:keywords/>
  <dc:description/>
  <cp:lastModifiedBy>Asim Musa</cp:lastModifiedBy>
  <cp:revision>7</cp:revision>
  <dcterms:created xsi:type="dcterms:W3CDTF">2018-01-15T11:48:00Z</dcterms:created>
  <dcterms:modified xsi:type="dcterms:W3CDTF">2018-02-05T12:47:00Z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0x010100C277D11DAE6F9048AE7FBD310A7FBD81</vt:lpwstr>
  </property>
</Properties>
</file>