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74" w:rsidRDefault="003D1BE2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Times New Roman" w:eastAsia="Times New Roman" w:hAnsi="Times New Roman" w:cs="Times New Roman"/>
          <w:b/>
        </w:rPr>
        <w:t>SVKM’s NMIMS</w:t>
      </w:r>
    </w:p>
    <w:p w:rsidR="00592D74" w:rsidRDefault="003D1BE2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Mukesh Patel School of Technology Management &amp; Engineering</w:t>
      </w:r>
    </w:p>
    <w:p w:rsidR="00592D74" w:rsidRDefault="003D1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MBA.Tech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MBA.Tech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</w:t>
      </w:r>
    </w:p>
    <w:p w:rsidR="00592D74" w:rsidRDefault="00592D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2D74" w:rsidRDefault="003D1BE2">
      <w:pPr>
        <w:tabs>
          <w:tab w:val="left" w:pos="2100"/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Course: Machine Learning</w:t>
      </w:r>
    </w:p>
    <w:p w:rsidR="00592D74" w:rsidRDefault="003D1BE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Experiment No.0</w:t>
      </w:r>
      <w:r w:rsidR="009B2203">
        <w:rPr>
          <w:rFonts w:ascii="Times New Roman" w:eastAsia="Times New Roman" w:hAnsi="Times New Roman" w:cs="Times New Roman"/>
          <w:b/>
          <w:sz w:val="32"/>
          <w:szCs w:val="32"/>
        </w:rPr>
        <w:t>7</w:t>
      </w:r>
    </w:p>
    <w:p w:rsidR="00592D74" w:rsidRDefault="003D1BE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PART A</w:t>
      </w:r>
    </w:p>
    <w:p w:rsidR="00592D74" w:rsidRDefault="003D1B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(PART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BE REFFERED BY STUDENTS)</w:t>
      </w:r>
    </w:p>
    <w:p w:rsidR="00592D74" w:rsidRDefault="003D1B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A.1 Aim: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1B29" w:rsidRPr="001A1B29">
        <w:rPr>
          <w:rFonts w:ascii="Times New Roman" w:eastAsia="Times New Roman" w:hAnsi="Times New Roman" w:cs="Times New Roman"/>
          <w:sz w:val="24"/>
          <w:szCs w:val="24"/>
        </w:rPr>
        <w:t>To im</w:t>
      </w:r>
      <w:r w:rsidR="009B2203">
        <w:rPr>
          <w:rFonts w:ascii="Times New Roman" w:eastAsia="Times New Roman" w:hAnsi="Times New Roman" w:cs="Times New Roman"/>
          <w:sz w:val="24"/>
          <w:szCs w:val="24"/>
        </w:rPr>
        <w:t>plement Naïve Bayes algorithm for classification.</w:t>
      </w:r>
    </w:p>
    <w:p w:rsidR="00592D74" w:rsidRDefault="00592D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1fob9te" w:colFirst="0" w:colLast="0"/>
      <w:bookmarkEnd w:id="2"/>
    </w:p>
    <w:p w:rsidR="00592D74" w:rsidRDefault="003D1BE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A.2 Prerequisite:</w:t>
      </w:r>
    </w:p>
    <w:p w:rsidR="00592D74" w:rsidRDefault="003D1BE2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Programming, Pandas library,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:rsidR="00592D74" w:rsidRDefault="00592D7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2D74" w:rsidRDefault="003D1BE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A.3 Outcome: </w:t>
      </w:r>
    </w:p>
    <w:p w:rsidR="00592D74" w:rsidRDefault="003D1B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After successful completion of this experiment students will be able to:</w:t>
      </w:r>
    </w:p>
    <w:p w:rsidR="001A1B29" w:rsidRDefault="009B2203" w:rsidP="001A1B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 Naïve Bayes</w:t>
      </w:r>
      <w:r w:rsidR="00422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technique for the classification</w:t>
      </w:r>
    </w:p>
    <w:p w:rsidR="009B2203" w:rsidRDefault="009B2203" w:rsidP="001A1B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Compare results of Naïve Bayes and KNN</w:t>
      </w:r>
    </w:p>
    <w:p w:rsidR="009B2203" w:rsidRDefault="009B2203" w:rsidP="001A1B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Understand and infer results of different classification metrics</w:t>
      </w:r>
    </w:p>
    <w:p w:rsidR="00592D74" w:rsidRDefault="003D1B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A.4 Theory:</w:t>
      </w:r>
    </w:p>
    <w:p w:rsidR="0000144F" w:rsidRDefault="004B2C62" w:rsidP="009B22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0F4B">
        <w:rPr>
          <w:rFonts w:ascii="Times New Roman" w:hAnsi="Times New Roman" w:cs="Times New Roman"/>
          <w:b/>
          <w:sz w:val="24"/>
          <w:szCs w:val="24"/>
        </w:rPr>
        <w:t xml:space="preserve">A.4.1 </w:t>
      </w:r>
      <w:r w:rsidR="00EB5AC3">
        <w:rPr>
          <w:rFonts w:ascii="Times New Roman" w:hAnsi="Times New Roman" w:cs="Times New Roman"/>
          <w:b/>
          <w:sz w:val="24"/>
          <w:szCs w:val="24"/>
        </w:rPr>
        <w:t xml:space="preserve">Naïve Bayes Classifier: </w:t>
      </w:r>
    </w:p>
    <w:p w:rsidR="00E81DA2" w:rsidRPr="00E81DA2" w:rsidRDefault="00E81DA2" w:rsidP="00E81DA2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81DA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Naïve Bayes algorithm is a supervised learning algorithm, which is based on </w:t>
      </w:r>
      <w:r w:rsidRPr="00E81D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Bayes theorem</w:t>
      </w:r>
      <w:r w:rsidRPr="00E81DA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and used for solving classification problems.</w:t>
      </w:r>
    </w:p>
    <w:p w:rsidR="00E81DA2" w:rsidRPr="00E81DA2" w:rsidRDefault="00E81DA2" w:rsidP="00E81DA2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81DA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 is mainly used in </w:t>
      </w:r>
      <w:r w:rsidRPr="00E81D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/>
        </w:rPr>
        <w:t>text classification</w:t>
      </w:r>
      <w:r w:rsidRPr="00E81DA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that includes a high-dimensional training dataset.</w:t>
      </w:r>
    </w:p>
    <w:p w:rsidR="00E81DA2" w:rsidRPr="00E81DA2" w:rsidRDefault="00E81DA2" w:rsidP="00E81DA2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81DA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Naïve Bayes Classifier is one of the simple and most effective Classification algorithms which helps in building the fast machine learning models that can make quick predictions.</w:t>
      </w:r>
    </w:p>
    <w:p w:rsidR="00E81DA2" w:rsidRPr="00E81DA2" w:rsidRDefault="00E81DA2" w:rsidP="00E81DA2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81D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It is a probabilistic classifier, which means it predicts on the basis of the probability of an object</w:t>
      </w:r>
      <w:r w:rsidRPr="00E81DA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.</w:t>
      </w:r>
    </w:p>
    <w:p w:rsidR="00E81DA2" w:rsidRPr="00E81DA2" w:rsidRDefault="00E81DA2" w:rsidP="00E81DA2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81DA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Some popular examples of Naïve Bayes Algorithm are </w:t>
      </w:r>
      <w:r w:rsidRPr="00E81D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spam filtration, Sentimental analysis, and classifying articles</w:t>
      </w:r>
      <w:r w:rsidRPr="00E81DA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.</w:t>
      </w:r>
    </w:p>
    <w:p w:rsidR="00E81DA2" w:rsidRDefault="00E81DA2" w:rsidP="009B22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1DA2">
        <w:rPr>
          <w:rFonts w:ascii="Times New Roman" w:hAnsi="Times New Roman" w:cs="Times New Roman"/>
          <w:b/>
          <w:sz w:val="24"/>
          <w:szCs w:val="24"/>
        </w:rPr>
        <w:t>A.4.2 Bayes’ Theorem:</w:t>
      </w:r>
    </w:p>
    <w:p w:rsidR="00E81DA2" w:rsidRPr="00E81DA2" w:rsidRDefault="00E81DA2" w:rsidP="00E81DA2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81DA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Bayes' theorem is also known as Bayes' Rule or Bayes' law, which is used to determine the probability of a hypothesis with prior knowledge. It depends on the conditional probability.</w:t>
      </w:r>
    </w:p>
    <w:p w:rsidR="00E81DA2" w:rsidRPr="00E81DA2" w:rsidRDefault="00E81DA2" w:rsidP="00E81DA2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81DA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The formula for Bayes' theorem is given as:</w:t>
      </w:r>
    </w:p>
    <w:p w:rsidR="00E81DA2" w:rsidRPr="00E81DA2" w:rsidRDefault="00E81DA2" w:rsidP="00E81DA2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81D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>
            <wp:extent cx="1579880" cy="464185"/>
            <wp:effectExtent l="0" t="0" r="1270" b="0"/>
            <wp:docPr id="1" name="Picture 1" descr="Naïve Bayes Classifier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ïve Bayes Classifier Algorith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A2" w:rsidRPr="00E81DA2" w:rsidRDefault="00E81DA2" w:rsidP="00E81DA2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81DA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Where,</w:t>
      </w:r>
    </w:p>
    <w:p w:rsidR="00E81DA2" w:rsidRPr="00E81DA2" w:rsidRDefault="00E81DA2" w:rsidP="00E81DA2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81DA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P(A|B) is Posterior probability: Probability of hypothesis A on the observed event B.</w:t>
      </w:r>
    </w:p>
    <w:p w:rsidR="00E81DA2" w:rsidRDefault="00E81DA2" w:rsidP="00E81DA2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81DA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P(B|A) is Likelihood probability: Probability of the evidence given that the probability of a hypothesis is true.</w:t>
      </w:r>
    </w:p>
    <w:p w:rsidR="00FF39D7" w:rsidRPr="00FF39D7" w:rsidRDefault="00FF39D7" w:rsidP="00FF39D7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F39D7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P(A) is Prior Probability: Probability of hypothesis before observing the evidence.</w:t>
      </w:r>
    </w:p>
    <w:p w:rsidR="00FF39D7" w:rsidRPr="00FF39D7" w:rsidRDefault="00FF39D7" w:rsidP="00FF39D7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F39D7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P(B) is Marginal Probability: Probability of Evidence.</w:t>
      </w:r>
    </w:p>
    <w:p w:rsidR="00FF39D7" w:rsidRPr="00855D2A" w:rsidRDefault="00855D2A" w:rsidP="00855D2A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5D2A">
        <w:rPr>
          <w:rFonts w:ascii="Times New Roman" w:hAnsi="Times New Roman" w:cs="Times New Roman"/>
          <w:b/>
          <w:sz w:val="24"/>
          <w:szCs w:val="24"/>
        </w:rPr>
        <w:t>A.4.3 Working of Naïve Bayes Classifier:</w:t>
      </w:r>
    </w:p>
    <w:p w:rsidR="00855D2A" w:rsidRPr="00855D2A" w:rsidRDefault="00855D2A" w:rsidP="00855D2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855D2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Convert the given dataset into frequency tables.</w:t>
      </w:r>
    </w:p>
    <w:p w:rsidR="00855D2A" w:rsidRPr="00855D2A" w:rsidRDefault="00855D2A" w:rsidP="00855D2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855D2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Generate Likelihood table by finding the probabilities of given features.</w:t>
      </w:r>
    </w:p>
    <w:p w:rsidR="00855D2A" w:rsidRPr="00855D2A" w:rsidRDefault="00855D2A" w:rsidP="00855D2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855D2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Now, use Bayes theorem to calculate the posterior probability.</w:t>
      </w:r>
    </w:p>
    <w:p w:rsidR="00A4517C" w:rsidRDefault="00A4517C" w:rsidP="004B2C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2728" w:rsidRDefault="00D52728" w:rsidP="009B22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1: </w:t>
      </w:r>
      <w:r w:rsidR="00864618">
        <w:rPr>
          <w:rFonts w:ascii="Times New Roman" w:eastAsia="Times New Roman" w:hAnsi="Times New Roman" w:cs="Times New Roman"/>
          <w:b/>
          <w:sz w:val="24"/>
          <w:szCs w:val="24"/>
        </w:rPr>
        <w:t>For the given car data set, apply Naïve Bayes algorithm for the classification. Show all the steps of training phase and identify the class for test data point (color =Yellow, Type=Sports, Origin=Domestic). Solve answer on paper and upload the image.</w:t>
      </w:r>
    </w:p>
    <w:p w:rsidR="00864618" w:rsidRDefault="00864618" w:rsidP="009B22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4618" w:rsidRDefault="00864618" w:rsidP="009B22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3318095" cy="1869699"/>
            <wp:effectExtent l="0" t="0" r="0" b="0"/>
            <wp:docPr id="2" name="Picture 2" descr="https://www.kdnuggets.com/wp-content/uploads/bayes-nages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dnuggets.com/wp-content/uploads/bayes-nagesh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14" cy="187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28" w:rsidRDefault="00D52728" w:rsidP="004B2C6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39CA" w:rsidRPr="00EB5AC3" w:rsidRDefault="004B2C62" w:rsidP="00541A6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2C62"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 w:rsidR="00D52728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4B2C6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4B2C6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="00541A69" w:rsidRPr="00EB5AC3">
        <w:rPr>
          <w:rFonts w:ascii="Times New Roman" w:eastAsia="Times New Roman" w:hAnsi="Times New Roman" w:cs="Times New Roman"/>
          <w:b/>
          <w:sz w:val="24"/>
          <w:szCs w:val="24"/>
        </w:rPr>
        <w:t>For the given adult.csv dataset, perform below operations.</w:t>
      </w:r>
    </w:p>
    <w:p w:rsidR="00541A69" w:rsidRDefault="00541A69" w:rsidP="00541A69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Upload data set into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dataframe</w:t>
      </w:r>
      <w:proofErr w:type="spellEnd"/>
    </w:p>
    <w:p w:rsidR="00541A69" w:rsidRDefault="00541A69" w:rsidP="00541A69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Check the shape of the data set.</w:t>
      </w:r>
    </w:p>
    <w:p w:rsidR="00541A69" w:rsidRDefault="00541A69" w:rsidP="00541A69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Find out all the categorical columns from the data set</w:t>
      </w:r>
    </w:p>
    <w:p w:rsidR="00541A69" w:rsidRDefault="00541A69" w:rsidP="00541A69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Check if null values exist in all the categorical columns</w:t>
      </w:r>
    </w:p>
    <w:p w:rsidR="00541A69" w:rsidRDefault="00541A69" w:rsidP="00541A69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Identify the problems with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”, “Occupation”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,”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native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_country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 columns and rectify it.</w:t>
      </w:r>
    </w:p>
    <w:p w:rsidR="00541A69" w:rsidRDefault="00541A69" w:rsidP="00541A69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Explore numeric columns and check any null values exist for the numeric columns.</w:t>
      </w:r>
    </w:p>
    <w:p w:rsidR="00541A69" w:rsidRDefault="00541A69" w:rsidP="00541A69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Create a feature vector with x= all the columns except income and y=income</w:t>
      </w:r>
    </w:p>
    <w:p w:rsidR="00541A69" w:rsidRDefault="003E708A" w:rsidP="00541A69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 feature engineering for the train, test split data set:</w:t>
      </w:r>
    </w:p>
    <w:p w:rsidR="003E708A" w:rsidRDefault="003E708A" w:rsidP="003E708A">
      <w:pPr>
        <w:pStyle w:val="ListParagraph"/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Check the data types of columns of the input features of training data set</w:t>
      </w:r>
    </w:p>
    <w:p w:rsidR="003E708A" w:rsidRDefault="003E708A" w:rsidP="003E708A">
      <w:pPr>
        <w:pStyle w:val="ListParagraph"/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Identify categorical columns that has null values and fill them with most probable value in the data set</w:t>
      </w:r>
    </w:p>
    <w:p w:rsidR="003E708A" w:rsidRDefault="003E708A" w:rsidP="003E708A">
      <w:pPr>
        <w:pStyle w:val="ListParagraph"/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Repeat above step for the input features of test data set</w:t>
      </w:r>
    </w:p>
    <w:p w:rsidR="003E708A" w:rsidRDefault="003E708A" w:rsidP="003E708A">
      <w:pPr>
        <w:pStyle w:val="ListParagraph"/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Apply one hot encoding on all the categorical columns</w:t>
      </w:r>
    </w:p>
    <w:p w:rsidR="003E708A" w:rsidRPr="00541A69" w:rsidRDefault="003E708A" w:rsidP="003E708A">
      <w:pPr>
        <w:pStyle w:val="ListParagraph"/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Apply feature scaling using robust scaler</w:t>
      </w:r>
    </w:p>
    <w:p w:rsidR="0042223D" w:rsidRDefault="00923703" w:rsidP="0042223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3703"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 w:rsidR="00E074A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923703">
        <w:rPr>
          <w:rFonts w:ascii="Times New Roman" w:eastAsia="Times New Roman" w:hAnsi="Times New Roman" w:cs="Times New Roman"/>
          <w:b/>
          <w:sz w:val="24"/>
          <w:szCs w:val="24"/>
        </w:rPr>
        <w:t>: Implement KNN algorithm on the given data se</w:t>
      </w:r>
      <w:r w:rsidR="003E708A">
        <w:rPr>
          <w:rFonts w:ascii="Times New Roman" w:eastAsia="Times New Roman" w:hAnsi="Times New Roman" w:cs="Times New Roman"/>
          <w:b/>
          <w:sz w:val="24"/>
          <w:szCs w:val="24"/>
        </w:rPr>
        <w:t xml:space="preserve">t from </w:t>
      </w:r>
      <w:proofErr w:type="spellStart"/>
      <w:r w:rsidR="003E708A">
        <w:rPr>
          <w:rFonts w:ascii="Times New Roman" w:eastAsia="Times New Roman" w:hAnsi="Times New Roman" w:cs="Times New Roman"/>
          <w:b/>
          <w:sz w:val="24"/>
          <w:szCs w:val="24"/>
        </w:rPr>
        <w:t>Sklearn</w:t>
      </w:r>
      <w:proofErr w:type="spellEnd"/>
      <w:r w:rsidR="003E708A">
        <w:rPr>
          <w:rFonts w:ascii="Times New Roman" w:eastAsia="Times New Roman" w:hAnsi="Times New Roman" w:cs="Times New Roman"/>
          <w:b/>
          <w:sz w:val="24"/>
          <w:szCs w:val="24"/>
        </w:rPr>
        <w:t xml:space="preserve"> library with k=5</w:t>
      </w:r>
    </w:p>
    <w:p w:rsidR="003E708A" w:rsidRDefault="003E708A" w:rsidP="0042223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4: Implement Naïve Bayes on the given data set.</w:t>
      </w:r>
    </w:p>
    <w:p w:rsidR="003E708A" w:rsidRDefault="003E708A" w:rsidP="0042223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5: Compare confusion matrix for both the classifier</w:t>
      </w:r>
    </w:p>
    <w:p w:rsidR="003E708A" w:rsidRDefault="003E708A" w:rsidP="0042223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6: Compare accuracy score of both the classifier.</w:t>
      </w:r>
    </w:p>
    <w:p w:rsidR="003E708A" w:rsidRPr="00923703" w:rsidRDefault="003E708A" w:rsidP="0042223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7: Draw ROC curve for comparing both the models</w:t>
      </w:r>
    </w:p>
    <w:p w:rsidR="0025343B" w:rsidRDefault="0025343B" w:rsidP="004B2C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343B" w:rsidRDefault="0025343B" w:rsidP="004B2C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343B" w:rsidRDefault="0025343B" w:rsidP="004B2C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4978" w:rsidRDefault="005749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92D74" w:rsidRDefault="003D1B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PART B</w:t>
      </w:r>
    </w:p>
    <w:p w:rsidR="00592D74" w:rsidRDefault="003D1BE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(PART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BE COMPLETED BY STUDENTS)</w:t>
      </w:r>
    </w:p>
    <w:p w:rsidR="00592D74" w:rsidRDefault="003D1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(Students must submit the soft copy as per following segments within two hours of the practical.)</w:t>
      </w:r>
    </w:p>
    <w:p w:rsidR="00592D74" w:rsidRDefault="00592D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"/>
        <w:tblW w:w="872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53"/>
        <w:gridCol w:w="4575"/>
      </w:tblGrid>
      <w:tr w:rsidR="00592D74">
        <w:tc>
          <w:tcPr>
            <w:tcW w:w="4153" w:type="dxa"/>
          </w:tcPr>
          <w:p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No.</w:t>
            </w:r>
            <w:r w:rsidR="005749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I066</w:t>
            </w:r>
          </w:p>
        </w:tc>
        <w:tc>
          <w:tcPr>
            <w:tcW w:w="4575" w:type="dxa"/>
          </w:tcPr>
          <w:p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  <w:r w:rsidR="005749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Srihari Thyagarajan</w:t>
            </w:r>
          </w:p>
        </w:tc>
      </w:tr>
      <w:tr w:rsidR="00592D74">
        <w:tc>
          <w:tcPr>
            <w:tcW w:w="4153" w:type="dxa"/>
          </w:tcPr>
          <w:p w:rsidR="00592D74" w:rsidRDefault="005749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="003D1BE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4575" w:type="dxa"/>
          </w:tcPr>
          <w:p w:rsidR="00592D74" w:rsidRDefault="005749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Batch</w:t>
            </w:r>
            <w:r w:rsidR="003D1BE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B2</w:t>
            </w:r>
          </w:p>
        </w:tc>
      </w:tr>
      <w:tr w:rsidR="00592D74">
        <w:tc>
          <w:tcPr>
            <w:tcW w:w="4153" w:type="dxa"/>
          </w:tcPr>
          <w:p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Experiment: </w:t>
            </w:r>
            <w:r w:rsidR="00574978">
              <w:rPr>
                <w:rFonts w:ascii="Times New Roman" w:eastAsia="Times New Roman" w:hAnsi="Times New Roman" w:cs="Times New Roman"/>
                <w:sz w:val="24"/>
                <w:szCs w:val="24"/>
              </w:rPr>
              <w:t>09/03/2023</w:t>
            </w:r>
          </w:p>
        </w:tc>
        <w:tc>
          <w:tcPr>
            <w:tcW w:w="4575" w:type="dxa"/>
          </w:tcPr>
          <w:p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Submission</w:t>
            </w:r>
            <w:r w:rsidR="005749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574978">
              <w:rPr>
                <w:rFonts w:ascii="Times New Roman" w:eastAsia="Times New Roman" w:hAnsi="Times New Roman" w:cs="Times New Roman"/>
                <w:sz w:val="24"/>
                <w:szCs w:val="24"/>
              </w:rPr>
              <w:t>09/03/2023</w:t>
            </w:r>
          </w:p>
        </w:tc>
      </w:tr>
      <w:tr w:rsidR="00592D74">
        <w:tc>
          <w:tcPr>
            <w:tcW w:w="4153" w:type="dxa"/>
          </w:tcPr>
          <w:p w:rsidR="00592D74" w:rsidRDefault="003D1B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 :</w:t>
            </w:r>
          </w:p>
        </w:tc>
        <w:tc>
          <w:tcPr>
            <w:tcW w:w="4575" w:type="dxa"/>
          </w:tcPr>
          <w:p w:rsidR="00592D74" w:rsidRDefault="00592D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92D74" w:rsidRDefault="00592D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4978" w:rsidRDefault="005749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bookmarkStart w:id="3" w:name="_GoBack"/>
      <w:bookmarkEnd w:id="3"/>
    </w:p>
    <w:p w:rsidR="00592D74" w:rsidRDefault="003D1B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B.1 Tasks</w:t>
      </w:r>
    </w:p>
    <w:p w:rsidR="00592D74" w:rsidRDefault="00592D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4978" w:rsidRDefault="005749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592D74" w:rsidRDefault="003D1B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B.4 Conclusion: </w:t>
      </w:r>
    </w:p>
    <w:p w:rsidR="00592D74" w:rsidRDefault="003D1BE2">
      <w:pPr>
        <w:ind w:left="45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(Students must write the conclusion in their own words.)</w:t>
      </w:r>
    </w:p>
    <w:p w:rsidR="00592D74" w:rsidRDefault="00592D74">
      <w:pPr>
        <w:jc w:val="both"/>
        <w:rPr>
          <w:rFonts w:ascii="Times New Roman" w:eastAsia="Times New Roman" w:hAnsi="Times New Roman" w:cs="Times New Roman"/>
        </w:rPr>
      </w:pPr>
    </w:p>
    <w:sectPr w:rsidR="00592D74" w:rsidSect="002758A6">
      <w:pgSz w:w="11906" w:h="16838"/>
      <w:pgMar w:top="568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36C0"/>
    <w:multiLevelType w:val="multilevel"/>
    <w:tmpl w:val="5E60EE8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61CA1"/>
    <w:multiLevelType w:val="multilevel"/>
    <w:tmpl w:val="73A29D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91175"/>
    <w:multiLevelType w:val="multilevel"/>
    <w:tmpl w:val="230E2B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 w15:restartNumberingAfterBreak="0">
    <w:nsid w:val="287425A8"/>
    <w:multiLevelType w:val="multilevel"/>
    <w:tmpl w:val="9EB077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9236E83"/>
    <w:multiLevelType w:val="multilevel"/>
    <w:tmpl w:val="230E2B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33FB6DBC"/>
    <w:multiLevelType w:val="multilevel"/>
    <w:tmpl w:val="3D5A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A1E48"/>
    <w:multiLevelType w:val="multilevel"/>
    <w:tmpl w:val="AB789538"/>
    <w:lvl w:ilvl="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42C6E"/>
    <w:multiLevelType w:val="hybridMultilevel"/>
    <w:tmpl w:val="468031E8"/>
    <w:lvl w:ilvl="0" w:tplc="E4A2C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EF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0A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545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24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46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42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889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36E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417D26"/>
    <w:multiLevelType w:val="multilevel"/>
    <w:tmpl w:val="73A29D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2D201B"/>
    <w:multiLevelType w:val="hybridMultilevel"/>
    <w:tmpl w:val="6F4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D1E7F"/>
    <w:multiLevelType w:val="multilevel"/>
    <w:tmpl w:val="65D646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57C5921"/>
    <w:multiLevelType w:val="hybridMultilevel"/>
    <w:tmpl w:val="156C2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C2963"/>
    <w:multiLevelType w:val="hybridMultilevel"/>
    <w:tmpl w:val="D13A519E"/>
    <w:lvl w:ilvl="0" w:tplc="A322C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6E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28D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C9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660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66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83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8F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EB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55202F"/>
    <w:multiLevelType w:val="hybridMultilevel"/>
    <w:tmpl w:val="B534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557AD"/>
    <w:multiLevelType w:val="hybridMultilevel"/>
    <w:tmpl w:val="B3568452"/>
    <w:lvl w:ilvl="0" w:tplc="B1E8B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4B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0B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3E6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EC9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80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E0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25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222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EED58F8"/>
    <w:multiLevelType w:val="hybridMultilevel"/>
    <w:tmpl w:val="E26CE248"/>
    <w:lvl w:ilvl="0" w:tplc="A7D2D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4AD83A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A68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E1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862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F0E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BC4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8CA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40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BD1EE6"/>
    <w:multiLevelType w:val="multilevel"/>
    <w:tmpl w:val="3468C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9C03D6"/>
    <w:multiLevelType w:val="hybridMultilevel"/>
    <w:tmpl w:val="B0F8CB0A"/>
    <w:lvl w:ilvl="0" w:tplc="D4CAF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AF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72C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00E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6A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E9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C2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64E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0C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D765D1C"/>
    <w:multiLevelType w:val="hybridMultilevel"/>
    <w:tmpl w:val="588EC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9"/>
  </w:num>
  <w:num w:numId="6">
    <w:abstractNumId w:val="8"/>
  </w:num>
  <w:num w:numId="7">
    <w:abstractNumId w:val="16"/>
  </w:num>
  <w:num w:numId="8">
    <w:abstractNumId w:val="4"/>
  </w:num>
  <w:num w:numId="9">
    <w:abstractNumId w:val="2"/>
  </w:num>
  <w:num w:numId="10">
    <w:abstractNumId w:val="14"/>
  </w:num>
  <w:num w:numId="11">
    <w:abstractNumId w:val="17"/>
  </w:num>
  <w:num w:numId="12">
    <w:abstractNumId w:val="18"/>
  </w:num>
  <w:num w:numId="13">
    <w:abstractNumId w:val="7"/>
  </w:num>
  <w:num w:numId="14">
    <w:abstractNumId w:val="12"/>
  </w:num>
  <w:num w:numId="15">
    <w:abstractNumId w:val="15"/>
  </w:num>
  <w:num w:numId="16">
    <w:abstractNumId w:val="13"/>
  </w:num>
  <w:num w:numId="17">
    <w:abstractNumId w:val="3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74"/>
    <w:rsid w:val="0000144F"/>
    <w:rsid w:val="000B6231"/>
    <w:rsid w:val="001A1B29"/>
    <w:rsid w:val="001C3048"/>
    <w:rsid w:val="0025343B"/>
    <w:rsid w:val="002758A6"/>
    <w:rsid w:val="00291B1C"/>
    <w:rsid w:val="002B22CB"/>
    <w:rsid w:val="00363F7C"/>
    <w:rsid w:val="00396226"/>
    <w:rsid w:val="003D1BE2"/>
    <w:rsid w:val="003E708A"/>
    <w:rsid w:val="0042223D"/>
    <w:rsid w:val="0047158D"/>
    <w:rsid w:val="00486EB1"/>
    <w:rsid w:val="004B2C62"/>
    <w:rsid w:val="0051505A"/>
    <w:rsid w:val="00541A69"/>
    <w:rsid w:val="00574978"/>
    <w:rsid w:val="00592D74"/>
    <w:rsid w:val="005E4A21"/>
    <w:rsid w:val="006920BD"/>
    <w:rsid w:val="00855D2A"/>
    <w:rsid w:val="00864618"/>
    <w:rsid w:val="008B39CA"/>
    <w:rsid w:val="008F55F9"/>
    <w:rsid w:val="0092117F"/>
    <w:rsid w:val="00923703"/>
    <w:rsid w:val="009B2203"/>
    <w:rsid w:val="00A31F26"/>
    <w:rsid w:val="00A4517C"/>
    <w:rsid w:val="00AB4333"/>
    <w:rsid w:val="00AB5108"/>
    <w:rsid w:val="00B840BB"/>
    <w:rsid w:val="00D212E7"/>
    <w:rsid w:val="00D52728"/>
    <w:rsid w:val="00D76928"/>
    <w:rsid w:val="00E074A2"/>
    <w:rsid w:val="00E81DA2"/>
    <w:rsid w:val="00EB098B"/>
    <w:rsid w:val="00EB5AC3"/>
    <w:rsid w:val="00F31F96"/>
    <w:rsid w:val="00FE38B0"/>
    <w:rsid w:val="00F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07F2"/>
  <w15:docId w15:val="{D48CCF23-F001-4B3F-92F9-000DADD3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686"/>
  </w:style>
  <w:style w:type="paragraph" w:styleId="Heading1">
    <w:name w:val="heading 1"/>
    <w:basedOn w:val="Normal"/>
    <w:link w:val="Heading1Char"/>
    <w:uiPriority w:val="9"/>
    <w:qFormat/>
    <w:rsid w:val="008906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Spacing1">
    <w:name w:val="No Spacing1"/>
    <w:uiPriority w:val="1"/>
    <w:qFormat/>
    <w:rsid w:val="00890686"/>
    <w:pPr>
      <w:spacing w:after="0" w:line="240" w:lineRule="auto"/>
    </w:pPr>
    <w:rPr>
      <w:rFonts w:eastAsia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906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6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9E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E795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8E795F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ListParagraphChar">
    <w:name w:val="List Paragraph Char"/>
    <w:link w:val="ListParagraph"/>
    <w:uiPriority w:val="34"/>
    <w:locked/>
    <w:rsid w:val="004B2C62"/>
  </w:style>
  <w:style w:type="paragraph" w:customStyle="1" w:styleId="paragraph">
    <w:name w:val="paragraph"/>
    <w:basedOn w:val="Normal"/>
    <w:rsid w:val="004B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normaltextrun">
    <w:name w:val="normaltextrun"/>
    <w:basedOn w:val="DefaultParagraphFont"/>
    <w:rsid w:val="004B2C62"/>
  </w:style>
  <w:style w:type="character" w:customStyle="1" w:styleId="eop">
    <w:name w:val="eop"/>
    <w:basedOn w:val="DefaultParagraphFont"/>
    <w:rsid w:val="004B2C62"/>
  </w:style>
  <w:style w:type="character" w:styleId="Emphasis">
    <w:name w:val="Emphasis"/>
    <w:basedOn w:val="DefaultParagraphFont"/>
    <w:uiPriority w:val="20"/>
    <w:qFormat/>
    <w:rsid w:val="00E81D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2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4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2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8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3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5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2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2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2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K3Rb6MCq7RL6cXPSS4htYuVo4w==">AMUW2mWuTOS+gL+LBpxfF2I5nEeVE2IAcyNUnLOAFNbGPtDf4qypaMz64lgCW4FY1XSsigjrXpWwnuIJY0qaVRv11PEgNYdN6jYGeDpe2LFavDHNjxeFPQ8zkJAx2AmvuWx1Y1XJMeZutw/EJ6IrYHADWTyf1bI/3w==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22BF3EA267B4F95ACD5DF646F7930" ma:contentTypeVersion="2" ma:contentTypeDescription="Create a new document." ma:contentTypeScope="" ma:versionID="c8997b87b6bfaeafa1c645f8679830c9">
  <xsd:schema xmlns:xsd="http://www.w3.org/2001/XMLSchema" xmlns:xs="http://www.w3.org/2001/XMLSchema" xmlns:p="http://schemas.microsoft.com/office/2006/metadata/properties" xmlns:ns2="561e568f-4df7-485d-93d3-be16e7ab6d71" targetNamespace="http://schemas.microsoft.com/office/2006/metadata/properties" ma:root="true" ma:fieldsID="71bbded2fd8a417a042a3900c6bc0387" ns2:_="">
    <xsd:import namespace="561e568f-4df7-485d-93d3-be16e7ab6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e568f-4df7-485d-93d3-be16e7ab6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E8915C-9798-4B26-A52B-CF1D0D037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FACD2-A57C-4CBE-8E76-5128A2E750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DA65B0B-EE92-49A7-BD62-ED469C252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e568f-4df7-485d-93d3-be16e7ab6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Pankti Doshi</dc:creator>
  <cp:lastModifiedBy>Mpstme Student</cp:lastModifiedBy>
  <cp:revision>10</cp:revision>
  <dcterms:created xsi:type="dcterms:W3CDTF">2023-02-20T05:48:00Z</dcterms:created>
  <dcterms:modified xsi:type="dcterms:W3CDTF">2023-03-09T04:41:00Z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0x01010092D22BF3EA267B4F95ACD5DF646F7930</vt:lpwstr>
  </property>
</Properties>
</file>