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786" w:rsidRPr="003F00F4" w:rsidRDefault="003F00F4" w:rsidP="008770DE">
      <w:pPr>
        <w:pStyle w:val="Title"/>
        <w:spacing w:before="0" w:after="0" w:line="240" w:lineRule="auto"/>
        <w:rPr>
          <w:rFonts w:asciiTheme="majorHAnsi" w:hAnsiTheme="majorHAnsi"/>
          <w:b/>
          <w:noProof/>
          <w:sz w:val="28"/>
          <w:szCs w:val="28"/>
          <w:lang w:eastAsia="ru-RU"/>
        </w:rPr>
      </w:pPr>
      <w:r w:rsidRPr="003F00F4">
        <w:rPr>
          <w:rFonts w:asciiTheme="majorHAnsi" w:hAnsiTheme="majorHAnsi"/>
          <w:b/>
          <w:noProof/>
          <w:sz w:val="28"/>
          <w:szCs w:val="28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-49530</wp:posOffset>
            </wp:positionV>
            <wp:extent cx="1555115" cy="1571625"/>
            <wp:effectExtent l="0" t="0" r="6985" b="9525"/>
            <wp:wrapSquare wrapText="bothSides"/>
            <wp:docPr id="11" name="Рисунок 9" descr="FOTO HALETSKI PA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HALETSKI PAVE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0F4">
        <w:rPr>
          <w:rFonts w:asciiTheme="majorHAnsi" w:hAnsiTheme="majorHAnsi"/>
          <w:b/>
          <w:noProof/>
          <w:sz w:val="28"/>
          <w:szCs w:val="28"/>
          <w:lang w:eastAsia="ru-RU"/>
        </w:rPr>
        <w:t>HALE</w:t>
      </w:r>
      <w:r w:rsidR="00370E85" w:rsidRPr="003F00F4">
        <w:rPr>
          <w:rFonts w:asciiTheme="majorHAnsi" w:hAnsiTheme="majorHAnsi"/>
          <w:b/>
          <w:noProof/>
          <w:sz w:val="28"/>
          <w:szCs w:val="28"/>
          <w:lang w:eastAsia="ru-RU"/>
        </w:rPr>
        <w:t>TSKI PAVEL</w:t>
      </w:r>
    </w:p>
    <w:p w:rsidR="00162786" w:rsidRPr="00162786" w:rsidRDefault="00162786" w:rsidP="008770DE">
      <w:pPr>
        <w:spacing w:before="0" w:after="0" w:line="240" w:lineRule="auto"/>
        <w:rPr>
          <w:rFonts w:asciiTheme="majorHAnsi" w:hAnsiTheme="majorHAnsi"/>
          <w:lang w:eastAsia="ru-RU"/>
        </w:rPr>
      </w:pPr>
    </w:p>
    <w:p w:rsidR="005975F4" w:rsidRPr="00723A28" w:rsidRDefault="00995002" w:rsidP="008770DE">
      <w:pPr>
        <w:spacing w:before="0" w:after="0" w:line="240" w:lineRule="auto"/>
        <w:rPr>
          <w:rFonts w:asciiTheme="majorHAnsi" w:hAnsiTheme="majorHAnsi"/>
          <w:b/>
          <w:sz w:val="24"/>
          <w:szCs w:val="24"/>
          <w:lang w:eastAsia="ru-RU"/>
        </w:rPr>
      </w:pPr>
      <w:r w:rsidRPr="00723A28">
        <w:rPr>
          <w:rFonts w:asciiTheme="majorHAnsi" w:hAnsiTheme="majorHAnsi"/>
          <w:sz w:val="24"/>
          <w:szCs w:val="24"/>
          <w:lang w:eastAsia="ru-RU"/>
        </w:rPr>
        <w:t>Date of birth</w:t>
      </w:r>
      <w:r w:rsidR="005975F4" w:rsidRPr="00723A28">
        <w:rPr>
          <w:rFonts w:asciiTheme="majorHAnsi" w:hAnsiTheme="majorHAnsi"/>
          <w:sz w:val="24"/>
          <w:szCs w:val="24"/>
          <w:lang w:eastAsia="ru-RU"/>
        </w:rPr>
        <w:t>:    10 August 1991</w:t>
      </w:r>
    </w:p>
    <w:p w:rsidR="005975F4" w:rsidRPr="00723A28" w:rsidRDefault="00995002" w:rsidP="008770DE">
      <w:pPr>
        <w:spacing w:before="0" w:after="0" w:line="240" w:lineRule="auto"/>
        <w:rPr>
          <w:rFonts w:asciiTheme="majorHAnsi" w:hAnsiTheme="majorHAnsi"/>
          <w:color w:val="000000" w:themeColor="text1"/>
          <w:sz w:val="24"/>
          <w:szCs w:val="24"/>
          <w:lang w:eastAsia="ru-RU"/>
        </w:rPr>
      </w:pP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Gender:          </w:t>
      </w:r>
      <w:r w:rsidR="005975F4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   </w:t>
      </w:r>
      <w:r w:rsidR="00B8777D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</w:t>
      </w:r>
      <w:r w:rsidR="006D163E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ma</w:t>
      </w:r>
      <w:r w:rsidR="005975F4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l</w:t>
      </w:r>
      <w:r w:rsidR="006D163E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e</w:t>
      </w:r>
    </w:p>
    <w:p w:rsidR="005975F4" w:rsidRPr="00723A28" w:rsidRDefault="005975F4" w:rsidP="008770DE">
      <w:pPr>
        <w:spacing w:before="0" w:after="0" w:line="240" w:lineRule="auto"/>
        <w:rPr>
          <w:rFonts w:asciiTheme="majorHAnsi" w:hAnsiTheme="majorHAnsi"/>
          <w:color w:val="000000" w:themeColor="text1"/>
          <w:sz w:val="24"/>
          <w:szCs w:val="24"/>
          <w:lang w:eastAsia="ru-RU"/>
        </w:rPr>
      </w:pP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Nationality</w:t>
      </w:r>
      <w:r w:rsidR="00995002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:</w:t>
      </w: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</w:t>
      </w:r>
      <w:r w:rsidR="005607A0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     </w:t>
      </w: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Belarus</w:t>
      </w:r>
    </w:p>
    <w:p w:rsidR="005975F4" w:rsidRPr="00723A28" w:rsidRDefault="005975F4" w:rsidP="008770DE">
      <w:pPr>
        <w:spacing w:before="0" w:after="0" w:line="240" w:lineRule="auto"/>
        <w:rPr>
          <w:rFonts w:asciiTheme="majorHAnsi" w:hAnsiTheme="majorHAnsi"/>
          <w:color w:val="000000" w:themeColor="text1"/>
          <w:sz w:val="24"/>
          <w:szCs w:val="24"/>
          <w:lang w:eastAsia="ru-RU"/>
        </w:rPr>
      </w:pP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Cell</w:t>
      </w:r>
      <w:r w:rsidR="002351F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phone:        </w:t>
      </w: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+375 29 127 52 24</w:t>
      </w:r>
    </w:p>
    <w:p w:rsidR="000D42F9" w:rsidRDefault="005975F4" w:rsidP="008770DE">
      <w:pPr>
        <w:spacing w:before="0" w:after="0" w:line="240" w:lineRule="auto"/>
        <w:rPr>
          <w:rStyle w:val="Hyperlink"/>
          <w:rFonts w:asciiTheme="majorHAnsi" w:hAnsiTheme="majorHAnsi"/>
          <w:sz w:val="24"/>
          <w:szCs w:val="24"/>
          <w:lang w:eastAsia="ru-RU"/>
        </w:rPr>
      </w:pP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Email</w:t>
      </w:r>
      <w:r w:rsidR="00995002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:</w:t>
      </w: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</w:t>
      </w:r>
      <w:r w:rsidR="005607A0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              </w:t>
      </w:r>
      <w:r w:rsidR="00534539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 </w:t>
      </w:r>
      <w:hyperlink r:id="rId9" w:history="1">
        <w:r w:rsidR="00796037" w:rsidRPr="00723A28">
          <w:rPr>
            <w:rStyle w:val="Hyperlink"/>
            <w:rFonts w:asciiTheme="majorHAnsi" w:hAnsiTheme="majorHAnsi"/>
            <w:sz w:val="24"/>
            <w:szCs w:val="24"/>
            <w:lang w:eastAsia="ru-RU"/>
          </w:rPr>
          <w:t>haletski.p@gmail.com</w:t>
        </w:r>
      </w:hyperlink>
    </w:p>
    <w:p w:rsidR="000D42F9" w:rsidRPr="000D42F9" w:rsidRDefault="00534539" w:rsidP="008770DE">
      <w:pPr>
        <w:spacing w:before="0" w:after="0" w:line="240" w:lineRule="auto"/>
        <w:rPr>
          <w:rFonts w:asciiTheme="majorHAnsi" w:hAnsiTheme="majorHAnsi"/>
          <w:color w:val="0000FF" w:themeColor="hyperlink"/>
          <w:sz w:val="24"/>
          <w:szCs w:val="24"/>
          <w:u w:val="single"/>
          <w:lang w:eastAsia="ru-RU"/>
        </w:rPr>
      </w:pPr>
      <w:r>
        <w:rPr>
          <w:rFonts w:asciiTheme="majorHAnsi" w:hAnsiTheme="majorHAnsi"/>
          <w:color w:val="000000" w:themeColor="text1"/>
          <w:sz w:val="24"/>
          <w:szCs w:val="24"/>
          <w:lang w:eastAsia="ru-RU"/>
        </w:rPr>
        <w:t>Skype</w:t>
      </w:r>
      <w:r w:rsidR="000D42F9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:                </w:t>
      </w:r>
      <w:r w:rsidR="002351F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</w:t>
      </w:r>
      <w:hyperlink r:id="rId10" w:history="1">
        <w:r w:rsidR="000D42F9" w:rsidRPr="00723A28">
          <w:rPr>
            <w:rStyle w:val="Hyperlink"/>
            <w:rFonts w:asciiTheme="majorHAnsi" w:hAnsiTheme="majorHAnsi"/>
            <w:sz w:val="24"/>
            <w:szCs w:val="24"/>
            <w:lang w:eastAsia="ru-RU"/>
          </w:rPr>
          <w:t>haletski.p@gmail.com</w:t>
        </w:r>
      </w:hyperlink>
    </w:p>
    <w:p w:rsidR="00E73504" w:rsidRPr="00E73504" w:rsidRDefault="00E73504" w:rsidP="00F24E3E">
      <w:pPr>
        <w:spacing w:before="0" w:after="0" w:line="240" w:lineRule="auto"/>
        <w:rPr>
          <w:rFonts w:asciiTheme="majorHAnsi" w:hAnsiTheme="majorHAnsi"/>
          <w:sz w:val="24"/>
          <w:szCs w:val="24"/>
          <w:lang w:eastAsia="ru-RU"/>
        </w:rPr>
      </w:pPr>
    </w:p>
    <w:p w:rsidR="00336CE3" w:rsidRPr="00A41DB2" w:rsidRDefault="00534539" w:rsidP="00F37FF6">
      <w:pPr>
        <w:pStyle w:val="Heading1"/>
      </w:pPr>
      <w:r>
        <w:rPr>
          <w:rFonts w:asciiTheme="majorHAnsi" w:hAnsiTheme="majorHAnsi"/>
          <w:sz w:val="28"/>
          <w:szCs w:val="28"/>
          <w:lang w:eastAsia="ru-RU"/>
        </w:rPr>
        <w:t>Skills and experience</w:t>
      </w:r>
    </w:p>
    <w:p w:rsidR="00534539" w:rsidRDefault="00534539" w:rsidP="00534539">
      <w:pPr>
        <w:pStyle w:val="Default"/>
      </w:pPr>
    </w:p>
    <w:p w:rsidR="00534539" w:rsidRDefault="00534539" w:rsidP="008770DE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Сompany</w:t>
      </w:r>
      <w:proofErr w:type="spellEnd"/>
      <w:r>
        <w:rPr>
          <w:b/>
          <w:bCs/>
          <w:sz w:val="23"/>
          <w:szCs w:val="23"/>
        </w:rPr>
        <w:t>: «</w:t>
      </w:r>
      <w:proofErr w:type="spellStart"/>
      <w:r w:rsidR="00947FF6">
        <w:rPr>
          <w:b/>
          <w:bCs/>
          <w:sz w:val="23"/>
          <w:szCs w:val="23"/>
        </w:rPr>
        <w:t>Godel</w:t>
      </w:r>
      <w:proofErr w:type="spellEnd"/>
      <w:r w:rsidR="00947FF6">
        <w:rPr>
          <w:b/>
          <w:bCs/>
          <w:sz w:val="23"/>
          <w:szCs w:val="23"/>
        </w:rPr>
        <w:t xml:space="preserve"> Technologies Europe</w:t>
      </w:r>
      <w:r>
        <w:rPr>
          <w:b/>
          <w:bCs/>
          <w:sz w:val="23"/>
          <w:szCs w:val="23"/>
        </w:rPr>
        <w:t xml:space="preserve">» </w:t>
      </w:r>
    </w:p>
    <w:p w:rsidR="00047AE5" w:rsidRPr="00047AE5" w:rsidRDefault="00047AE5" w:rsidP="00047AE5">
      <w:pPr>
        <w:pStyle w:val="Default"/>
        <w:rPr>
          <w:rFonts w:asciiTheme="majorHAnsi" w:hAnsiTheme="majorHAnsi"/>
          <w:sz w:val="23"/>
          <w:szCs w:val="23"/>
        </w:rPr>
      </w:pPr>
      <w:r w:rsidRPr="00047AE5">
        <w:rPr>
          <w:rFonts w:asciiTheme="majorHAnsi" w:hAnsiTheme="majorHAnsi"/>
          <w:sz w:val="23"/>
          <w:szCs w:val="23"/>
        </w:rPr>
        <w:t xml:space="preserve">Project: «IDO insurances» </w:t>
      </w:r>
    </w:p>
    <w:p w:rsidR="00047AE5" w:rsidRPr="00047AE5" w:rsidRDefault="00047AE5" w:rsidP="00047AE5">
      <w:pPr>
        <w:pStyle w:val="Default"/>
        <w:rPr>
          <w:rFonts w:asciiTheme="majorHAnsi" w:hAnsiTheme="majorHAnsi"/>
          <w:sz w:val="23"/>
          <w:szCs w:val="23"/>
        </w:rPr>
      </w:pPr>
      <w:r w:rsidRPr="00047AE5">
        <w:rPr>
          <w:rFonts w:asciiTheme="majorHAnsi" w:hAnsiTheme="majorHAnsi"/>
          <w:sz w:val="23"/>
          <w:szCs w:val="23"/>
        </w:rPr>
        <w:t>Dates: December 2017 – present time</w:t>
      </w:r>
    </w:p>
    <w:p w:rsidR="00047AE5" w:rsidRPr="00047AE5" w:rsidRDefault="00047AE5" w:rsidP="00047AE5">
      <w:pPr>
        <w:pStyle w:val="Default"/>
        <w:rPr>
          <w:rFonts w:asciiTheme="majorHAnsi" w:hAnsiTheme="majorHAnsi"/>
          <w:sz w:val="23"/>
          <w:szCs w:val="23"/>
        </w:rPr>
      </w:pPr>
      <w:r w:rsidRPr="00047AE5">
        <w:rPr>
          <w:rFonts w:asciiTheme="majorHAnsi" w:hAnsiTheme="majorHAnsi"/>
          <w:sz w:val="23"/>
          <w:szCs w:val="23"/>
        </w:rPr>
        <w:t xml:space="preserve">Duration: 1.7 years </w:t>
      </w:r>
    </w:p>
    <w:p w:rsidR="00047AE5" w:rsidRPr="00047AE5" w:rsidRDefault="00047AE5" w:rsidP="00047AE5">
      <w:pPr>
        <w:pStyle w:val="Default"/>
        <w:rPr>
          <w:rFonts w:asciiTheme="majorHAnsi" w:hAnsiTheme="majorHAnsi"/>
          <w:sz w:val="23"/>
          <w:szCs w:val="23"/>
        </w:rPr>
      </w:pPr>
      <w:r w:rsidRPr="00047AE5">
        <w:rPr>
          <w:rFonts w:asciiTheme="majorHAnsi" w:hAnsiTheme="majorHAnsi"/>
          <w:sz w:val="23"/>
          <w:szCs w:val="23"/>
        </w:rPr>
        <w:t xml:space="preserve">Position: Software Engineer </w:t>
      </w:r>
    </w:p>
    <w:p w:rsidR="00047AE5" w:rsidRPr="00047AE5" w:rsidRDefault="00047AE5" w:rsidP="00047AE5">
      <w:pPr>
        <w:pStyle w:val="Default"/>
        <w:rPr>
          <w:rFonts w:asciiTheme="majorHAnsi" w:hAnsiTheme="majorHAnsi"/>
          <w:sz w:val="23"/>
          <w:szCs w:val="23"/>
        </w:rPr>
      </w:pPr>
      <w:r w:rsidRPr="00047AE5">
        <w:rPr>
          <w:rFonts w:asciiTheme="majorHAnsi" w:hAnsiTheme="majorHAnsi"/>
          <w:sz w:val="23"/>
          <w:szCs w:val="23"/>
        </w:rPr>
        <w:t xml:space="preserve">Summary: Web application about retailing insurances which is the leading distributor of insurances and household financial services in England. </w:t>
      </w:r>
    </w:p>
    <w:p w:rsidR="00047AE5" w:rsidRPr="00047AE5" w:rsidRDefault="00047AE5" w:rsidP="00047AE5">
      <w:pPr>
        <w:pStyle w:val="Default"/>
        <w:rPr>
          <w:rFonts w:asciiTheme="majorHAnsi" w:hAnsiTheme="majorHAnsi"/>
          <w:sz w:val="23"/>
          <w:szCs w:val="23"/>
        </w:rPr>
      </w:pPr>
      <w:r w:rsidRPr="00047AE5">
        <w:rPr>
          <w:rFonts w:asciiTheme="majorHAnsi" w:hAnsiTheme="majorHAnsi"/>
          <w:sz w:val="23"/>
          <w:szCs w:val="23"/>
        </w:rPr>
        <w:t>Participation: Developing new features for new brands and extend</w:t>
      </w:r>
      <w:r w:rsidR="0055795F">
        <w:rPr>
          <w:rFonts w:asciiTheme="majorHAnsi" w:hAnsiTheme="majorHAnsi"/>
          <w:sz w:val="23"/>
          <w:szCs w:val="23"/>
        </w:rPr>
        <w:t xml:space="preserve"> existing</w:t>
      </w:r>
      <w:r w:rsidRPr="00047AE5">
        <w:rPr>
          <w:rFonts w:asciiTheme="majorHAnsi" w:hAnsiTheme="majorHAnsi"/>
          <w:sz w:val="23"/>
          <w:szCs w:val="23"/>
        </w:rPr>
        <w:t xml:space="preserve"> functionality. The application provides possibilities to insure car, van, home, housekeeping and etc. The self-service </w:t>
      </w:r>
      <w:proofErr w:type="spellStart"/>
      <w:r w:rsidRPr="00047AE5">
        <w:rPr>
          <w:rFonts w:asciiTheme="majorHAnsi" w:hAnsiTheme="majorHAnsi"/>
          <w:sz w:val="23"/>
          <w:szCs w:val="23"/>
        </w:rPr>
        <w:t>centre</w:t>
      </w:r>
      <w:proofErr w:type="spellEnd"/>
      <w:r w:rsidRPr="00047AE5">
        <w:rPr>
          <w:rFonts w:asciiTheme="majorHAnsi" w:hAnsiTheme="majorHAnsi"/>
          <w:sz w:val="23"/>
          <w:szCs w:val="23"/>
        </w:rPr>
        <w:t xml:space="preserve"> allows to register and select the desired product with a collection of conditions and insurances. Bug fixing</w:t>
      </w:r>
      <w:r w:rsidR="0055795F">
        <w:rPr>
          <w:rFonts w:asciiTheme="majorHAnsi" w:hAnsiTheme="majorHAnsi"/>
          <w:sz w:val="23"/>
          <w:szCs w:val="23"/>
        </w:rPr>
        <w:t xml:space="preserve"> and</w:t>
      </w:r>
      <w:r w:rsidRPr="00047AE5">
        <w:rPr>
          <w:rFonts w:asciiTheme="majorHAnsi" w:hAnsiTheme="majorHAnsi"/>
          <w:sz w:val="23"/>
          <w:szCs w:val="23"/>
        </w:rPr>
        <w:t xml:space="preserve"> making improvements in the existing system. </w:t>
      </w:r>
    </w:p>
    <w:p w:rsidR="00534539" w:rsidRPr="00047AE5" w:rsidRDefault="00047AE5" w:rsidP="00047AE5">
      <w:pPr>
        <w:pStyle w:val="Default"/>
        <w:rPr>
          <w:rFonts w:asciiTheme="majorHAnsi" w:hAnsiTheme="majorHAnsi"/>
          <w:sz w:val="23"/>
          <w:szCs w:val="23"/>
        </w:rPr>
      </w:pPr>
      <w:r w:rsidRPr="00047AE5">
        <w:rPr>
          <w:rFonts w:asciiTheme="majorHAnsi" w:hAnsiTheme="majorHAnsi"/>
          <w:sz w:val="23"/>
          <w:szCs w:val="23"/>
        </w:rPr>
        <w:t xml:space="preserve">Stack of technologies: ASP.NET MVC 5, WEB API, Security, OWASP, JWT, C#, </w:t>
      </w:r>
      <w:proofErr w:type="spellStart"/>
      <w:r w:rsidRPr="00047AE5">
        <w:rPr>
          <w:rFonts w:asciiTheme="majorHAnsi" w:hAnsiTheme="majorHAnsi"/>
          <w:sz w:val="23"/>
          <w:szCs w:val="23"/>
        </w:rPr>
        <w:t>SignalR</w:t>
      </w:r>
      <w:proofErr w:type="spellEnd"/>
      <w:r w:rsidRPr="00047AE5">
        <w:rPr>
          <w:rFonts w:asciiTheme="majorHAnsi" w:hAnsiTheme="majorHAnsi"/>
          <w:sz w:val="23"/>
          <w:szCs w:val="23"/>
        </w:rPr>
        <w:t xml:space="preserve">, IIS, Application Insight Logging, HTML, CSS, Sass, JQuery, JavaScript, Ajax, </w:t>
      </w:r>
      <w:proofErr w:type="spellStart"/>
      <w:r w:rsidRPr="00047AE5">
        <w:rPr>
          <w:rFonts w:asciiTheme="majorHAnsi" w:hAnsiTheme="majorHAnsi"/>
          <w:sz w:val="23"/>
          <w:szCs w:val="23"/>
        </w:rPr>
        <w:t>NodeJs</w:t>
      </w:r>
      <w:proofErr w:type="spellEnd"/>
      <w:r w:rsidRPr="00047AE5">
        <w:rPr>
          <w:rFonts w:asciiTheme="majorHAnsi" w:hAnsiTheme="majorHAnsi"/>
          <w:sz w:val="23"/>
          <w:szCs w:val="23"/>
        </w:rPr>
        <w:t xml:space="preserve">, Gulp, JSON, </w:t>
      </w:r>
      <w:proofErr w:type="spellStart"/>
      <w:r w:rsidRPr="00047AE5">
        <w:rPr>
          <w:rFonts w:asciiTheme="majorHAnsi" w:hAnsiTheme="majorHAnsi"/>
          <w:sz w:val="23"/>
          <w:szCs w:val="23"/>
        </w:rPr>
        <w:t>NUnit</w:t>
      </w:r>
      <w:proofErr w:type="spellEnd"/>
      <w:r w:rsidRPr="00047AE5">
        <w:rPr>
          <w:rFonts w:asciiTheme="majorHAnsi" w:hAnsiTheme="majorHAnsi"/>
          <w:sz w:val="23"/>
          <w:szCs w:val="23"/>
        </w:rPr>
        <w:t xml:space="preserve">, TDD, SOLID, </w:t>
      </w:r>
      <w:proofErr w:type="spellStart"/>
      <w:r w:rsidRPr="00047AE5">
        <w:rPr>
          <w:rFonts w:asciiTheme="majorHAnsi" w:hAnsiTheme="majorHAnsi"/>
          <w:sz w:val="23"/>
          <w:szCs w:val="23"/>
        </w:rPr>
        <w:t>ReSharper</w:t>
      </w:r>
      <w:proofErr w:type="spellEnd"/>
      <w:r w:rsidRPr="00047AE5">
        <w:rPr>
          <w:rFonts w:asciiTheme="majorHAnsi" w:hAnsiTheme="majorHAnsi"/>
          <w:sz w:val="23"/>
          <w:szCs w:val="23"/>
        </w:rPr>
        <w:t xml:space="preserve">, Functional Tests, Selenium Web Driver, Team City, Unit Testing, Visual Studio 2015, </w:t>
      </w:r>
      <w:proofErr w:type="spellStart"/>
      <w:r w:rsidRPr="00047AE5">
        <w:rPr>
          <w:rFonts w:asciiTheme="majorHAnsi" w:hAnsiTheme="majorHAnsi"/>
          <w:sz w:val="23"/>
          <w:szCs w:val="23"/>
        </w:rPr>
        <w:t>Bitbucket</w:t>
      </w:r>
      <w:proofErr w:type="spellEnd"/>
      <w:r w:rsidRPr="00047AE5">
        <w:rPr>
          <w:rFonts w:asciiTheme="majorHAnsi" w:hAnsiTheme="majorHAnsi"/>
          <w:sz w:val="23"/>
          <w:szCs w:val="23"/>
        </w:rPr>
        <w:t xml:space="preserve">, </w:t>
      </w:r>
      <w:proofErr w:type="spellStart"/>
      <w:r w:rsidRPr="00047AE5">
        <w:rPr>
          <w:rFonts w:asciiTheme="majorHAnsi" w:hAnsiTheme="majorHAnsi"/>
          <w:sz w:val="23"/>
          <w:szCs w:val="23"/>
        </w:rPr>
        <w:t>Atlassian</w:t>
      </w:r>
      <w:proofErr w:type="spellEnd"/>
      <w:r w:rsidRPr="00047AE5">
        <w:rPr>
          <w:rFonts w:asciiTheme="majorHAnsi" w:hAnsiTheme="majorHAnsi"/>
          <w:sz w:val="23"/>
          <w:szCs w:val="23"/>
        </w:rPr>
        <w:t xml:space="preserve"> JIRA, Confluence, Agile.</w:t>
      </w:r>
    </w:p>
    <w:p w:rsidR="00047AE5" w:rsidRDefault="00047AE5" w:rsidP="008770DE">
      <w:pPr>
        <w:pStyle w:val="Default"/>
        <w:rPr>
          <w:rFonts w:asciiTheme="majorHAnsi" w:hAnsiTheme="majorHAnsi"/>
          <w:sz w:val="23"/>
          <w:szCs w:val="23"/>
        </w:rPr>
      </w:pP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Project: «Trello monitor» 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Dates: September 2017 – December 2017 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Duration: 4 month 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Position: Junior Software Engineer </w:t>
      </w:r>
    </w:p>
    <w:p w:rsidR="0055795F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Summary: Application for synchronization data from Trello Boards and retrieving statistics for the analytic tool for building varies kind of reports at web-application and creating different kinds of charts in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Splunk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. Project is based on using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microservice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architecture. 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Participation: Writing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microservices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for processing data from another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microservices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and send reports to the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Splunk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. Configure reports in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Splunk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for the subsequent creation of charts and tables based on logs. Developing new features with testing. 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55795F">
        <w:rPr>
          <w:rFonts w:asciiTheme="majorHAnsi" w:hAnsiTheme="majorHAnsi" w:cs="Cambria"/>
          <w:color w:val="000000"/>
          <w:sz w:val="23"/>
          <w:szCs w:val="23"/>
          <w:lang w:bidi="ar-SA"/>
        </w:rPr>
        <w:t>Stack of technologies:</w:t>
      </w: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C#, ASP.NET Core 2.0, VS2015,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Resharper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, MSSQL Server, REST API, Swagger, Postman,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Splunk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, Docker, Logging, TDD,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xUnit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and subsystem tests, Jira, TeamCity, Agile.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Project: «Admin light CRM» 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Dates: August 2017 – September 2017 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Duration: 2 month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Position: Junior Software Engineer 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Summary: Desktop application for accounting products and other analytic processes</w:t>
      </w:r>
      <w:r w:rsidR="009E6C59">
        <w:rPr>
          <w:rFonts w:asciiTheme="majorHAnsi" w:hAnsiTheme="majorHAnsi" w:cs="Cambria"/>
          <w:color w:val="000000"/>
          <w:sz w:val="23"/>
          <w:szCs w:val="23"/>
          <w:lang w:bidi="ar-SA"/>
        </w:rPr>
        <w:t>. It</w:t>
      </w:r>
      <w:r w:rsidR="009E6C59"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stands for accounting products and providing another analytic information about company activities. </w:t>
      </w: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</w:t>
      </w:r>
    </w:p>
    <w:p w:rsidR="00BC326C" w:rsidRPr="00BC326C" w:rsidRDefault="00BC326C" w:rsidP="00BC326C">
      <w:pPr>
        <w:spacing w:before="0" w:after="0" w:line="240" w:lineRule="auto"/>
        <w:rPr>
          <w:rFonts w:asciiTheme="majorHAnsi" w:hAnsiTheme="majorHAnsi" w:cs="Cambria"/>
          <w:color w:val="000000"/>
          <w:sz w:val="23"/>
          <w:szCs w:val="23"/>
          <w:lang w:bidi="ar-SA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Participation: Developing new features and extend</w:t>
      </w:r>
      <w:r w:rsidR="009E6C59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</w:t>
      </w:r>
      <w:r w:rsidR="009E6C59">
        <w:rPr>
          <w:rFonts w:asciiTheme="majorHAnsi" w:hAnsiTheme="majorHAnsi"/>
          <w:sz w:val="23"/>
          <w:szCs w:val="23"/>
        </w:rPr>
        <w:t>existing</w:t>
      </w: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functionality. Bug fixing</w:t>
      </w:r>
      <w:r w:rsidR="0055795F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and</w:t>
      </w: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making improvements in the existing system. </w:t>
      </w:r>
    </w:p>
    <w:p w:rsidR="008770DE" w:rsidRDefault="00BC326C" w:rsidP="00BC326C">
      <w:pPr>
        <w:spacing w:before="0" w:after="0" w:line="240" w:lineRule="auto"/>
        <w:rPr>
          <w:rFonts w:asciiTheme="majorHAnsi" w:hAnsiTheme="majorHAnsi"/>
          <w:sz w:val="23"/>
          <w:szCs w:val="23"/>
        </w:rPr>
      </w:pPr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lastRenderedPageBreak/>
        <w:t xml:space="preserve">Stack of technologies: C#, WPF, .NET Framework, ADO.NET, MSSQL Server, Entity Framework,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NUnit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, TDD, SOLID,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ReSharper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, Functional Tests, Team City, Unit Testing, Visual Studio 2015, </w:t>
      </w:r>
      <w:proofErr w:type="spellStart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>Atlassian</w:t>
      </w:r>
      <w:proofErr w:type="spellEnd"/>
      <w:r w:rsidRPr="00BC326C">
        <w:rPr>
          <w:rFonts w:asciiTheme="majorHAnsi" w:hAnsiTheme="majorHAnsi" w:cs="Cambria"/>
          <w:color w:val="000000"/>
          <w:sz w:val="23"/>
          <w:szCs w:val="23"/>
          <w:lang w:bidi="ar-SA"/>
        </w:rPr>
        <w:t xml:space="preserve"> JIRA, Confluence, Agile.</w:t>
      </w:r>
    </w:p>
    <w:p w:rsidR="00123938" w:rsidRPr="00534539" w:rsidRDefault="00123938" w:rsidP="00534539">
      <w:pPr>
        <w:spacing w:before="0" w:after="0" w:line="240" w:lineRule="auto"/>
        <w:rPr>
          <w:rFonts w:asciiTheme="majorHAnsi" w:hAnsiTheme="majorHAnsi"/>
          <w:b/>
          <w:color w:val="000000" w:themeColor="text1"/>
          <w:sz w:val="24"/>
          <w:szCs w:val="24"/>
          <w:lang w:eastAsia="ru-RU"/>
        </w:rPr>
      </w:pPr>
    </w:p>
    <w:p w:rsidR="00534539" w:rsidRPr="00162786" w:rsidRDefault="00534539" w:rsidP="00534539">
      <w:pPr>
        <w:pStyle w:val="Heading1"/>
        <w:spacing w:before="0" w:line="240" w:lineRule="auto"/>
        <w:rPr>
          <w:rFonts w:asciiTheme="majorHAnsi" w:hAnsiTheme="majorHAnsi"/>
          <w:sz w:val="28"/>
          <w:szCs w:val="28"/>
          <w:lang w:eastAsia="ru-RU"/>
        </w:rPr>
      </w:pPr>
      <w:r w:rsidRPr="00162786">
        <w:rPr>
          <w:rFonts w:asciiTheme="majorHAnsi" w:hAnsiTheme="majorHAnsi"/>
          <w:sz w:val="28"/>
          <w:szCs w:val="28"/>
          <w:lang w:eastAsia="ru-RU"/>
        </w:rPr>
        <w:t>EDUCATION</w:t>
      </w:r>
    </w:p>
    <w:p w:rsidR="00534539" w:rsidRPr="00162786" w:rsidRDefault="00534539" w:rsidP="008770DE">
      <w:pPr>
        <w:spacing w:before="0" w:after="0" w:line="240" w:lineRule="auto"/>
        <w:rPr>
          <w:rFonts w:asciiTheme="majorHAnsi" w:hAnsiTheme="majorHAnsi"/>
          <w:b/>
          <w:sz w:val="24"/>
          <w:szCs w:val="24"/>
          <w:lang w:eastAsia="ru-RU"/>
        </w:rPr>
      </w:pPr>
      <w:r w:rsidRPr="00162786">
        <w:rPr>
          <w:rFonts w:asciiTheme="majorHAnsi" w:hAnsiTheme="majorHAnsi"/>
          <w:b/>
          <w:sz w:val="24"/>
          <w:szCs w:val="24"/>
          <w:lang w:eastAsia="ru-RU"/>
        </w:rPr>
        <w:t>Belarusian State University</w:t>
      </w:r>
    </w:p>
    <w:p w:rsidR="00534539" w:rsidRPr="00162786" w:rsidRDefault="00534539" w:rsidP="008770DE">
      <w:pPr>
        <w:spacing w:before="0" w:after="0" w:line="240" w:lineRule="auto"/>
        <w:rPr>
          <w:rFonts w:asciiTheme="majorHAnsi" w:hAnsiTheme="majorHAnsi"/>
          <w:b/>
          <w:sz w:val="24"/>
          <w:szCs w:val="24"/>
          <w:lang w:eastAsia="ru-RU"/>
        </w:rPr>
      </w:pPr>
      <w:r w:rsidRPr="00162786">
        <w:rPr>
          <w:rFonts w:asciiTheme="majorHAnsi" w:hAnsiTheme="majorHAnsi"/>
          <w:b/>
          <w:sz w:val="24"/>
          <w:szCs w:val="24"/>
          <w:lang w:eastAsia="ru-RU"/>
        </w:rPr>
        <w:t xml:space="preserve">of informatics and </w:t>
      </w:r>
      <w:proofErr w:type="spellStart"/>
      <w:r w:rsidRPr="00162786">
        <w:rPr>
          <w:rFonts w:asciiTheme="majorHAnsi" w:hAnsiTheme="majorHAnsi"/>
          <w:b/>
          <w:sz w:val="24"/>
          <w:szCs w:val="24"/>
          <w:lang w:eastAsia="ru-RU"/>
        </w:rPr>
        <w:t>Radioelectronics</w:t>
      </w:r>
      <w:proofErr w:type="spellEnd"/>
      <w:r w:rsidRPr="00162786">
        <w:rPr>
          <w:rFonts w:asciiTheme="majorHAnsi" w:hAnsiTheme="majorHAnsi"/>
          <w:b/>
          <w:sz w:val="24"/>
          <w:szCs w:val="24"/>
          <w:lang w:eastAsia="ru-RU"/>
        </w:rPr>
        <w:t xml:space="preserve"> (BSUIR)</w:t>
      </w:r>
    </w:p>
    <w:p w:rsidR="00534539" w:rsidRPr="00162786" w:rsidRDefault="00534539" w:rsidP="008770DE">
      <w:pPr>
        <w:spacing w:before="0" w:after="0" w:line="240" w:lineRule="auto"/>
        <w:rPr>
          <w:rFonts w:asciiTheme="majorHAnsi" w:hAnsiTheme="majorHAnsi"/>
          <w:sz w:val="24"/>
          <w:szCs w:val="24"/>
          <w:lang w:eastAsia="ru-RU"/>
        </w:rPr>
      </w:pPr>
      <w:r w:rsidRPr="00162786">
        <w:rPr>
          <w:rFonts w:asciiTheme="majorHAnsi" w:hAnsiTheme="majorHAnsi"/>
          <w:sz w:val="24"/>
          <w:szCs w:val="24"/>
          <w:lang w:eastAsia="ru-RU"/>
        </w:rPr>
        <w:t xml:space="preserve">Field of study: Software information systems </w:t>
      </w:r>
    </w:p>
    <w:p w:rsidR="00534539" w:rsidRPr="00162786" w:rsidRDefault="00534539" w:rsidP="008770DE">
      <w:pPr>
        <w:spacing w:before="0" w:after="0" w:line="240" w:lineRule="auto"/>
        <w:rPr>
          <w:rFonts w:asciiTheme="majorHAnsi" w:hAnsiTheme="majorHAnsi"/>
          <w:sz w:val="24"/>
          <w:szCs w:val="24"/>
          <w:lang w:eastAsia="ru-RU"/>
        </w:rPr>
      </w:pPr>
      <w:r w:rsidRPr="00162786">
        <w:rPr>
          <w:rFonts w:asciiTheme="majorHAnsi" w:hAnsiTheme="majorHAnsi"/>
          <w:sz w:val="24"/>
          <w:szCs w:val="24"/>
          <w:lang w:eastAsia="ru-RU"/>
        </w:rPr>
        <w:t xml:space="preserve">Major: </w:t>
      </w:r>
      <w:r w:rsidR="002B3A6B">
        <w:rPr>
          <w:rFonts w:asciiTheme="majorHAnsi" w:hAnsiTheme="majorHAnsi"/>
          <w:sz w:val="24"/>
          <w:szCs w:val="24"/>
          <w:lang w:eastAsia="ru-RU"/>
        </w:rPr>
        <w:t>Sof</w:t>
      </w:r>
      <w:r w:rsidR="004F100D">
        <w:rPr>
          <w:rFonts w:asciiTheme="majorHAnsi" w:hAnsiTheme="majorHAnsi"/>
          <w:sz w:val="24"/>
          <w:szCs w:val="24"/>
          <w:lang w:eastAsia="ru-RU"/>
        </w:rPr>
        <w:t>t</w:t>
      </w:r>
      <w:r w:rsidR="002B3A6B">
        <w:rPr>
          <w:rFonts w:asciiTheme="majorHAnsi" w:hAnsiTheme="majorHAnsi"/>
          <w:sz w:val="24"/>
          <w:szCs w:val="24"/>
          <w:lang w:eastAsia="ru-RU"/>
        </w:rPr>
        <w:t>ware Engineer</w:t>
      </w:r>
    </w:p>
    <w:p w:rsidR="00534539" w:rsidRPr="00162786" w:rsidRDefault="000428F5" w:rsidP="008770DE">
      <w:pPr>
        <w:spacing w:before="0" w:after="0" w:line="240" w:lineRule="auto"/>
        <w:rPr>
          <w:rFonts w:asciiTheme="majorHAnsi" w:hAnsiTheme="majorHAnsi"/>
          <w:sz w:val="24"/>
          <w:szCs w:val="24"/>
          <w:lang w:eastAsia="ru-RU"/>
        </w:rPr>
      </w:pPr>
      <w:r>
        <w:rPr>
          <w:rFonts w:asciiTheme="majorHAnsi" w:hAnsiTheme="majorHAnsi"/>
          <w:sz w:val="24"/>
          <w:szCs w:val="24"/>
          <w:lang w:eastAsia="ru-RU"/>
        </w:rPr>
        <w:t>Da</w:t>
      </w:r>
      <w:r w:rsidR="00C55CE9">
        <w:rPr>
          <w:rFonts w:asciiTheme="majorHAnsi" w:hAnsiTheme="majorHAnsi"/>
          <w:sz w:val="24"/>
          <w:szCs w:val="24"/>
          <w:lang w:eastAsia="ru-RU"/>
        </w:rPr>
        <w:t>tes: 2015</w:t>
      </w:r>
      <w:r w:rsidR="00534539" w:rsidRPr="00162786">
        <w:rPr>
          <w:rFonts w:asciiTheme="majorHAnsi" w:hAnsiTheme="majorHAnsi"/>
          <w:sz w:val="24"/>
          <w:szCs w:val="24"/>
          <w:lang w:eastAsia="ru-RU"/>
        </w:rPr>
        <w:t>-2018</w:t>
      </w:r>
    </w:p>
    <w:p w:rsidR="00534539" w:rsidRPr="00534539" w:rsidRDefault="00534539" w:rsidP="00534539">
      <w:pPr>
        <w:spacing w:before="0" w:after="0" w:line="240" w:lineRule="auto"/>
        <w:rPr>
          <w:rFonts w:asciiTheme="majorHAnsi" w:hAnsiTheme="majorHAnsi"/>
          <w:b/>
          <w:color w:val="000000" w:themeColor="text1"/>
          <w:sz w:val="24"/>
          <w:szCs w:val="24"/>
          <w:lang w:eastAsia="ru-RU"/>
        </w:rPr>
      </w:pPr>
    </w:p>
    <w:p w:rsidR="00DF7C68" w:rsidRPr="00162786" w:rsidRDefault="00815140" w:rsidP="00162786">
      <w:pPr>
        <w:pStyle w:val="Heading1"/>
        <w:rPr>
          <w:rFonts w:asciiTheme="majorHAnsi" w:hAnsiTheme="majorHAnsi"/>
          <w:sz w:val="28"/>
          <w:szCs w:val="28"/>
          <w:lang w:eastAsia="ru-RU"/>
        </w:rPr>
      </w:pPr>
      <w:r w:rsidRPr="00162786">
        <w:rPr>
          <w:rFonts w:asciiTheme="majorHAnsi" w:hAnsiTheme="majorHAnsi"/>
          <w:sz w:val="28"/>
          <w:szCs w:val="28"/>
          <w:lang w:eastAsia="ru-RU"/>
        </w:rPr>
        <w:t>LANGUAGES</w:t>
      </w:r>
    </w:p>
    <w:p w:rsidR="007824C7" w:rsidRPr="007824C7" w:rsidRDefault="007824C7" w:rsidP="008770DE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ambria"/>
          <w:color w:val="000000"/>
          <w:sz w:val="23"/>
          <w:szCs w:val="23"/>
          <w:lang w:bidi="ar-SA"/>
        </w:rPr>
      </w:pPr>
      <w:r w:rsidRPr="007824C7">
        <w:rPr>
          <w:rFonts w:ascii="Cambria" w:hAnsi="Cambria" w:cs="Cambria"/>
          <w:color w:val="000000"/>
          <w:sz w:val="23"/>
          <w:szCs w:val="23"/>
          <w:lang w:bidi="ar-SA"/>
        </w:rPr>
        <w:t xml:space="preserve">English language </w:t>
      </w:r>
    </w:p>
    <w:p w:rsidR="007824C7" w:rsidRPr="007824C7" w:rsidRDefault="007824C7" w:rsidP="008770DE">
      <w:pPr>
        <w:autoSpaceDE w:val="0"/>
        <w:autoSpaceDN w:val="0"/>
        <w:adjustRightInd w:val="0"/>
        <w:spacing w:before="0" w:after="25" w:line="240" w:lineRule="auto"/>
        <w:ind w:left="270"/>
        <w:rPr>
          <w:rFonts w:ascii="Cambria" w:hAnsi="Cambria" w:cs="Cambria"/>
          <w:color w:val="000000"/>
          <w:sz w:val="23"/>
          <w:szCs w:val="23"/>
          <w:lang w:bidi="ar-SA"/>
        </w:rPr>
      </w:pPr>
      <w:r w:rsidRPr="007824C7">
        <w:rPr>
          <w:rFonts w:ascii="Cambria" w:hAnsi="Cambria" w:cs="Cambria"/>
          <w:color w:val="000000"/>
          <w:sz w:val="23"/>
          <w:szCs w:val="23"/>
          <w:lang w:bidi="ar-SA"/>
        </w:rPr>
        <w:t xml:space="preserve">• Speaking ability –upper-intermediate; </w:t>
      </w:r>
    </w:p>
    <w:p w:rsidR="007824C7" w:rsidRPr="007824C7" w:rsidRDefault="007824C7" w:rsidP="008770DE">
      <w:pPr>
        <w:autoSpaceDE w:val="0"/>
        <w:autoSpaceDN w:val="0"/>
        <w:adjustRightInd w:val="0"/>
        <w:spacing w:before="0" w:after="25" w:line="240" w:lineRule="auto"/>
        <w:ind w:left="270"/>
        <w:rPr>
          <w:rFonts w:ascii="Cambria" w:hAnsi="Cambria" w:cs="Cambria"/>
          <w:color w:val="000000"/>
          <w:sz w:val="23"/>
          <w:szCs w:val="23"/>
          <w:lang w:bidi="ar-SA"/>
        </w:rPr>
      </w:pPr>
      <w:r w:rsidRPr="007824C7">
        <w:rPr>
          <w:rFonts w:ascii="Cambria" w:hAnsi="Cambria" w:cs="Cambria"/>
          <w:color w:val="000000"/>
          <w:sz w:val="23"/>
          <w:szCs w:val="23"/>
          <w:lang w:bidi="ar-SA"/>
        </w:rPr>
        <w:t>• Writing ability –</w:t>
      </w:r>
      <w:r w:rsidR="00C55CE9">
        <w:rPr>
          <w:rFonts w:ascii="Cambria" w:hAnsi="Cambria" w:cs="Cambria"/>
          <w:color w:val="000000"/>
          <w:sz w:val="23"/>
          <w:szCs w:val="23"/>
          <w:lang w:bidi="ar-SA"/>
        </w:rPr>
        <w:t xml:space="preserve"> </w:t>
      </w:r>
      <w:r w:rsidRPr="007824C7">
        <w:rPr>
          <w:rFonts w:ascii="Cambria" w:hAnsi="Cambria" w:cs="Cambria"/>
          <w:color w:val="000000"/>
          <w:sz w:val="23"/>
          <w:szCs w:val="23"/>
          <w:lang w:bidi="ar-SA"/>
        </w:rPr>
        <w:t xml:space="preserve">intermediate; </w:t>
      </w:r>
    </w:p>
    <w:p w:rsidR="007824C7" w:rsidRPr="007824C7" w:rsidRDefault="007824C7" w:rsidP="008770DE">
      <w:pPr>
        <w:autoSpaceDE w:val="0"/>
        <w:autoSpaceDN w:val="0"/>
        <w:adjustRightInd w:val="0"/>
        <w:spacing w:before="0" w:after="0" w:line="240" w:lineRule="auto"/>
        <w:ind w:left="270"/>
        <w:rPr>
          <w:rFonts w:ascii="Cambria" w:hAnsi="Cambria" w:cs="Cambria"/>
          <w:color w:val="000000"/>
          <w:sz w:val="23"/>
          <w:szCs w:val="23"/>
          <w:lang w:bidi="ar-SA"/>
        </w:rPr>
      </w:pPr>
      <w:r w:rsidRPr="007824C7">
        <w:rPr>
          <w:rFonts w:ascii="Cambria" w:hAnsi="Cambria" w:cs="Cambria"/>
          <w:color w:val="000000"/>
          <w:sz w:val="23"/>
          <w:szCs w:val="23"/>
          <w:lang w:bidi="ar-SA"/>
        </w:rPr>
        <w:t xml:space="preserve">• Perfect reading and understanding of documentation and another texts. </w:t>
      </w:r>
    </w:p>
    <w:p w:rsidR="00DF7C68" w:rsidRPr="00162786" w:rsidRDefault="00F65A13" w:rsidP="00162786">
      <w:pPr>
        <w:pStyle w:val="Heading1"/>
        <w:rPr>
          <w:rFonts w:asciiTheme="majorHAnsi" w:hAnsiTheme="majorHAnsi"/>
          <w:sz w:val="28"/>
          <w:szCs w:val="28"/>
          <w:lang w:eastAsia="ru-RU"/>
        </w:rPr>
      </w:pPr>
      <w:proofErr w:type="gramStart"/>
      <w:r w:rsidRPr="00162786">
        <w:rPr>
          <w:rFonts w:asciiTheme="majorHAnsi" w:hAnsiTheme="majorHAnsi"/>
          <w:sz w:val="28"/>
          <w:szCs w:val="28"/>
          <w:lang w:eastAsia="ru-RU"/>
        </w:rPr>
        <w:t xml:space="preserve">ADDITIONAL </w:t>
      </w:r>
      <w:r w:rsidR="00057D0D" w:rsidRPr="009B5640">
        <w:rPr>
          <w:rFonts w:asciiTheme="majorHAnsi" w:hAnsiTheme="majorHAnsi"/>
          <w:sz w:val="28"/>
          <w:szCs w:val="28"/>
          <w:lang w:eastAsia="ru-RU"/>
        </w:rPr>
        <w:t xml:space="preserve"> </w:t>
      </w:r>
      <w:r w:rsidRPr="00162786">
        <w:rPr>
          <w:rFonts w:asciiTheme="majorHAnsi" w:hAnsiTheme="majorHAnsi"/>
          <w:sz w:val="28"/>
          <w:szCs w:val="28"/>
          <w:lang w:eastAsia="ru-RU"/>
        </w:rPr>
        <w:t>INFORMATION</w:t>
      </w:r>
      <w:proofErr w:type="gramEnd"/>
    </w:p>
    <w:p w:rsidR="008246A8" w:rsidRPr="00B22C72" w:rsidRDefault="008246A8" w:rsidP="008770DE">
      <w:pPr>
        <w:pStyle w:val="Default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Operation systems: </w:t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  <w:t xml:space="preserve">Microsoft Windows, Linux, IOS; </w:t>
      </w:r>
    </w:p>
    <w:p w:rsidR="008246A8" w:rsidRPr="00B22C72" w:rsidRDefault="008246A8" w:rsidP="008770DE">
      <w:pPr>
        <w:pStyle w:val="Default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Browsers: </w:t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  <w:t xml:space="preserve">IE, Edge, Google chrome, Opera, Mozilla </w:t>
      </w:r>
      <w:proofErr w:type="spellStart"/>
      <w:r w:rsidRPr="00B22C72">
        <w:rPr>
          <w:rFonts w:asciiTheme="majorHAnsi" w:hAnsiTheme="majorHAnsi"/>
          <w:sz w:val="23"/>
          <w:szCs w:val="23"/>
        </w:rPr>
        <w:t>firefox</w:t>
      </w:r>
      <w:proofErr w:type="spellEnd"/>
      <w:r w:rsidRPr="00B22C72">
        <w:rPr>
          <w:rFonts w:asciiTheme="majorHAnsi" w:hAnsiTheme="majorHAnsi"/>
          <w:sz w:val="23"/>
          <w:szCs w:val="23"/>
        </w:rPr>
        <w:t xml:space="preserve">; </w:t>
      </w:r>
    </w:p>
    <w:p w:rsidR="008246A8" w:rsidRPr="00B22C72" w:rsidRDefault="008246A8" w:rsidP="008770DE">
      <w:pPr>
        <w:pStyle w:val="Default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Database: </w:t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  <w:t xml:space="preserve">Microsoft SQL server; </w:t>
      </w:r>
    </w:p>
    <w:p w:rsidR="008246A8" w:rsidRPr="00B22C72" w:rsidRDefault="008246A8" w:rsidP="008770DE">
      <w:pPr>
        <w:pStyle w:val="Default"/>
        <w:ind w:left="2790" w:hanging="2790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Programming: </w:t>
      </w:r>
      <w:r w:rsidRPr="00B22C72">
        <w:rPr>
          <w:rFonts w:asciiTheme="majorHAnsi" w:hAnsiTheme="majorHAnsi"/>
          <w:sz w:val="23"/>
          <w:szCs w:val="23"/>
        </w:rPr>
        <w:tab/>
        <w:t xml:space="preserve">C#, ASP.NET MVC 5, ASP.NET Core, Entity framework, JavaScript, </w:t>
      </w:r>
      <w:proofErr w:type="spellStart"/>
      <w:r w:rsidR="002B3A6B" w:rsidRPr="00B22C72">
        <w:rPr>
          <w:rFonts w:asciiTheme="majorHAnsi" w:hAnsiTheme="majorHAnsi"/>
          <w:sz w:val="23"/>
          <w:szCs w:val="23"/>
        </w:rPr>
        <w:t>NodeJs</w:t>
      </w:r>
      <w:proofErr w:type="spellEnd"/>
      <w:r w:rsidRPr="00B22C72">
        <w:rPr>
          <w:rFonts w:asciiTheme="majorHAnsi" w:hAnsiTheme="majorHAnsi"/>
          <w:sz w:val="23"/>
          <w:szCs w:val="23"/>
        </w:rPr>
        <w:t>,</w:t>
      </w:r>
      <w:r w:rsidR="00B22C72" w:rsidRPr="00B22C7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="00B22C72" w:rsidRPr="00B22C72">
        <w:rPr>
          <w:rFonts w:asciiTheme="majorHAnsi" w:hAnsiTheme="majorHAnsi"/>
          <w:sz w:val="23"/>
          <w:szCs w:val="23"/>
        </w:rPr>
        <w:t>EcmaScript</w:t>
      </w:r>
      <w:proofErr w:type="spellEnd"/>
      <w:r w:rsidR="00B22C72" w:rsidRPr="00B22C72">
        <w:rPr>
          <w:rFonts w:asciiTheme="majorHAnsi" w:hAnsiTheme="majorHAnsi"/>
          <w:sz w:val="23"/>
          <w:szCs w:val="23"/>
        </w:rPr>
        <w:t xml:space="preserve">, </w:t>
      </w:r>
      <w:r w:rsidRPr="00B22C72">
        <w:rPr>
          <w:rFonts w:asciiTheme="majorHAnsi" w:hAnsiTheme="majorHAnsi"/>
          <w:sz w:val="23"/>
          <w:szCs w:val="23"/>
        </w:rPr>
        <w:t>JQuery, HTML5, CSS3</w:t>
      </w:r>
      <w:r w:rsidR="00947FF6">
        <w:rPr>
          <w:rFonts w:asciiTheme="majorHAnsi" w:hAnsiTheme="majorHAnsi"/>
          <w:sz w:val="23"/>
          <w:szCs w:val="23"/>
        </w:rPr>
        <w:t>, Sass</w:t>
      </w:r>
      <w:r w:rsidRPr="00B22C72">
        <w:rPr>
          <w:rFonts w:asciiTheme="majorHAnsi" w:hAnsiTheme="majorHAnsi"/>
          <w:sz w:val="23"/>
          <w:szCs w:val="23"/>
        </w:rPr>
        <w:t xml:space="preserve">, Docker; </w:t>
      </w:r>
    </w:p>
    <w:p w:rsidR="008246A8" w:rsidRPr="00B22C72" w:rsidRDefault="008246A8" w:rsidP="009A2C11">
      <w:pPr>
        <w:pStyle w:val="Default"/>
        <w:ind w:left="2790" w:hanging="2790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Others: </w:t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  <w:t>Microsoft visual studio, VS code,</w:t>
      </w:r>
      <w:r w:rsidR="009A2C11">
        <w:rPr>
          <w:rFonts w:asciiTheme="majorHAnsi" w:hAnsiTheme="majorHAnsi"/>
          <w:sz w:val="23"/>
          <w:szCs w:val="23"/>
        </w:rPr>
        <w:t xml:space="preserve"> Source Tree, TeamCity,</w:t>
      </w:r>
      <w:r w:rsidR="009A2C11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 xml:space="preserve"> Adobe Photoshop </w:t>
      </w:r>
    </w:p>
    <w:p w:rsidR="008246A8" w:rsidRPr="00B22C72" w:rsidRDefault="008246A8" w:rsidP="008770DE">
      <w:pPr>
        <w:pStyle w:val="Default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Books: </w:t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  <w:t xml:space="preserve">«C# and .net framework» by Andrew </w:t>
      </w:r>
      <w:proofErr w:type="spellStart"/>
      <w:r w:rsidRPr="00B22C72">
        <w:rPr>
          <w:rFonts w:asciiTheme="majorHAnsi" w:hAnsiTheme="majorHAnsi"/>
          <w:sz w:val="23"/>
          <w:szCs w:val="23"/>
        </w:rPr>
        <w:t>Troelsen</w:t>
      </w:r>
      <w:proofErr w:type="spellEnd"/>
      <w:r w:rsidRPr="00B22C72">
        <w:rPr>
          <w:rFonts w:asciiTheme="majorHAnsi" w:hAnsiTheme="majorHAnsi"/>
          <w:sz w:val="23"/>
          <w:szCs w:val="23"/>
        </w:rPr>
        <w:t xml:space="preserve">, </w:t>
      </w:r>
    </w:p>
    <w:p w:rsidR="00224955" w:rsidRPr="00B22C72" w:rsidRDefault="008246A8" w:rsidP="008770DE">
      <w:pPr>
        <w:spacing w:before="0" w:after="0" w:line="240" w:lineRule="auto"/>
        <w:ind w:left="2123" w:firstLine="709"/>
        <w:rPr>
          <w:rFonts w:asciiTheme="majorHAnsi" w:hAnsiTheme="majorHAnsi"/>
          <w:sz w:val="24"/>
          <w:szCs w:val="24"/>
          <w:lang w:eastAsia="ru-RU"/>
        </w:rPr>
      </w:pPr>
      <w:r w:rsidRPr="00B22C72">
        <w:rPr>
          <w:rFonts w:asciiTheme="majorHAnsi" w:hAnsiTheme="majorHAnsi"/>
          <w:sz w:val="23"/>
          <w:szCs w:val="23"/>
        </w:rPr>
        <w:t>«</w:t>
      </w:r>
      <w:r w:rsidRPr="00B22C72">
        <w:rPr>
          <w:rFonts w:asciiTheme="majorHAnsi" w:hAnsiTheme="majorHAnsi" w:cs="Times New Roman"/>
          <w:sz w:val="23"/>
          <w:szCs w:val="23"/>
        </w:rPr>
        <w:t xml:space="preserve">CLR via C#» by </w:t>
      </w:r>
      <w:bookmarkStart w:id="0" w:name="_GoBack"/>
      <w:bookmarkEnd w:id="0"/>
      <w:r w:rsidRPr="00B22C72">
        <w:rPr>
          <w:rFonts w:asciiTheme="majorHAnsi" w:hAnsiTheme="majorHAnsi" w:cs="Times New Roman"/>
          <w:sz w:val="23"/>
          <w:szCs w:val="23"/>
        </w:rPr>
        <w:t>Jeffrey Richter</w:t>
      </w:r>
    </w:p>
    <w:p w:rsidR="00224955" w:rsidRPr="00162786" w:rsidRDefault="00224955" w:rsidP="00162786">
      <w:pPr>
        <w:pStyle w:val="Heading1"/>
        <w:pBdr>
          <w:top w:val="single" w:sz="24" w:space="1" w:color="4F81BD" w:themeColor="accent1"/>
        </w:pBdr>
        <w:rPr>
          <w:rFonts w:asciiTheme="majorHAnsi" w:hAnsiTheme="majorHAnsi"/>
          <w:sz w:val="28"/>
          <w:szCs w:val="28"/>
          <w:lang w:eastAsia="ru-RU"/>
        </w:rPr>
      </w:pPr>
      <w:r w:rsidRPr="00162786">
        <w:rPr>
          <w:rFonts w:asciiTheme="majorHAnsi" w:hAnsiTheme="majorHAnsi"/>
          <w:sz w:val="28"/>
          <w:szCs w:val="28"/>
          <w:lang w:eastAsia="ru-RU"/>
        </w:rPr>
        <w:t>ABOUT ME</w:t>
      </w:r>
    </w:p>
    <w:p w:rsidR="00224955" w:rsidRPr="00B22C72" w:rsidRDefault="008770DE" w:rsidP="008770DE">
      <w:pPr>
        <w:spacing w:before="0" w:after="0" w:line="240" w:lineRule="auto"/>
        <w:jc w:val="both"/>
        <w:rPr>
          <w:rFonts w:asciiTheme="majorHAnsi" w:hAnsiTheme="majorHAnsi"/>
          <w:sz w:val="24"/>
          <w:szCs w:val="24"/>
          <w:lang w:eastAsia="ru-RU"/>
        </w:rPr>
      </w:pPr>
      <w:r w:rsidRPr="008770DE">
        <w:rPr>
          <w:rFonts w:asciiTheme="majorHAnsi" w:hAnsiTheme="majorHAnsi"/>
          <w:sz w:val="23"/>
          <w:szCs w:val="23"/>
        </w:rPr>
        <w:t>I lived in the USA around one year and got enough experience in communication with the native language speakers. Also, I am a hard-working, honest team player and good timekeeper, well-trained person and always willing to learn new skills. I like to travel and to have an active lifestyle. As per my hobbies, I like riding a bike and snowboarding. At my spare time, I prefer to spend a lot of time on self-education and reading books.</w:t>
      </w:r>
    </w:p>
    <w:p w:rsidR="00DF7C68" w:rsidRPr="00162786" w:rsidRDefault="00DF7C68" w:rsidP="00796037">
      <w:pPr>
        <w:spacing w:before="0" w:after="0" w:line="240" w:lineRule="auto"/>
        <w:ind w:firstLine="709"/>
        <w:jc w:val="both"/>
        <w:rPr>
          <w:rFonts w:asciiTheme="majorHAnsi" w:hAnsiTheme="majorHAnsi"/>
          <w:sz w:val="24"/>
          <w:szCs w:val="24"/>
          <w:lang w:eastAsia="ru-RU"/>
        </w:rPr>
      </w:pPr>
      <w:r w:rsidRPr="00162786">
        <w:rPr>
          <w:rFonts w:asciiTheme="majorHAnsi" w:hAnsiTheme="majorHAnsi"/>
          <w:sz w:val="24"/>
          <w:szCs w:val="24"/>
          <w:lang w:eastAsia="ru-RU"/>
        </w:rPr>
        <w:tab/>
      </w:r>
    </w:p>
    <w:p w:rsidR="00815140" w:rsidRPr="00162786" w:rsidRDefault="00815140" w:rsidP="00796037">
      <w:pPr>
        <w:spacing w:before="0" w:after="0" w:line="240" w:lineRule="auto"/>
        <w:ind w:firstLine="709"/>
        <w:jc w:val="both"/>
        <w:rPr>
          <w:rFonts w:asciiTheme="majorHAnsi" w:hAnsiTheme="majorHAnsi"/>
          <w:sz w:val="24"/>
          <w:szCs w:val="24"/>
          <w:lang w:eastAsia="ru-RU"/>
        </w:rPr>
      </w:pPr>
    </w:p>
    <w:p w:rsidR="009B12CD" w:rsidRPr="00162786" w:rsidRDefault="009B12CD" w:rsidP="00796037">
      <w:pPr>
        <w:spacing w:before="0" w:after="0" w:line="240" w:lineRule="auto"/>
        <w:ind w:firstLine="709"/>
        <w:jc w:val="both"/>
        <w:rPr>
          <w:rFonts w:asciiTheme="majorHAnsi" w:hAnsiTheme="majorHAnsi"/>
          <w:sz w:val="24"/>
          <w:szCs w:val="24"/>
          <w:lang w:eastAsia="ru-RU"/>
        </w:rPr>
      </w:pPr>
    </w:p>
    <w:p w:rsidR="00F81882" w:rsidRPr="00162786" w:rsidRDefault="00F81882" w:rsidP="00796037">
      <w:pPr>
        <w:spacing w:before="0" w:after="0" w:line="240" w:lineRule="auto"/>
        <w:ind w:firstLine="709"/>
        <w:jc w:val="both"/>
        <w:rPr>
          <w:rFonts w:asciiTheme="majorHAnsi" w:hAnsiTheme="majorHAnsi"/>
          <w:sz w:val="24"/>
          <w:szCs w:val="24"/>
          <w:lang w:eastAsia="ru-RU"/>
        </w:rPr>
      </w:pPr>
    </w:p>
    <w:p w:rsidR="009B12CD" w:rsidRPr="00162786" w:rsidRDefault="009B12CD" w:rsidP="00796037">
      <w:pPr>
        <w:spacing w:before="0" w:after="0" w:line="240" w:lineRule="auto"/>
        <w:ind w:firstLine="709"/>
        <w:jc w:val="both"/>
        <w:rPr>
          <w:rFonts w:asciiTheme="majorHAnsi" w:hAnsiTheme="majorHAnsi"/>
          <w:sz w:val="24"/>
          <w:szCs w:val="24"/>
          <w:lang w:eastAsia="ru-RU"/>
        </w:rPr>
      </w:pPr>
    </w:p>
    <w:sectPr w:rsidR="009B12CD" w:rsidRPr="00162786" w:rsidSect="00E73504">
      <w:footerReference w:type="default" r:id="rId11"/>
      <w:pgSz w:w="11906" w:h="16838"/>
      <w:pgMar w:top="993" w:right="707" w:bottom="0" w:left="1701" w:header="708" w:footer="1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AC6" w:rsidRDefault="00A06AC6" w:rsidP="00B149D2">
      <w:r>
        <w:separator/>
      </w:r>
    </w:p>
  </w:endnote>
  <w:endnote w:type="continuationSeparator" w:id="0">
    <w:p w:rsidR="00A06AC6" w:rsidRDefault="00A06AC6" w:rsidP="00B14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hAnsiTheme="majorHAnsi"/>
        <w:sz w:val="24"/>
        <w:szCs w:val="24"/>
      </w:rPr>
      <w:id w:val="10209674"/>
      <w:docPartObj>
        <w:docPartGallery w:val="Page Numbers (Bottom of Page)"/>
        <w:docPartUnique/>
      </w:docPartObj>
    </w:sdtPr>
    <w:sdtEndPr/>
    <w:sdtContent>
      <w:p w:rsidR="00B8777D" w:rsidRPr="00B8777D" w:rsidRDefault="00FB1C21" w:rsidP="00E73504">
        <w:pPr>
          <w:pStyle w:val="Footer"/>
          <w:ind w:left="4527" w:firstLine="4677"/>
          <w:rPr>
            <w:rFonts w:asciiTheme="majorHAnsi" w:hAnsiTheme="majorHAnsi"/>
            <w:sz w:val="24"/>
            <w:szCs w:val="24"/>
          </w:rPr>
        </w:pPr>
        <w:r w:rsidRPr="00B8777D">
          <w:rPr>
            <w:rFonts w:asciiTheme="majorHAnsi" w:hAnsiTheme="majorHAnsi"/>
            <w:sz w:val="24"/>
            <w:szCs w:val="24"/>
          </w:rPr>
          <w:fldChar w:fldCharType="begin"/>
        </w:r>
        <w:r w:rsidR="00B8777D" w:rsidRPr="00B8777D">
          <w:rPr>
            <w:rFonts w:asciiTheme="majorHAnsi" w:hAnsiTheme="majorHAnsi"/>
            <w:sz w:val="24"/>
            <w:szCs w:val="24"/>
          </w:rPr>
          <w:instrText xml:space="preserve"> PAGE   \* MERGEFORMAT </w:instrText>
        </w:r>
        <w:r w:rsidRPr="00B8777D">
          <w:rPr>
            <w:rFonts w:asciiTheme="majorHAnsi" w:hAnsiTheme="majorHAnsi"/>
            <w:sz w:val="24"/>
            <w:szCs w:val="24"/>
          </w:rPr>
          <w:fldChar w:fldCharType="separate"/>
        </w:r>
        <w:r w:rsidR="009A2C11">
          <w:rPr>
            <w:rFonts w:asciiTheme="majorHAnsi" w:hAnsiTheme="majorHAnsi"/>
            <w:noProof/>
            <w:sz w:val="24"/>
            <w:szCs w:val="24"/>
          </w:rPr>
          <w:t>2</w:t>
        </w:r>
        <w:r w:rsidRPr="00B8777D">
          <w:rPr>
            <w:rFonts w:asciiTheme="majorHAnsi" w:hAnsiTheme="majorHAnsi"/>
            <w:sz w:val="24"/>
            <w:szCs w:val="24"/>
          </w:rPr>
          <w:fldChar w:fldCharType="end"/>
        </w:r>
      </w:p>
    </w:sdtContent>
  </w:sdt>
  <w:p w:rsidR="00B8777D" w:rsidRPr="00B8777D" w:rsidRDefault="00B87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AC6" w:rsidRDefault="00A06AC6" w:rsidP="00B149D2">
      <w:r>
        <w:separator/>
      </w:r>
    </w:p>
  </w:footnote>
  <w:footnote w:type="continuationSeparator" w:id="0">
    <w:p w:rsidR="00A06AC6" w:rsidRDefault="00A06AC6" w:rsidP="00B14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8.25pt;height:8.25pt" o:bullet="t">
        <v:imagedata r:id="rId1" o:title="BD14581_"/>
      </v:shape>
    </w:pict>
  </w:numPicBullet>
  <w:abstractNum w:abstractNumId="0" w15:restartNumberingAfterBreak="0">
    <w:nsid w:val="08D50AC2"/>
    <w:multiLevelType w:val="hybridMultilevel"/>
    <w:tmpl w:val="AEAA3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2CE6"/>
    <w:multiLevelType w:val="hybridMultilevel"/>
    <w:tmpl w:val="2BAAA3F2"/>
    <w:lvl w:ilvl="0" w:tplc="2182E56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042FE"/>
    <w:multiLevelType w:val="hybridMultilevel"/>
    <w:tmpl w:val="B462C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14B90"/>
    <w:multiLevelType w:val="hybridMultilevel"/>
    <w:tmpl w:val="488A2F6A"/>
    <w:lvl w:ilvl="0" w:tplc="99D61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37148"/>
    <w:multiLevelType w:val="hybridMultilevel"/>
    <w:tmpl w:val="68CE23E0"/>
    <w:lvl w:ilvl="0" w:tplc="8C341E4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553A5"/>
    <w:multiLevelType w:val="hybridMultilevel"/>
    <w:tmpl w:val="7F4E6B68"/>
    <w:lvl w:ilvl="0" w:tplc="8C341E4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8F831"/>
    <w:multiLevelType w:val="hybridMultilevel"/>
    <w:tmpl w:val="CA1CA6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B3662F5"/>
    <w:multiLevelType w:val="hybridMultilevel"/>
    <w:tmpl w:val="C032ED9A"/>
    <w:lvl w:ilvl="0" w:tplc="2182E56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85"/>
    <w:rsid w:val="000428F5"/>
    <w:rsid w:val="00047AE5"/>
    <w:rsid w:val="00057D0D"/>
    <w:rsid w:val="000D42F9"/>
    <w:rsid w:val="0012205B"/>
    <w:rsid w:val="00123938"/>
    <w:rsid w:val="00154F20"/>
    <w:rsid w:val="00162786"/>
    <w:rsid w:val="001D4BA9"/>
    <w:rsid w:val="0022258E"/>
    <w:rsid w:val="00224955"/>
    <w:rsid w:val="002351F8"/>
    <w:rsid w:val="002431DF"/>
    <w:rsid w:val="002B3A6B"/>
    <w:rsid w:val="002C7D02"/>
    <w:rsid w:val="002F5819"/>
    <w:rsid w:val="00336CE3"/>
    <w:rsid w:val="00370E85"/>
    <w:rsid w:val="003F00F4"/>
    <w:rsid w:val="00412081"/>
    <w:rsid w:val="00416866"/>
    <w:rsid w:val="004D0260"/>
    <w:rsid w:val="004D1C03"/>
    <w:rsid w:val="004F100D"/>
    <w:rsid w:val="00534539"/>
    <w:rsid w:val="00547B8F"/>
    <w:rsid w:val="0055795F"/>
    <w:rsid w:val="005607A0"/>
    <w:rsid w:val="005975F4"/>
    <w:rsid w:val="005D1363"/>
    <w:rsid w:val="00605376"/>
    <w:rsid w:val="006063CF"/>
    <w:rsid w:val="006C554C"/>
    <w:rsid w:val="006D163E"/>
    <w:rsid w:val="006F3C9A"/>
    <w:rsid w:val="007225D1"/>
    <w:rsid w:val="00723A28"/>
    <w:rsid w:val="00746B81"/>
    <w:rsid w:val="007749BE"/>
    <w:rsid w:val="007824C7"/>
    <w:rsid w:val="00796037"/>
    <w:rsid w:val="007B5A1E"/>
    <w:rsid w:val="007E25CB"/>
    <w:rsid w:val="008124E3"/>
    <w:rsid w:val="00815140"/>
    <w:rsid w:val="00815DCB"/>
    <w:rsid w:val="008246A8"/>
    <w:rsid w:val="008770DE"/>
    <w:rsid w:val="00884DEC"/>
    <w:rsid w:val="009209AB"/>
    <w:rsid w:val="00943831"/>
    <w:rsid w:val="00947FF6"/>
    <w:rsid w:val="009663F6"/>
    <w:rsid w:val="00995002"/>
    <w:rsid w:val="009A2C11"/>
    <w:rsid w:val="009B12CD"/>
    <w:rsid w:val="009B5640"/>
    <w:rsid w:val="009B5CC6"/>
    <w:rsid w:val="009E6C59"/>
    <w:rsid w:val="00A06AC6"/>
    <w:rsid w:val="00A10CE9"/>
    <w:rsid w:val="00A13F28"/>
    <w:rsid w:val="00A16E86"/>
    <w:rsid w:val="00A41921"/>
    <w:rsid w:val="00A41DB2"/>
    <w:rsid w:val="00A43572"/>
    <w:rsid w:val="00A93D2B"/>
    <w:rsid w:val="00A971BA"/>
    <w:rsid w:val="00AE1026"/>
    <w:rsid w:val="00B0476D"/>
    <w:rsid w:val="00B149D2"/>
    <w:rsid w:val="00B22C72"/>
    <w:rsid w:val="00B51F8D"/>
    <w:rsid w:val="00B8777D"/>
    <w:rsid w:val="00B95FE8"/>
    <w:rsid w:val="00B97990"/>
    <w:rsid w:val="00BC326C"/>
    <w:rsid w:val="00BC5378"/>
    <w:rsid w:val="00C3100F"/>
    <w:rsid w:val="00C55CE9"/>
    <w:rsid w:val="00C63E0B"/>
    <w:rsid w:val="00C80A53"/>
    <w:rsid w:val="00C9698A"/>
    <w:rsid w:val="00D65727"/>
    <w:rsid w:val="00DB5B1F"/>
    <w:rsid w:val="00DD0B42"/>
    <w:rsid w:val="00DF7C68"/>
    <w:rsid w:val="00E73504"/>
    <w:rsid w:val="00E8569C"/>
    <w:rsid w:val="00EC7125"/>
    <w:rsid w:val="00EF4A98"/>
    <w:rsid w:val="00F1166B"/>
    <w:rsid w:val="00F15240"/>
    <w:rsid w:val="00F23107"/>
    <w:rsid w:val="00F24E3E"/>
    <w:rsid w:val="00F37FF6"/>
    <w:rsid w:val="00F4244E"/>
    <w:rsid w:val="00F65A13"/>
    <w:rsid w:val="00F81882"/>
    <w:rsid w:val="00F95C6F"/>
    <w:rsid w:val="00FB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1DCB0"/>
  <w15:docId w15:val="{361C1F83-C645-44B0-8A4D-3E55B2DE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FF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FF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FF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FF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FF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FF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FF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FF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FF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FF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7FF6"/>
    <w:rPr>
      <w:caps/>
      <w:spacing w:val="15"/>
      <w:shd w:val="clear" w:color="auto" w:fill="DBE5F1" w:themeFill="accent1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E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E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37FF6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ListParagraph">
    <w:name w:val="List Paragraph"/>
    <w:basedOn w:val="Normal"/>
    <w:uiPriority w:val="34"/>
    <w:qFormat/>
    <w:rsid w:val="00F37F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5C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7FF6"/>
    <w:rPr>
      <w:caps/>
      <w:color w:val="243F60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149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49D2"/>
  </w:style>
  <w:style w:type="paragraph" w:styleId="Footer">
    <w:name w:val="footer"/>
    <w:basedOn w:val="Normal"/>
    <w:link w:val="FooterChar"/>
    <w:uiPriority w:val="99"/>
    <w:unhideWhenUsed/>
    <w:rsid w:val="00B149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9D2"/>
  </w:style>
  <w:style w:type="character" w:customStyle="1" w:styleId="apple-converted-space">
    <w:name w:val="apple-converted-space"/>
    <w:basedOn w:val="DefaultParagraphFont"/>
    <w:rsid w:val="00B51F8D"/>
  </w:style>
  <w:style w:type="paragraph" w:styleId="IntenseQuote">
    <w:name w:val="Intense Quote"/>
    <w:basedOn w:val="Normal"/>
    <w:next w:val="Normal"/>
    <w:link w:val="IntenseQuoteChar"/>
    <w:uiPriority w:val="30"/>
    <w:qFormat/>
    <w:rsid w:val="00F37FF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FF6"/>
    <w:rPr>
      <w:i/>
      <w:iCs/>
      <w:color w:val="4F81BD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FF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FF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FF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FF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FF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FF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7FF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7FF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7FF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FF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7FF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37FF6"/>
    <w:rPr>
      <w:b/>
      <w:bCs/>
    </w:rPr>
  </w:style>
  <w:style w:type="character" w:styleId="Emphasis">
    <w:name w:val="Emphasis"/>
    <w:uiPriority w:val="20"/>
    <w:qFormat/>
    <w:rsid w:val="00F37FF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37FF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37FF6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37FF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7FF6"/>
    <w:rPr>
      <w:i/>
      <w:iCs/>
      <w:sz w:val="20"/>
      <w:szCs w:val="20"/>
    </w:rPr>
  </w:style>
  <w:style w:type="character" w:styleId="SubtleEmphasis">
    <w:name w:val="Subtle Emphasis"/>
    <w:uiPriority w:val="19"/>
    <w:qFormat/>
    <w:rsid w:val="00F37FF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37FF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37FF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37FF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37FF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7FF6"/>
    <w:pPr>
      <w:outlineLvl w:val="9"/>
    </w:pPr>
  </w:style>
  <w:style w:type="paragraph" w:customStyle="1" w:styleId="Default">
    <w:name w:val="Default"/>
    <w:rsid w:val="00534539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haletski.p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letski.p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CBEB3E-7B3E-46E6-B6F3-A6F9FC6D3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Pavel Haletski</cp:lastModifiedBy>
  <cp:revision>15</cp:revision>
  <cp:lastPrinted>2016-10-29T13:11:00Z</cp:lastPrinted>
  <dcterms:created xsi:type="dcterms:W3CDTF">2018-12-11T20:01:00Z</dcterms:created>
  <dcterms:modified xsi:type="dcterms:W3CDTF">2019-05-19T19:24:00Z</dcterms:modified>
</cp:coreProperties>
</file>