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7A7951" w:rsidR="00FD6456" w:rsidRDefault="007B2A9C">
            <w:pPr>
              <w:ind w:left="0" w:firstLine="0"/>
              <w:jc w:val="center"/>
            </w:pPr>
            <w:proofErr w:type="spellStart"/>
            <w:r>
              <w:rPr>
                <w:rFonts w:ascii="Arial" w:eastAsia="Arial" w:hAnsi="Arial" w:cs="Arial"/>
                <w:b/>
                <w:sz w:val="24"/>
                <w:szCs w:val="24"/>
              </w:rPr>
              <w:t>ViralAPP</w:t>
            </w:r>
            <w:proofErr w:type="spellEnd"/>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w16cex="http://schemas.microsoft.com/office/word/2018/wordml/cex" xmlns:w16="http://schemas.microsoft.com/office/word/2018/wordml" xmlns:w16sdtdh="http://schemas.microsoft.com/office/word/2020/wordml/sdtdatahash"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485B5DA" w:rsidR="00FD6456" w:rsidRDefault="007B2A9C" w:rsidP="005063AB">
            <w:pPr>
              <w:ind w:left="0" w:firstLine="0"/>
              <w:jc w:val="center"/>
            </w:pPr>
            <w:r>
              <w:rPr>
                <w:rFonts w:ascii="Arial" w:eastAsia="Arial" w:hAnsi="Arial" w:cs="Arial"/>
                <w:b/>
              </w:rPr>
              <w:t>201407049</w:t>
            </w:r>
            <w:r w:rsidR="005063AB" w:rsidRPr="005063AB">
              <w:rPr>
                <w:rFonts w:ascii="Arial" w:eastAsia="Arial" w:hAnsi="Arial" w:cs="Arial"/>
                <w:b/>
              </w:rPr>
              <w:t xml:space="preserve"> – </w:t>
            </w:r>
            <w:r>
              <w:rPr>
                <w:rFonts w:ascii="Arial" w:eastAsia="Arial" w:hAnsi="Arial" w:cs="Arial"/>
                <w:b/>
              </w:rPr>
              <w:t>Henry Alexander García Montúfar</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3D3FA507" w:rsidR="00FD6456" w:rsidRDefault="007D6BEF" w:rsidP="007B2A9C">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7B2A9C">
        <w:rPr>
          <w:rFonts w:ascii="Times New Roman" w:eastAsia="Times New Roman" w:hAnsi="Times New Roman" w:cs="Times New Roman"/>
          <w:sz w:val="24"/>
          <w:szCs w:val="24"/>
        </w:rPr>
        <w:t>A lo largo del tiempo se ha observado,</w:t>
      </w:r>
      <w:r w:rsidR="007B2A9C" w:rsidRPr="007B2A9C">
        <w:rPr>
          <w:rFonts w:ascii="Times New Roman" w:eastAsia="Times New Roman" w:hAnsi="Times New Roman" w:cs="Times New Roman"/>
          <w:sz w:val="24"/>
          <w:szCs w:val="24"/>
        </w:rPr>
        <w:t xml:space="preserve"> el desarrollo constante </w:t>
      </w:r>
      <w:r w:rsidR="007B2A9C">
        <w:rPr>
          <w:rFonts w:ascii="Times New Roman" w:eastAsia="Times New Roman" w:hAnsi="Times New Roman" w:cs="Times New Roman"/>
          <w:sz w:val="24"/>
          <w:szCs w:val="24"/>
        </w:rPr>
        <w:t xml:space="preserve">de las tecnologías de la información y la comunicación, </w:t>
      </w:r>
      <w:r w:rsidR="007B2A9C" w:rsidRPr="007B2A9C">
        <w:rPr>
          <w:rFonts w:ascii="Times New Roman" w:eastAsia="Times New Roman" w:hAnsi="Times New Roman" w:cs="Times New Roman"/>
          <w:sz w:val="24"/>
          <w:szCs w:val="24"/>
        </w:rPr>
        <w:t xml:space="preserve">con un uso </w:t>
      </w:r>
      <w:r w:rsidR="007B2A9C">
        <w:rPr>
          <w:rFonts w:ascii="Times New Roman" w:eastAsia="Times New Roman" w:hAnsi="Times New Roman" w:cs="Times New Roman"/>
          <w:sz w:val="24"/>
          <w:szCs w:val="24"/>
        </w:rPr>
        <w:t xml:space="preserve">frecuente </w:t>
      </w:r>
      <w:r w:rsidR="007B2A9C" w:rsidRPr="007B2A9C">
        <w:rPr>
          <w:rFonts w:ascii="Times New Roman" w:eastAsia="Times New Roman" w:hAnsi="Times New Roman" w:cs="Times New Roman"/>
          <w:sz w:val="24"/>
          <w:szCs w:val="24"/>
        </w:rPr>
        <w:t xml:space="preserve">de dispositivos móviles en la población, </w:t>
      </w:r>
      <w:r w:rsidR="007B2A9C">
        <w:rPr>
          <w:rFonts w:ascii="Times New Roman" w:eastAsia="Times New Roman" w:hAnsi="Times New Roman" w:cs="Times New Roman"/>
          <w:sz w:val="24"/>
          <w:szCs w:val="24"/>
        </w:rPr>
        <w:t xml:space="preserve">brindando de esta manera acceso a la información en cualquier instante, en ello se puede </w:t>
      </w:r>
      <w:r w:rsidR="007B2A9C" w:rsidRPr="007B2A9C">
        <w:rPr>
          <w:rFonts w:ascii="Times New Roman" w:eastAsia="Times New Roman" w:hAnsi="Times New Roman" w:cs="Times New Roman"/>
          <w:sz w:val="24"/>
          <w:szCs w:val="24"/>
        </w:rPr>
        <w:t>incl</w:t>
      </w:r>
      <w:r w:rsidR="007B2A9C">
        <w:rPr>
          <w:rFonts w:ascii="Times New Roman" w:eastAsia="Times New Roman" w:hAnsi="Times New Roman" w:cs="Times New Roman"/>
          <w:sz w:val="24"/>
          <w:szCs w:val="24"/>
        </w:rPr>
        <w:t>uir</w:t>
      </w:r>
      <w:r w:rsidR="007B2A9C" w:rsidRPr="007B2A9C">
        <w:rPr>
          <w:rFonts w:ascii="Times New Roman" w:eastAsia="Times New Roman" w:hAnsi="Times New Roman" w:cs="Times New Roman"/>
          <w:sz w:val="24"/>
          <w:szCs w:val="24"/>
        </w:rPr>
        <w:t xml:space="preserve"> los temas en salud. De estas </w:t>
      </w:r>
      <w:r w:rsidR="007B2A9C">
        <w:rPr>
          <w:rFonts w:ascii="Times New Roman" w:eastAsia="Times New Roman" w:hAnsi="Times New Roman" w:cs="Times New Roman"/>
          <w:sz w:val="24"/>
          <w:szCs w:val="24"/>
        </w:rPr>
        <w:t xml:space="preserve">herramientas </w:t>
      </w:r>
      <w:r w:rsidR="007B2A9C" w:rsidRPr="007B2A9C">
        <w:rPr>
          <w:rFonts w:ascii="Times New Roman" w:eastAsia="Times New Roman" w:hAnsi="Times New Roman" w:cs="Times New Roman"/>
          <w:sz w:val="24"/>
          <w:szCs w:val="24"/>
        </w:rPr>
        <w:t xml:space="preserve">tecnologías, las aplicaciones </w:t>
      </w:r>
      <w:r w:rsidR="007B2A9C">
        <w:rPr>
          <w:rFonts w:ascii="Times New Roman" w:eastAsia="Times New Roman" w:hAnsi="Times New Roman" w:cs="Times New Roman"/>
          <w:sz w:val="24"/>
          <w:szCs w:val="24"/>
        </w:rPr>
        <w:t>digitales</w:t>
      </w:r>
      <w:r w:rsidR="007B2A9C" w:rsidRPr="007B2A9C">
        <w:rPr>
          <w:rFonts w:ascii="Times New Roman" w:eastAsia="Times New Roman" w:hAnsi="Times New Roman" w:cs="Times New Roman"/>
          <w:sz w:val="24"/>
          <w:szCs w:val="24"/>
        </w:rPr>
        <w:t xml:space="preserve"> </w:t>
      </w:r>
      <w:r w:rsidR="007B2A9C">
        <w:rPr>
          <w:rFonts w:ascii="Times New Roman" w:eastAsia="Times New Roman" w:hAnsi="Times New Roman" w:cs="Times New Roman"/>
          <w:sz w:val="24"/>
          <w:szCs w:val="24"/>
        </w:rPr>
        <w:t>establecidas para el área de salud</w:t>
      </w:r>
      <w:r w:rsidR="007B2A9C" w:rsidRPr="007B2A9C">
        <w:rPr>
          <w:rFonts w:ascii="Times New Roman" w:eastAsia="Times New Roman" w:hAnsi="Times New Roman" w:cs="Times New Roman"/>
          <w:sz w:val="24"/>
          <w:szCs w:val="24"/>
        </w:rPr>
        <w:t xml:space="preserve"> han visto un crecimiento exponencial en el mundo y en </w:t>
      </w:r>
      <w:r w:rsidR="007B2A9C">
        <w:rPr>
          <w:rFonts w:ascii="Times New Roman" w:eastAsia="Times New Roman" w:hAnsi="Times New Roman" w:cs="Times New Roman"/>
          <w:sz w:val="24"/>
          <w:szCs w:val="24"/>
        </w:rPr>
        <w:t>Guatemala</w:t>
      </w:r>
      <w:r w:rsidR="007B2A9C" w:rsidRPr="007B2A9C">
        <w:rPr>
          <w:rFonts w:ascii="Times New Roman" w:eastAsia="Times New Roman" w:hAnsi="Times New Roman" w:cs="Times New Roman"/>
          <w:sz w:val="24"/>
          <w:szCs w:val="24"/>
        </w:rPr>
        <w:t xml:space="preserve">, siendo </w:t>
      </w:r>
      <w:r w:rsidR="007B2A9C">
        <w:rPr>
          <w:rFonts w:ascii="Times New Roman" w:eastAsia="Times New Roman" w:hAnsi="Times New Roman" w:cs="Times New Roman"/>
          <w:sz w:val="24"/>
          <w:szCs w:val="24"/>
        </w:rPr>
        <w:t xml:space="preserve">estas </w:t>
      </w:r>
      <w:r w:rsidR="007B2A9C" w:rsidRPr="007B2A9C">
        <w:rPr>
          <w:rFonts w:ascii="Times New Roman" w:eastAsia="Times New Roman" w:hAnsi="Times New Roman" w:cs="Times New Roman"/>
          <w:sz w:val="24"/>
          <w:szCs w:val="24"/>
        </w:rPr>
        <w:t xml:space="preserve">utilizadas por pacientes y por personal prestador de salud, </w:t>
      </w:r>
      <w:r w:rsidR="00AF4F50">
        <w:rPr>
          <w:rFonts w:ascii="Times New Roman" w:eastAsia="Times New Roman" w:hAnsi="Times New Roman" w:cs="Times New Roman"/>
          <w:sz w:val="24"/>
          <w:szCs w:val="24"/>
        </w:rPr>
        <w:t xml:space="preserve">por esta razón se pretende colaborar con la elaboración de una aplicación que permita poder detectar la evolución en la cual las enfermedades infectan las células del cuerpo humano y como se va propagando o retrocediendo en cada una de las células, con el fin de poder detectar, si cierta patología significa un riesgo o no para la vida, permitiendo dar prioridad a aquellos casos que representen un riesgo elevado. </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A7658B6" w:rsidR="00FD6456" w:rsidRDefault="00AF4F50" w:rsidP="00553519">
      <w:pPr>
        <w:spacing w:after="90" w:line="288" w:lineRule="auto"/>
        <w:ind w:left="142" w:firstLine="0"/>
        <w:jc w:val="both"/>
      </w:pPr>
      <w:r>
        <w:rPr>
          <w:rFonts w:ascii="Times New Roman" w:eastAsia="Times New Roman" w:hAnsi="Times New Roman" w:cs="Times New Roman"/>
          <w:sz w:val="24"/>
          <w:szCs w:val="24"/>
        </w:rPr>
        <w:t>Tecnología, patología, salud, infecciones, aplicaciones.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07451F">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07451F">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04662FD9" w:rsidR="00FD6456" w:rsidRPr="0053300E" w:rsidRDefault="00AF4F50" w:rsidP="0053300E">
      <w:pPr>
        <w:ind w:hanging="176"/>
      </w:pPr>
      <w:r>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Over</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constant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communication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technologies</w:t>
      </w:r>
      <w:proofErr w:type="spellEnd"/>
      <w:r w:rsidRPr="00AF4F50">
        <w:rPr>
          <w:rFonts w:ascii="Times New Roman" w:eastAsia="Times New Roman" w:hAnsi="Times New Roman" w:cs="Times New Roman"/>
          <w:i/>
          <w:sz w:val="24"/>
          <w:szCs w:val="24"/>
        </w:rPr>
        <w:t xml:space="preserve"> has </w:t>
      </w:r>
      <w:proofErr w:type="spellStart"/>
      <w:r w:rsidRPr="00AF4F50">
        <w:rPr>
          <w:rFonts w:ascii="Times New Roman" w:eastAsia="Times New Roman" w:hAnsi="Times New Roman" w:cs="Times New Roman"/>
          <w:i/>
          <w:sz w:val="24"/>
          <w:szCs w:val="24"/>
        </w:rPr>
        <w:t>been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observed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frequent</w:t>
      </w:r>
      <w:proofErr w:type="spellEnd"/>
      <w:r w:rsidRPr="00AF4F50">
        <w:rPr>
          <w:rFonts w:ascii="Times New Roman" w:eastAsia="Times New Roman" w:hAnsi="Times New Roman" w:cs="Times New Roman"/>
          <w:i/>
          <w:sz w:val="24"/>
          <w:szCs w:val="24"/>
        </w:rPr>
        <w:t xml:space="preserve"> use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mobile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devices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population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thus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providing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access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information</w:t>
      </w:r>
      <w:proofErr w:type="spellEnd"/>
      <w:r w:rsidRPr="00AF4F50">
        <w:rPr>
          <w:rFonts w:ascii="Times New Roman" w:eastAsia="Times New Roman" w:hAnsi="Times New Roman" w:cs="Times New Roman"/>
          <w:i/>
          <w:sz w:val="24"/>
          <w:szCs w:val="24"/>
        </w:rPr>
        <w:t xml:space="preserve"> at </w:t>
      </w:r>
      <w:proofErr w:type="spellStart"/>
      <w:r w:rsidRPr="00AF4F50">
        <w:rPr>
          <w:rFonts w:ascii="Times New Roman" w:eastAsia="Times New Roman" w:hAnsi="Times New Roman" w:cs="Times New Roman"/>
          <w:i/>
          <w:sz w:val="24"/>
          <w:szCs w:val="24"/>
        </w:rPr>
        <w:t>any</w:t>
      </w:r>
      <w:proofErr w:type="spellEnd"/>
      <w:r w:rsidRPr="00AF4F50">
        <w:rPr>
          <w:rFonts w:ascii="Times New Roman" w:eastAsia="Times New Roman" w:hAnsi="Times New Roman" w:cs="Times New Roman"/>
          <w:i/>
          <w:sz w:val="24"/>
          <w:szCs w:val="24"/>
        </w:rPr>
        <w:t xml:space="preserve"> time,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can </w:t>
      </w:r>
      <w:proofErr w:type="spellStart"/>
      <w:r w:rsidRPr="00AF4F50">
        <w:rPr>
          <w:rFonts w:ascii="Times New Roman" w:eastAsia="Times New Roman" w:hAnsi="Times New Roman" w:cs="Times New Roman"/>
          <w:i/>
          <w:sz w:val="24"/>
          <w:szCs w:val="24"/>
        </w:rPr>
        <w:t>include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issues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these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technological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tools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digital </w:t>
      </w:r>
      <w:proofErr w:type="spell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established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area</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have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seen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exponential</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growth</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world</w:t>
      </w:r>
      <w:proofErr w:type="spellEnd"/>
      <w:r w:rsidRPr="00AF4F50">
        <w:rPr>
          <w:rFonts w:ascii="Times New Roman" w:eastAsia="Times New Roman" w:hAnsi="Times New Roman" w:cs="Times New Roman"/>
          <w:i/>
          <w:sz w:val="24"/>
          <w:szCs w:val="24"/>
        </w:rPr>
        <w:t xml:space="preserve"> and in Guatemala, </w:t>
      </w:r>
      <w:proofErr w:type="spellStart"/>
      <w:r w:rsidRPr="00AF4F50">
        <w:rPr>
          <w:rFonts w:ascii="Times New Roman" w:eastAsia="Times New Roman" w:hAnsi="Times New Roman" w:cs="Times New Roman"/>
          <w:i/>
          <w:sz w:val="24"/>
          <w:szCs w:val="24"/>
        </w:rPr>
        <w:t>being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used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by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patients</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care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providers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reason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intended</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collaborate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with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development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application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evolution</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which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diseases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human </w:t>
      </w:r>
      <w:proofErr w:type="spellStart"/>
      <w:r w:rsidRPr="00AF4F50">
        <w:rPr>
          <w:rFonts w:ascii="Times New Roman" w:eastAsia="Times New Roman" w:hAnsi="Times New Roman" w:cs="Times New Roman"/>
          <w:i/>
          <w:sz w:val="24"/>
          <w:szCs w:val="24"/>
        </w:rPr>
        <w:t>body</w:t>
      </w:r>
      <w:proofErr w:type="spellEnd"/>
      <w:r w:rsidRPr="00AF4F50">
        <w:rPr>
          <w:rFonts w:ascii="Times New Roman" w:eastAsia="Times New Roman" w:hAnsi="Times New Roman" w:cs="Times New Roman"/>
          <w:i/>
          <w:sz w:val="24"/>
          <w:szCs w:val="24"/>
        </w:rPr>
        <w:t xml:space="preserve"> and </w:t>
      </w:r>
      <w:proofErr w:type="spellStart"/>
      <w:r w:rsidRPr="00AF4F50">
        <w:rPr>
          <w:rFonts w:ascii="Times New Roman" w:eastAsia="Times New Roman" w:hAnsi="Times New Roman" w:cs="Times New Roman"/>
          <w:i/>
          <w:sz w:val="24"/>
          <w:szCs w:val="24"/>
        </w:rPr>
        <w:t>how</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it</w:t>
      </w:r>
      <w:proofErr w:type="spellEnd"/>
      <w:r w:rsidRPr="00AF4F50">
        <w:rPr>
          <w:rFonts w:ascii="Times New Roman" w:eastAsia="Times New Roman" w:hAnsi="Times New Roman" w:cs="Times New Roman"/>
          <w:i/>
          <w:sz w:val="24"/>
          <w:szCs w:val="24"/>
        </w:rPr>
        <w:t xml:space="preserve"> spreads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regresses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each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of</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cells</w:t>
      </w:r>
      <w:proofErr w:type="spellEnd"/>
      <w:r w:rsidRPr="00AF4F50">
        <w:rPr>
          <w:rFonts w:ascii="Times New Roman" w:eastAsia="Times New Roman" w:hAnsi="Times New Roman" w:cs="Times New Roman"/>
          <w:i/>
          <w:sz w:val="24"/>
          <w:szCs w:val="24"/>
        </w:rPr>
        <w:t xml:space="preserve">, in </w:t>
      </w:r>
      <w:proofErr w:type="spellStart"/>
      <w:r w:rsidRPr="00AF4F50">
        <w:rPr>
          <w:rFonts w:ascii="Times New Roman" w:eastAsia="Times New Roman" w:hAnsi="Times New Roman" w:cs="Times New Roman"/>
          <w:i/>
          <w:sz w:val="24"/>
          <w:szCs w:val="24"/>
        </w:rPr>
        <w:t>order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able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detect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if</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certain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means</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risk</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not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for</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life</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allowing</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priority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be </w:t>
      </w:r>
      <w:proofErr w:type="spellStart"/>
      <w:r w:rsidRPr="00AF4F50">
        <w:rPr>
          <w:rFonts w:ascii="Times New Roman" w:eastAsia="Times New Roman" w:hAnsi="Times New Roman" w:cs="Times New Roman"/>
          <w:i/>
          <w:sz w:val="24"/>
          <w:szCs w:val="24"/>
        </w:rPr>
        <w:t>given</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to</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those</w:t>
      </w:r>
      <w:proofErr w:type="spellEnd"/>
      <w:r w:rsidRPr="00AF4F50">
        <w:rPr>
          <w:rFonts w:ascii="Times New Roman" w:eastAsia="Times New Roman" w:hAnsi="Times New Roman" w:cs="Times New Roman"/>
          <w:i/>
          <w:sz w:val="24"/>
          <w:szCs w:val="24"/>
        </w:rPr>
        <w:t xml:space="preserve"> cases </w:t>
      </w:r>
      <w:proofErr w:type="spellStart"/>
      <w:r w:rsidRPr="00AF4F50">
        <w:rPr>
          <w:rFonts w:ascii="Times New Roman" w:eastAsia="Times New Roman" w:hAnsi="Times New Roman" w:cs="Times New Roman"/>
          <w:i/>
          <w:sz w:val="24"/>
          <w:szCs w:val="24"/>
        </w:rPr>
        <w:t>that</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represent</w:t>
      </w:r>
      <w:proofErr w:type="spellEnd"/>
      <w:r w:rsidRPr="00AF4F50">
        <w:rPr>
          <w:rFonts w:ascii="Times New Roman" w:eastAsia="Times New Roman" w:hAnsi="Times New Roman" w:cs="Times New Roman"/>
          <w:i/>
          <w:sz w:val="24"/>
          <w:szCs w:val="24"/>
        </w:rPr>
        <w:t xml:space="preserve"> a </w:t>
      </w:r>
      <w:proofErr w:type="spellStart"/>
      <w:r w:rsidRPr="00AF4F50">
        <w:rPr>
          <w:rFonts w:ascii="Times New Roman" w:eastAsia="Times New Roman" w:hAnsi="Times New Roman" w:cs="Times New Roman"/>
          <w:i/>
          <w:sz w:val="24"/>
          <w:szCs w:val="24"/>
        </w:rPr>
        <w:t>high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risk</w:t>
      </w:r>
      <w:proofErr w:type="spellEnd"/>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D176F8F" w:rsidR="00FD6456" w:rsidRDefault="00AF4F50">
      <w:pPr>
        <w:spacing w:after="90" w:line="288" w:lineRule="auto"/>
        <w:ind w:left="0" w:firstLine="0"/>
        <w:jc w:val="both"/>
      </w:pPr>
      <w:proofErr w:type="spellStart"/>
      <w:r w:rsidRPr="00AF4F50">
        <w:rPr>
          <w:rFonts w:ascii="Times New Roman" w:eastAsia="Times New Roman" w:hAnsi="Times New Roman" w:cs="Times New Roman"/>
          <w:i/>
          <w:sz w:val="24"/>
          <w:szCs w:val="24"/>
        </w:rPr>
        <w:t>Technology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pathology</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health</w:t>
      </w:r>
      <w:proofErr w:type="spellEnd"/>
      <w:r w:rsidRPr="00AF4F50">
        <w:rPr>
          <w:rFonts w:ascii="Times New Roman" w:eastAsia="Times New Roman" w:hAnsi="Times New Roman" w:cs="Times New Roman"/>
          <w:i/>
          <w:sz w:val="24"/>
          <w:szCs w:val="24"/>
        </w:rPr>
        <w:t xml:space="preserve">, </w:t>
      </w:r>
      <w:proofErr w:type="spellStart"/>
      <w:r w:rsidRPr="00AF4F50">
        <w:rPr>
          <w:rFonts w:ascii="Times New Roman" w:eastAsia="Times New Roman" w:hAnsi="Times New Roman" w:cs="Times New Roman"/>
          <w:i/>
          <w:sz w:val="24"/>
          <w:szCs w:val="24"/>
        </w:rPr>
        <w:t>infections</w:t>
      </w:r>
      <w:proofErr w:type="spellEnd"/>
      <w:r w:rsidRPr="00AF4F50">
        <w:rPr>
          <w:rFonts w:ascii="Times New Roman" w:eastAsia="Times New Roman" w:hAnsi="Times New Roman" w:cs="Times New Roman"/>
          <w:i/>
          <w:sz w:val="24"/>
          <w:szCs w:val="24"/>
        </w:rPr>
        <w:t xml:space="preserve">, </w:t>
      </w:r>
      <w:proofErr w:type="spellStart"/>
      <w:proofErr w:type="gramStart"/>
      <w:r w:rsidRPr="00AF4F50">
        <w:rPr>
          <w:rFonts w:ascii="Times New Roman" w:eastAsia="Times New Roman" w:hAnsi="Times New Roman" w:cs="Times New Roman"/>
          <w:i/>
          <w:sz w:val="24"/>
          <w:szCs w:val="24"/>
        </w:rPr>
        <w:t>applications</w:t>
      </w:r>
      <w:proofErr w:type="spellEnd"/>
      <w:r w:rsidRPr="00AF4F50">
        <w:rPr>
          <w:rFonts w:ascii="Times New Roman" w:eastAsia="Times New Roman" w:hAnsi="Times New Roman" w:cs="Times New Roman"/>
          <w:i/>
          <w:sz w:val="24"/>
          <w:szCs w:val="24"/>
        </w:rPr>
        <w:t>.</w:t>
      </w:r>
      <w:r w:rsidR="007D6BEF">
        <w:rPr>
          <w:rFonts w:ascii="Times New Roman" w:eastAsia="Times New Roman" w:hAnsi="Times New Roman" w:cs="Times New Roman"/>
          <w:i/>
          <w:sz w:val="24"/>
          <w:szCs w:val="24"/>
        </w:rPr>
        <w:t>.</w:t>
      </w:r>
      <w:proofErr w:type="gramEnd"/>
      <w:r w:rsidR="007D6BEF">
        <w:rPr>
          <w:rFonts w:ascii="Times New Roman" w:eastAsia="Times New Roman" w:hAnsi="Times New Roman" w:cs="Times New Roman"/>
          <w:i/>
          <w:sz w:val="24"/>
          <w:szCs w:val="24"/>
        </w:rPr>
        <w:t xml:space="preserve"> </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7B76BD79" w14:textId="54BCBF83" w:rsidR="00106123" w:rsidRDefault="0007451F">
      <w:pPr>
        <w:spacing w:after="90" w:line="288" w:lineRule="auto"/>
        <w:ind w:left="0" w:firstLine="0"/>
        <w:jc w:val="both"/>
      </w:pPr>
      <w:r>
        <w:rPr>
          <w:rFonts w:ascii="Times New Roman" w:eastAsia="Times New Roman" w:hAnsi="Times New Roman" w:cs="Times New Roman"/>
          <w:sz w:val="24"/>
          <w:szCs w:val="24"/>
        </w:rPr>
        <w:t xml:space="preserve">Aplicación diseñada para poder buscar e identificar patrones, para poder detectar el comportamiento, que tienen los virus al infectar las células del cuerpo, la aplicación, </w:t>
      </w:r>
      <w:proofErr w:type="spellStart"/>
      <w:r>
        <w:rPr>
          <w:rFonts w:ascii="Times New Roman" w:eastAsia="Times New Roman" w:hAnsi="Times New Roman" w:cs="Times New Roman"/>
          <w:sz w:val="24"/>
          <w:szCs w:val="24"/>
        </w:rPr>
        <w:t>viralAPP</w:t>
      </w:r>
      <w:proofErr w:type="spellEnd"/>
      <w:r>
        <w:rPr>
          <w:rFonts w:ascii="Times New Roman" w:eastAsia="Times New Roman" w:hAnsi="Times New Roman" w:cs="Times New Roman"/>
          <w:sz w:val="24"/>
          <w:szCs w:val="24"/>
        </w:rPr>
        <w:t xml:space="preserve">, fue diseñada en el lenguaje de programación </w:t>
      </w:r>
      <w:proofErr w:type="gramStart"/>
      <w:r>
        <w:rPr>
          <w:rFonts w:ascii="Times New Roman" w:eastAsia="Times New Roman" w:hAnsi="Times New Roman" w:cs="Times New Roman"/>
          <w:sz w:val="24"/>
          <w:szCs w:val="24"/>
        </w:rPr>
        <w:t>Python,  la</w:t>
      </w:r>
      <w:proofErr w:type="gramEnd"/>
      <w:r>
        <w:rPr>
          <w:rFonts w:ascii="Times New Roman" w:eastAsia="Times New Roman" w:hAnsi="Times New Roman" w:cs="Times New Roman"/>
          <w:sz w:val="24"/>
          <w:szCs w:val="24"/>
        </w:rPr>
        <w:t xml:space="preserve"> cual tiene como columna vertebral una lista enlazada  que permite </w:t>
      </w:r>
      <w:r w:rsidR="001540F6">
        <w:rPr>
          <w:rFonts w:ascii="Times New Roman" w:eastAsia="Times New Roman" w:hAnsi="Times New Roman" w:cs="Times New Roman"/>
          <w:sz w:val="24"/>
          <w:szCs w:val="24"/>
        </w:rPr>
        <w:t xml:space="preserve">realizar un orden de las celdas ingresadas cargadas con la información genética del virus. </w:t>
      </w:r>
      <w:r>
        <w:rPr>
          <w:rFonts w:ascii="Times New Roman" w:eastAsia="Times New Roman" w:hAnsi="Times New Roman" w:cs="Times New Roman"/>
          <w:sz w:val="24"/>
          <w:szCs w:val="24"/>
        </w:rPr>
        <w:t xml:space="preserve">  </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50564838" w14:textId="27D52A70" w:rsidR="00FD6456" w:rsidRDefault="001540F6">
      <w:pPr>
        <w:ind w:left="0" w:firstLine="0"/>
        <w:jc w:val="both"/>
        <w:rPr>
          <w:rFonts w:ascii="Arial" w:eastAsia="Arial" w:hAnsi="Arial" w:cs="Arial"/>
          <w:b/>
        </w:rPr>
      </w:pPr>
      <w:proofErr w:type="spellStart"/>
      <w:r>
        <w:rPr>
          <w:rFonts w:ascii="Arial" w:eastAsia="Arial" w:hAnsi="Arial" w:cs="Arial"/>
          <w:b/>
        </w:rPr>
        <w:t>ViralAPP</w:t>
      </w:r>
      <w:proofErr w:type="spellEnd"/>
    </w:p>
    <w:p w14:paraId="37C9DF6F" w14:textId="77777777" w:rsidR="001540F6" w:rsidRDefault="001540F6">
      <w:pPr>
        <w:ind w:left="0" w:firstLine="0"/>
        <w:jc w:val="both"/>
      </w:pPr>
    </w:p>
    <w:p w14:paraId="4B7B9BD4" w14:textId="7625EBD4" w:rsidR="00FD6456" w:rsidRDefault="001540F6" w:rsidP="001540F6">
      <w:pPr>
        <w:spacing w:after="90" w:line="288" w:lineRule="auto"/>
        <w:ind w:left="0" w:firstLine="0"/>
        <w:jc w:val="both"/>
        <w:rPr>
          <w:rFonts w:ascii="Times New Roman" w:eastAsia="Times New Roman" w:hAnsi="Times New Roman" w:cs="Times New Roman"/>
          <w:sz w:val="24"/>
          <w:szCs w:val="24"/>
        </w:rPr>
      </w:pPr>
      <w:proofErr w:type="spellStart"/>
      <w:r w:rsidRPr="001540F6">
        <w:rPr>
          <w:rFonts w:ascii="Times New Roman" w:eastAsia="Times New Roman" w:hAnsi="Times New Roman" w:cs="Times New Roman"/>
          <w:sz w:val="24"/>
          <w:szCs w:val="24"/>
        </w:rPr>
        <w:t>ViralAPP</w:t>
      </w:r>
      <w:proofErr w:type="spellEnd"/>
      <w:r w:rsidRPr="001540F6">
        <w:rPr>
          <w:rFonts w:ascii="Times New Roman" w:eastAsia="Times New Roman" w:hAnsi="Times New Roman" w:cs="Times New Roman"/>
          <w:sz w:val="24"/>
          <w:szCs w:val="24"/>
        </w:rPr>
        <w:t xml:space="preserve"> es una aplicación, destinada al área de salud, la cual consta de 7 pantallas en las cuales, se puede acceder a diferentes módulos que permiten procesar la información ingresada por medio de un archivo XML. </w:t>
      </w:r>
    </w:p>
    <w:p w14:paraId="6015E0E4" w14:textId="42132758"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 xml:space="preserve">Cargar Archivo </w:t>
      </w:r>
      <w:r>
        <w:rPr>
          <w:rFonts w:ascii="Times New Roman" w:eastAsia="Times New Roman" w:hAnsi="Times New Roman" w:cs="Times New Roman"/>
          <w:sz w:val="24"/>
          <w:szCs w:val="24"/>
        </w:rPr>
        <w:t xml:space="preserve"> </w:t>
      </w:r>
    </w:p>
    <w:p w14:paraId="4261729B" w14:textId="3DC1A2E6"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 xml:space="preserve">Procesar Archivo </w:t>
      </w:r>
      <w:r>
        <w:rPr>
          <w:rFonts w:ascii="Times New Roman" w:eastAsia="Times New Roman" w:hAnsi="Times New Roman" w:cs="Times New Roman"/>
          <w:sz w:val="24"/>
          <w:szCs w:val="24"/>
        </w:rPr>
        <w:t xml:space="preserve"> </w:t>
      </w:r>
    </w:p>
    <w:p w14:paraId="2F766DBD" w14:textId="3C71BE90"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Generar Archivo de Salida</w:t>
      </w:r>
    </w:p>
    <w:p w14:paraId="18BD2ED6" w14:textId="77777777" w:rsidR="001540F6"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1540F6">
        <w:rPr>
          <w:rFonts w:ascii="Times New Roman" w:eastAsia="Times New Roman" w:hAnsi="Times New Roman" w:cs="Times New Roman"/>
          <w:sz w:val="24"/>
          <w:szCs w:val="24"/>
        </w:rPr>
        <w:t>Créditos</w:t>
      </w:r>
    </w:p>
    <w:p w14:paraId="04B98B7D" w14:textId="77777777" w:rsidR="001540F6" w:rsidRDefault="001540F6"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Generar gráfica</w:t>
      </w:r>
    </w:p>
    <w:p w14:paraId="6D5CC5CC" w14:textId="3461154F" w:rsidR="000F6768" w:rsidRDefault="001540F6" w:rsidP="000F6768">
      <w:pPr>
        <w:spacing w:after="90" w:line="288" w:lineRule="auto"/>
        <w:ind w:left="380" w:hanging="380"/>
        <w:jc w:val="both"/>
      </w:pPr>
      <w:r>
        <w:rPr>
          <w:rFonts w:ascii="Times New Roman" w:eastAsia="Times New Roman" w:hAnsi="Times New Roman" w:cs="Times New Roman"/>
          <w:sz w:val="24"/>
          <w:szCs w:val="24"/>
        </w:rPr>
        <w:t xml:space="preserve">f.    Salir </w:t>
      </w:r>
    </w:p>
    <w:p w14:paraId="4514C616" w14:textId="3A86807C" w:rsidR="000F6768" w:rsidRDefault="00914B5F" w:rsidP="00914B5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distribuye la pantalla de bienvenida de la aplicación la cual representa el menú principal de la misma. </w:t>
      </w:r>
      <w:r w:rsidR="00106123">
        <w:rPr>
          <w:rFonts w:ascii="Times New Roman" w:eastAsia="Times New Roman" w:hAnsi="Times New Roman" w:cs="Times New Roman"/>
          <w:sz w:val="24"/>
          <w:szCs w:val="24"/>
        </w:rPr>
        <w:t xml:space="preserve"> </w:t>
      </w:r>
    </w:p>
    <w:p w14:paraId="54FBDD6D" w14:textId="5D6A8A45" w:rsidR="00914B5F" w:rsidRDefault="00914B5F" w:rsidP="00914B5F">
      <w:pPr>
        <w:spacing w:after="90" w:line="288" w:lineRule="auto"/>
        <w:ind w:left="0" w:firstLine="0"/>
        <w:jc w:val="both"/>
        <w:rPr>
          <w:rFonts w:ascii="Times New Roman" w:eastAsia="Times New Roman" w:hAnsi="Times New Roman" w:cs="Times New Roman"/>
          <w:sz w:val="24"/>
          <w:szCs w:val="24"/>
        </w:rPr>
      </w:pPr>
    </w:p>
    <w:p w14:paraId="5B475394" w14:textId="4F5CD5B1" w:rsidR="00914B5F" w:rsidRDefault="00914B5F" w:rsidP="00914B5F">
      <w:pPr>
        <w:spacing w:after="90" w:line="288" w:lineRule="auto"/>
        <w:ind w:left="0" w:firstLine="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D2A72" wp14:editId="58304891">
            <wp:extent cx="3086735" cy="1514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735" cy="1514475"/>
                    </a:xfrm>
                    <a:prstGeom prst="rect">
                      <a:avLst/>
                    </a:prstGeom>
                    <a:noFill/>
                  </pic:spPr>
                </pic:pic>
              </a:graphicData>
            </a:graphic>
          </wp:inline>
        </w:drawing>
      </w:r>
    </w:p>
    <w:p w14:paraId="490017A7" w14:textId="3E695D37" w:rsidR="000F6768" w:rsidRDefault="000F6768" w:rsidP="000F6768">
      <w:pPr>
        <w:ind w:left="0" w:firstLine="0"/>
        <w:jc w:val="both"/>
      </w:pPr>
    </w:p>
    <w:p w14:paraId="23983D75" w14:textId="723D691C"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914B5F">
        <w:rPr>
          <w:rFonts w:ascii="Times New Roman" w:eastAsia="Times New Roman" w:hAnsi="Times New Roman" w:cs="Times New Roman"/>
          <w:i/>
          <w:sz w:val="20"/>
          <w:szCs w:val="20"/>
        </w:rPr>
        <w:t>1.</w:t>
      </w:r>
      <w:r w:rsidR="00914B5F">
        <w:rPr>
          <w:rFonts w:ascii="Times New Roman" w:eastAsia="Times New Roman" w:hAnsi="Times New Roman" w:cs="Times New Roman"/>
          <w:sz w:val="20"/>
          <w:szCs w:val="20"/>
        </w:rPr>
        <w:t xml:space="preserve"> Menú Principal.</w:t>
      </w:r>
    </w:p>
    <w:p w14:paraId="227A788A" w14:textId="38F65E45" w:rsidR="000F6768" w:rsidRDefault="000F6768" w:rsidP="00914B5F">
      <w:pPr>
        <w:jc w:val="center"/>
      </w:pPr>
      <w:r>
        <w:rPr>
          <w:rFonts w:ascii="Times New Roman" w:eastAsia="Times New Roman" w:hAnsi="Times New Roman" w:cs="Times New Roman"/>
          <w:sz w:val="20"/>
          <w:szCs w:val="20"/>
        </w:rPr>
        <w:t>Fuente: elaboración propia</w:t>
      </w:r>
    </w:p>
    <w:p w14:paraId="4F6F011A" w14:textId="4B9AE1BD" w:rsidR="00FD6456" w:rsidRDefault="00914B5F">
      <w:pPr>
        <w:spacing w:after="90" w:line="288" w:lineRule="auto"/>
        <w:ind w:left="0" w:firstLine="0"/>
        <w:jc w:val="both"/>
      </w:pPr>
      <w:r>
        <w:rPr>
          <w:noProof/>
        </w:rPr>
        <w:drawing>
          <wp:inline distT="0" distB="0" distL="0" distR="0" wp14:anchorId="2842402A" wp14:editId="2209E65D">
            <wp:extent cx="3117850" cy="907415"/>
            <wp:effectExtent l="0" t="0" r="6350" b="6985"/>
            <wp:docPr id="7" name="Imagen 7"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álisis y Programación: Listas simplemente enlazadas (Linked L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907415"/>
                    </a:xfrm>
                    <a:prstGeom prst="rect">
                      <a:avLst/>
                    </a:prstGeom>
                    <a:noFill/>
                    <a:ln>
                      <a:noFill/>
                    </a:ln>
                  </pic:spPr>
                </pic:pic>
              </a:graphicData>
            </a:graphic>
          </wp:inline>
        </w:drawing>
      </w:r>
    </w:p>
    <w:p w14:paraId="2782FA20" w14:textId="66BC4EFC" w:rsidR="00914B5F" w:rsidRDefault="00914B5F" w:rsidP="00914B5F">
      <w:pPr>
        <w:spacing w:after="90" w:line="288" w:lineRule="auto"/>
        <w:ind w:left="0" w:firstLine="0"/>
        <w:jc w:val="center"/>
      </w:pPr>
      <w:r>
        <w:rPr>
          <w:rFonts w:ascii="Times New Roman" w:eastAsia="Times New Roman" w:hAnsi="Times New Roman" w:cs="Times New Roman"/>
          <w:i/>
          <w:sz w:val="20"/>
          <w:szCs w:val="20"/>
        </w:rPr>
        <w:t xml:space="preserve">Figura </w:t>
      </w:r>
      <w:r w:rsidR="00BC2420">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Lista Simple Enlazada.</w:t>
      </w:r>
    </w:p>
    <w:p w14:paraId="66C26016" w14:textId="16DF2657" w:rsidR="00914B5F" w:rsidRDefault="00914B5F" w:rsidP="00914B5F">
      <w:pPr>
        <w:jc w:val="center"/>
      </w:pPr>
      <w:r>
        <w:rPr>
          <w:rFonts w:ascii="Times New Roman" w:eastAsia="Times New Roman" w:hAnsi="Times New Roman" w:cs="Times New Roman"/>
          <w:sz w:val="20"/>
          <w:szCs w:val="20"/>
        </w:rPr>
        <w:t>Fuente: José Pascual 2022</w:t>
      </w:r>
    </w:p>
    <w:p w14:paraId="0FD2DD5D" w14:textId="77777777" w:rsidR="00914B5F" w:rsidRPr="000F6768" w:rsidRDefault="00914B5F">
      <w:pPr>
        <w:spacing w:after="90" w:line="288" w:lineRule="auto"/>
        <w:ind w:left="0" w:firstLine="0"/>
        <w:jc w:val="both"/>
      </w:pPr>
    </w:p>
    <w:p w14:paraId="6BBD4FFF" w14:textId="6180EB88" w:rsidR="000F6768" w:rsidRDefault="00523A6D" w:rsidP="000F6768">
      <w:pPr>
        <w:spacing w:after="90" w:line="288" w:lineRule="auto"/>
        <w:ind w:left="0" w:firstLine="0"/>
        <w:jc w:val="both"/>
      </w:pPr>
      <w:r w:rsidRPr="00BC2420">
        <w:rPr>
          <w:rFonts w:ascii="Times New Roman" w:eastAsia="Times New Roman" w:hAnsi="Times New Roman" w:cs="Times New Roman"/>
          <w:b/>
          <w:bCs/>
          <w:sz w:val="24"/>
          <w:szCs w:val="24"/>
        </w:rPr>
        <w:t xml:space="preserve">Menú </w:t>
      </w:r>
      <w:r w:rsidR="00BC2420" w:rsidRPr="00BC2420">
        <w:rPr>
          <w:rFonts w:ascii="Times New Roman" w:eastAsia="Times New Roman" w:hAnsi="Times New Roman" w:cs="Times New Roman"/>
          <w:b/>
          <w:bCs/>
          <w:sz w:val="24"/>
          <w:szCs w:val="24"/>
        </w:rPr>
        <w:t>Principal</w:t>
      </w:r>
      <w:r w:rsidR="00BC2420">
        <w:rPr>
          <w:rFonts w:ascii="Times New Roman" w:eastAsia="Times New Roman" w:hAnsi="Times New Roman" w:cs="Times New Roman"/>
          <w:sz w:val="24"/>
          <w:szCs w:val="24"/>
        </w:rPr>
        <w:t xml:space="preserve"> se</w:t>
      </w:r>
      <w:r>
        <w:rPr>
          <w:rFonts w:ascii="Times New Roman" w:eastAsia="Times New Roman" w:hAnsi="Times New Roman" w:cs="Times New Roman"/>
          <w:sz w:val="24"/>
          <w:szCs w:val="24"/>
        </w:rPr>
        <w:t xml:space="preserve"> conforma de una función denominada menú, la cual imprime en pantalla cada uno de los ítems que muestra el menú principal, y </w:t>
      </w:r>
      <w:r w:rsidR="00BC2420">
        <w:rPr>
          <w:rFonts w:ascii="Times New Roman" w:eastAsia="Times New Roman" w:hAnsi="Times New Roman" w:cs="Times New Roman"/>
          <w:sz w:val="24"/>
          <w:szCs w:val="24"/>
        </w:rPr>
        <w:t xml:space="preserve">permite el acceso a cada uno de las funciones que presentan los ítems iniciales.  </w:t>
      </w:r>
    </w:p>
    <w:p w14:paraId="63EF1169" w14:textId="555FB1BD" w:rsidR="000F6768" w:rsidRDefault="00BC2420" w:rsidP="000F6768">
      <w:pPr>
        <w:spacing w:after="90" w:line="288" w:lineRule="auto"/>
        <w:ind w:left="360" w:firstLine="0"/>
        <w:jc w:val="center"/>
      </w:pPr>
      <w:r w:rsidRPr="00BC2420">
        <w:rPr>
          <w:noProof/>
        </w:rPr>
        <w:drawing>
          <wp:inline distT="0" distB="0" distL="0" distR="0" wp14:anchorId="689D78D4" wp14:editId="0AB75A18">
            <wp:extent cx="3346450" cy="2339340"/>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6450" cy="2339340"/>
                    </a:xfrm>
                    <a:prstGeom prst="rect">
                      <a:avLst/>
                    </a:prstGeom>
                  </pic:spPr>
                </pic:pic>
              </a:graphicData>
            </a:graphic>
          </wp:inline>
        </w:drawing>
      </w:r>
    </w:p>
    <w:p w14:paraId="531B6449" w14:textId="148CEB73"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Menú Principal.</w:t>
      </w:r>
    </w:p>
    <w:p w14:paraId="5CE32600" w14:textId="77777777" w:rsidR="00BC2420" w:rsidRDefault="00BC2420" w:rsidP="00BC2420">
      <w:pPr>
        <w:jc w:val="center"/>
      </w:pPr>
      <w:r>
        <w:rPr>
          <w:rFonts w:ascii="Times New Roman" w:eastAsia="Times New Roman" w:hAnsi="Times New Roman" w:cs="Times New Roman"/>
          <w:sz w:val="20"/>
          <w:szCs w:val="20"/>
        </w:rPr>
        <w:t>Fuente: elaboración propia</w:t>
      </w:r>
    </w:p>
    <w:p w14:paraId="38442CB4" w14:textId="640676BD" w:rsidR="00FD6456" w:rsidRDefault="00BC2420">
      <w:pPr>
        <w:ind w:left="0" w:firstLine="0"/>
        <w:jc w:val="both"/>
        <w:rPr>
          <w:b/>
          <w:bCs/>
        </w:rPr>
      </w:pPr>
      <w:r w:rsidRPr="00BC2420">
        <w:rPr>
          <w:b/>
          <w:bCs/>
        </w:rPr>
        <w:lastRenderedPageBreak/>
        <w:t xml:space="preserve">Función cargar </w:t>
      </w:r>
    </w:p>
    <w:p w14:paraId="6706119E" w14:textId="6EDEB5E2" w:rsidR="00BC2420" w:rsidRDefault="00BC2420">
      <w:pPr>
        <w:ind w:left="0" w:firstLine="0"/>
        <w:jc w:val="both"/>
        <w:rPr>
          <w:b/>
          <w:bCs/>
        </w:rPr>
      </w:pPr>
    </w:p>
    <w:p w14:paraId="70F496FC" w14:textId="777297F9" w:rsidR="00BC2420" w:rsidRDefault="00BC2420">
      <w:pPr>
        <w:ind w:left="0" w:firstLine="0"/>
        <w:jc w:val="both"/>
      </w:pPr>
      <w:r w:rsidRPr="00BC2420">
        <w:t>Procesa</w:t>
      </w:r>
      <w:r>
        <w:t xml:space="preserve"> la carga de un archivo </w:t>
      </w:r>
      <w:proofErr w:type="spellStart"/>
      <w:r>
        <w:t>xml</w:t>
      </w:r>
      <w:proofErr w:type="spellEnd"/>
      <w:r>
        <w:t xml:space="preserve"> para poder mostrar en pantalla su contenido, esta función se compone de una ruta de lectura y varios ítems que permiten ingresar a cada parte del texto del </w:t>
      </w:r>
      <w:proofErr w:type="spellStart"/>
      <w:r>
        <w:t>xml</w:t>
      </w:r>
      <w:proofErr w:type="spellEnd"/>
      <w:r>
        <w:t>.</w:t>
      </w:r>
    </w:p>
    <w:p w14:paraId="023D358E" w14:textId="013C3313" w:rsidR="00BC2420" w:rsidRDefault="00BC2420">
      <w:pPr>
        <w:ind w:left="0" w:firstLine="0"/>
        <w:jc w:val="both"/>
      </w:pPr>
    </w:p>
    <w:p w14:paraId="7D801301" w14:textId="3565F98E" w:rsidR="00BC2420" w:rsidRDefault="00BC2420">
      <w:pPr>
        <w:ind w:left="0" w:firstLine="0"/>
        <w:jc w:val="both"/>
      </w:pPr>
    </w:p>
    <w:p w14:paraId="24238E7C" w14:textId="18BA6F34" w:rsidR="00BC2420" w:rsidRDefault="00BC2420">
      <w:pPr>
        <w:ind w:left="0" w:firstLine="0"/>
        <w:jc w:val="both"/>
      </w:pPr>
      <w:r w:rsidRPr="00BC2420">
        <w:rPr>
          <w:noProof/>
        </w:rPr>
        <w:drawing>
          <wp:inline distT="0" distB="0" distL="0" distR="0" wp14:anchorId="7F2A61FB" wp14:editId="47A99275">
            <wp:extent cx="3117850" cy="2072005"/>
            <wp:effectExtent l="0" t="0" r="635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2072005"/>
                    </a:xfrm>
                    <a:prstGeom prst="rect">
                      <a:avLst/>
                    </a:prstGeom>
                  </pic:spPr>
                </pic:pic>
              </a:graphicData>
            </a:graphic>
          </wp:inline>
        </w:drawing>
      </w:r>
    </w:p>
    <w:p w14:paraId="528594CF" w14:textId="77777777" w:rsidR="00BC2420" w:rsidRDefault="00BC2420" w:rsidP="00BC2420">
      <w:pPr>
        <w:spacing w:after="90" w:line="288" w:lineRule="auto"/>
        <w:ind w:left="0" w:firstLine="0"/>
        <w:jc w:val="center"/>
      </w:pPr>
      <w:r>
        <w:rPr>
          <w:rFonts w:ascii="Times New Roman" w:eastAsia="Times New Roman" w:hAnsi="Times New Roman" w:cs="Times New Roman"/>
          <w:i/>
          <w:sz w:val="20"/>
          <w:szCs w:val="20"/>
        </w:rPr>
        <w:t>Figura 3.</w:t>
      </w:r>
      <w:r>
        <w:rPr>
          <w:rFonts w:ascii="Times New Roman" w:eastAsia="Times New Roman" w:hAnsi="Times New Roman" w:cs="Times New Roman"/>
          <w:sz w:val="20"/>
          <w:szCs w:val="20"/>
        </w:rPr>
        <w:t xml:space="preserve"> Menú Principal.</w:t>
      </w:r>
    </w:p>
    <w:p w14:paraId="69AAB10C" w14:textId="77777777" w:rsidR="00BC2420" w:rsidRDefault="00BC2420" w:rsidP="00BC2420">
      <w:pPr>
        <w:jc w:val="center"/>
      </w:pPr>
      <w:r>
        <w:rPr>
          <w:rFonts w:ascii="Times New Roman" w:eastAsia="Times New Roman" w:hAnsi="Times New Roman" w:cs="Times New Roman"/>
          <w:sz w:val="20"/>
          <w:szCs w:val="20"/>
        </w:rPr>
        <w:t>Fuente: elaboración propia</w:t>
      </w:r>
    </w:p>
    <w:p w14:paraId="4348EDB0" w14:textId="4F420FEB" w:rsidR="00BC2420" w:rsidRDefault="00BC2420">
      <w:pPr>
        <w:ind w:left="0" w:firstLine="0"/>
        <w:jc w:val="both"/>
      </w:pPr>
    </w:p>
    <w:p w14:paraId="34699BAA" w14:textId="01F4FACC" w:rsidR="00BC2420" w:rsidRPr="00BC2420" w:rsidRDefault="00BC2420">
      <w:pPr>
        <w:ind w:left="0" w:firstLine="0"/>
        <w:jc w:val="both"/>
        <w:rPr>
          <w:b/>
          <w:bCs/>
        </w:rPr>
      </w:pPr>
      <w:r w:rsidRPr="00BC2420">
        <w:rPr>
          <w:b/>
          <w:bCs/>
        </w:rPr>
        <w:t xml:space="preserve">Lista paciente </w:t>
      </w:r>
    </w:p>
    <w:p w14:paraId="2E461198" w14:textId="511DB183" w:rsidR="00BC2420" w:rsidRDefault="00BC2420">
      <w:pPr>
        <w:ind w:left="0" w:firstLine="0"/>
        <w:jc w:val="both"/>
      </w:pPr>
    </w:p>
    <w:p w14:paraId="7B2FCF65" w14:textId="0583189F" w:rsidR="00BC2420" w:rsidRDefault="00BC2420">
      <w:pPr>
        <w:ind w:left="0" w:firstLine="0"/>
        <w:jc w:val="both"/>
      </w:pPr>
      <w:r>
        <w:t xml:space="preserve">Ordena cada uno de los nodos que entran al programa por medio de un </w:t>
      </w:r>
      <w:proofErr w:type="spellStart"/>
      <w:r>
        <w:t>xml</w:t>
      </w:r>
      <w:proofErr w:type="spellEnd"/>
      <w:r>
        <w:t xml:space="preserve">, permitiendo generar de esta manera un nuevo documento. </w:t>
      </w:r>
    </w:p>
    <w:p w14:paraId="04B6C984" w14:textId="735D7EA1" w:rsidR="00BC2420" w:rsidRDefault="00BC2420">
      <w:pPr>
        <w:ind w:left="0" w:firstLine="0"/>
        <w:jc w:val="both"/>
      </w:pPr>
    </w:p>
    <w:p w14:paraId="64CFD0BC" w14:textId="15C588D3" w:rsidR="00BC2420" w:rsidRPr="00BC2420" w:rsidRDefault="00BC2420">
      <w:pPr>
        <w:ind w:left="0" w:firstLine="0"/>
        <w:jc w:val="both"/>
      </w:pPr>
      <w:r w:rsidRPr="00BC2420">
        <w:rPr>
          <w:noProof/>
        </w:rPr>
        <w:drawing>
          <wp:inline distT="0" distB="0" distL="0" distR="0" wp14:anchorId="561ED567" wp14:editId="25A2A4E7">
            <wp:extent cx="3117850" cy="2281555"/>
            <wp:effectExtent l="0" t="0" r="635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2281555"/>
                    </a:xfrm>
                    <a:prstGeom prst="rect">
                      <a:avLst/>
                    </a:prstGeom>
                  </pic:spPr>
                </pic:pic>
              </a:graphicData>
            </a:graphic>
          </wp:inline>
        </w:drawing>
      </w:r>
    </w:p>
    <w:p w14:paraId="2835C9B6" w14:textId="3DF7BE21"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Figura 4.</w:t>
      </w:r>
      <w:r>
        <w:rPr>
          <w:rFonts w:ascii="Times New Roman" w:eastAsia="Times New Roman" w:hAnsi="Times New Roman" w:cs="Times New Roman"/>
          <w:sz w:val="20"/>
          <w:szCs w:val="20"/>
        </w:rPr>
        <w:t xml:space="preserve"> </w:t>
      </w:r>
      <w:r w:rsidR="00661462">
        <w:rPr>
          <w:rFonts w:ascii="Times New Roman" w:eastAsia="Times New Roman" w:hAnsi="Times New Roman" w:cs="Times New Roman"/>
          <w:sz w:val="20"/>
          <w:szCs w:val="20"/>
        </w:rPr>
        <w:t>Lista enlazada</w:t>
      </w:r>
      <w:r>
        <w:rPr>
          <w:rFonts w:ascii="Times New Roman" w:eastAsia="Times New Roman" w:hAnsi="Times New Roman" w:cs="Times New Roman"/>
          <w:sz w:val="20"/>
          <w:szCs w:val="20"/>
        </w:rPr>
        <w:t>.</w:t>
      </w:r>
    </w:p>
    <w:p w14:paraId="32880197" w14:textId="77777777" w:rsidR="004D6E95" w:rsidRDefault="004D6E95" w:rsidP="004D6E95">
      <w:pPr>
        <w:jc w:val="center"/>
      </w:pPr>
      <w:r>
        <w:rPr>
          <w:rFonts w:ascii="Times New Roman" w:eastAsia="Times New Roman" w:hAnsi="Times New Roman" w:cs="Times New Roman"/>
          <w:sz w:val="20"/>
          <w:szCs w:val="20"/>
        </w:rPr>
        <w:t>Fuente: elaboración propia</w:t>
      </w:r>
    </w:p>
    <w:p w14:paraId="693CAAC7" w14:textId="77777777" w:rsidR="00BC2420" w:rsidRDefault="00BC2420">
      <w:pPr>
        <w:spacing w:line="276" w:lineRule="auto"/>
        <w:ind w:left="0" w:firstLine="0"/>
        <w:rPr>
          <w:rFonts w:ascii="Arial" w:eastAsia="Arial" w:hAnsi="Arial" w:cs="Arial"/>
          <w:b/>
        </w:rPr>
      </w:pPr>
    </w:p>
    <w:p w14:paraId="108E30E5" w14:textId="57BC0BFE" w:rsidR="00BC2420" w:rsidRDefault="00BC2420">
      <w:pPr>
        <w:spacing w:line="276" w:lineRule="auto"/>
        <w:ind w:left="0" w:firstLine="0"/>
        <w:rPr>
          <w:rFonts w:ascii="Arial" w:eastAsia="Arial" w:hAnsi="Arial" w:cs="Arial"/>
          <w:bCs/>
        </w:rPr>
      </w:pPr>
      <w:r>
        <w:rPr>
          <w:rFonts w:ascii="Arial" w:eastAsia="Arial" w:hAnsi="Arial" w:cs="Arial"/>
          <w:bCs/>
        </w:rPr>
        <w:t xml:space="preserve">La aplicación se compone de diferentes nodos los cuales se encuentran en una lista enlazada simple, permitiendo el ordenamiento de los diferentes datos ingresados al sistema por medio del archivo fuente. </w:t>
      </w:r>
    </w:p>
    <w:p w14:paraId="6424EB0F" w14:textId="775A8BD7" w:rsidR="00BC2420" w:rsidRDefault="00BC2420">
      <w:pPr>
        <w:spacing w:line="276" w:lineRule="auto"/>
        <w:ind w:left="0" w:firstLine="0"/>
        <w:rPr>
          <w:rFonts w:ascii="Arial" w:eastAsia="Arial" w:hAnsi="Arial" w:cs="Arial"/>
          <w:bCs/>
        </w:rPr>
      </w:pPr>
    </w:p>
    <w:p w14:paraId="565121FD" w14:textId="174506F8" w:rsidR="00BC2420" w:rsidRP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Cada elemento de la lista </w:t>
      </w:r>
      <w:r w:rsidR="004D6E95" w:rsidRPr="00BC2420">
        <w:rPr>
          <w:rFonts w:ascii="Arial" w:eastAsia="Arial" w:hAnsi="Arial" w:cs="Arial"/>
          <w:bCs/>
        </w:rPr>
        <w:t>contiene uno</w:t>
      </w:r>
      <w:r w:rsidRPr="00BC2420">
        <w:rPr>
          <w:rFonts w:ascii="Arial" w:eastAsia="Arial" w:hAnsi="Arial" w:cs="Arial"/>
          <w:bCs/>
        </w:rPr>
        <w:t xml:space="preserve"> o </w:t>
      </w:r>
      <w:r w:rsidR="004D6E95" w:rsidRPr="00BC2420">
        <w:rPr>
          <w:rFonts w:ascii="Arial" w:eastAsia="Arial" w:hAnsi="Arial" w:cs="Arial"/>
          <w:bCs/>
        </w:rPr>
        <w:t>varios campos</w:t>
      </w:r>
      <w:r w:rsidRPr="00BC2420">
        <w:rPr>
          <w:rFonts w:ascii="Arial" w:eastAsia="Arial" w:hAnsi="Arial" w:cs="Arial"/>
          <w:bCs/>
        </w:rPr>
        <w:t xml:space="preserve"> con los datos y un puntero apuntando a la dirección donde está ubicado </w:t>
      </w:r>
      <w:r w:rsidR="004D6E95" w:rsidRPr="00BC2420">
        <w:rPr>
          <w:rFonts w:ascii="Arial" w:eastAsia="Arial" w:hAnsi="Arial" w:cs="Arial"/>
          <w:bCs/>
        </w:rPr>
        <w:t>el siguiente</w:t>
      </w:r>
      <w:r w:rsidRPr="00BC2420">
        <w:rPr>
          <w:rFonts w:ascii="Arial" w:eastAsia="Arial" w:hAnsi="Arial" w:cs="Arial"/>
          <w:bCs/>
        </w:rPr>
        <w:t xml:space="preserve"> nodo. Cada objeto de la lista se llama nodo y contiene como se ha dicho los datos y un puntero al siguiente elemento.</w:t>
      </w:r>
    </w:p>
    <w:p w14:paraId="67B3BECC" w14:textId="6AD5F2FA" w:rsidR="00BC2420" w:rsidRDefault="00BC2420" w:rsidP="00BC2420">
      <w:pPr>
        <w:spacing w:line="276" w:lineRule="auto"/>
        <w:ind w:left="0" w:firstLine="0"/>
        <w:rPr>
          <w:rFonts w:ascii="Arial" w:eastAsia="Arial" w:hAnsi="Arial" w:cs="Arial"/>
          <w:bCs/>
        </w:rPr>
      </w:pPr>
      <w:r w:rsidRPr="00BC2420">
        <w:rPr>
          <w:rFonts w:ascii="Arial" w:eastAsia="Arial" w:hAnsi="Arial" w:cs="Arial"/>
          <w:bCs/>
        </w:rPr>
        <w:t xml:space="preserve">La lista comienza desde la pila con un puntero apuntando al primer nodo, después </w:t>
      </w:r>
      <w:r w:rsidR="004D6E95" w:rsidRPr="00BC2420">
        <w:rPr>
          <w:rFonts w:ascii="Arial" w:eastAsia="Arial" w:hAnsi="Arial" w:cs="Arial"/>
          <w:bCs/>
        </w:rPr>
        <w:t>el primer</w:t>
      </w:r>
      <w:r w:rsidRPr="00BC2420">
        <w:rPr>
          <w:rFonts w:ascii="Arial" w:eastAsia="Arial" w:hAnsi="Arial" w:cs="Arial"/>
          <w:bCs/>
        </w:rPr>
        <w:t xml:space="preserve"> nodo tiene un puntero apuntando al segundo nodo y así sucesivamente hasta que el puntero del último nodo contiene </w:t>
      </w:r>
      <w:proofErr w:type="spellStart"/>
      <w:r w:rsidRPr="00BC2420">
        <w:rPr>
          <w:rFonts w:ascii="Arial" w:eastAsia="Arial" w:hAnsi="Arial" w:cs="Arial"/>
          <w:bCs/>
        </w:rPr>
        <w:t>null</w:t>
      </w:r>
      <w:proofErr w:type="spellEnd"/>
      <w:r w:rsidRPr="00BC2420">
        <w:rPr>
          <w:rFonts w:ascii="Arial" w:eastAsia="Arial" w:hAnsi="Arial" w:cs="Arial"/>
          <w:bCs/>
        </w:rPr>
        <w:t>.</w:t>
      </w:r>
    </w:p>
    <w:p w14:paraId="2011B0F0" w14:textId="61BDB33D" w:rsidR="00BC2420" w:rsidRDefault="00BC2420">
      <w:pPr>
        <w:spacing w:line="276" w:lineRule="auto"/>
        <w:ind w:left="0" w:firstLine="0"/>
        <w:rPr>
          <w:rFonts w:ascii="Arial" w:eastAsia="Arial" w:hAnsi="Arial" w:cs="Arial"/>
          <w:bCs/>
        </w:rPr>
      </w:pPr>
    </w:p>
    <w:p w14:paraId="45921303" w14:textId="17B25C30" w:rsidR="00BC2420" w:rsidRDefault="004D6E95">
      <w:pPr>
        <w:spacing w:line="276" w:lineRule="auto"/>
        <w:ind w:left="0" w:firstLine="0"/>
        <w:rPr>
          <w:rFonts w:ascii="Arial" w:eastAsia="Arial" w:hAnsi="Arial" w:cs="Arial"/>
          <w:b/>
        </w:rPr>
      </w:pPr>
      <w:r w:rsidRPr="004D6E95">
        <w:rPr>
          <w:rFonts w:ascii="Arial" w:eastAsia="Arial" w:hAnsi="Arial" w:cs="Arial"/>
          <w:b/>
        </w:rPr>
        <w:t xml:space="preserve">Lista enlazada </w:t>
      </w:r>
    </w:p>
    <w:p w14:paraId="3087599B" w14:textId="277AF7B1" w:rsidR="004D6E95" w:rsidRDefault="004D6E95">
      <w:pPr>
        <w:spacing w:line="276" w:lineRule="auto"/>
        <w:ind w:left="0" w:firstLine="0"/>
        <w:rPr>
          <w:rFonts w:ascii="Arial" w:eastAsia="Arial" w:hAnsi="Arial" w:cs="Arial"/>
          <w:b/>
        </w:rPr>
      </w:pPr>
    </w:p>
    <w:p w14:paraId="054FBE6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Una lista simplemente enlazada pertenece a las estructuras de datos fundamentales. Suele utilizarse para implementar otras estructuras de datos. </w:t>
      </w:r>
    </w:p>
    <w:p w14:paraId="5F483E7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Está estructurada en una secuencia de nodos, en los que se guardan los </w:t>
      </w:r>
      <w:proofErr w:type="gramStart"/>
      <w:r w:rsidRPr="004D6E95">
        <w:rPr>
          <w:rFonts w:ascii="Arial" w:eastAsia="Arial" w:hAnsi="Arial" w:cs="Arial"/>
          <w:bCs/>
        </w:rPr>
        <w:t>datos  y</w:t>
      </w:r>
      <w:proofErr w:type="gramEnd"/>
      <w:r w:rsidRPr="004D6E95">
        <w:rPr>
          <w:rFonts w:ascii="Arial" w:eastAsia="Arial" w:hAnsi="Arial" w:cs="Arial"/>
          <w:bCs/>
        </w:rPr>
        <w:t xml:space="preserve"> un puntero que apunta (contiene la dirección de la ubicación) al siguiente nodo. </w:t>
      </w:r>
    </w:p>
    <w:p w14:paraId="7191859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principal utilidad de la lista enlazada es que el orden de los elementos enlazados puede ser diferente al orden de almacenamiento físico en memoria. De este modo se permite que el orden de lectura de la lista sea diferente al orden de almacenamiento físico. Al contrario de un array, el acceso a cada elemento no se hace a través de un índice sino mediante un puntero. Otra diferencia con los </w:t>
      </w:r>
      <w:proofErr w:type="spellStart"/>
      <w:r w:rsidRPr="004D6E95">
        <w:rPr>
          <w:rFonts w:ascii="Arial" w:eastAsia="Arial" w:hAnsi="Arial" w:cs="Arial"/>
          <w:bCs/>
        </w:rPr>
        <w:t>arrays</w:t>
      </w:r>
      <w:proofErr w:type="spellEnd"/>
      <w:r w:rsidRPr="004D6E95">
        <w:rPr>
          <w:rFonts w:ascii="Arial" w:eastAsia="Arial" w:hAnsi="Arial" w:cs="Arial"/>
          <w:bCs/>
        </w:rPr>
        <w:t xml:space="preserve"> es que estos pueden ser accedidos de forma aleatoria mientras que la lista se recorre de forma ordenada.</w:t>
      </w:r>
    </w:p>
    <w:p w14:paraId="337D1A8B" w14:textId="3EFCFD3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La lista también permite añadir o eliminar nodos en cualquier lugar, aunque no permite un acceso aleatorio. Cuando es necesario hacer varias operaciones de inserción y eliminación de elementos en un conjunto resulta conveniente utilizar listas </w:t>
      </w:r>
      <w:r w:rsidRPr="004D6E95">
        <w:rPr>
          <w:rFonts w:ascii="Arial" w:eastAsia="Arial" w:hAnsi="Arial" w:cs="Arial"/>
          <w:bCs/>
        </w:rPr>
        <w:lastRenderedPageBreak/>
        <w:t xml:space="preserve">enlazadas. El puntero del último nodo contiene un valor vacío </w:t>
      </w:r>
      <w:proofErr w:type="spellStart"/>
      <w:r w:rsidRPr="004D6E95">
        <w:rPr>
          <w:rFonts w:ascii="Arial" w:eastAsia="Arial" w:hAnsi="Arial" w:cs="Arial"/>
          <w:bCs/>
        </w:rPr>
        <w:t>Null</w:t>
      </w:r>
      <w:proofErr w:type="spellEnd"/>
      <w:r w:rsidRPr="004D6E95">
        <w:rPr>
          <w:rFonts w:ascii="Arial" w:eastAsia="Arial" w:hAnsi="Arial" w:cs="Arial"/>
          <w:bCs/>
        </w:rPr>
        <w:t>.</w:t>
      </w:r>
    </w:p>
    <w:p w14:paraId="0A89E49F" w14:textId="6714547E" w:rsidR="004D6E95" w:rsidRDefault="004D6E95" w:rsidP="004D6E95">
      <w:pPr>
        <w:spacing w:line="276" w:lineRule="auto"/>
        <w:ind w:left="0" w:firstLine="0"/>
        <w:jc w:val="both"/>
        <w:rPr>
          <w:rFonts w:ascii="Arial" w:eastAsia="Arial" w:hAnsi="Arial" w:cs="Arial"/>
          <w:bCs/>
        </w:rPr>
      </w:pPr>
    </w:p>
    <w:p w14:paraId="11FA5079" w14:textId="00AE722A"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 xml:space="preserve">Nodo </w:t>
      </w:r>
    </w:p>
    <w:p w14:paraId="13D6078C" w14:textId="14EC3C69" w:rsidR="004D6E95" w:rsidRDefault="004D6E95" w:rsidP="004D6E95">
      <w:pPr>
        <w:spacing w:line="276" w:lineRule="auto"/>
        <w:ind w:left="0" w:firstLine="0"/>
        <w:jc w:val="both"/>
        <w:rPr>
          <w:rFonts w:ascii="Arial" w:eastAsia="Arial" w:hAnsi="Arial" w:cs="Arial"/>
          <w:bCs/>
        </w:rPr>
      </w:pPr>
    </w:p>
    <w:p w14:paraId="783CB25C" w14:textId="14799C70"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nodo es una variable de un tipo dado, entero, cadena, </w:t>
      </w:r>
      <w:proofErr w:type="spellStart"/>
      <w:r w:rsidRPr="004D6E95">
        <w:rPr>
          <w:rFonts w:ascii="Arial" w:eastAsia="Arial" w:hAnsi="Arial" w:cs="Arial"/>
          <w:bCs/>
        </w:rPr>
        <w:t>etc</w:t>
      </w:r>
      <w:proofErr w:type="spellEnd"/>
      <w:r w:rsidRPr="004D6E95">
        <w:rPr>
          <w:rFonts w:ascii="Arial" w:eastAsia="Arial" w:hAnsi="Arial" w:cs="Arial"/>
          <w:bCs/>
        </w:rPr>
        <w:t xml:space="preserve"> almacenada en la memoria. En este caso es una variable</w:t>
      </w:r>
      <w:r>
        <w:rPr>
          <w:rFonts w:ascii="Arial" w:eastAsia="Arial" w:hAnsi="Arial" w:cs="Arial"/>
          <w:bCs/>
        </w:rPr>
        <w:t>.</w:t>
      </w:r>
    </w:p>
    <w:p w14:paraId="18733521" w14:textId="16C9EE8F" w:rsidR="004D6E95" w:rsidRDefault="004D6E95" w:rsidP="004D6E95">
      <w:pPr>
        <w:spacing w:line="276" w:lineRule="auto"/>
        <w:ind w:left="0" w:firstLine="0"/>
        <w:jc w:val="both"/>
        <w:rPr>
          <w:rFonts w:ascii="Arial" w:eastAsia="Arial" w:hAnsi="Arial" w:cs="Arial"/>
          <w:bCs/>
        </w:rPr>
      </w:pPr>
    </w:p>
    <w:p w14:paraId="5BD1A6EF" w14:textId="228BEF25"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Puntero</w:t>
      </w:r>
    </w:p>
    <w:p w14:paraId="6D622A7E" w14:textId="77777777" w:rsidR="004D6E95" w:rsidRPr="004D6E95" w:rsidRDefault="004D6E95" w:rsidP="004D6E95">
      <w:pPr>
        <w:spacing w:line="276" w:lineRule="auto"/>
        <w:ind w:left="0" w:firstLine="0"/>
        <w:jc w:val="both"/>
        <w:rPr>
          <w:rFonts w:ascii="Arial" w:eastAsia="Arial" w:hAnsi="Arial" w:cs="Arial"/>
          <w:bCs/>
        </w:rPr>
      </w:pPr>
    </w:p>
    <w:p w14:paraId="45D6449D" w14:textId="29B60135"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Un puntero es un dato que contiene la dirección del siguiente nodo. En este caso es un objeto de tipo nodo que apunta al siguiente nodo llamado </w:t>
      </w:r>
      <w:r>
        <w:rPr>
          <w:rFonts w:ascii="Arial" w:eastAsia="Arial" w:hAnsi="Arial" w:cs="Arial"/>
          <w:bCs/>
        </w:rPr>
        <w:t>siguiente</w:t>
      </w:r>
      <w:r w:rsidRPr="004D6E95">
        <w:rPr>
          <w:rFonts w:ascii="Arial" w:eastAsia="Arial" w:hAnsi="Arial" w:cs="Arial"/>
          <w:bCs/>
        </w:rPr>
        <w:t>.</w:t>
      </w:r>
    </w:p>
    <w:p w14:paraId="465922C6" w14:textId="6497DB92" w:rsidR="004D6E95" w:rsidRDefault="004D6E95" w:rsidP="004D6E95">
      <w:pPr>
        <w:spacing w:line="276" w:lineRule="auto"/>
        <w:ind w:left="0" w:firstLine="0"/>
        <w:jc w:val="both"/>
        <w:rPr>
          <w:rFonts w:ascii="Arial" w:eastAsia="Arial" w:hAnsi="Arial" w:cs="Arial"/>
          <w:bCs/>
        </w:rPr>
      </w:pPr>
    </w:p>
    <w:p w14:paraId="36D2F318" w14:textId="7F85571E" w:rsid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Insertar un elemento en la lista</w:t>
      </w:r>
    </w:p>
    <w:p w14:paraId="396C165B" w14:textId="77777777" w:rsidR="004D6E95" w:rsidRPr="004D6E95" w:rsidRDefault="004D6E95" w:rsidP="004D6E95">
      <w:pPr>
        <w:spacing w:line="276" w:lineRule="auto"/>
        <w:ind w:left="0" w:firstLine="0"/>
        <w:jc w:val="both"/>
        <w:rPr>
          <w:rFonts w:ascii="Arial" w:eastAsia="Arial" w:hAnsi="Arial" w:cs="Arial"/>
          <w:b/>
        </w:rPr>
      </w:pPr>
    </w:p>
    <w:p w14:paraId="55C4AFBE"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Para insertar un nuevo elemento en la lista se sigue la siguiente secuencia:</w:t>
      </w:r>
    </w:p>
    <w:p w14:paraId="7596E58F"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-Declaración del elemento a insertar.</w:t>
      </w:r>
    </w:p>
    <w:p w14:paraId="38F1A17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-Asignación de la memoria para el nuevo elemento</w:t>
      </w:r>
    </w:p>
    <w:p w14:paraId="28CC88FB"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Insertar el contenido en los datos.</w:t>
      </w:r>
    </w:p>
    <w:p w14:paraId="49AFDFD9"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los punteros que apuntan al primer y último elemento.</w:t>
      </w:r>
    </w:p>
    <w:p w14:paraId="7B2B596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-Actualizar el tamaño de la lista.</w:t>
      </w:r>
    </w:p>
    <w:p w14:paraId="4912A362" w14:textId="77777777" w:rsidR="004D6E95" w:rsidRPr="004D6E95" w:rsidRDefault="004D6E95" w:rsidP="004D6E95">
      <w:pPr>
        <w:spacing w:line="276" w:lineRule="auto"/>
        <w:ind w:left="0" w:firstLine="0"/>
        <w:jc w:val="both"/>
        <w:rPr>
          <w:rFonts w:ascii="Arial" w:eastAsia="Arial" w:hAnsi="Arial" w:cs="Arial"/>
          <w:bCs/>
        </w:rPr>
      </w:pPr>
    </w:p>
    <w:p w14:paraId="6B12B8F2" w14:textId="6E7ACDDC"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Además, se presentan varios casos a la hora de insertar un elemento en una lista:</w:t>
      </w:r>
    </w:p>
    <w:p w14:paraId="484E0DA8"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- 1. Inserción en una lista vacía.</w:t>
      </w:r>
    </w:p>
    <w:p w14:paraId="756EB5AD"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- 2. Inserción al comienzo de la lista.</w:t>
      </w:r>
    </w:p>
    <w:p w14:paraId="333CB14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- 3. Inserción al final de la lista.</w:t>
      </w:r>
    </w:p>
    <w:p w14:paraId="30CF617B" w14:textId="78386AAD"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- 4. Inserción en otra parte de la lista.</w:t>
      </w:r>
    </w:p>
    <w:p w14:paraId="2761757F" w14:textId="60E54C59" w:rsidR="004D6E95" w:rsidRDefault="004D6E95" w:rsidP="004D6E95">
      <w:pPr>
        <w:spacing w:line="276" w:lineRule="auto"/>
        <w:ind w:left="0" w:firstLine="0"/>
        <w:jc w:val="both"/>
        <w:rPr>
          <w:rFonts w:ascii="Arial" w:eastAsia="Arial" w:hAnsi="Arial" w:cs="Arial"/>
          <w:bCs/>
        </w:rPr>
      </w:pPr>
    </w:p>
    <w:p w14:paraId="615F746C" w14:textId="77777777" w:rsidR="004D6E95" w:rsidRPr="004D6E95" w:rsidRDefault="004D6E95" w:rsidP="004D6E95">
      <w:pPr>
        <w:spacing w:line="276" w:lineRule="auto"/>
        <w:ind w:left="0" w:firstLine="0"/>
        <w:jc w:val="both"/>
        <w:rPr>
          <w:rFonts w:ascii="Arial" w:eastAsia="Arial" w:hAnsi="Arial" w:cs="Arial"/>
          <w:b/>
        </w:rPr>
      </w:pPr>
      <w:r w:rsidRPr="004D6E95">
        <w:rPr>
          <w:rFonts w:ascii="Arial" w:eastAsia="Arial" w:hAnsi="Arial" w:cs="Arial"/>
          <w:b/>
        </w:rPr>
        <w:t>Inserción en una lista vacía</w:t>
      </w:r>
    </w:p>
    <w:p w14:paraId="26022F79" w14:textId="77777777" w:rsidR="004D6E95" w:rsidRPr="004D6E95" w:rsidRDefault="004D6E95" w:rsidP="004D6E95">
      <w:pPr>
        <w:spacing w:line="276" w:lineRule="auto"/>
        <w:ind w:left="0" w:firstLine="0"/>
        <w:jc w:val="both"/>
        <w:rPr>
          <w:rFonts w:ascii="Arial" w:eastAsia="Arial" w:hAnsi="Arial" w:cs="Arial"/>
          <w:bCs/>
        </w:rPr>
      </w:pPr>
    </w:p>
    <w:p w14:paraId="3CE3FF70"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Las etapas para insertar un elemento en una lista vacía son las siguientes:</w:t>
      </w:r>
    </w:p>
    <w:p w14:paraId="11CB344C" w14:textId="475373C3"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-Reserva de memoria para el nuevo elemento.</w:t>
      </w:r>
    </w:p>
    <w:p w14:paraId="3BA1FB76"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-Introducir el nuevo elemento en memoria.</w:t>
      </w:r>
    </w:p>
    <w:p w14:paraId="5038AC04"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xml:space="preserve">-Como es una lista vacía el puntero hacia el siguiente elemento apuntará a </w:t>
      </w:r>
      <w:proofErr w:type="spellStart"/>
      <w:r w:rsidRPr="004D6E95">
        <w:rPr>
          <w:rFonts w:ascii="Arial" w:eastAsia="Arial" w:hAnsi="Arial" w:cs="Arial"/>
          <w:bCs/>
        </w:rPr>
        <w:t>Null</w:t>
      </w:r>
      <w:proofErr w:type="spellEnd"/>
      <w:r w:rsidRPr="004D6E95">
        <w:rPr>
          <w:rFonts w:ascii="Arial" w:eastAsia="Arial" w:hAnsi="Arial" w:cs="Arial"/>
          <w:bCs/>
        </w:rPr>
        <w:t>.</w:t>
      </w:r>
    </w:p>
    <w:p w14:paraId="292C009A" w14:textId="77777777" w:rsidR="004D6E95" w:rsidRP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-Los punteros inicio y fin apuntaran hacia el nuevo elemento.</w:t>
      </w:r>
    </w:p>
    <w:p w14:paraId="181FE40C" w14:textId="77777777" w:rsidR="004D6E95" w:rsidRPr="004D6E95" w:rsidRDefault="004D6E95" w:rsidP="004D6E95">
      <w:pPr>
        <w:spacing w:line="276" w:lineRule="auto"/>
        <w:ind w:left="0" w:firstLine="0"/>
        <w:jc w:val="both"/>
        <w:rPr>
          <w:rFonts w:ascii="Arial" w:eastAsia="Arial" w:hAnsi="Arial" w:cs="Arial"/>
          <w:bCs/>
        </w:rPr>
      </w:pPr>
    </w:p>
    <w:p w14:paraId="57AEC98C" w14:textId="230F7D08" w:rsidR="004D6E95" w:rsidRDefault="004D6E95" w:rsidP="004D6E95">
      <w:pPr>
        <w:spacing w:line="276" w:lineRule="auto"/>
        <w:ind w:left="0" w:firstLine="0"/>
        <w:jc w:val="both"/>
        <w:rPr>
          <w:rFonts w:ascii="Arial" w:eastAsia="Arial" w:hAnsi="Arial" w:cs="Arial"/>
          <w:bCs/>
        </w:rPr>
      </w:pPr>
      <w:r w:rsidRPr="004D6E95">
        <w:rPr>
          <w:rFonts w:ascii="Arial" w:eastAsia="Arial" w:hAnsi="Arial" w:cs="Arial"/>
          <w:bCs/>
        </w:rPr>
        <w:t>- Se actualiza la variable que contiene el tamaño de la lista.</w:t>
      </w:r>
    </w:p>
    <w:p w14:paraId="243C5202" w14:textId="77777777" w:rsidR="00DC1BB2" w:rsidRDefault="00DC1BB2" w:rsidP="004D6E95">
      <w:pPr>
        <w:spacing w:line="276" w:lineRule="auto"/>
        <w:ind w:left="0" w:firstLine="0"/>
        <w:jc w:val="both"/>
        <w:rPr>
          <w:rFonts w:ascii="Arial" w:eastAsia="Arial" w:hAnsi="Arial" w:cs="Arial"/>
          <w:bCs/>
        </w:rPr>
      </w:pPr>
      <w:bookmarkStart w:id="0" w:name="_GoBack"/>
      <w:bookmarkEnd w:id="0"/>
    </w:p>
    <w:p w14:paraId="6244B4DF" w14:textId="362E235D" w:rsidR="00BC195F" w:rsidRPr="00DC1BB2" w:rsidRDefault="00DC1BB2" w:rsidP="004D6E95">
      <w:pPr>
        <w:spacing w:line="276" w:lineRule="auto"/>
        <w:ind w:left="0" w:firstLine="0"/>
        <w:jc w:val="both"/>
        <w:rPr>
          <w:rFonts w:ascii="Arial" w:eastAsia="Arial" w:hAnsi="Arial" w:cs="Arial"/>
          <w:b/>
        </w:rPr>
      </w:pPr>
      <w:r w:rsidRPr="00DC1BB2">
        <w:rPr>
          <w:rFonts w:ascii="Arial" w:eastAsia="Arial" w:hAnsi="Arial" w:cs="Arial"/>
          <w:b/>
        </w:rPr>
        <w:t xml:space="preserve">Diagrama de clases </w:t>
      </w:r>
    </w:p>
    <w:p w14:paraId="06C6DAEA" w14:textId="580402F9" w:rsidR="00BC195F" w:rsidRPr="004D6E95" w:rsidRDefault="00BC195F" w:rsidP="004D6E95">
      <w:pPr>
        <w:spacing w:line="276" w:lineRule="auto"/>
        <w:ind w:left="0" w:firstLine="0"/>
        <w:jc w:val="both"/>
        <w:rPr>
          <w:rFonts w:ascii="Arial" w:eastAsia="Arial" w:hAnsi="Arial" w:cs="Arial"/>
          <w:bCs/>
        </w:rPr>
      </w:pPr>
      <w:r>
        <w:rPr>
          <w:rFonts w:ascii="Arial" w:eastAsia="Arial" w:hAnsi="Arial" w:cs="Arial"/>
          <w:bCs/>
          <w:noProof/>
        </w:rPr>
        <w:drawing>
          <wp:inline distT="0" distB="0" distL="0" distR="0" wp14:anchorId="2CF2E23D" wp14:editId="6410D9F1">
            <wp:extent cx="3117850" cy="2143760"/>
            <wp:effectExtent l="0" t="0" r="635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ralAP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850" cy="2143760"/>
                    </a:xfrm>
                    <a:prstGeom prst="rect">
                      <a:avLst/>
                    </a:prstGeom>
                  </pic:spPr>
                </pic:pic>
              </a:graphicData>
            </a:graphic>
          </wp:inline>
        </w:drawing>
      </w:r>
    </w:p>
    <w:p w14:paraId="3F4DD1EB" w14:textId="77777777" w:rsidR="004D6E95" w:rsidRPr="004D6E95" w:rsidRDefault="004D6E95">
      <w:pPr>
        <w:spacing w:line="276" w:lineRule="auto"/>
        <w:ind w:left="0" w:firstLine="0"/>
        <w:rPr>
          <w:rFonts w:ascii="Arial" w:eastAsia="Arial" w:hAnsi="Arial" w:cs="Arial"/>
          <w:b/>
        </w:rPr>
      </w:pPr>
    </w:p>
    <w:p w14:paraId="12227126" w14:textId="577076E6"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65BB85A" w:rsidR="00FD6456" w:rsidRDefault="00BC2420"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lista enlazada permite tener un manejo optimo de los datos por medio del procesamiento de los mismos. </w:t>
      </w:r>
    </w:p>
    <w:p w14:paraId="272A6F96" w14:textId="77777777" w:rsidR="008D6463" w:rsidRDefault="008D6463" w:rsidP="008D6463">
      <w:pPr>
        <w:spacing w:line="276" w:lineRule="auto"/>
        <w:ind w:left="0" w:firstLine="0"/>
        <w:jc w:val="both"/>
      </w:pPr>
    </w:p>
    <w:p w14:paraId="2207949A" w14:textId="26508E25" w:rsidR="008D6463"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listas enlazadas contienen nodos los cuales se complementan con un apuntador que apunta al siguiente, al eliminar el apuntador se pierde la comunicación con el nodo y este deja de ser ubicado en la lista. </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41363657" w:rsidR="00E11D9F" w:rsidRDefault="004D6E95">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pueden insertar nuevos nodos a listas ya existentes. </w:t>
      </w:r>
    </w:p>
    <w:p w14:paraId="2485AA14" w14:textId="36DA9629" w:rsidR="004D6E95" w:rsidRDefault="004D6E95">
      <w:pPr>
        <w:spacing w:line="276" w:lineRule="auto"/>
        <w:ind w:left="0" w:firstLine="0"/>
        <w:jc w:val="both"/>
        <w:rPr>
          <w:rFonts w:ascii="Times New Roman" w:eastAsia="Times New Roman" w:hAnsi="Times New Roman" w:cs="Times New Roman"/>
          <w:sz w:val="24"/>
          <w:szCs w:val="24"/>
        </w:rPr>
      </w:pPr>
    </w:p>
    <w:p w14:paraId="05A83D8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2B1795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058DABD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E0A453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8551C91"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BFC671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6F6C8917"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30ACF104"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1EA9DE2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28B05AED"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4A739CA"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5470E9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0428E96"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E59323B"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6724A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5873EBE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23BD960"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AC7B5F2"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83EE979"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45349486" w14:textId="77777777" w:rsidR="004D6E95" w:rsidRDefault="004D6E95">
      <w:pPr>
        <w:spacing w:line="276" w:lineRule="auto"/>
        <w:ind w:left="0" w:firstLine="0"/>
        <w:jc w:val="both"/>
        <w:rPr>
          <w:rFonts w:ascii="Times New Roman" w:eastAsia="Times New Roman" w:hAnsi="Times New Roman" w:cs="Times New Roman"/>
          <w:b/>
          <w:bCs/>
          <w:sz w:val="24"/>
          <w:szCs w:val="24"/>
        </w:rPr>
      </w:pPr>
    </w:p>
    <w:p w14:paraId="7ABF7503" w14:textId="0D32ACE7"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sz w:val="24"/>
          <w:szCs w:val="24"/>
        </w:rPr>
        <w:t xml:space="preserve">Anexos </w:t>
      </w:r>
    </w:p>
    <w:p w14:paraId="6C1FD3AF" w14:textId="1C08E281" w:rsidR="004D6E95" w:rsidRDefault="004D6E95">
      <w:pPr>
        <w:spacing w:line="276" w:lineRule="auto"/>
        <w:ind w:left="0" w:firstLine="0"/>
        <w:jc w:val="both"/>
        <w:rPr>
          <w:rFonts w:ascii="Times New Roman" w:eastAsia="Times New Roman" w:hAnsi="Times New Roman" w:cs="Times New Roman"/>
          <w:b/>
          <w:bCs/>
          <w:sz w:val="24"/>
          <w:szCs w:val="24"/>
        </w:rPr>
      </w:pPr>
    </w:p>
    <w:p w14:paraId="1BE62125" w14:textId="1A5F750C" w:rsidR="004D6E95" w:rsidRDefault="004D6E95">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Nodo</w:t>
      </w:r>
    </w:p>
    <w:p w14:paraId="5B1A1045" w14:textId="3326C125" w:rsidR="004D6E95" w:rsidRDefault="004D6E95">
      <w:pPr>
        <w:spacing w:line="276" w:lineRule="auto"/>
        <w:ind w:left="0" w:firstLine="0"/>
        <w:jc w:val="both"/>
        <w:rPr>
          <w:rFonts w:ascii="Times New Roman" w:eastAsia="Times New Roman" w:hAnsi="Times New Roman" w:cs="Times New Roman"/>
          <w:b/>
          <w:bCs/>
          <w:sz w:val="24"/>
          <w:szCs w:val="24"/>
        </w:rPr>
      </w:pPr>
      <w:r w:rsidRPr="004D6E95">
        <w:rPr>
          <w:rFonts w:ascii="Times New Roman" w:eastAsia="Times New Roman" w:hAnsi="Times New Roman" w:cs="Times New Roman"/>
          <w:b/>
          <w:bCs/>
          <w:noProof/>
          <w:sz w:val="24"/>
          <w:szCs w:val="24"/>
        </w:rPr>
        <w:drawing>
          <wp:inline distT="0" distB="0" distL="0" distR="0" wp14:anchorId="70CC73E4" wp14:editId="10A3D04A">
            <wp:extent cx="3117850" cy="2202815"/>
            <wp:effectExtent l="0" t="0" r="635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2202815"/>
                    </a:xfrm>
                    <a:prstGeom prst="rect">
                      <a:avLst/>
                    </a:prstGeom>
                  </pic:spPr>
                </pic:pic>
              </a:graphicData>
            </a:graphic>
          </wp:inline>
        </w:drawing>
      </w:r>
    </w:p>
    <w:p w14:paraId="551C0869" w14:textId="42B94723" w:rsidR="004D6E95" w:rsidRDefault="004D6E95" w:rsidP="004D6E95">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Nodo.</w:t>
      </w:r>
    </w:p>
    <w:p w14:paraId="2F7B95E3" w14:textId="77777777" w:rsidR="004D6E95" w:rsidRDefault="004D6E95" w:rsidP="004D6E95">
      <w:pPr>
        <w:jc w:val="center"/>
      </w:pPr>
      <w:r>
        <w:rPr>
          <w:rFonts w:ascii="Times New Roman" w:eastAsia="Times New Roman" w:hAnsi="Times New Roman" w:cs="Times New Roman"/>
          <w:sz w:val="20"/>
          <w:szCs w:val="20"/>
        </w:rPr>
        <w:t>Fuente: elaboración propia</w:t>
      </w:r>
    </w:p>
    <w:p w14:paraId="7E7EC1C8" w14:textId="5FDD0BBE" w:rsidR="004D6E95" w:rsidRDefault="004D6E95">
      <w:pPr>
        <w:spacing w:line="276" w:lineRule="auto"/>
        <w:ind w:left="0" w:firstLine="0"/>
        <w:jc w:val="both"/>
        <w:rPr>
          <w:rFonts w:ascii="Times New Roman" w:eastAsia="Times New Roman" w:hAnsi="Times New Roman" w:cs="Times New Roman"/>
          <w:b/>
          <w:bCs/>
          <w:sz w:val="24"/>
          <w:szCs w:val="24"/>
        </w:rPr>
      </w:pPr>
    </w:p>
    <w:p w14:paraId="3E185C0E" w14:textId="42773A1B" w:rsidR="004D6E95" w:rsidRDefault="00661462">
      <w:pPr>
        <w:spacing w:line="276"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Nodo paciente </w:t>
      </w:r>
    </w:p>
    <w:p w14:paraId="72FD073B" w14:textId="700B5213" w:rsidR="00661462" w:rsidRDefault="00661462">
      <w:pPr>
        <w:spacing w:line="276" w:lineRule="auto"/>
        <w:ind w:left="0" w:firstLine="0"/>
        <w:jc w:val="both"/>
        <w:rPr>
          <w:rFonts w:ascii="Times New Roman" w:eastAsia="Times New Roman" w:hAnsi="Times New Roman" w:cs="Times New Roman"/>
          <w:b/>
          <w:bCs/>
          <w:sz w:val="24"/>
          <w:szCs w:val="24"/>
        </w:rPr>
      </w:pPr>
    </w:p>
    <w:p w14:paraId="7D58959D" w14:textId="2A9DFA06" w:rsidR="00661462" w:rsidRPr="004D6E95"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noProof/>
          <w:sz w:val="24"/>
          <w:szCs w:val="24"/>
        </w:rPr>
        <w:drawing>
          <wp:inline distT="0" distB="0" distL="0" distR="0" wp14:anchorId="098D8DC0" wp14:editId="23F893C0">
            <wp:extent cx="3117850" cy="1838325"/>
            <wp:effectExtent l="0" t="0" r="635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7850" cy="1838325"/>
                    </a:xfrm>
                    <a:prstGeom prst="rect">
                      <a:avLst/>
                    </a:prstGeom>
                  </pic:spPr>
                </pic:pic>
              </a:graphicData>
            </a:graphic>
          </wp:inline>
        </w:drawing>
      </w:r>
    </w:p>
    <w:p w14:paraId="45A4A25A" w14:textId="61B92A97"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Nodo Paciente.</w:t>
      </w:r>
    </w:p>
    <w:p w14:paraId="57F5224C" w14:textId="77777777" w:rsidR="00661462" w:rsidRDefault="00661462" w:rsidP="00661462">
      <w:pPr>
        <w:jc w:val="center"/>
      </w:pPr>
      <w:r>
        <w:rPr>
          <w:rFonts w:ascii="Times New Roman" w:eastAsia="Times New Roman" w:hAnsi="Times New Roman" w:cs="Times New Roman"/>
          <w:sz w:val="20"/>
          <w:szCs w:val="20"/>
        </w:rPr>
        <w:t>Fuente: elaboración propia</w:t>
      </w:r>
    </w:p>
    <w:p w14:paraId="5C1C3C90"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179A62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7701F17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BCFD"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35429D82"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614CCA41"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1E4B4DB7"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40BEE788"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028485A5" w14:textId="77777777" w:rsidR="00661462" w:rsidRDefault="00661462">
      <w:pPr>
        <w:spacing w:line="276" w:lineRule="auto"/>
        <w:ind w:left="0" w:firstLine="0"/>
        <w:jc w:val="both"/>
        <w:rPr>
          <w:rFonts w:ascii="Times New Roman" w:eastAsia="Times New Roman" w:hAnsi="Times New Roman" w:cs="Times New Roman"/>
          <w:b/>
          <w:bCs/>
          <w:sz w:val="24"/>
          <w:szCs w:val="24"/>
        </w:rPr>
      </w:pPr>
    </w:p>
    <w:p w14:paraId="29969592" w14:textId="76C51A07" w:rsidR="008D6463"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sz w:val="24"/>
          <w:szCs w:val="24"/>
        </w:rPr>
        <w:t>XML entrada</w:t>
      </w:r>
    </w:p>
    <w:p w14:paraId="5BDABD99" w14:textId="3107AB3D" w:rsidR="00661462" w:rsidRDefault="00661462">
      <w:pPr>
        <w:spacing w:line="276" w:lineRule="auto"/>
        <w:ind w:left="0" w:firstLine="0"/>
        <w:jc w:val="both"/>
        <w:rPr>
          <w:rFonts w:ascii="Times New Roman" w:eastAsia="Times New Roman" w:hAnsi="Times New Roman" w:cs="Times New Roman"/>
          <w:b/>
          <w:bCs/>
          <w:sz w:val="24"/>
          <w:szCs w:val="24"/>
        </w:rPr>
      </w:pPr>
      <w:r w:rsidRPr="00661462">
        <w:rPr>
          <w:rFonts w:ascii="Times New Roman" w:eastAsia="Times New Roman" w:hAnsi="Times New Roman" w:cs="Times New Roman"/>
          <w:b/>
          <w:bCs/>
          <w:noProof/>
          <w:sz w:val="24"/>
          <w:szCs w:val="24"/>
        </w:rPr>
        <w:drawing>
          <wp:inline distT="0" distB="0" distL="0" distR="0" wp14:anchorId="5FF341FC" wp14:editId="557EE9EE">
            <wp:extent cx="3117850" cy="3497580"/>
            <wp:effectExtent l="0" t="0" r="635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850" cy="3497580"/>
                    </a:xfrm>
                    <a:prstGeom prst="rect">
                      <a:avLst/>
                    </a:prstGeom>
                  </pic:spPr>
                </pic:pic>
              </a:graphicData>
            </a:graphic>
          </wp:inline>
        </w:drawing>
      </w:r>
    </w:p>
    <w:p w14:paraId="14F11C0B" w14:textId="75B32696" w:rsidR="00661462" w:rsidRDefault="00661462" w:rsidP="00661462">
      <w:pPr>
        <w:spacing w:after="90" w:line="288" w:lineRule="auto"/>
        <w:ind w:left="0" w:firstLine="0"/>
        <w:jc w:val="center"/>
      </w:pPr>
      <w:r>
        <w:rPr>
          <w:rFonts w:ascii="Times New Roman" w:eastAsia="Times New Roman" w:hAnsi="Times New Roman" w:cs="Times New Roman"/>
          <w:i/>
          <w:sz w:val="20"/>
          <w:szCs w:val="20"/>
        </w:rPr>
        <w:lastRenderedPageBreak/>
        <w:t>Figura 7.</w:t>
      </w:r>
      <w:r>
        <w:rPr>
          <w:rFonts w:ascii="Times New Roman" w:eastAsia="Times New Roman" w:hAnsi="Times New Roman" w:cs="Times New Roman"/>
          <w:sz w:val="20"/>
          <w:szCs w:val="20"/>
        </w:rPr>
        <w:t xml:space="preserve"> XML.</w:t>
      </w:r>
    </w:p>
    <w:p w14:paraId="00CD9FED" w14:textId="77777777" w:rsidR="00661462" w:rsidRDefault="00661462" w:rsidP="00661462">
      <w:pPr>
        <w:jc w:val="center"/>
      </w:pPr>
      <w:r>
        <w:rPr>
          <w:rFonts w:ascii="Times New Roman" w:eastAsia="Times New Roman" w:hAnsi="Times New Roman" w:cs="Times New Roman"/>
          <w:sz w:val="20"/>
          <w:szCs w:val="20"/>
        </w:rPr>
        <w:t>Fuente: elaboración propia</w:t>
      </w:r>
    </w:p>
    <w:p w14:paraId="0E4101A8" w14:textId="77777777" w:rsidR="00661462" w:rsidRPr="00661462" w:rsidRDefault="00661462">
      <w:pPr>
        <w:spacing w:line="276" w:lineRule="auto"/>
        <w:ind w:left="0" w:firstLine="0"/>
        <w:jc w:val="both"/>
        <w:rPr>
          <w:rFonts w:ascii="Times New Roman" w:eastAsia="Times New Roman" w:hAnsi="Times New Roman" w:cs="Times New Roman"/>
          <w:b/>
          <w:bCs/>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3513F422" w:rsidR="00FD6456" w:rsidRPr="004D6E95" w:rsidRDefault="004D6E95" w:rsidP="004D6E95">
      <w:pPr>
        <w:pStyle w:val="Prrafodelista"/>
        <w:numPr>
          <w:ilvl w:val="0"/>
          <w:numId w:val="3"/>
        </w:numPr>
        <w:spacing w:line="276" w:lineRule="auto"/>
        <w:jc w:val="both"/>
        <w:rPr>
          <w:rFonts w:ascii="Times New Roman" w:eastAsia="Times New Roman" w:hAnsi="Times New Roman" w:cs="Times New Roman"/>
          <w:sz w:val="24"/>
          <w:szCs w:val="24"/>
          <w:lang w:val="en-US"/>
        </w:rPr>
      </w:pPr>
      <w:r w:rsidRPr="004D6E95">
        <w:rPr>
          <w:rFonts w:ascii="Times New Roman" w:eastAsia="Times New Roman" w:hAnsi="Times New Roman" w:cs="Times New Roman"/>
          <w:sz w:val="24"/>
          <w:szCs w:val="24"/>
          <w:lang w:val="en-US"/>
        </w:rPr>
        <w:t>J</w:t>
      </w:r>
      <w:r w:rsidR="00A16055" w:rsidRPr="004D6E95">
        <w:rPr>
          <w:rFonts w:ascii="Times New Roman" w:eastAsia="Times New Roman" w:hAnsi="Times New Roman" w:cs="Times New Roman"/>
          <w:sz w:val="24"/>
          <w:szCs w:val="24"/>
          <w:lang w:val="en-US"/>
        </w:rPr>
        <w:t xml:space="preserve">. </w:t>
      </w:r>
      <w:r w:rsidRPr="004D6E95">
        <w:rPr>
          <w:rFonts w:ascii="Times New Roman" w:eastAsia="Times New Roman" w:hAnsi="Times New Roman" w:cs="Times New Roman"/>
          <w:sz w:val="24"/>
          <w:szCs w:val="24"/>
          <w:lang w:val="en-US"/>
        </w:rPr>
        <w:t>Pascual</w:t>
      </w:r>
      <w:r w:rsidR="007D6BEF" w:rsidRPr="004D6E95">
        <w:rPr>
          <w:rFonts w:ascii="Times New Roman" w:eastAsia="Times New Roman" w:hAnsi="Times New Roman" w:cs="Times New Roman"/>
          <w:sz w:val="24"/>
          <w:szCs w:val="24"/>
          <w:lang w:val="en-US"/>
        </w:rPr>
        <w:t>, (</w:t>
      </w:r>
      <w:r w:rsidRPr="004D6E95">
        <w:rPr>
          <w:rFonts w:ascii="Times New Roman" w:eastAsia="Times New Roman" w:hAnsi="Times New Roman" w:cs="Times New Roman"/>
          <w:sz w:val="24"/>
          <w:szCs w:val="24"/>
          <w:lang w:val="en-US"/>
        </w:rPr>
        <w:t>2022</w:t>
      </w:r>
      <w:r w:rsidR="007D6BEF" w:rsidRPr="004D6E95">
        <w:rPr>
          <w:rFonts w:ascii="Times New Roman" w:eastAsia="Times New Roman" w:hAnsi="Times New Roman" w:cs="Times New Roman"/>
          <w:sz w:val="24"/>
          <w:szCs w:val="24"/>
          <w:lang w:val="en-US"/>
        </w:rPr>
        <w:t>).</w:t>
      </w:r>
      <w:r w:rsidR="007D6BEF" w:rsidRPr="004D6E95">
        <w:rPr>
          <w:rFonts w:ascii="Times New Roman" w:eastAsia="Times New Roman" w:hAnsi="Times New Roman" w:cs="Times New Roman"/>
          <w:i/>
          <w:sz w:val="24"/>
          <w:szCs w:val="24"/>
          <w:lang w:val="en-US"/>
        </w:rPr>
        <w:t xml:space="preserve"> </w:t>
      </w:r>
      <w:r w:rsidRPr="004D6E95">
        <w:rPr>
          <w:rFonts w:ascii="Times New Roman" w:eastAsia="Times New Roman" w:hAnsi="Times New Roman" w:cs="Times New Roman"/>
          <w:i/>
          <w:sz w:val="24"/>
          <w:szCs w:val="24"/>
          <w:lang w:val="en-US"/>
        </w:rPr>
        <w:t xml:space="preserve">Analysis </w:t>
      </w:r>
      <w:proofErr w:type="spellStart"/>
      <w:r w:rsidRPr="004D6E95">
        <w:rPr>
          <w:rFonts w:ascii="Times New Roman" w:eastAsia="Times New Roman" w:hAnsi="Times New Roman" w:cs="Times New Roman"/>
          <w:i/>
          <w:sz w:val="24"/>
          <w:szCs w:val="24"/>
          <w:lang w:val="en-US"/>
        </w:rPr>
        <w:t>programacion</w:t>
      </w:r>
      <w:proofErr w:type="spellEnd"/>
      <w:r w:rsidRPr="004D6E95">
        <w:rPr>
          <w:rFonts w:ascii="Times New Roman" w:eastAsia="Times New Roman" w:hAnsi="Times New Roman" w:cs="Times New Roman"/>
          <w:i/>
          <w:sz w:val="24"/>
          <w:szCs w:val="24"/>
          <w:lang w:val="en-US"/>
        </w:rPr>
        <w:t xml:space="preserve"> </w:t>
      </w:r>
      <w:r w:rsidR="007D6BEF" w:rsidRPr="004D6E95">
        <w:rPr>
          <w:rFonts w:ascii="Times New Roman" w:eastAsia="Times New Roman" w:hAnsi="Times New Roman" w:cs="Times New Roman"/>
          <w:sz w:val="24"/>
          <w:szCs w:val="24"/>
          <w:lang w:val="en-US"/>
        </w:rPr>
        <w:t xml:space="preserve"> </w:t>
      </w:r>
    </w:p>
    <w:p w14:paraId="083FA527" w14:textId="251F3399" w:rsidR="005B1348" w:rsidRPr="00F91E4D" w:rsidRDefault="004D6E95" w:rsidP="00F91E4D">
      <w:pPr>
        <w:pStyle w:val="Prrafodelista"/>
        <w:numPr>
          <w:ilvl w:val="0"/>
          <w:numId w:val="3"/>
        </w:numPr>
        <w:spacing w:line="276" w:lineRule="auto"/>
        <w:jc w:val="both"/>
        <w:rPr>
          <w:rFonts w:ascii="Times New Roman" w:eastAsia="Times New Roman" w:hAnsi="Times New Roman" w:cs="Times New Roman"/>
          <w:sz w:val="24"/>
          <w:szCs w:val="24"/>
          <w:lang w:val="en-US"/>
        </w:rPr>
      </w:pPr>
      <w:proofErr w:type="spellStart"/>
      <w:r w:rsidRPr="004D6E95">
        <w:rPr>
          <w:rFonts w:ascii="Times New Roman" w:eastAsia="Times New Roman" w:hAnsi="Times New Roman" w:cs="Times New Roman"/>
          <w:sz w:val="24"/>
          <w:szCs w:val="24"/>
          <w:lang w:val="en-US"/>
        </w:rPr>
        <w:t>Anonimo.Wikipedia</w:t>
      </w:r>
      <w:proofErr w:type="spellEnd"/>
      <w:r w:rsidRPr="004D6E95">
        <w:rPr>
          <w:rFonts w:ascii="Times New Roman" w:eastAsia="Times New Roman" w:hAnsi="Times New Roman" w:cs="Times New Roman"/>
          <w:sz w:val="24"/>
          <w:szCs w:val="24"/>
          <w:lang w:val="en-US"/>
        </w:rPr>
        <w:t xml:space="preserve"> https://en.wikipedia.org/wiki/Linked_list</w:t>
      </w: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6B9CED42" w:rsidR="005B1348" w:rsidRDefault="005B1348">
      <w:pPr>
        <w:spacing w:line="276" w:lineRule="auto"/>
        <w:ind w:left="0" w:firstLine="0"/>
        <w:rPr>
          <w:rFonts w:ascii="Times New Roman" w:eastAsia="Times New Roman" w:hAnsi="Times New Roman" w:cs="Times New Roman"/>
          <w:sz w:val="24"/>
          <w:szCs w:val="24"/>
          <w:lang w:val="en-US"/>
        </w:rPr>
      </w:pPr>
    </w:p>
    <w:p w14:paraId="7E46F7C8" w14:textId="039CA8C6" w:rsidR="00BC2420" w:rsidRDefault="00BC2420">
      <w:pPr>
        <w:spacing w:line="276" w:lineRule="auto"/>
        <w:ind w:left="0" w:firstLine="0"/>
        <w:rPr>
          <w:rFonts w:ascii="Times New Roman" w:eastAsia="Times New Roman" w:hAnsi="Times New Roman" w:cs="Times New Roman"/>
          <w:sz w:val="24"/>
          <w:szCs w:val="24"/>
          <w:lang w:val="en-US"/>
        </w:rPr>
      </w:pPr>
    </w:p>
    <w:p w14:paraId="2C0363CF" w14:textId="77777777" w:rsidR="00BC2420" w:rsidRPr="0007138A" w:rsidRDefault="00BC2420">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sectPr w:rsidR="005B134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F509E" w14:textId="77777777" w:rsidR="00135FF5" w:rsidRDefault="00135FF5">
      <w:r>
        <w:separator/>
      </w:r>
    </w:p>
  </w:endnote>
  <w:endnote w:type="continuationSeparator" w:id="0">
    <w:p w14:paraId="7DD7CFDA" w14:textId="77777777" w:rsidR="00135FF5" w:rsidRDefault="0013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92C2" w14:textId="77777777" w:rsidR="00135FF5" w:rsidRDefault="00135FF5">
      <w:r>
        <w:separator/>
      </w:r>
    </w:p>
  </w:footnote>
  <w:footnote w:type="continuationSeparator" w:id="0">
    <w:p w14:paraId="5A763C2A" w14:textId="77777777" w:rsidR="00135FF5" w:rsidRDefault="0013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8443B4E"/>
    <w:multiLevelType w:val="hybridMultilevel"/>
    <w:tmpl w:val="472A7A2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9880B68"/>
    <w:multiLevelType w:val="hybridMultilevel"/>
    <w:tmpl w:val="A0B494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7451F"/>
    <w:rsid w:val="000F6768"/>
    <w:rsid w:val="00106123"/>
    <w:rsid w:val="00135FF5"/>
    <w:rsid w:val="001540F6"/>
    <w:rsid w:val="001A0713"/>
    <w:rsid w:val="001C3705"/>
    <w:rsid w:val="00326471"/>
    <w:rsid w:val="004347CF"/>
    <w:rsid w:val="004D6E95"/>
    <w:rsid w:val="005063AB"/>
    <w:rsid w:val="00523A6D"/>
    <w:rsid w:val="00532ADB"/>
    <w:rsid w:val="0053300E"/>
    <w:rsid w:val="005529DA"/>
    <w:rsid w:val="00553519"/>
    <w:rsid w:val="00560E2F"/>
    <w:rsid w:val="005B1348"/>
    <w:rsid w:val="005B2B8B"/>
    <w:rsid w:val="005C3D7A"/>
    <w:rsid w:val="00661462"/>
    <w:rsid w:val="006740F4"/>
    <w:rsid w:val="00680F99"/>
    <w:rsid w:val="007B2A9C"/>
    <w:rsid w:val="007D6BEF"/>
    <w:rsid w:val="00821713"/>
    <w:rsid w:val="00882259"/>
    <w:rsid w:val="008C0D19"/>
    <w:rsid w:val="008D4D2D"/>
    <w:rsid w:val="008D6463"/>
    <w:rsid w:val="00914B5F"/>
    <w:rsid w:val="009B76F0"/>
    <w:rsid w:val="00A16055"/>
    <w:rsid w:val="00A84E5A"/>
    <w:rsid w:val="00AB670A"/>
    <w:rsid w:val="00AB7193"/>
    <w:rsid w:val="00AD3CBD"/>
    <w:rsid w:val="00AF4F50"/>
    <w:rsid w:val="00BC195F"/>
    <w:rsid w:val="00BC2420"/>
    <w:rsid w:val="00C10CD6"/>
    <w:rsid w:val="00DC1BB2"/>
    <w:rsid w:val="00E11D9F"/>
    <w:rsid w:val="00E30791"/>
    <w:rsid w:val="00EF6712"/>
    <w:rsid w:val="00F7258E"/>
    <w:rsid w:val="00F8409E"/>
    <w:rsid w:val="00F91E4D"/>
    <w:rsid w:val="00FA0EE4"/>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4D6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37818">
      <w:bodyDiv w:val="1"/>
      <w:marLeft w:val="0"/>
      <w:marRight w:val="0"/>
      <w:marTop w:val="0"/>
      <w:marBottom w:val="0"/>
      <w:divBdr>
        <w:top w:val="none" w:sz="0" w:space="0" w:color="auto"/>
        <w:left w:val="none" w:sz="0" w:space="0" w:color="auto"/>
        <w:bottom w:val="none" w:sz="0" w:space="0" w:color="auto"/>
        <w:right w:val="none" w:sz="0" w:space="0" w:color="auto"/>
      </w:divBdr>
      <w:divsChild>
        <w:div w:id="994725074">
          <w:marLeft w:val="0"/>
          <w:marRight w:val="0"/>
          <w:marTop w:val="75"/>
          <w:marBottom w:val="0"/>
          <w:divBdr>
            <w:top w:val="none" w:sz="0" w:space="0" w:color="auto"/>
            <w:left w:val="none" w:sz="0" w:space="0" w:color="auto"/>
            <w:bottom w:val="none" w:sz="0" w:space="0" w:color="auto"/>
            <w:right w:val="none" w:sz="0" w:space="0" w:color="auto"/>
          </w:divBdr>
        </w:div>
        <w:div w:id="893811845">
          <w:marLeft w:val="0"/>
          <w:marRight w:val="0"/>
          <w:marTop w:val="75"/>
          <w:marBottom w:val="0"/>
          <w:divBdr>
            <w:top w:val="none" w:sz="0" w:space="0" w:color="auto"/>
            <w:left w:val="none" w:sz="0" w:space="0" w:color="auto"/>
            <w:bottom w:val="none" w:sz="0" w:space="0" w:color="auto"/>
            <w:right w:val="none" w:sz="0" w:space="0" w:color="auto"/>
          </w:divBdr>
        </w:div>
        <w:div w:id="679964485">
          <w:marLeft w:val="0"/>
          <w:marRight w:val="240"/>
          <w:marTop w:val="75"/>
          <w:marBottom w:val="0"/>
          <w:divBdr>
            <w:top w:val="none" w:sz="0" w:space="0" w:color="auto"/>
            <w:left w:val="none" w:sz="0" w:space="0" w:color="auto"/>
            <w:bottom w:val="none" w:sz="0" w:space="0" w:color="auto"/>
            <w:right w:val="none" w:sz="0" w:space="0" w:color="auto"/>
          </w:divBdr>
        </w:div>
        <w:div w:id="1695810519">
          <w:marLeft w:val="0"/>
          <w:marRight w:val="0"/>
          <w:marTop w:val="75"/>
          <w:marBottom w:val="0"/>
          <w:divBdr>
            <w:top w:val="none" w:sz="0" w:space="0" w:color="auto"/>
            <w:left w:val="none" w:sz="0" w:space="0" w:color="auto"/>
            <w:bottom w:val="none" w:sz="0" w:space="0" w:color="auto"/>
            <w:right w:val="none" w:sz="0" w:space="0" w:color="auto"/>
          </w:divBdr>
        </w:div>
      </w:divsChild>
    </w:div>
    <w:div w:id="1648052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03BEE-5666-412D-80EF-46E2FD09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1174</Words>
  <Characters>6462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cp:lastModifiedBy>
  <cp:revision>26</cp:revision>
  <dcterms:created xsi:type="dcterms:W3CDTF">2017-02-18T19:52:00Z</dcterms:created>
  <dcterms:modified xsi:type="dcterms:W3CDTF">2022-09-10T21:25:00Z</dcterms:modified>
</cp:coreProperties>
</file>