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28"/>
        </w:rPr>
        <w:t>WLAN Pi Wireless Engineering Platform</w:t>
      </w:r>
    </w:p>
    <w:p>
      <w:pPr>
        <w:pStyle w:val="Title"/>
        <w:jc w:val="center"/>
      </w:pPr>
      <w:r>
        <w:t>09 - OTA Capture Workflow</w:t>
      </w:r>
    </w:p>
    <w:p>
      <w:pPr>
        <w:jc w:val="center"/>
      </w:pPr>
      <w:r>
        <w:rPr>
          <w:i/>
          <w:color w:val="5A5A5A"/>
        </w:rPr>
        <w:t>Operational procedure for validated over-the-air Wi-Fi packet capture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1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Document Number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09</w:t>
            </w:r>
          </w:p>
        </w:tc>
      </w:tr>
      <w:tr>
        <w:tc>
          <w:tcPr>
            <w:tcW w:type="dxa" w:w="4968"/>
            <w:shd w:fill="EAF1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Audience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Wireless engineers, Wi-Fi support engineers, platform maintainers</w:t>
            </w:r>
          </w:p>
        </w:tc>
      </w:tr>
      <w:tr>
        <w:tc>
          <w:tcPr>
            <w:tcW w:type="dxa" w:w="4968"/>
            <w:shd w:fill="EAF1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Primary Capture Path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WLAN Pi Go -&gt; MetaGeek App -&gt; PCAPNG -&gt; Wireshark</w:t>
            </w:r>
          </w:p>
        </w:tc>
      </w:tr>
      <w:tr>
        <w:tc>
          <w:tcPr>
            <w:tcW w:type="dxa" w:w="4968"/>
            <w:shd w:fill="EAF1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Current ExtCap Status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Live Wireshark ExtCap is vendor-engineering pending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procedure defines the validated workflow for capturing over-the-air (OTA) IEEE 802.11 traffic with a WLAN Pi Go, using the MetaGeek App as the currently validated packet-capture client and Wireshark for post-capture analysis.</w:t>
      </w:r>
    </w:p>
    <w:p>
      <w:pPr>
        <w:pStyle w:val="Heading1"/>
      </w:pPr>
      <w:r>
        <w:t>2. Scope</w:t>
      </w:r>
    </w:p>
    <w:p>
      <w:pPr>
        <w:pStyle w:val="ListBullet"/>
        <w:spacing w:after="40"/>
      </w:pPr>
      <w:r>
        <w:t>Covers connection and readiness validation for the WLAN Pi Go.</w:t>
      </w:r>
    </w:p>
    <w:p>
      <w:pPr>
        <w:pStyle w:val="ListBullet"/>
        <w:spacing w:after="40"/>
      </w:pPr>
      <w:r>
        <w:t>Covers starting an OTA packet capture through the MetaGeek App.</w:t>
      </w:r>
    </w:p>
    <w:p>
      <w:pPr>
        <w:pStyle w:val="ListBullet"/>
        <w:spacing w:after="40"/>
      </w:pPr>
      <w:r>
        <w:t>Covers exporting and opening the resulting PCAPNG file in Wireshark.</w:t>
      </w:r>
    </w:p>
    <w:p>
      <w:pPr>
        <w:pStyle w:val="ListBullet"/>
        <w:spacing w:after="40"/>
      </w:pPr>
      <w:r>
        <w:t>Covers capture-quality validation for engineering use.</w:t>
      </w:r>
    </w:p>
    <w:p>
      <w:pPr>
        <w:pStyle w:val="ListBullet"/>
        <w:spacing w:after="40"/>
      </w:pPr>
      <w:r>
        <w:t>Documents the current live Wireshark ExtCap limitation and the approved workaround.</w:t>
      </w:r>
    </w:p>
    <w:p>
      <w:pPr>
        <w:pStyle w:val="Heading1"/>
      </w:pPr>
      <w:r>
        <w:t>3. Prerequisites</w:t>
      </w:r>
    </w:p>
    <w:p>
      <w:pPr>
        <w:pStyle w:val="ListBullet"/>
        <w:spacing w:after="40"/>
      </w:pPr>
      <w:r>
        <w:t>WLAN Pi Go powered and reachable from the workstation.</w:t>
      </w:r>
    </w:p>
    <w:p>
      <w:pPr>
        <w:pStyle w:val="ListBullet"/>
        <w:spacing w:after="40"/>
      </w:pPr>
      <w:r>
        <w:t>USB-C network connectivity to the Go, using the validated workstation setup.</w:t>
      </w:r>
    </w:p>
    <w:p>
      <w:pPr>
        <w:pStyle w:val="ListBullet"/>
        <w:spacing w:after="40"/>
      </w:pPr>
      <w:r>
        <w:t>WLAN Pi Go preflight completed; web UI and core services healthy.</w:t>
      </w:r>
    </w:p>
    <w:p>
      <w:pPr>
        <w:pStyle w:val="ListBullet"/>
        <w:spacing w:after="40"/>
      </w:pPr>
      <w:r>
        <w:t>MetaGeek App installed and able to authenticate.</w:t>
      </w:r>
    </w:p>
    <w:p>
      <w:pPr>
        <w:pStyle w:val="ListBullet"/>
        <w:spacing w:after="40"/>
      </w:pPr>
      <w:r>
        <w:t>Wireshark installed for PCAPNG analysis.</w:t>
      </w:r>
    </w:p>
    <w:p>
      <w:pPr>
        <w:pStyle w:val="ListBullet"/>
        <w:spacing w:after="40"/>
      </w:pPr>
      <w:r>
        <w:t>A suitable capture location and test objective defined before starting the session.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1F8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1F375C"/>
                <w:sz w:val="21"/>
              </w:rPr>
              <w:t>Important operational rule</w:t>
            </w:r>
          </w:p>
          <w:p>
            <w:pPr>
              <w:spacing w:after="0"/>
            </w:pPr>
            <w:r>
              <w:t>Do not treat an Ethernet capture of the Mac-to-Go management interface as an OTA Wi-Fi capture. The engineering capture must contain 802.11 frames with Radiotap metadata.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4. Validated Capture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75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312"/>
            <w:shd w:fill="1F375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12"/>
            <w:shd w:fill="1F375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Function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1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WLAN Pi Go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9"/>
              </w:rPr>
              <w:t>Captures OTA 802.11 traffic and exposes the capture service.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2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MetaGeek App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9"/>
              </w:rPr>
              <w:t>Discovers the Go and receives/processes packet-capture traffic.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3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PCAPNG output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9"/>
              </w:rPr>
              <w:t>Preserves the captured 802.11/Radiotap frames for offline analysis.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4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Wireshark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9"/>
              </w:rPr>
              <w:t>Provides frame-by-frame protocol/RF analysis of the PCAPNG file.</w:t>
            </w:r>
          </w:p>
        </w:tc>
      </w:tr>
    </w:tbl>
    <w:p/>
    <w:p>
      <w:pPr>
        <w:pStyle w:val="Heading1"/>
      </w:pPr>
      <w:r>
        <w:t>5. Start-of-Session Validation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1. Connect the workstation to the WLAN Pi Go using the validated USB-C connection.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2. Run the standard start-of-session preflight script: start-go-session.sh.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3. Confirm root filesystem is mounted read-write when required by the session workflow.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4. Confirm wlanpi-core.service, Web UI, and nginx are active.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5. Confirm the expected management ports are listening.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6. Confirm Wi-Fi interfaces are present on the Go.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7. Confirm oscium-capture.service is active when using the validated OTA capture path.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8. Do not begin packet capture if the preflight reports a failed service or missing dependency; troubleshoot the failed prerequisite first.</w:t>
      </w:r>
    </w:p>
    <w:p>
      <w:pPr>
        <w:pStyle w:val="Heading1"/>
      </w:pPr>
      <w:r>
        <w:t>6. Start an OTA Capture in MetaGeek App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1. Launch MetaGeek App and authenticate with the working account.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2. Connect the WLAN Pi Go to the workstation.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3. Allow the application to discover the Go as a packet capture source.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4. Confirm the application no longer reports "No packet capture source."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5. Confirm live RF/packet-derived data begins to populate. A validated session showed networks, access points, clients, signal values, channel information, and client counts.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6. Define the capture objective before recording, such as general RF observation, management-frame analysis, roaming investigation, authentication testing, or client troubleshooting.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7. Start the capture and allow enough time to collect the traffic required for the specific objective.</w:t>
      </w:r>
    </w:p>
    <w:p>
      <w:pPr>
        <w:pStyle w:val="Heading1"/>
      </w:pPr>
      <w:r>
        <w:t>7. What a Valid OTA Capture Looks Like</w:t>
      </w:r>
    </w:p>
    <w:p>
      <w:pPr>
        <w:pStyle w:val="ListBullet"/>
        <w:spacing w:after="40"/>
      </w:pPr>
      <w:r>
        <w:t>802.11 frames are decoded in Wireshark rather than Ethernet-only traffic.</w:t>
      </w:r>
    </w:p>
    <w:p>
      <w:pPr>
        <w:pStyle w:val="ListBullet"/>
        <w:spacing w:after="40"/>
      </w:pPr>
      <w:r>
        <w:t>Radiotap headers are present.</w:t>
      </w:r>
    </w:p>
    <w:p>
      <w:pPr>
        <w:pStyle w:val="ListBullet"/>
        <w:spacing w:after="40"/>
      </w:pPr>
      <w:r>
        <w:t>RSSI information is available on captured frames.</w:t>
      </w:r>
    </w:p>
    <w:p>
      <w:pPr>
        <w:pStyle w:val="ListBullet"/>
        <w:spacing w:after="40"/>
      </w:pPr>
      <w:r>
        <w:t>Channel information is available.</w:t>
      </w:r>
    </w:p>
    <w:p>
      <w:pPr>
        <w:pStyle w:val="ListBullet"/>
        <w:spacing w:after="40"/>
      </w:pPr>
      <w:r>
        <w:t>Management traffic such as Beacon, Probe Request, and Probe Response frames can be observed.</w:t>
      </w:r>
    </w:p>
    <w:p>
      <w:pPr>
        <w:pStyle w:val="ListBullet"/>
        <w:spacing w:after="40"/>
      </w:pPr>
      <w:r>
        <w:t>Control traffic such as ACK, CTS, or Block ACK may be observed when present in the RF environment.</w:t>
      </w:r>
    </w:p>
    <w:p>
      <w:pPr>
        <w:pStyle w:val="ListBullet"/>
        <w:spacing w:after="40"/>
      </w:pPr>
      <w:r>
        <w:t>Data and QoS traffic are visible when nearby stations generate data traffic.</w:t>
      </w:r>
    </w:p>
    <w:p>
      <w:pPr>
        <w:pStyle w:val="Heading1"/>
      </w:pPr>
      <w:r>
        <w:t>8. Capture Validation Procedure</w:t>
      </w:r>
    </w:p>
    <w:p>
      <w:r>
        <w:t>After exporting the PCAPNG, open it in Wireshark and verify that the file represents OTA 802.11 traffic. The following checks were validated against a real WLAN Pi Go capture.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7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12"/>
            <w:shd w:fill="1F37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312"/>
            <w:shd w:fill="1F37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Validated Result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File format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PASS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PCAPNG file opens successfully.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Encapsulation / Radiotap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PASS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Frames contain Radiotap and 802.11 radio information.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Beacon frames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PASS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Multiple Beacon frames observed.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Probe Requests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PASS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Client Probe Requests observed.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Probe Responses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PASS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AP Probe Responses observed.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Control frames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PASS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ACK, CTS, and Block ACK observed in the validated capture.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Data frames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PASS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Data, QoS Data, QoS Null, and Null traffic observed.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RSSI metadata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PASS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Per-frame RSSI values present.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Channel metadata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PASS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Channel values present.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PHY duration / rate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PASS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PHY duration and data-rate fields present in the validated capture.</w:t>
            </w:r>
          </w:p>
        </w:tc>
      </w:tr>
    </w:tbl>
    <w:p>
      <w:pPr>
        <w:spacing w:after="40"/>
      </w:pPr>
    </w:p>
    <w:p>
      <w:pPr>
        <w:pStyle w:val="Heading1"/>
      </w:pPr>
      <w:r>
        <w:t>9. Recommended Wireshark 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7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4968"/>
            <w:shd w:fill="1F37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Display Filter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All management frames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wlan.fc.type == 0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All control frames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wlan.fc.type == 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All data frames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wlan.fc.type == 2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Beacons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wlan.fc.type_subtype == 0x08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Probe Requests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wlan.fc.type_subtype == 0x04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Probe Responses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wlan.fc.type_subtype == 0x05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EAPOL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eapol</w:t>
            </w:r>
          </w:p>
        </w:tc>
      </w:tr>
    </w:tbl>
    <w:p>
      <w:pPr>
        <w:pStyle w:val="Heading1"/>
      </w:pPr>
      <w:r>
        <w:t>10. Authentication / Association Test</w:t>
      </w:r>
    </w:p>
    <w:p>
      <w:r>
        <w:t>The validated general-purpose capture contained management, control, and data traffic, but did not intentionally generate a complete client authentication sequence. To validate that workflow, run a separate controlled capture while a test client joins a WLAN.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1. Start a fresh OTA capture.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2. Perform a controlled client join to the test WLAN.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3. Stop the capture after the authentication/association exchange is complete.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4. Check for Authentication and Association Request/Response frames.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5. For WPA/WPA2/WPA3 scenarios where applicable, check for EAPOL traffic.</w:t>
      </w:r>
    </w:p>
    <w:p>
      <w:pPr>
        <w:spacing w:after="60"/>
        <w:ind w:left="0" w:firstLine="0"/>
      </w:pPr>
      <w:r>
        <w:rPr>
          <w:rFonts w:ascii="Aptos" w:hAnsi="Aptos"/>
          <w:sz w:val="21"/>
        </w:rPr>
        <w:t>6. Do not interpret the absence of those frames in a general RF capture as a capture failure; they may simply not have occurred during the capture window.</w:t>
      </w:r>
    </w:p>
    <w:p>
      <w:pPr>
        <w:pStyle w:val="Heading1"/>
      </w:pPr>
      <w:r>
        <w:t>11. Export and Archive</w:t>
      </w:r>
    </w:p>
    <w:p>
      <w:pPr>
        <w:pStyle w:val="ListBullet"/>
        <w:spacing w:after="40"/>
      </w:pPr>
      <w:r>
        <w:t>Save the PCAPNG with a meaningful session name and timestamp.</w:t>
      </w:r>
    </w:p>
    <w:p>
      <w:pPr>
        <w:pStyle w:val="ListBullet"/>
        <w:spacing w:after="40"/>
      </w:pPr>
      <w:r>
        <w:t>Store OTA captures under the project Captures area using a consistent session naming convention.</w:t>
      </w:r>
    </w:p>
    <w:p>
      <w:pPr>
        <w:pStyle w:val="ListBullet"/>
        <w:spacing w:after="40"/>
      </w:pPr>
      <w:r>
        <w:t>Record the capture objective, location, channel/band focus, duration, and any relevant test-client details in the associated session notes or report.</w:t>
      </w:r>
    </w:p>
    <w:p>
      <w:pPr>
        <w:pStyle w:val="ListBullet"/>
        <w:spacing w:after="40"/>
      </w:pPr>
      <w:r>
        <w:t>Keep the original capture file immutable once it has been used as evidence for an incident or engineering analysis.</w:t>
      </w:r>
    </w:p>
    <w:p>
      <w:pPr>
        <w:pStyle w:val="Heading1"/>
      </w:pPr>
      <w:r>
        <w:t>12. Live Wireshark ExtCap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1F375C"/>
                <w:sz w:val="21"/>
              </w:rPr>
              <w:t>Current limitation</w:t>
            </w:r>
          </w:p>
          <w:p>
            <w:pPr>
              <w:spacing w:after="0"/>
            </w:pPr>
            <w:r>
              <w:t>Live Wireshark capture through the osciumdump ARM64 ExtCap is not currently the approved primary workflow. Wireshark 4.6.6 hangs during external-capture-plugin initialization, and vendor support reproduced the issue. The vendor has escalated the finding to engineering.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The Go-side capture service is healthy.</w:t>
      </w:r>
    </w:p>
    <w:p>
      <w:pPr>
        <w:pStyle w:val="ListBullet"/>
        <w:spacing w:after="40"/>
      </w:pPr>
      <w:r>
        <w:t>The ARM64 osciumdump binary runs directly and the Go can be queried from the Mac.</w:t>
      </w:r>
    </w:p>
    <w:p>
      <w:pPr>
        <w:pStyle w:val="ListBullet"/>
        <w:spacing w:after="40"/>
      </w:pPr>
      <w:r>
        <w:t>The current workaround is MetaGeek App capture followed by PCAPNG analysis in Wireshark.</w:t>
      </w:r>
    </w:p>
    <w:p>
      <w:pPr>
        <w:pStyle w:val="ListBullet"/>
        <w:spacing w:after="40"/>
      </w:pPr>
      <w:r>
        <w:t>Do not fabricate or label a MetaGeek App capture as a live Wireshark ExtCap session.</w:t>
      </w:r>
    </w:p>
    <w:p>
      <w:pPr>
        <w:pStyle w:val="Heading1"/>
      </w:pPr>
      <w:r>
        <w:t>13. Capture Failure Decision Tree</w:t>
      </w:r>
    </w:p>
    <w:p>
      <w:pPr>
        <w:pStyle w:val="ListBullet"/>
        <w:spacing w:after="40"/>
      </w:pPr>
      <w:r>
        <w:t>MetaGeek App shows no packet capture source -&gt; verify the Go is connected, services are healthy, and the application is authenticated.</w:t>
      </w:r>
    </w:p>
    <w:p>
      <w:pPr>
        <w:pStyle w:val="ListBullet"/>
        <w:spacing w:after="40"/>
      </w:pPr>
      <w:r>
        <w:t>MetaGeek App shows a source but no RF data -&gt; verify the Go capture service and test at a location with observable Wi-Fi traffic.</w:t>
      </w:r>
    </w:p>
    <w:p>
      <w:pPr>
        <w:pStyle w:val="ListBullet"/>
        <w:spacing w:after="40"/>
      </w:pPr>
      <w:r>
        <w:t>PCAPNG opens but contains Ethernet-only traffic -&gt; the wrong interface/source was captured; do not use the file as OTA evidence.</w:t>
      </w:r>
    </w:p>
    <w:p>
      <w:pPr>
        <w:pStyle w:val="ListBullet"/>
        <w:spacing w:after="40"/>
      </w:pPr>
      <w:r>
        <w:t>PCAPNG contains Radiotap but expected frame classes are absent -&gt; check whether the traffic was actually generated during the capture window before declaring capture failure.</w:t>
      </w:r>
    </w:p>
    <w:p>
      <w:pPr>
        <w:pStyle w:val="ListBullet"/>
        <w:spacing w:after="40"/>
      </w:pPr>
      <w:r>
        <w:t>Wireshark hangs while initializing the osciumdump ExtCap -&gt; treat as the known vendor issue and use the MetaGeek App / PCAPNG workflow.</w:t>
      </w:r>
    </w:p>
    <w:p>
      <w:pPr>
        <w:pStyle w:val="Heading1"/>
      </w:pPr>
      <w:r>
        <w:t>14.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7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12"/>
            <w:shd w:fill="1F37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312"/>
            <w:shd w:fill="1F37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Validated Result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WLAN Pi Go ready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PASS required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Preflight is clean and capture service is healthy.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Capture source detected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PASS required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MetaGeek App identifies a packet capture source.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OTA traffic visible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PASS required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Live application data and/or PCAPNG shows wireless traffic.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Radiotap present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PASS required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Wireshark decodes Radiotap and 802.11 radio metadata.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Engineering-quality capture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PASS required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Management/control/data and RF metadata are available as applicable to the objective.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sz w:val="19"/>
              </w:rPr>
              <w:t>Wireshark ExtCap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Vendor pending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9"/>
              </w:rPr>
              <w:t>Use MetaGeek App workaround until engineering provides a compatible build/fix.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WLAN Pi Wireless Engineering Platform  |  09 - OTA Capture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7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