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B28" w:rsidRPr="00804032" w:rsidRDefault="00514B28" w:rsidP="00A756CA">
      <w:pPr>
        <w:spacing w:line="240" w:lineRule="auto"/>
        <w:jc w:val="center"/>
        <w:rPr>
          <w:caps/>
        </w:rPr>
      </w:pPr>
      <w:r w:rsidRPr="00804032">
        <w:rPr>
          <w:caps/>
        </w:rPr>
        <w:t>ÉCOLE DE TECHNOLOGIE SUPÉRIEURE</w:t>
      </w:r>
    </w:p>
    <w:p w:rsidR="00514B28" w:rsidRPr="00804032" w:rsidRDefault="00514B28" w:rsidP="00A756CA">
      <w:pPr>
        <w:spacing w:line="240" w:lineRule="auto"/>
        <w:jc w:val="center"/>
        <w:rPr>
          <w:caps/>
        </w:rPr>
      </w:pPr>
      <w:r w:rsidRPr="00804032">
        <w:rPr>
          <w:caps/>
        </w:rPr>
        <w:t>UNIVERSITÉ DU QUÉBEC</w:t>
      </w:r>
    </w:p>
    <w:p w:rsidR="00514B28" w:rsidRPr="00804032" w:rsidRDefault="00514B28" w:rsidP="00A756CA">
      <w:pPr>
        <w:spacing w:line="240" w:lineRule="auto"/>
        <w:jc w:val="center"/>
        <w:rPr>
          <w:caps/>
        </w:rPr>
      </w:pPr>
    </w:p>
    <w:p w:rsidR="00514B28" w:rsidRPr="00804032" w:rsidRDefault="00514B28" w:rsidP="00A756CA">
      <w:pPr>
        <w:spacing w:line="240" w:lineRule="auto"/>
        <w:jc w:val="center"/>
        <w:rPr>
          <w:caps/>
        </w:rPr>
      </w:pPr>
    </w:p>
    <w:p w:rsidR="00DC7CA5" w:rsidRPr="00804032" w:rsidRDefault="00DC7CA5" w:rsidP="00A756CA">
      <w:pPr>
        <w:spacing w:line="240" w:lineRule="auto"/>
        <w:jc w:val="center"/>
        <w:rPr>
          <w:caps/>
        </w:rPr>
      </w:pPr>
    </w:p>
    <w:p w:rsidR="00514B28" w:rsidRPr="00804032" w:rsidRDefault="00514B28" w:rsidP="00A756CA">
      <w:pPr>
        <w:spacing w:line="240" w:lineRule="auto"/>
        <w:jc w:val="center"/>
        <w:rPr>
          <w:caps/>
        </w:rPr>
      </w:pPr>
    </w:p>
    <w:p w:rsidR="00A756CA" w:rsidRPr="00804032" w:rsidRDefault="00A756CA" w:rsidP="00A756CA">
      <w:pPr>
        <w:spacing w:line="240" w:lineRule="auto"/>
        <w:jc w:val="center"/>
        <w:rPr>
          <w:caps/>
        </w:rPr>
      </w:pPr>
    </w:p>
    <w:p w:rsidR="00F4006A" w:rsidRPr="00804032" w:rsidRDefault="00C538A2" w:rsidP="00A756CA">
      <w:pPr>
        <w:spacing w:line="240" w:lineRule="auto"/>
        <w:jc w:val="center"/>
        <w:rPr>
          <w:caps/>
        </w:rPr>
      </w:pPr>
      <w:r w:rsidRPr="00804032">
        <w:rPr>
          <w:caps/>
        </w:rPr>
        <w:t xml:space="preserve">rapport technique </w:t>
      </w:r>
    </w:p>
    <w:p w:rsidR="00514B28" w:rsidRPr="00804032" w:rsidRDefault="00514B28" w:rsidP="00C538A2">
      <w:pPr>
        <w:spacing w:line="240" w:lineRule="auto"/>
        <w:jc w:val="center"/>
        <w:rPr>
          <w:caps/>
        </w:rPr>
      </w:pPr>
      <w:r w:rsidRPr="00804032">
        <w:rPr>
          <w:caps/>
        </w:rPr>
        <w:t>PRÉSENTÉ</w:t>
      </w:r>
      <w:r w:rsidR="00F4006A" w:rsidRPr="00804032">
        <w:rPr>
          <w:caps/>
        </w:rPr>
        <w:t xml:space="preserve"> </w:t>
      </w:r>
      <w:r w:rsidR="00C538A2" w:rsidRPr="00804032">
        <w:rPr>
          <w:caps/>
        </w:rPr>
        <w:t xml:space="preserve">À </w:t>
      </w:r>
      <w:r w:rsidRPr="00804032">
        <w:rPr>
          <w:caps/>
        </w:rPr>
        <w:t>L’ÉCOLE DE TECHNOLOGIE SUPÉRIEURE</w:t>
      </w:r>
    </w:p>
    <w:p w:rsidR="00C538A2" w:rsidRPr="00804032" w:rsidRDefault="00C538A2" w:rsidP="00C538A2">
      <w:pPr>
        <w:spacing w:line="240" w:lineRule="auto"/>
        <w:jc w:val="center"/>
        <w:rPr>
          <w:caps/>
        </w:rPr>
      </w:pPr>
      <w:r w:rsidRPr="00804032">
        <w:rPr>
          <w:caps/>
        </w:rPr>
        <w:t>DANS LE CADRE DU PROJET DE FIN D’ÉTUDES</w:t>
      </w:r>
    </w:p>
    <w:p w:rsidR="00514B28" w:rsidRPr="00804032" w:rsidRDefault="00514B28" w:rsidP="00A756CA">
      <w:pPr>
        <w:spacing w:line="240" w:lineRule="auto"/>
        <w:jc w:val="center"/>
        <w:rPr>
          <w:caps/>
        </w:rPr>
      </w:pPr>
    </w:p>
    <w:p w:rsidR="00514B28" w:rsidRPr="00804032" w:rsidRDefault="00514B28" w:rsidP="00A756CA">
      <w:pPr>
        <w:spacing w:line="240" w:lineRule="auto"/>
        <w:jc w:val="center"/>
        <w:rPr>
          <w:caps/>
        </w:rPr>
      </w:pPr>
    </w:p>
    <w:p w:rsidR="00DC7CA5" w:rsidRPr="00804032" w:rsidRDefault="00DC7CA5" w:rsidP="00A756CA">
      <w:pPr>
        <w:spacing w:line="240" w:lineRule="auto"/>
        <w:jc w:val="center"/>
        <w:rPr>
          <w:caps/>
        </w:rPr>
      </w:pPr>
    </w:p>
    <w:p w:rsidR="00F4006A" w:rsidRPr="00804032" w:rsidRDefault="00F4006A" w:rsidP="00A756CA">
      <w:pPr>
        <w:spacing w:line="240" w:lineRule="auto"/>
        <w:jc w:val="center"/>
        <w:rPr>
          <w:caps/>
        </w:rPr>
      </w:pPr>
    </w:p>
    <w:p w:rsidR="00F4006A" w:rsidRPr="00804032" w:rsidRDefault="00F4006A" w:rsidP="00A756CA">
      <w:pPr>
        <w:spacing w:line="240" w:lineRule="auto"/>
        <w:jc w:val="center"/>
        <w:rPr>
          <w:caps/>
        </w:rPr>
      </w:pPr>
    </w:p>
    <w:p w:rsidR="00F4006A" w:rsidRPr="00804032" w:rsidRDefault="00F4006A" w:rsidP="00A756CA">
      <w:pPr>
        <w:spacing w:line="240" w:lineRule="auto"/>
        <w:jc w:val="center"/>
        <w:rPr>
          <w:caps/>
        </w:rPr>
      </w:pPr>
    </w:p>
    <w:p w:rsidR="00514B28" w:rsidRPr="00804032" w:rsidRDefault="00514B28" w:rsidP="00A756CA">
      <w:pPr>
        <w:spacing w:line="240" w:lineRule="auto"/>
        <w:jc w:val="center"/>
        <w:rPr>
          <w:caps/>
        </w:rPr>
      </w:pPr>
    </w:p>
    <w:p w:rsidR="00F4006A" w:rsidRPr="00804032" w:rsidRDefault="00F4006A" w:rsidP="00F4006A">
      <w:pPr>
        <w:spacing w:line="240" w:lineRule="auto"/>
        <w:jc w:val="center"/>
        <w:rPr>
          <w:caps/>
        </w:rPr>
      </w:pPr>
    </w:p>
    <w:p w:rsidR="00F4006A" w:rsidRPr="00804032" w:rsidRDefault="00F4006A" w:rsidP="00F4006A">
      <w:pPr>
        <w:spacing w:line="240" w:lineRule="auto"/>
        <w:jc w:val="center"/>
        <w:rPr>
          <w:caps/>
        </w:rPr>
      </w:pPr>
      <w:r w:rsidRPr="00804032">
        <w:rPr>
          <w:caps/>
        </w:rPr>
        <w:t>&lt;titre DU DOCUMENT&gt;</w:t>
      </w:r>
    </w:p>
    <w:p w:rsidR="00A756CA" w:rsidRPr="00804032" w:rsidRDefault="00A756CA" w:rsidP="00A756CA">
      <w:pPr>
        <w:spacing w:line="240" w:lineRule="auto"/>
        <w:jc w:val="center"/>
        <w:rPr>
          <w:caps/>
        </w:rPr>
      </w:pPr>
    </w:p>
    <w:p w:rsidR="00514B28" w:rsidRPr="00804032" w:rsidRDefault="00514B28" w:rsidP="00A756CA">
      <w:pPr>
        <w:spacing w:line="240" w:lineRule="auto"/>
        <w:jc w:val="center"/>
      </w:pPr>
    </w:p>
    <w:p w:rsidR="00F4006A" w:rsidRPr="00804032" w:rsidRDefault="00F4006A" w:rsidP="00A756CA">
      <w:pPr>
        <w:spacing w:line="240" w:lineRule="auto"/>
        <w:jc w:val="center"/>
      </w:pPr>
    </w:p>
    <w:p w:rsidR="00F4006A" w:rsidRPr="00804032" w:rsidRDefault="00F4006A" w:rsidP="00A756CA">
      <w:pPr>
        <w:spacing w:line="240" w:lineRule="auto"/>
        <w:jc w:val="center"/>
      </w:pPr>
    </w:p>
    <w:p w:rsidR="00F4006A" w:rsidRPr="00804032" w:rsidRDefault="00F4006A" w:rsidP="00A756CA">
      <w:pPr>
        <w:spacing w:line="240" w:lineRule="auto"/>
        <w:jc w:val="center"/>
      </w:pPr>
    </w:p>
    <w:p w:rsidR="00F4006A" w:rsidRPr="00804032" w:rsidRDefault="00F4006A" w:rsidP="00A756CA">
      <w:pPr>
        <w:spacing w:line="240" w:lineRule="auto"/>
        <w:jc w:val="center"/>
      </w:pPr>
    </w:p>
    <w:p w:rsidR="00A756CA" w:rsidRPr="00804032" w:rsidRDefault="00A756CA" w:rsidP="00A756CA">
      <w:pPr>
        <w:spacing w:line="240" w:lineRule="auto"/>
        <w:jc w:val="center"/>
      </w:pPr>
    </w:p>
    <w:p w:rsidR="00514B28" w:rsidRPr="00804032" w:rsidRDefault="00514B28" w:rsidP="00A756CA">
      <w:pPr>
        <w:spacing w:line="240" w:lineRule="auto"/>
        <w:jc w:val="center"/>
        <w:rPr>
          <w:caps/>
        </w:rPr>
      </w:pPr>
      <w:r w:rsidRPr="00804032">
        <w:rPr>
          <w:caps/>
        </w:rPr>
        <w:t>par</w:t>
      </w:r>
    </w:p>
    <w:p w:rsidR="00751259" w:rsidRPr="00804032" w:rsidRDefault="00751259" w:rsidP="00751259">
      <w:pPr>
        <w:spacing w:line="240" w:lineRule="auto"/>
        <w:jc w:val="center"/>
      </w:pPr>
      <w:r w:rsidRPr="00804032">
        <w:rPr>
          <w:caps/>
        </w:rPr>
        <w:t>gervais</w:t>
      </w:r>
      <w:r w:rsidR="000A65FA" w:rsidRPr="00804032">
        <w:rPr>
          <w:caps/>
        </w:rPr>
        <w:t xml:space="preserve">, </w:t>
      </w:r>
      <w:proofErr w:type="spellStart"/>
      <w:r w:rsidRPr="00804032">
        <w:t>Françcois</w:t>
      </w:r>
      <w:proofErr w:type="spellEnd"/>
    </w:p>
    <w:p w:rsidR="00412CC8" w:rsidRPr="00804032" w:rsidRDefault="00412CC8" w:rsidP="00412CC8">
      <w:pPr>
        <w:spacing w:line="240" w:lineRule="auto"/>
        <w:jc w:val="center"/>
        <w:rPr>
          <w:caps/>
        </w:rPr>
      </w:pPr>
      <w:r w:rsidRPr="00804032">
        <w:rPr>
          <w:caps/>
        </w:rPr>
        <w:t xml:space="preserve">ST-onge, </w:t>
      </w:r>
      <w:r w:rsidRPr="00804032">
        <w:t>Rémi</w:t>
      </w:r>
    </w:p>
    <w:p w:rsidR="00514B28" w:rsidRPr="00804032" w:rsidRDefault="00514B28" w:rsidP="00A756CA">
      <w:pPr>
        <w:spacing w:line="240" w:lineRule="auto"/>
        <w:jc w:val="center"/>
        <w:rPr>
          <w:caps/>
        </w:rPr>
      </w:pPr>
    </w:p>
    <w:p w:rsidR="00A756CA" w:rsidRPr="00804032" w:rsidRDefault="00A756CA" w:rsidP="00A756CA">
      <w:pPr>
        <w:spacing w:line="240" w:lineRule="auto"/>
        <w:jc w:val="center"/>
        <w:rPr>
          <w:caps/>
        </w:rPr>
      </w:pPr>
    </w:p>
    <w:p w:rsidR="00DC7CA5" w:rsidRPr="00804032" w:rsidRDefault="00DC7CA5" w:rsidP="00A756CA">
      <w:pPr>
        <w:spacing w:line="240" w:lineRule="auto"/>
        <w:jc w:val="center"/>
        <w:rPr>
          <w:caps/>
        </w:rPr>
      </w:pPr>
    </w:p>
    <w:p w:rsidR="00514B28" w:rsidRPr="00804032" w:rsidRDefault="00514B28" w:rsidP="00A756CA">
      <w:pPr>
        <w:spacing w:line="240" w:lineRule="auto"/>
        <w:jc w:val="center"/>
        <w:rPr>
          <w:caps/>
        </w:rPr>
      </w:pPr>
    </w:p>
    <w:p w:rsidR="00B261DB" w:rsidRPr="00804032" w:rsidRDefault="00B261DB" w:rsidP="00B261DB">
      <w:pPr>
        <w:spacing w:line="240" w:lineRule="auto"/>
        <w:jc w:val="center"/>
        <w:rPr>
          <w:caps/>
        </w:rPr>
      </w:pPr>
      <w:r w:rsidRPr="00804032">
        <w:rPr>
          <w:caps/>
        </w:rPr>
        <w:t>présenté à</w:t>
      </w:r>
    </w:p>
    <w:p w:rsidR="00B261DB" w:rsidRPr="00804032" w:rsidRDefault="001974C8" w:rsidP="00B261DB">
      <w:pPr>
        <w:spacing w:line="240" w:lineRule="auto"/>
        <w:jc w:val="center"/>
        <w:rPr>
          <w:caps/>
        </w:rPr>
      </w:pPr>
      <w:r w:rsidRPr="00804032">
        <w:rPr>
          <w:caps/>
        </w:rPr>
        <w:t>Jean-françois boland</w:t>
      </w:r>
    </w:p>
    <w:p w:rsidR="00514B28" w:rsidRPr="00804032" w:rsidRDefault="00514B28" w:rsidP="00A756CA">
      <w:pPr>
        <w:spacing w:line="240" w:lineRule="auto"/>
        <w:jc w:val="center"/>
        <w:rPr>
          <w:caps/>
        </w:rPr>
      </w:pPr>
    </w:p>
    <w:p w:rsidR="00514B28" w:rsidRPr="00804032" w:rsidRDefault="00514B28" w:rsidP="00A756CA">
      <w:pPr>
        <w:spacing w:line="240" w:lineRule="auto"/>
        <w:jc w:val="center"/>
        <w:rPr>
          <w:caps/>
        </w:rPr>
      </w:pPr>
    </w:p>
    <w:p w:rsidR="00A756CA" w:rsidRPr="00804032" w:rsidRDefault="00A756CA" w:rsidP="00A756CA">
      <w:pPr>
        <w:spacing w:line="240" w:lineRule="auto"/>
        <w:jc w:val="center"/>
        <w:rPr>
          <w:caps/>
        </w:rPr>
      </w:pPr>
    </w:p>
    <w:p w:rsidR="00DC7CA5" w:rsidRPr="00804032" w:rsidRDefault="00DC7CA5" w:rsidP="00A756CA">
      <w:pPr>
        <w:spacing w:line="240" w:lineRule="auto"/>
        <w:jc w:val="center"/>
        <w:rPr>
          <w:caps/>
        </w:rPr>
      </w:pPr>
    </w:p>
    <w:p w:rsidR="00514B28" w:rsidRPr="00804032" w:rsidRDefault="00514B28" w:rsidP="00A756CA">
      <w:pPr>
        <w:spacing w:line="240" w:lineRule="auto"/>
        <w:jc w:val="center"/>
        <w:rPr>
          <w:caps/>
        </w:rPr>
      </w:pPr>
    </w:p>
    <w:p w:rsidR="00B261DB" w:rsidRPr="00804032" w:rsidRDefault="00B261DB" w:rsidP="00A756CA">
      <w:pPr>
        <w:spacing w:line="240" w:lineRule="auto"/>
        <w:jc w:val="center"/>
        <w:rPr>
          <w:caps/>
        </w:rPr>
      </w:pPr>
    </w:p>
    <w:p w:rsidR="00B261DB" w:rsidRPr="00804032" w:rsidRDefault="00B261DB" w:rsidP="00A756CA">
      <w:pPr>
        <w:spacing w:line="240" w:lineRule="auto"/>
        <w:jc w:val="center"/>
        <w:rPr>
          <w:caps/>
        </w:rPr>
      </w:pPr>
    </w:p>
    <w:p w:rsidR="00514B28" w:rsidRPr="00804032" w:rsidRDefault="00514B28" w:rsidP="00A756CA">
      <w:pPr>
        <w:spacing w:line="240" w:lineRule="auto"/>
        <w:jc w:val="center"/>
        <w:rPr>
          <w:caps/>
        </w:rPr>
      </w:pPr>
      <w:r w:rsidRPr="00804032">
        <w:rPr>
          <w:caps/>
        </w:rPr>
        <w:t>montréal, le &lt;date&gt;</w:t>
      </w:r>
    </w:p>
    <w:p w:rsidR="00A756CA" w:rsidRPr="00804032" w:rsidRDefault="00A756CA" w:rsidP="00A756CA">
      <w:pPr>
        <w:spacing w:line="240" w:lineRule="auto"/>
        <w:jc w:val="center"/>
        <w:rPr>
          <w:caps/>
        </w:rPr>
      </w:pPr>
    </w:p>
    <w:p w:rsidR="00890A24" w:rsidRPr="00804032" w:rsidRDefault="00890A24" w:rsidP="00A756CA">
      <w:pPr>
        <w:spacing w:line="240" w:lineRule="auto"/>
        <w:jc w:val="center"/>
        <w:rPr>
          <w:sz w:val="20"/>
          <w:szCs w:val="20"/>
        </w:rPr>
      </w:pPr>
    </w:p>
    <w:p w:rsidR="00DD350E" w:rsidRPr="00804032" w:rsidRDefault="00DD350E" w:rsidP="00DD350E">
      <w:pPr>
        <w:spacing w:line="240" w:lineRule="auto"/>
        <w:rPr>
          <w:sz w:val="20"/>
          <w:szCs w:val="20"/>
        </w:rPr>
        <w:sectPr w:rsidR="00DD350E" w:rsidRPr="00804032" w:rsidSect="0006140F">
          <w:headerReference w:type="default" r:id="rId7"/>
          <w:headerReference w:type="first" r:id="rId8"/>
          <w:pgSz w:w="12240" w:h="15840" w:code="1"/>
          <w:pgMar w:top="2160" w:right="1080" w:bottom="1080" w:left="2160" w:header="1080" w:footer="1138" w:gutter="0"/>
          <w:paperSrc w:first="15" w:other="15"/>
          <w:pgNumType w:fmt="upperRoman"/>
          <w:cols w:space="708"/>
          <w:titlePg/>
          <w:docGrid w:linePitch="360"/>
        </w:sectPr>
      </w:pPr>
    </w:p>
    <w:p w:rsidR="008C00F8" w:rsidRPr="00804032" w:rsidRDefault="008C00F8" w:rsidP="00AA441A">
      <w:pPr>
        <w:jc w:val="center"/>
        <w:rPr>
          <w:b/>
        </w:rPr>
      </w:pPr>
      <w:bookmarkStart w:id="0" w:name="_Toc112752327"/>
      <w:bookmarkStart w:id="1" w:name="_Toc113077127"/>
      <w:bookmarkStart w:id="2" w:name="_Toc113077677"/>
      <w:bookmarkStart w:id="3" w:name="_Toc113077765"/>
      <w:r w:rsidRPr="00804032">
        <w:rPr>
          <w:b/>
        </w:rPr>
        <w:lastRenderedPageBreak/>
        <w:t>REMERCIEMENT</w:t>
      </w:r>
      <w:bookmarkEnd w:id="0"/>
      <w:bookmarkEnd w:id="1"/>
      <w:bookmarkEnd w:id="2"/>
      <w:bookmarkEnd w:id="3"/>
      <w:r w:rsidRPr="00804032">
        <w:rPr>
          <w:b/>
        </w:rPr>
        <w:t>S</w:t>
      </w:r>
      <w:r w:rsidR="00C349C2" w:rsidRPr="00804032">
        <w:rPr>
          <w:b/>
        </w:rPr>
        <w:t xml:space="preserve"> &lt;S’il y a lieu&gt;</w:t>
      </w:r>
    </w:p>
    <w:p w:rsidR="008C00F8" w:rsidRPr="00804032" w:rsidRDefault="008C00F8" w:rsidP="003B2083"/>
    <w:p w:rsidR="008C00F8" w:rsidRPr="00804032" w:rsidRDefault="008C00F8" w:rsidP="003B2083">
      <w:r w:rsidRPr="00804032">
        <w:t>&lt;Texte</w:t>
      </w:r>
      <w:r w:rsidR="00776568" w:rsidRPr="00804032">
        <w:t xml:space="preserve"> interligne </w:t>
      </w:r>
      <w:r w:rsidR="003B2083" w:rsidRPr="00804032">
        <w:t>et demi</w:t>
      </w:r>
      <w:r w:rsidRPr="00804032">
        <w:t>&gt;</w:t>
      </w:r>
    </w:p>
    <w:p w:rsidR="008C00F8" w:rsidRPr="00804032" w:rsidRDefault="008C00F8" w:rsidP="00776568">
      <w:pPr>
        <w:spacing w:line="240" w:lineRule="auto"/>
        <w:sectPr w:rsidR="008C00F8" w:rsidRPr="00804032" w:rsidSect="0006140F">
          <w:headerReference w:type="default" r:id="rId9"/>
          <w:pgSz w:w="12240" w:h="15840" w:code="1"/>
          <w:pgMar w:top="2160" w:right="1080" w:bottom="1080" w:left="2160" w:header="1080" w:footer="1134" w:gutter="0"/>
          <w:paperSrc w:first="15" w:other="15"/>
          <w:pgNumType w:fmt="upperRoman"/>
          <w:cols w:space="708"/>
          <w:titlePg/>
          <w:docGrid w:linePitch="360"/>
        </w:sectPr>
      </w:pPr>
    </w:p>
    <w:p w:rsidR="007D4B04" w:rsidRPr="00804032" w:rsidRDefault="00DB0834" w:rsidP="003B3651">
      <w:pPr>
        <w:spacing w:line="240" w:lineRule="auto"/>
        <w:jc w:val="center"/>
        <w:rPr>
          <w:b/>
          <w:caps/>
        </w:rPr>
      </w:pPr>
      <w:r w:rsidRPr="00804032">
        <w:rPr>
          <w:b/>
          <w:caps/>
        </w:rPr>
        <w:lastRenderedPageBreak/>
        <w:t xml:space="preserve">&lt;titre du rapport </w:t>
      </w:r>
      <w:r w:rsidR="00C538A2" w:rsidRPr="00804032">
        <w:rPr>
          <w:b/>
          <w:caps/>
        </w:rPr>
        <w:t>TECHNIQUE</w:t>
      </w:r>
      <w:r w:rsidRPr="00804032">
        <w:rPr>
          <w:b/>
          <w:caps/>
        </w:rPr>
        <w:t>&gt;</w:t>
      </w:r>
    </w:p>
    <w:p w:rsidR="007D4B04" w:rsidRPr="00804032" w:rsidRDefault="007D4B04" w:rsidP="003B3651">
      <w:pPr>
        <w:spacing w:line="240" w:lineRule="auto"/>
        <w:jc w:val="center"/>
        <w:rPr>
          <w:caps/>
        </w:rPr>
      </w:pPr>
    </w:p>
    <w:p w:rsidR="007D4B04" w:rsidRPr="00804032" w:rsidRDefault="00DB0834" w:rsidP="003B3651">
      <w:pPr>
        <w:spacing w:line="240" w:lineRule="auto"/>
        <w:jc w:val="center"/>
      </w:pPr>
      <w:r w:rsidRPr="00804032">
        <w:rPr>
          <w:caps/>
        </w:rPr>
        <w:t>&lt;NOM</w:t>
      </w:r>
      <w:r w:rsidRPr="00804032">
        <w:t>, Prénom&gt;</w:t>
      </w:r>
    </w:p>
    <w:p w:rsidR="007D4B04" w:rsidRPr="00804032" w:rsidRDefault="007D4B04" w:rsidP="003B3651">
      <w:pPr>
        <w:spacing w:line="240" w:lineRule="auto"/>
        <w:jc w:val="center"/>
        <w:rPr>
          <w:b/>
        </w:rPr>
      </w:pPr>
    </w:p>
    <w:p w:rsidR="00EB200A" w:rsidRPr="00804032" w:rsidRDefault="007D4B04" w:rsidP="00AA441A">
      <w:pPr>
        <w:jc w:val="center"/>
        <w:rPr>
          <w:b/>
        </w:rPr>
      </w:pPr>
      <w:r w:rsidRPr="00804032">
        <w:rPr>
          <w:b/>
        </w:rPr>
        <w:t>RÉSUMÉ</w:t>
      </w:r>
    </w:p>
    <w:p w:rsidR="00D4566E" w:rsidRPr="00804032" w:rsidRDefault="00D4566E" w:rsidP="003B3651">
      <w:pPr>
        <w:pStyle w:val="Title"/>
        <w:spacing w:line="240" w:lineRule="auto"/>
        <w:jc w:val="left"/>
        <w:rPr>
          <w:b w:val="0"/>
        </w:rPr>
      </w:pPr>
    </w:p>
    <w:p w:rsidR="005A30C8" w:rsidRPr="00804032" w:rsidRDefault="007D4B04" w:rsidP="005A30C8">
      <w:pPr>
        <w:spacing w:line="240" w:lineRule="auto"/>
      </w:pPr>
      <w:r w:rsidRPr="00804032">
        <w:t>&lt;Texte</w:t>
      </w:r>
      <w:r w:rsidR="00776568" w:rsidRPr="00804032">
        <w:t xml:space="preserve"> interligne simple</w:t>
      </w:r>
      <w:r w:rsidRPr="00804032">
        <w:t>&gt;</w:t>
      </w:r>
    </w:p>
    <w:p w:rsidR="007D4B04" w:rsidRPr="00804032" w:rsidRDefault="007D4B04" w:rsidP="003B7C77">
      <w:pPr>
        <w:spacing w:line="240" w:lineRule="auto"/>
      </w:pPr>
    </w:p>
    <w:p w:rsidR="00282AE0" w:rsidRPr="00804032" w:rsidRDefault="00282AE0" w:rsidP="002D070E">
      <w:pPr>
        <w:pStyle w:val="Title"/>
        <w:spacing w:line="240" w:lineRule="auto"/>
        <w:rPr>
          <w:bCs w:val="0"/>
          <w:caps/>
        </w:rPr>
        <w:sectPr w:rsidR="00282AE0" w:rsidRPr="00804032" w:rsidSect="0006140F">
          <w:headerReference w:type="default" r:id="rId10"/>
          <w:pgSz w:w="12240" w:h="15840" w:code="1"/>
          <w:pgMar w:top="2160" w:right="1080" w:bottom="1080" w:left="2160" w:header="1080" w:footer="1134" w:gutter="0"/>
          <w:paperSrc w:first="15" w:other="15"/>
          <w:pgNumType w:fmt="upperRoman"/>
          <w:cols w:space="708"/>
          <w:titlePg/>
          <w:docGrid w:linePitch="360"/>
        </w:sectPr>
      </w:pPr>
    </w:p>
    <w:p w:rsidR="00514B28" w:rsidRPr="00804032" w:rsidRDefault="00514B28" w:rsidP="00CC053B">
      <w:pPr>
        <w:spacing w:line="240" w:lineRule="auto"/>
        <w:jc w:val="center"/>
        <w:rPr>
          <w:b/>
        </w:rPr>
      </w:pPr>
      <w:bookmarkStart w:id="4" w:name="_Toc112752329"/>
      <w:bookmarkStart w:id="5" w:name="_Toc113077129"/>
      <w:bookmarkStart w:id="6" w:name="_Toc113077679"/>
      <w:bookmarkStart w:id="7" w:name="_Toc113077767"/>
      <w:r w:rsidRPr="00804032">
        <w:rPr>
          <w:b/>
        </w:rPr>
        <w:lastRenderedPageBreak/>
        <w:t>TABLE DES MATIÈRES</w:t>
      </w:r>
      <w:bookmarkEnd w:id="4"/>
      <w:bookmarkEnd w:id="5"/>
      <w:bookmarkEnd w:id="6"/>
      <w:bookmarkEnd w:id="7"/>
    </w:p>
    <w:p w:rsidR="00B172B6" w:rsidRPr="00804032" w:rsidRDefault="00B172B6" w:rsidP="00564555">
      <w:pPr>
        <w:spacing w:after="120" w:line="240" w:lineRule="auto"/>
      </w:pPr>
    </w:p>
    <w:p w:rsidR="00514B28" w:rsidRPr="00804032" w:rsidRDefault="00514B28" w:rsidP="00C349C2">
      <w:pPr>
        <w:spacing w:line="240" w:lineRule="auto"/>
        <w:jc w:val="right"/>
      </w:pPr>
      <w:r w:rsidRPr="00804032">
        <w:t>Page</w:t>
      </w:r>
    </w:p>
    <w:p w:rsidR="00085CB7" w:rsidRPr="00804032" w:rsidRDefault="00FC2248">
      <w:pPr>
        <w:pStyle w:val="TOC6"/>
        <w:rPr>
          <w:noProof/>
          <w:lang w:eastAsia="fr-CA"/>
        </w:rPr>
      </w:pPr>
      <w:r w:rsidRPr="00804032">
        <w:fldChar w:fldCharType="begin"/>
      </w:r>
      <w:r w:rsidR="00085CB7" w:rsidRPr="00804032">
        <w:instrText xml:space="preserve"> TOC \o "2-4" \h \z \t "Titre 1;1;Style2;1;Style Titre 2 + 12 pt Non Italique;1;Titre;6;ANNEXE;5" </w:instrText>
      </w:r>
      <w:r w:rsidRPr="00804032">
        <w:fldChar w:fldCharType="separate"/>
      </w:r>
      <w:hyperlink w:anchor="_Toc185065390" w:history="1">
        <w:r w:rsidR="00085CB7" w:rsidRPr="00804032">
          <w:rPr>
            <w:rStyle w:val="Hyperlink"/>
            <w:noProof/>
          </w:rPr>
          <w:t>INTRODUCTION</w:t>
        </w:r>
        <w:r w:rsidR="00085CB7" w:rsidRPr="00804032">
          <w:rPr>
            <w:noProof/>
            <w:webHidden/>
          </w:rPr>
          <w:tab/>
        </w:r>
        <w:r w:rsidRPr="00804032">
          <w:rPr>
            <w:noProof/>
            <w:webHidden/>
          </w:rPr>
          <w:fldChar w:fldCharType="begin"/>
        </w:r>
        <w:r w:rsidR="00085CB7" w:rsidRPr="00804032">
          <w:rPr>
            <w:noProof/>
            <w:webHidden/>
          </w:rPr>
          <w:instrText xml:space="preserve"> PAGEREF _Toc185065390 \h </w:instrText>
        </w:r>
        <w:r w:rsidRPr="00804032">
          <w:rPr>
            <w:noProof/>
            <w:webHidden/>
          </w:rPr>
        </w:r>
        <w:r w:rsidRPr="00804032">
          <w:rPr>
            <w:noProof/>
            <w:webHidden/>
          </w:rPr>
          <w:fldChar w:fldCharType="separate"/>
        </w:r>
        <w:r w:rsidR="00085CB7" w:rsidRPr="00804032">
          <w:rPr>
            <w:noProof/>
            <w:webHidden/>
          </w:rPr>
          <w:t>1</w:t>
        </w:r>
        <w:r w:rsidRPr="00804032">
          <w:rPr>
            <w:noProof/>
            <w:webHidden/>
          </w:rPr>
          <w:fldChar w:fldCharType="end"/>
        </w:r>
      </w:hyperlink>
    </w:p>
    <w:p w:rsidR="00085CB7" w:rsidRPr="00804032" w:rsidRDefault="00FC2248">
      <w:pPr>
        <w:pStyle w:val="TOC1"/>
        <w:rPr>
          <w:caps w:val="0"/>
          <w:lang w:eastAsia="fr-CA"/>
        </w:rPr>
      </w:pPr>
      <w:hyperlink w:anchor="_Toc185065391" w:history="1">
        <w:r w:rsidR="00085CB7" w:rsidRPr="00804032">
          <w:rPr>
            <w:rStyle w:val="Hyperlink"/>
          </w:rPr>
          <w:t>CHAPITRE 1 &lt;titre&gt;</w:t>
        </w:r>
        <w:r w:rsidR="00085CB7" w:rsidRPr="00804032">
          <w:rPr>
            <w:webHidden/>
          </w:rPr>
          <w:tab/>
        </w:r>
        <w:r w:rsidRPr="00804032">
          <w:rPr>
            <w:webHidden/>
          </w:rPr>
          <w:fldChar w:fldCharType="begin"/>
        </w:r>
        <w:r w:rsidR="00085CB7" w:rsidRPr="00804032">
          <w:rPr>
            <w:webHidden/>
          </w:rPr>
          <w:instrText xml:space="preserve"> PAGEREF _Toc185065391 \h </w:instrText>
        </w:r>
        <w:r w:rsidRPr="00804032">
          <w:rPr>
            <w:webHidden/>
          </w:rPr>
        </w:r>
        <w:r w:rsidRPr="00804032">
          <w:rPr>
            <w:webHidden/>
          </w:rPr>
          <w:fldChar w:fldCharType="separate"/>
        </w:r>
        <w:r w:rsidR="00085CB7" w:rsidRPr="00804032">
          <w:rPr>
            <w:webHidden/>
          </w:rPr>
          <w:t>2</w:t>
        </w:r>
        <w:r w:rsidRPr="00804032">
          <w:rPr>
            <w:webHidden/>
          </w:rPr>
          <w:fldChar w:fldCharType="end"/>
        </w:r>
      </w:hyperlink>
    </w:p>
    <w:p w:rsidR="00085CB7" w:rsidRPr="00804032" w:rsidRDefault="00FC2248">
      <w:pPr>
        <w:pStyle w:val="TOC2"/>
        <w:rPr>
          <w:noProof/>
          <w:lang w:eastAsia="fr-CA"/>
        </w:rPr>
      </w:pPr>
      <w:hyperlink w:anchor="_Toc185065392" w:history="1">
        <w:r w:rsidR="00085CB7" w:rsidRPr="00804032">
          <w:rPr>
            <w:rStyle w:val="Hyperlink"/>
            <w:noProof/>
          </w:rPr>
          <w:t>1.1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_Toc185065392 \h </w:instrText>
        </w:r>
        <w:r w:rsidRPr="00804032">
          <w:rPr>
            <w:noProof/>
            <w:webHidden/>
          </w:rPr>
        </w:r>
        <w:r w:rsidRPr="00804032">
          <w:rPr>
            <w:noProof/>
            <w:webHidden/>
          </w:rPr>
          <w:fldChar w:fldCharType="separate"/>
        </w:r>
        <w:r w:rsidR="00085CB7" w:rsidRPr="00804032">
          <w:rPr>
            <w:noProof/>
            <w:webHidden/>
          </w:rPr>
          <w:t>2</w:t>
        </w:r>
        <w:r w:rsidRPr="00804032">
          <w:rPr>
            <w:noProof/>
            <w:webHidden/>
          </w:rPr>
          <w:fldChar w:fldCharType="end"/>
        </w:r>
      </w:hyperlink>
    </w:p>
    <w:p w:rsidR="00085CB7" w:rsidRPr="00804032" w:rsidRDefault="00FC2248">
      <w:pPr>
        <w:pStyle w:val="TOC1"/>
        <w:rPr>
          <w:caps w:val="0"/>
          <w:lang w:eastAsia="fr-CA"/>
        </w:rPr>
      </w:pPr>
      <w:hyperlink w:anchor="_Toc185065393" w:history="1">
        <w:r w:rsidR="00085CB7" w:rsidRPr="00804032">
          <w:rPr>
            <w:rStyle w:val="Hyperlink"/>
          </w:rPr>
          <w:t>CHAPITRE 2 &lt;titre&gt;</w:t>
        </w:r>
        <w:r w:rsidR="00085CB7" w:rsidRPr="00804032">
          <w:rPr>
            <w:webHidden/>
          </w:rPr>
          <w:tab/>
        </w:r>
        <w:r w:rsidRPr="00804032">
          <w:rPr>
            <w:webHidden/>
          </w:rPr>
          <w:fldChar w:fldCharType="begin"/>
        </w:r>
        <w:r w:rsidR="00085CB7" w:rsidRPr="00804032">
          <w:rPr>
            <w:webHidden/>
          </w:rPr>
          <w:instrText xml:space="preserve"> PAGEREF _Toc185065393 \h </w:instrText>
        </w:r>
        <w:r w:rsidRPr="00804032">
          <w:rPr>
            <w:webHidden/>
          </w:rPr>
        </w:r>
        <w:r w:rsidRPr="00804032">
          <w:rPr>
            <w:webHidden/>
          </w:rPr>
          <w:fldChar w:fldCharType="separate"/>
        </w:r>
        <w:r w:rsidR="00085CB7" w:rsidRPr="00804032">
          <w:rPr>
            <w:webHidden/>
          </w:rPr>
          <w:t>3</w:t>
        </w:r>
        <w:r w:rsidRPr="00804032">
          <w:rPr>
            <w:webHidden/>
          </w:rPr>
          <w:fldChar w:fldCharType="end"/>
        </w:r>
      </w:hyperlink>
    </w:p>
    <w:p w:rsidR="00085CB7" w:rsidRPr="00804032" w:rsidRDefault="00FC2248">
      <w:pPr>
        <w:pStyle w:val="TOC1"/>
        <w:rPr>
          <w:caps w:val="0"/>
          <w:lang w:eastAsia="fr-CA"/>
        </w:rPr>
      </w:pPr>
      <w:hyperlink w:anchor="_Toc185065394" w:history="1">
        <w:r w:rsidR="00085CB7" w:rsidRPr="00804032">
          <w:rPr>
            <w:rStyle w:val="Hyperlink"/>
          </w:rPr>
          <w:t>CHAPITRE 3 &lt;Titre&gt;</w:t>
        </w:r>
        <w:r w:rsidR="00085CB7" w:rsidRPr="00804032">
          <w:rPr>
            <w:webHidden/>
          </w:rPr>
          <w:tab/>
        </w:r>
        <w:r w:rsidRPr="00804032">
          <w:rPr>
            <w:webHidden/>
          </w:rPr>
          <w:fldChar w:fldCharType="begin"/>
        </w:r>
        <w:r w:rsidR="00085CB7" w:rsidRPr="00804032">
          <w:rPr>
            <w:webHidden/>
          </w:rPr>
          <w:instrText xml:space="preserve"> PAGEREF _Toc185065394 \h </w:instrText>
        </w:r>
        <w:r w:rsidRPr="00804032">
          <w:rPr>
            <w:webHidden/>
          </w:rPr>
        </w:r>
        <w:r w:rsidRPr="00804032">
          <w:rPr>
            <w:webHidden/>
          </w:rPr>
          <w:fldChar w:fldCharType="separate"/>
        </w:r>
        <w:r w:rsidR="00085CB7" w:rsidRPr="00804032">
          <w:rPr>
            <w:webHidden/>
          </w:rPr>
          <w:t>4</w:t>
        </w:r>
        <w:r w:rsidRPr="00804032">
          <w:rPr>
            <w:webHidden/>
          </w:rPr>
          <w:fldChar w:fldCharType="end"/>
        </w:r>
      </w:hyperlink>
    </w:p>
    <w:p w:rsidR="00085CB7" w:rsidRPr="00804032" w:rsidRDefault="00FC2248">
      <w:pPr>
        <w:pStyle w:val="TOC2"/>
        <w:rPr>
          <w:noProof/>
          <w:lang w:eastAsia="fr-CA"/>
        </w:rPr>
      </w:pPr>
      <w:hyperlink w:anchor="_Toc185065395" w:history="1">
        <w:r w:rsidR="00085CB7" w:rsidRPr="00804032">
          <w:rPr>
            <w:rStyle w:val="Hyperlink"/>
            <w:noProof/>
          </w:rPr>
          <w:t>3.1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_Toc185065395 \h </w:instrText>
        </w:r>
        <w:r w:rsidRPr="00804032">
          <w:rPr>
            <w:noProof/>
            <w:webHidden/>
          </w:rPr>
        </w:r>
        <w:r w:rsidRPr="00804032">
          <w:rPr>
            <w:noProof/>
            <w:webHidden/>
          </w:rPr>
          <w:fldChar w:fldCharType="separate"/>
        </w:r>
        <w:r w:rsidR="00085CB7" w:rsidRPr="00804032">
          <w:rPr>
            <w:noProof/>
            <w:webHidden/>
          </w:rPr>
          <w:t>4</w:t>
        </w:r>
        <w:r w:rsidRPr="00804032">
          <w:rPr>
            <w:noProof/>
            <w:webHidden/>
          </w:rPr>
          <w:fldChar w:fldCharType="end"/>
        </w:r>
      </w:hyperlink>
    </w:p>
    <w:p w:rsidR="00085CB7" w:rsidRPr="00804032" w:rsidRDefault="00FC2248">
      <w:pPr>
        <w:pStyle w:val="TOC1"/>
        <w:rPr>
          <w:caps w:val="0"/>
          <w:lang w:eastAsia="fr-CA"/>
        </w:rPr>
      </w:pPr>
      <w:hyperlink w:anchor="_Toc185065396" w:history="1">
        <w:r w:rsidR="00085CB7" w:rsidRPr="00804032">
          <w:rPr>
            <w:rStyle w:val="Hyperlink"/>
          </w:rPr>
          <w:t>CHAPITRE 4 &lt;titre&gt;</w:t>
        </w:r>
        <w:r w:rsidR="00085CB7" w:rsidRPr="00804032">
          <w:rPr>
            <w:webHidden/>
          </w:rPr>
          <w:tab/>
        </w:r>
        <w:r w:rsidRPr="00804032">
          <w:rPr>
            <w:webHidden/>
          </w:rPr>
          <w:fldChar w:fldCharType="begin"/>
        </w:r>
        <w:r w:rsidR="00085CB7" w:rsidRPr="00804032">
          <w:rPr>
            <w:webHidden/>
          </w:rPr>
          <w:instrText xml:space="preserve"> PAGEREF _Toc185065396 \h </w:instrText>
        </w:r>
        <w:r w:rsidRPr="00804032">
          <w:rPr>
            <w:webHidden/>
          </w:rPr>
        </w:r>
        <w:r w:rsidRPr="00804032">
          <w:rPr>
            <w:webHidden/>
          </w:rPr>
          <w:fldChar w:fldCharType="separate"/>
        </w:r>
        <w:r w:rsidR="00085CB7" w:rsidRPr="00804032">
          <w:rPr>
            <w:webHidden/>
          </w:rPr>
          <w:t>5</w:t>
        </w:r>
        <w:r w:rsidRPr="00804032">
          <w:rPr>
            <w:webHidden/>
          </w:rPr>
          <w:fldChar w:fldCharType="end"/>
        </w:r>
      </w:hyperlink>
    </w:p>
    <w:p w:rsidR="00085CB7" w:rsidRPr="00804032" w:rsidRDefault="00FC2248">
      <w:pPr>
        <w:pStyle w:val="TOC2"/>
        <w:rPr>
          <w:noProof/>
          <w:lang w:eastAsia="fr-CA"/>
        </w:rPr>
      </w:pPr>
      <w:hyperlink w:anchor="_Toc185065397" w:history="1">
        <w:r w:rsidR="00085CB7" w:rsidRPr="00804032">
          <w:rPr>
            <w:rStyle w:val="Hyperlink"/>
            <w:noProof/>
          </w:rPr>
          <w:t>4.1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_Toc185065397 \h </w:instrText>
        </w:r>
        <w:r w:rsidRPr="00804032">
          <w:rPr>
            <w:noProof/>
            <w:webHidden/>
          </w:rPr>
        </w:r>
        <w:r w:rsidRPr="00804032">
          <w:rPr>
            <w:noProof/>
            <w:webHidden/>
          </w:rPr>
          <w:fldChar w:fldCharType="separate"/>
        </w:r>
        <w:r w:rsidR="00085CB7" w:rsidRPr="00804032">
          <w:rPr>
            <w:noProof/>
            <w:webHidden/>
          </w:rPr>
          <w:t>5</w:t>
        </w:r>
        <w:r w:rsidRPr="00804032">
          <w:rPr>
            <w:noProof/>
            <w:webHidden/>
          </w:rPr>
          <w:fldChar w:fldCharType="end"/>
        </w:r>
      </w:hyperlink>
    </w:p>
    <w:p w:rsidR="00085CB7" w:rsidRPr="00804032" w:rsidRDefault="00FC2248">
      <w:pPr>
        <w:pStyle w:val="TOC1"/>
        <w:rPr>
          <w:caps w:val="0"/>
          <w:lang w:eastAsia="fr-CA"/>
        </w:rPr>
      </w:pPr>
      <w:hyperlink w:anchor="_Toc185065398" w:history="1">
        <w:r w:rsidR="00085CB7" w:rsidRPr="00804032">
          <w:rPr>
            <w:rStyle w:val="Hyperlink"/>
          </w:rPr>
          <w:t>CHAPITRE 5 &lt;titre&gt;</w:t>
        </w:r>
        <w:r w:rsidR="00085CB7" w:rsidRPr="00804032">
          <w:rPr>
            <w:webHidden/>
          </w:rPr>
          <w:tab/>
        </w:r>
        <w:r w:rsidRPr="00804032">
          <w:rPr>
            <w:webHidden/>
          </w:rPr>
          <w:fldChar w:fldCharType="begin"/>
        </w:r>
        <w:r w:rsidR="00085CB7" w:rsidRPr="00804032">
          <w:rPr>
            <w:webHidden/>
          </w:rPr>
          <w:instrText xml:space="preserve"> PAGEREF _Toc185065398 \h </w:instrText>
        </w:r>
        <w:r w:rsidRPr="00804032">
          <w:rPr>
            <w:webHidden/>
          </w:rPr>
        </w:r>
        <w:r w:rsidRPr="00804032">
          <w:rPr>
            <w:webHidden/>
          </w:rPr>
          <w:fldChar w:fldCharType="separate"/>
        </w:r>
        <w:r w:rsidR="00085CB7" w:rsidRPr="00804032">
          <w:rPr>
            <w:webHidden/>
          </w:rPr>
          <w:t>6</w:t>
        </w:r>
        <w:r w:rsidRPr="00804032">
          <w:rPr>
            <w:webHidden/>
          </w:rPr>
          <w:fldChar w:fldCharType="end"/>
        </w:r>
      </w:hyperlink>
    </w:p>
    <w:p w:rsidR="00085CB7" w:rsidRPr="00804032" w:rsidRDefault="00FC2248">
      <w:pPr>
        <w:pStyle w:val="TOC2"/>
        <w:rPr>
          <w:noProof/>
          <w:lang w:eastAsia="fr-CA"/>
        </w:rPr>
      </w:pPr>
      <w:hyperlink w:anchor="_Toc185065399" w:history="1">
        <w:r w:rsidR="00085CB7" w:rsidRPr="00804032">
          <w:rPr>
            <w:rStyle w:val="Hyperlink"/>
            <w:noProof/>
          </w:rPr>
          <w:t>5.1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_Toc185065399 \h </w:instrText>
        </w:r>
        <w:r w:rsidRPr="00804032">
          <w:rPr>
            <w:noProof/>
            <w:webHidden/>
          </w:rPr>
        </w:r>
        <w:r w:rsidRPr="00804032">
          <w:rPr>
            <w:noProof/>
            <w:webHidden/>
          </w:rPr>
          <w:fldChar w:fldCharType="separate"/>
        </w:r>
        <w:r w:rsidR="00085CB7" w:rsidRPr="00804032">
          <w:rPr>
            <w:noProof/>
            <w:webHidden/>
          </w:rPr>
          <w:t>6</w:t>
        </w:r>
        <w:r w:rsidRPr="00804032">
          <w:rPr>
            <w:noProof/>
            <w:webHidden/>
          </w:rPr>
          <w:fldChar w:fldCharType="end"/>
        </w:r>
      </w:hyperlink>
    </w:p>
    <w:p w:rsidR="00085CB7" w:rsidRPr="00804032" w:rsidRDefault="00FC2248">
      <w:pPr>
        <w:pStyle w:val="TOC1"/>
        <w:rPr>
          <w:caps w:val="0"/>
          <w:lang w:eastAsia="fr-CA"/>
        </w:rPr>
      </w:pPr>
      <w:hyperlink w:anchor="_Toc185065400" w:history="1">
        <w:r w:rsidR="00085CB7" w:rsidRPr="00804032">
          <w:rPr>
            <w:rStyle w:val="Hyperlink"/>
          </w:rPr>
          <w:t>CHAPITRE 6 &lt;titre&gt;</w:t>
        </w:r>
        <w:r w:rsidR="00085CB7" w:rsidRPr="00804032">
          <w:rPr>
            <w:webHidden/>
          </w:rPr>
          <w:tab/>
        </w:r>
        <w:r w:rsidRPr="00804032">
          <w:rPr>
            <w:webHidden/>
          </w:rPr>
          <w:fldChar w:fldCharType="begin"/>
        </w:r>
        <w:r w:rsidR="00085CB7" w:rsidRPr="00804032">
          <w:rPr>
            <w:webHidden/>
          </w:rPr>
          <w:instrText xml:space="preserve"> PAGEREF _Toc185065400 \h </w:instrText>
        </w:r>
        <w:r w:rsidRPr="00804032">
          <w:rPr>
            <w:webHidden/>
          </w:rPr>
        </w:r>
        <w:r w:rsidRPr="00804032">
          <w:rPr>
            <w:webHidden/>
          </w:rPr>
          <w:fldChar w:fldCharType="separate"/>
        </w:r>
        <w:r w:rsidR="00085CB7" w:rsidRPr="00804032">
          <w:rPr>
            <w:webHidden/>
          </w:rPr>
          <w:t>7</w:t>
        </w:r>
        <w:r w:rsidRPr="00804032">
          <w:rPr>
            <w:webHidden/>
          </w:rPr>
          <w:fldChar w:fldCharType="end"/>
        </w:r>
      </w:hyperlink>
    </w:p>
    <w:p w:rsidR="00085CB7" w:rsidRPr="00804032" w:rsidRDefault="00FC2248">
      <w:pPr>
        <w:pStyle w:val="TOC2"/>
        <w:rPr>
          <w:noProof/>
          <w:lang w:eastAsia="fr-CA"/>
        </w:rPr>
      </w:pPr>
      <w:hyperlink w:anchor="_Toc185065401" w:history="1">
        <w:r w:rsidR="00085CB7" w:rsidRPr="00804032">
          <w:rPr>
            <w:rStyle w:val="Hyperlink"/>
            <w:noProof/>
          </w:rPr>
          <w:t>6.1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_Toc185065401 \h </w:instrText>
        </w:r>
        <w:r w:rsidRPr="00804032">
          <w:rPr>
            <w:noProof/>
            <w:webHidden/>
          </w:rPr>
        </w:r>
        <w:r w:rsidRPr="00804032">
          <w:rPr>
            <w:noProof/>
            <w:webHidden/>
          </w:rPr>
          <w:fldChar w:fldCharType="separate"/>
        </w:r>
        <w:r w:rsidR="00085CB7" w:rsidRPr="00804032">
          <w:rPr>
            <w:noProof/>
            <w:webHidden/>
          </w:rPr>
          <w:t>7</w:t>
        </w:r>
        <w:r w:rsidRPr="00804032">
          <w:rPr>
            <w:noProof/>
            <w:webHidden/>
          </w:rPr>
          <w:fldChar w:fldCharType="end"/>
        </w:r>
      </w:hyperlink>
    </w:p>
    <w:p w:rsidR="00085CB7" w:rsidRPr="00804032" w:rsidRDefault="00FC2248">
      <w:pPr>
        <w:pStyle w:val="TOC1"/>
        <w:rPr>
          <w:caps w:val="0"/>
          <w:lang w:eastAsia="fr-CA"/>
        </w:rPr>
      </w:pPr>
      <w:hyperlink w:anchor="_Toc185065402" w:history="1">
        <w:r w:rsidR="00085CB7" w:rsidRPr="00804032">
          <w:rPr>
            <w:rStyle w:val="Hyperlink"/>
          </w:rPr>
          <w:t>CHAPITRE 7 &lt;titre&gt;</w:t>
        </w:r>
        <w:r w:rsidR="00085CB7" w:rsidRPr="00804032">
          <w:rPr>
            <w:webHidden/>
          </w:rPr>
          <w:tab/>
        </w:r>
        <w:r w:rsidRPr="00804032">
          <w:rPr>
            <w:webHidden/>
          </w:rPr>
          <w:fldChar w:fldCharType="begin"/>
        </w:r>
        <w:r w:rsidR="00085CB7" w:rsidRPr="00804032">
          <w:rPr>
            <w:webHidden/>
          </w:rPr>
          <w:instrText xml:space="preserve"> PAGEREF _Toc185065402 \h </w:instrText>
        </w:r>
        <w:r w:rsidRPr="00804032">
          <w:rPr>
            <w:webHidden/>
          </w:rPr>
        </w:r>
        <w:r w:rsidRPr="00804032">
          <w:rPr>
            <w:webHidden/>
          </w:rPr>
          <w:fldChar w:fldCharType="separate"/>
        </w:r>
        <w:r w:rsidR="00085CB7" w:rsidRPr="00804032">
          <w:rPr>
            <w:webHidden/>
          </w:rPr>
          <w:t>8</w:t>
        </w:r>
        <w:r w:rsidRPr="00804032">
          <w:rPr>
            <w:webHidden/>
          </w:rPr>
          <w:fldChar w:fldCharType="end"/>
        </w:r>
      </w:hyperlink>
    </w:p>
    <w:p w:rsidR="00085CB7" w:rsidRPr="00804032" w:rsidRDefault="00FC2248">
      <w:pPr>
        <w:pStyle w:val="TOC2"/>
        <w:rPr>
          <w:noProof/>
          <w:lang w:eastAsia="fr-CA"/>
        </w:rPr>
      </w:pPr>
      <w:hyperlink w:anchor="_Toc185065403" w:history="1">
        <w:r w:rsidR="00085CB7" w:rsidRPr="00804032">
          <w:rPr>
            <w:rStyle w:val="Hyperlink"/>
            <w:noProof/>
          </w:rPr>
          <w:t>7.1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_Toc185065403 \h </w:instrText>
        </w:r>
        <w:r w:rsidRPr="00804032">
          <w:rPr>
            <w:noProof/>
            <w:webHidden/>
          </w:rPr>
        </w:r>
        <w:r w:rsidRPr="00804032">
          <w:rPr>
            <w:noProof/>
            <w:webHidden/>
          </w:rPr>
          <w:fldChar w:fldCharType="separate"/>
        </w:r>
        <w:r w:rsidR="00085CB7" w:rsidRPr="00804032">
          <w:rPr>
            <w:noProof/>
            <w:webHidden/>
          </w:rPr>
          <w:t>8</w:t>
        </w:r>
        <w:r w:rsidRPr="00804032">
          <w:rPr>
            <w:noProof/>
            <w:webHidden/>
          </w:rPr>
          <w:fldChar w:fldCharType="end"/>
        </w:r>
      </w:hyperlink>
    </w:p>
    <w:p w:rsidR="00085CB7" w:rsidRPr="00804032" w:rsidRDefault="00FC2248">
      <w:pPr>
        <w:pStyle w:val="TOC1"/>
        <w:rPr>
          <w:caps w:val="0"/>
          <w:lang w:eastAsia="fr-CA"/>
        </w:rPr>
      </w:pPr>
      <w:hyperlink w:anchor="_Toc185065404" w:history="1">
        <w:r w:rsidR="00085CB7" w:rsidRPr="00804032">
          <w:rPr>
            <w:rStyle w:val="Hyperlink"/>
          </w:rPr>
          <w:t>CHAPITRE 8 &lt;titre&gt;</w:t>
        </w:r>
        <w:r w:rsidR="00085CB7" w:rsidRPr="00804032">
          <w:rPr>
            <w:webHidden/>
          </w:rPr>
          <w:tab/>
        </w:r>
        <w:r w:rsidRPr="00804032">
          <w:rPr>
            <w:webHidden/>
          </w:rPr>
          <w:fldChar w:fldCharType="begin"/>
        </w:r>
        <w:r w:rsidR="00085CB7" w:rsidRPr="00804032">
          <w:rPr>
            <w:webHidden/>
          </w:rPr>
          <w:instrText xml:space="preserve"> PAGEREF _Toc185065404 \h </w:instrText>
        </w:r>
        <w:r w:rsidRPr="00804032">
          <w:rPr>
            <w:webHidden/>
          </w:rPr>
        </w:r>
        <w:r w:rsidRPr="00804032">
          <w:rPr>
            <w:webHidden/>
          </w:rPr>
          <w:fldChar w:fldCharType="separate"/>
        </w:r>
        <w:r w:rsidR="00085CB7" w:rsidRPr="00804032">
          <w:rPr>
            <w:webHidden/>
          </w:rPr>
          <w:t>9</w:t>
        </w:r>
        <w:r w:rsidRPr="00804032">
          <w:rPr>
            <w:webHidden/>
          </w:rPr>
          <w:fldChar w:fldCharType="end"/>
        </w:r>
      </w:hyperlink>
    </w:p>
    <w:p w:rsidR="00085CB7" w:rsidRPr="00804032" w:rsidRDefault="00FC2248">
      <w:pPr>
        <w:pStyle w:val="TOC2"/>
        <w:rPr>
          <w:noProof/>
          <w:lang w:eastAsia="fr-CA"/>
        </w:rPr>
      </w:pPr>
      <w:hyperlink w:anchor="_Toc185065405" w:history="1">
        <w:r w:rsidR="00085CB7" w:rsidRPr="00804032">
          <w:rPr>
            <w:rStyle w:val="Hyperlink"/>
            <w:noProof/>
          </w:rPr>
          <w:t>8.1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_Toc185065405 \h </w:instrText>
        </w:r>
        <w:r w:rsidRPr="00804032">
          <w:rPr>
            <w:noProof/>
            <w:webHidden/>
          </w:rPr>
        </w:r>
        <w:r w:rsidRPr="00804032">
          <w:rPr>
            <w:noProof/>
            <w:webHidden/>
          </w:rPr>
          <w:fldChar w:fldCharType="separate"/>
        </w:r>
        <w:r w:rsidR="00085CB7" w:rsidRPr="00804032">
          <w:rPr>
            <w:noProof/>
            <w:webHidden/>
          </w:rPr>
          <w:t>9</w:t>
        </w:r>
        <w:r w:rsidRPr="00804032">
          <w:rPr>
            <w:noProof/>
            <w:webHidden/>
          </w:rPr>
          <w:fldChar w:fldCharType="end"/>
        </w:r>
      </w:hyperlink>
    </w:p>
    <w:p w:rsidR="00085CB7" w:rsidRPr="00804032" w:rsidRDefault="00FC2248">
      <w:pPr>
        <w:pStyle w:val="TOC1"/>
        <w:rPr>
          <w:caps w:val="0"/>
          <w:lang w:eastAsia="fr-CA"/>
        </w:rPr>
      </w:pPr>
      <w:hyperlink w:anchor="_Toc185065406" w:history="1">
        <w:r w:rsidR="00085CB7" w:rsidRPr="00804032">
          <w:rPr>
            <w:rStyle w:val="Hyperlink"/>
          </w:rPr>
          <w:t>CHAPITRE 9 &lt;titre&gt;</w:t>
        </w:r>
        <w:r w:rsidR="00085CB7" w:rsidRPr="00804032">
          <w:rPr>
            <w:webHidden/>
          </w:rPr>
          <w:tab/>
        </w:r>
        <w:r w:rsidRPr="00804032">
          <w:rPr>
            <w:webHidden/>
          </w:rPr>
          <w:fldChar w:fldCharType="begin"/>
        </w:r>
        <w:r w:rsidR="00085CB7" w:rsidRPr="00804032">
          <w:rPr>
            <w:webHidden/>
          </w:rPr>
          <w:instrText xml:space="preserve"> PAGEREF _Toc185065406 \h </w:instrText>
        </w:r>
        <w:r w:rsidRPr="00804032">
          <w:rPr>
            <w:webHidden/>
          </w:rPr>
        </w:r>
        <w:r w:rsidRPr="00804032">
          <w:rPr>
            <w:webHidden/>
          </w:rPr>
          <w:fldChar w:fldCharType="separate"/>
        </w:r>
        <w:r w:rsidR="00085CB7" w:rsidRPr="00804032">
          <w:rPr>
            <w:webHidden/>
          </w:rPr>
          <w:t>10</w:t>
        </w:r>
        <w:r w:rsidRPr="00804032">
          <w:rPr>
            <w:webHidden/>
          </w:rPr>
          <w:fldChar w:fldCharType="end"/>
        </w:r>
      </w:hyperlink>
    </w:p>
    <w:p w:rsidR="00085CB7" w:rsidRPr="00804032" w:rsidRDefault="00FC2248">
      <w:pPr>
        <w:pStyle w:val="TOC2"/>
        <w:rPr>
          <w:noProof/>
          <w:lang w:eastAsia="fr-CA"/>
        </w:rPr>
      </w:pPr>
      <w:hyperlink w:anchor="_Toc185065407" w:history="1">
        <w:r w:rsidR="00085CB7" w:rsidRPr="00804032">
          <w:rPr>
            <w:rStyle w:val="Hyperlink"/>
            <w:noProof/>
          </w:rPr>
          <w:t>9.1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_Toc185065407 \h </w:instrText>
        </w:r>
        <w:r w:rsidRPr="00804032">
          <w:rPr>
            <w:noProof/>
            <w:webHidden/>
          </w:rPr>
        </w:r>
        <w:r w:rsidRPr="00804032">
          <w:rPr>
            <w:noProof/>
            <w:webHidden/>
          </w:rPr>
          <w:fldChar w:fldCharType="separate"/>
        </w:r>
        <w:r w:rsidR="00085CB7" w:rsidRPr="00804032">
          <w:rPr>
            <w:noProof/>
            <w:webHidden/>
          </w:rPr>
          <w:t>10</w:t>
        </w:r>
        <w:r w:rsidRPr="00804032">
          <w:rPr>
            <w:noProof/>
            <w:webHidden/>
          </w:rPr>
          <w:fldChar w:fldCharType="end"/>
        </w:r>
      </w:hyperlink>
    </w:p>
    <w:p w:rsidR="00085CB7" w:rsidRPr="00804032" w:rsidRDefault="00FC2248">
      <w:pPr>
        <w:pStyle w:val="TOC1"/>
        <w:rPr>
          <w:caps w:val="0"/>
          <w:lang w:eastAsia="fr-CA"/>
        </w:rPr>
      </w:pPr>
      <w:hyperlink w:anchor="_Toc185065408" w:history="1">
        <w:r w:rsidR="00085CB7" w:rsidRPr="00804032">
          <w:rPr>
            <w:rStyle w:val="Hyperlink"/>
          </w:rPr>
          <w:t>CHAPITRE 10 &lt;titre&gt;</w:t>
        </w:r>
        <w:r w:rsidR="00085CB7" w:rsidRPr="00804032">
          <w:rPr>
            <w:webHidden/>
          </w:rPr>
          <w:tab/>
        </w:r>
        <w:r w:rsidRPr="00804032">
          <w:rPr>
            <w:webHidden/>
          </w:rPr>
          <w:fldChar w:fldCharType="begin"/>
        </w:r>
        <w:r w:rsidR="00085CB7" w:rsidRPr="00804032">
          <w:rPr>
            <w:webHidden/>
          </w:rPr>
          <w:instrText xml:space="preserve"> PAGEREF _Toc185065408 \h </w:instrText>
        </w:r>
        <w:r w:rsidRPr="00804032">
          <w:rPr>
            <w:webHidden/>
          </w:rPr>
        </w:r>
        <w:r w:rsidRPr="00804032">
          <w:rPr>
            <w:webHidden/>
          </w:rPr>
          <w:fldChar w:fldCharType="separate"/>
        </w:r>
        <w:r w:rsidR="00085CB7" w:rsidRPr="00804032">
          <w:rPr>
            <w:webHidden/>
          </w:rPr>
          <w:t>11</w:t>
        </w:r>
        <w:r w:rsidRPr="00804032">
          <w:rPr>
            <w:webHidden/>
          </w:rPr>
          <w:fldChar w:fldCharType="end"/>
        </w:r>
      </w:hyperlink>
    </w:p>
    <w:p w:rsidR="00085CB7" w:rsidRPr="00804032" w:rsidRDefault="00FC2248">
      <w:pPr>
        <w:pStyle w:val="TOC2"/>
        <w:rPr>
          <w:noProof/>
          <w:lang w:eastAsia="fr-CA"/>
        </w:rPr>
      </w:pPr>
      <w:hyperlink w:anchor="_Toc185065409" w:history="1">
        <w:r w:rsidR="00085CB7" w:rsidRPr="00804032">
          <w:rPr>
            <w:rStyle w:val="Hyperlink"/>
            <w:noProof/>
          </w:rPr>
          <w:t>10.1</w:t>
        </w:r>
        <w:r w:rsidR="00085CB7" w:rsidRPr="00804032">
          <w:rPr>
            <w:noProof/>
            <w:lang w:eastAsia="fr-CA"/>
          </w:rPr>
          <w:tab/>
        </w:r>
        <w:r w:rsidR="00085CB7" w:rsidRPr="00804032">
          <w:rPr>
            <w:rStyle w:val="Hyperlink"/>
            <w:noProof/>
          </w:rPr>
          <w:t>&lt;Titre&gt;</w:t>
        </w:r>
        <w:r w:rsidR="00085CB7" w:rsidRPr="00804032">
          <w:rPr>
            <w:noProof/>
            <w:webHidden/>
          </w:rPr>
          <w:tab/>
        </w:r>
        <w:r w:rsidRPr="00804032">
          <w:rPr>
            <w:noProof/>
            <w:webHidden/>
          </w:rPr>
          <w:fldChar w:fldCharType="begin"/>
        </w:r>
        <w:r w:rsidR="00085CB7" w:rsidRPr="00804032">
          <w:rPr>
            <w:noProof/>
            <w:webHidden/>
          </w:rPr>
          <w:instrText xml:space="preserve"> PAGEREF _Toc185065409 \h </w:instrText>
        </w:r>
        <w:r w:rsidRPr="00804032">
          <w:rPr>
            <w:noProof/>
            <w:webHidden/>
          </w:rPr>
        </w:r>
        <w:r w:rsidRPr="00804032">
          <w:rPr>
            <w:noProof/>
            <w:webHidden/>
          </w:rPr>
          <w:fldChar w:fldCharType="separate"/>
        </w:r>
        <w:r w:rsidR="00085CB7" w:rsidRPr="00804032">
          <w:rPr>
            <w:noProof/>
            <w:webHidden/>
          </w:rPr>
          <w:t>11</w:t>
        </w:r>
        <w:r w:rsidRPr="00804032">
          <w:rPr>
            <w:noProof/>
            <w:webHidden/>
          </w:rPr>
          <w:fldChar w:fldCharType="end"/>
        </w:r>
      </w:hyperlink>
    </w:p>
    <w:p w:rsidR="00085CB7" w:rsidRPr="00804032" w:rsidRDefault="00FC2248">
      <w:pPr>
        <w:pStyle w:val="TOC6"/>
        <w:rPr>
          <w:noProof/>
          <w:lang w:eastAsia="fr-CA"/>
        </w:rPr>
      </w:pPr>
      <w:hyperlink w:anchor="_Toc185065410" w:history="1">
        <w:r w:rsidR="00085CB7" w:rsidRPr="00804032">
          <w:rPr>
            <w:rStyle w:val="Hyperlink"/>
            <w:noProof/>
          </w:rPr>
          <w:t>CONCLUSION</w:t>
        </w:r>
        <w:r w:rsidR="00085CB7" w:rsidRPr="00804032">
          <w:rPr>
            <w:noProof/>
            <w:webHidden/>
          </w:rPr>
          <w:tab/>
        </w:r>
        <w:r w:rsidRPr="00804032">
          <w:rPr>
            <w:noProof/>
            <w:webHidden/>
          </w:rPr>
          <w:fldChar w:fldCharType="begin"/>
        </w:r>
        <w:r w:rsidR="00085CB7" w:rsidRPr="00804032">
          <w:rPr>
            <w:noProof/>
            <w:webHidden/>
          </w:rPr>
          <w:instrText xml:space="preserve"> PAGEREF _Toc185065410 \h </w:instrText>
        </w:r>
        <w:r w:rsidRPr="00804032">
          <w:rPr>
            <w:noProof/>
            <w:webHidden/>
          </w:rPr>
        </w:r>
        <w:r w:rsidRPr="00804032">
          <w:rPr>
            <w:noProof/>
            <w:webHidden/>
          </w:rPr>
          <w:fldChar w:fldCharType="separate"/>
        </w:r>
        <w:r w:rsidR="00085CB7" w:rsidRPr="00804032">
          <w:rPr>
            <w:noProof/>
            <w:webHidden/>
          </w:rPr>
          <w:t>12</w:t>
        </w:r>
        <w:r w:rsidRPr="00804032">
          <w:rPr>
            <w:noProof/>
            <w:webHidden/>
          </w:rPr>
          <w:fldChar w:fldCharType="end"/>
        </w:r>
      </w:hyperlink>
    </w:p>
    <w:p w:rsidR="00085CB7" w:rsidRPr="00804032" w:rsidRDefault="00FC2248">
      <w:pPr>
        <w:pStyle w:val="TOC6"/>
        <w:rPr>
          <w:noProof/>
          <w:lang w:eastAsia="fr-CA"/>
        </w:rPr>
      </w:pPr>
      <w:hyperlink w:anchor="_Toc185065411" w:history="1">
        <w:r w:rsidR="00085CB7" w:rsidRPr="00804032">
          <w:rPr>
            <w:rStyle w:val="Hyperlink"/>
            <w:noProof/>
          </w:rPr>
          <w:t>RECOMMANDATIONS &lt;S’il y a lieu&gt;</w:t>
        </w:r>
        <w:r w:rsidR="00085CB7" w:rsidRPr="00804032">
          <w:rPr>
            <w:noProof/>
            <w:webHidden/>
          </w:rPr>
          <w:tab/>
        </w:r>
        <w:r w:rsidRPr="00804032">
          <w:rPr>
            <w:noProof/>
            <w:webHidden/>
          </w:rPr>
          <w:fldChar w:fldCharType="begin"/>
        </w:r>
        <w:r w:rsidR="00085CB7" w:rsidRPr="00804032">
          <w:rPr>
            <w:noProof/>
            <w:webHidden/>
          </w:rPr>
          <w:instrText xml:space="preserve"> PAGEREF _Toc185065411 \h </w:instrText>
        </w:r>
        <w:r w:rsidRPr="00804032">
          <w:rPr>
            <w:noProof/>
            <w:webHidden/>
          </w:rPr>
        </w:r>
        <w:r w:rsidRPr="00804032">
          <w:rPr>
            <w:noProof/>
            <w:webHidden/>
          </w:rPr>
          <w:fldChar w:fldCharType="separate"/>
        </w:r>
        <w:r w:rsidR="00085CB7" w:rsidRPr="00804032">
          <w:rPr>
            <w:noProof/>
            <w:webHidden/>
          </w:rPr>
          <w:t>13</w:t>
        </w:r>
        <w:r w:rsidRPr="00804032">
          <w:rPr>
            <w:noProof/>
            <w:webHidden/>
          </w:rPr>
          <w:fldChar w:fldCharType="end"/>
        </w:r>
      </w:hyperlink>
    </w:p>
    <w:p w:rsidR="00085CB7" w:rsidRPr="00804032" w:rsidRDefault="00FC2248">
      <w:pPr>
        <w:pStyle w:val="TOC5"/>
        <w:rPr>
          <w:caps w:val="0"/>
          <w:lang w:eastAsia="fr-CA"/>
        </w:rPr>
      </w:pPr>
      <w:hyperlink w:anchor="_Toc185065412" w:history="1">
        <w:r w:rsidR="00085CB7" w:rsidRPr="00804032">
          <w:rPr>
            <w:rStyle w:val="Hyperlink"/>
          </w:rPr>
          <w:t>ANNEXE I &lt;titre&gt;</w:t>
        </w:r>
        <w:r w:rsidR="00085CB7" w:rsidRPr="00804032">
          <w:rPr>
            <w:webHidden/>
          </w:rPr>
          <w:tab/>
        </w:r>
        <w:r w:rsidRPr="00804032">
          <w:rPr>
            <w:webHidden/>
          </w:rPr>
          <w:fldChar w:fldCharType="begin"/>
        </w:r>
        <w:r w:rsidR="00085CB7" w:rsidRPr="00804032">
          <w:rPr>
            <w:webHidden/>
          </w:rPr>
          <w:instrText xml:space="preserve"> PAGEREF _Toc185065412 \h </w:instrText>
        </w:r>
        <w:r w:rsidRPr="00804032">
          <w:rPr>
            <w:webHidden/>
          </w:rPr>
        </w:r>
        <w:r w:rsidRPr="00804032">
          <w:rPr>
            <w:webHidden/>
          </w:rPr>
          <w:fldChar w:fldCharType="separate"/>
        </w:r>
        <w:r w:rsidR="00085CB7" w:rsidRPr="00804032">
          <w:rPr>
            <w:webHidden/>
          </w:rPr>
          <w:t>14</w:t>
        </w:r>
        <w:r w:rsidRPr="00804032">
          <w:rPr>
            <w:webHidden/>
          </w:rPr>
          <w:fldChar w:fldCharType="end"/>
        </w:r>
      </w:hyperlink>
    </w:p>
    <w:p w:rsidR="00085CB7" w:rsidRPr="00804032" w:rsidRDefault="00FC2248">
      <w:pPr>
        <w:pStyle w:val="TOC5"/>
        <w:rPr>
          <w:caps w:val="0"/>
          <w:lang w:eastAsia="fr-CA"/>
        </w:rPr>
      </w:pPr>
      <w:hyperlink w:anchor="_Toc185065413" w:history="1">
        <w:r w:rsidR="00085CB7" w:rsidRPr="00804032">
          <w:rPr>
            <w:rStyle w:val="Hyperlink"/>
          </w:rPr>
          <w:t>ANNEXE II &lt;titre&gt;</w:t>
        </w:r>
        <w:r w:rsidR="00085CB7" w:rsidRPr="00804032">
          <w:rPr>
            <w:webHidden/>
          </w:rPr>
          <w:tab/>
        </w:r>
        <w:r w:rsidRPr="00804032">
          <w:rPr>
            <w:webHidden/>
          </w:rPr>
          <w:fldChar w:fldCharType="begin"/>
        </w:r>
        <w:r w:rsidR="00085CB7" w:rsidRPr="00804032">
          <w:rPr>
            <w:webHidden/>
          </w:rPr>
          <w:instrText xml:space="preserve"> PAGEREF _Toc185065413 \h </w:instrText>
        </w:r>
        <w:r w:rsidRPr="00804032">
          <w:rPr>
            <w:webHidden/>
          </w:rPr>
        </w:r>
        <w:r w:rsidRPr="00804032">
          <w:rPr>
            <w:webHidden/>
          </w:rPr>
          <w:fldChar w:fldCharType="separate"/>
        </w:r>
        <w:r w:rsidR="00085CB7" w:rsidRPr="00804032">
          <w:rPr>
            <w:webHidden/>
          </w:rPr>
          <w:t>15</w:t>
        </w:r>
        <w:r w:rsidRPr="00804032">
          <w:rPr>
            <w:webHidden/>
          </w:rPr>
          <w:fldChar w:fldCharType="end"/>
        </w:r>
      </w:hyperlink>
    </w:p>
    <w:p w:rsidR="00085CB7" w:rsidRPr="00804032" w:rsidRDefault="00FC2248">
      <w:pPr>
        <w:pStyle w:val="TOC5"/>
        <w:rPr>
          <w:caps w:val="0"/>
          <w:lang w:eastAsia="fr-CA"/>
        </w:rPr>
      </w:pPr>
      <w:hyperlink w:anchor="_Toc185065414" w:history="1">
        <w:r w:rsidR="00085CB7" w:rsidRPr="00804032">
          <w:rPr>
            <w:rStyle w:val="Hyperlink"/>
          </w:rPr>
          <w:t>ANNEXE III &lt;titre&gt;</w:t>
        </w:r>
        <w:r w:rsidR="00085CB7" w:rsidRPr="00804032">
          <w:rPr>
            <w:webHidden/>
          </w:rPr>
          <w:tab/>
        </w:r>
        <w:r w:rsidRPr="00804032">
          <w:rPr>
            <w:webHidden/>
          </w:rPr>
          <w:fldChar w:fldCharType="begin"/>
        </w:r>
        <w:r w:rsidR="00085CB7" w:rsidRPr="00804032">
          <w:rPr>
            <w:webHidden/>
          </w:rPr>
          <w:instrText xml:space="preserve"> PAGEREF _Toc185065414 \h </w:instrText>
        </w:r>
        <w:r w:rsidRPr="00804032">
          <w:rPr>
            <w:webHidden/>
          </w:rPr>
        </w:r>
        <w:r w:rsidRPr="00804032">
          <w:rPr>
            <w:webHidden/>
          </w:rPr>
          <w:fldChar w:fldCharType="separate"/>
        </w:r>
        <w:r w:rsidR="00085CB7" w:rsidRPr="00804032">
          <w:rPr>
            <w:webHidden/>
          </w:rPr>
          <w:t>16</w:t>
        </w:r>
        <w:r w:rsidRPr="00804032">
          <w:rPr>
            <w:webHidden/>
          </w:rPr>
          <w:fldChar w:fldCharType="end"/>
        </w:r>
      </w:hyperlink>
    </w:p>
    <w:p w:rsidR="00085CB7" w:rsidRPr="00804032" w:rsidRDefault="00FC2248">
      <w:pPr>
        <w:pStyle w:val="TOC5"/>
        <w:rPr>
          <w:caps w:val="0"/>
          <w:lang w:eastAsia="fr-CA"/>
        </w:rPr>
      </w:pPr>
      <w:hyperlink w:anchor="_Toc185065415" w:history="1">
        <w:r w:rsidR="00085CB7" w:rsidRPr="00804032">
          <w:rPr>
            <w:rStyle w:val="Hyperlink"/>
          </w:rPr>
          <w:t>ANNEXE IV &lt;titre&gt;</w:t>
        </w:r>
        <w:r w:rsidR="00085CB7" w:rsidRPr="00804032">
          <w:rPr>
            <w:webHidden/>
          </w:rPr>
          <w:tab/>
        </w:r>
        <w:r w:rsidRPr="00804032">
          <w:rPr>
            <w:webHidden/>
          </w:rPr>
          <w:fldChar w:fldCharType="begin"/>
        </w:r>
        <w:r w:rsidR="00085CB7" w:rsidRPr="00804032">
          <w:rPr>
            <w:webHidden/>
          </w:rPr>
          <w:instrText xml:space="preserve"> PAGEREF _Toc185065415 \h </w:instrText>
        </w:r>
        <w:r w:rsidRPr="00804032">
          <w:rPr>
            <w:webHidden/>
          </w:rPr>
        </w:r>
        <w:r w:rsidRPr="00804032">
          <w:rPr>
            <w:webHidden/>
          </w:rPr>
          <w:fldChar w:fldCharType="separate"/>
        </w:r>
        <w:r w:rsidR="00085CB7" w:rsidRPr="00804032">
          <w:rPr>
            <w:webHidden/>
          </w:rPr>
          <w:t>17</w:t>
        </w:r>
        <w:r w:rsidRPr="00804032">
          <w:rPr>
            <w:webHidden/>
          </w:rPr>
          <w:fldChar w:fldCharType="end"/>
        </w:r>
      </w:hyperlink>
    </w:p>
    <w:p w:rsidR="00085CB7" w:rsidRPr="00804032" w:rsidRDefault="00FC2248">
      <w:pPr>
        <w:pStyle w:val="TOC5"/>
        <w:rPr>
          <w:caps w:val="0"/>
          <w:lang w:eastAsia="fr-CA"/>
        </w:rPr>
      </w:pPr>
      <w:hyperlink w:anchor="_Toc185065416" w:history="1">
        <w:r w:rsidR="00085CB7" w:rsidRPr="00804032">
          <w:rPr>
            <w:rStyle w:val="Hyperlink"/>
          </w:rPr>
          <w:t>ANNEXE V &lt;titre&gt;</w:t>
        </w:r>
        <w:r w:rsidR="00085CB7" w:rsidRPr="00804032">
          <w:rPr>
            <w:webHidden/>
          </w:rPr>
          <w:tab/>
        </w:r>
        <w:r w:rsidRPr="00804032">
          <w:rPr>
            <w:webHidden/>
          </w:rPr>
          <w:fldChar w:fldCharType="begin"/>
        </w:r>
        <w:r w:rsidR="00085CB7" w:rsidRPr="00804032">
          <w:rPr>
            <w:webHidden/>
          </w:rPr>
          <w:instrText xml:space="preserve"> PAGEREF _Toc185065416 \h </w:instrText>
        </w:r>
        <w:r w:rsidRPr="00804032">
          <w:rPr>
            <w:webHidden/>
          </w:rPr>
        </w:r>
        <w:r w:rsidRPr="00804032">
          <w:rPr>
            <w:webHidden/>
          </w:rPr>
          <w:fldChar w:fldCharType="separate"/>
        </w:r>
        <w:r w:rsidR="00085CB7" w:rsidRPr="00804032">
          <w:rPr>
            <w:webHidden/>
          </w:rPr>
          <w:t>18</w:t>
        </w:r>
        <w:r w:rsidRPr="00804032">
          <w:rPr>
            <w:webHidden/>
          </w:rPr>
          <w:fldChar w:fldCharType="end"/>
        </w:r>
      </w:hyperlink>
    </w:p>
    <w:p w:rsidR="00085CB7" w:rsidRPr="00804032" w:rsidRDefault="00FC2248">
      <w:pPr>
        <w:pStyle w:val="TOC5"/>
        <w:rPr>
          <w:caps w:val="0"/>
          <w:lang w:eastAsia="fr-CA"/>
        </w:rPr>
      </w:pPr>
      <w:hyperlink w:anchor="_Toc185065417" w:history="1">
        <w:r w:rsidR="00085CB7" w:rsidRPr="00804032">
          <w:rPr>
            <w:rStyle w:val="Hyperlink"/>
          </w:rPr>
          <w:t>ANNEXE VI &lt;titre&gt;</w:t>
        </w:r>
        <w:r w:rsidR="00085CB7" w:rsidRPr="00804032">
          <w:rPr>
            <w:webHidden/>
          </w:rPr>
          <w:tab/>
        </w:r>
        <w:r w:rsidRPr="00804032">
          <w:rPr>
            <w:webHidden/>
          </w:rPr>
          <w:fldChar w:fldCharType="begin"/>
        </w:r>
        <w:r w:rsidR="00085CB7" w:rsidRPr="00804032">
          <w:rPr>
            <w:webHidden/>
          </w:rPr>
          <w:instrText xml:space="preserve"> PAGEREF _Toc185065417 \h </w:instrText>
        </w:r>
        <w:r w:rsidRPr="00804032">
          <w:rPr>
            <w:webHidden/>
          </w:rPr>
        </w:r>
        <w:r w:rsidRPr="00804032">
          <w:rPr>
            <w:webHidden/>
          </w:rPr>
          <w:fldChar w:fldCharType="separate"/>
        </w:r>
        <w:r w:rsidR="00085CB7" w:rsidRPr="00804032">
          <w:rPr>
            <w:webHidden/>
          </w:rPr>
          <w:t>19</w:t>
        </w:r>
        <w:r w:rsidRPr="00804032">
          <w:rPr>
            <w:webHidden/>
          </w:rPr>
          <w:fldChar w:fldCharType="end"/>
        </w:r>
      </w:hyperlink>
    </w:p>
    <w:p w:rsidR="00085CB7" w:rsidRPr="00804032" w:rsidRDefault="00FC2248">
      <w:pPr>
        <w:pStyle w:val="TOC5"/>
        <w:rPr>
          <w:caps w:val="0"/>
          <w:lang w:eastAsia="fr-CA"/>
        </w:rPr>
      </w:pPr>
      <w:hyperlink w:anchor="_Toc185065418" w:history="1">
        <w:r w:rsidR="00085CB7" w:rsidRPr="00804032">
          <w:rPr>
            <w:rStyle w:val="Hyperlink"/>
          </w:rPr>
          <w:t>ANNEXE VII &lt;titre&gt;</w:t>
        </w:r>
        <w:r w:rsidR="00085CB7" w:rsidRPr="00804032">
          <w:rPr>
            <w:webHidden/>
          </w:rPr>
          <w:tab/>
        </w:r>
        <w:r w:rsidRPr="00804032">
          <w:rPr>
            <w:webHidden/>
          </w:rPr>
          <w:fldChar w:fldCharType="begin"/>
        </w:r>
        <w:r w:rsidR="00085CB7" w:rsidRPr="00804032">
          <w:rPr>
            <w:webHidden/>
          </w:rPr>
          <w:instrText xml:space="preserve"> PAGEREF _Toc185065418 \h </w:instrText>
        </w:r>
        <w:r w:rsidRPr="00804032">
          <w:rPr>
            <w:webHidden/>
          </w:rPr>
        </w:r>
        <w:r w:rsidRPr="00804032">
          <w:rPr>
            <w:webHidden/>
          </w:rPr>
          <w:fldChar w:fldCharType="separate"/>
        </w:r>
        <w:r w:rsidR="00085CB7" w:rsidRPr="00804032">
          <w:rPr>
            <w:webHidden/>
          </w:rPr>
          <w:t>20</w:t>
        </w:r>
        <w:r w:rsidRPr="00804032">
          <w:rPr>
            <w:webHidden/>
          </w:rPr>
          <w:fldChar w:fldCharType="end"/>
        </w:r>
      </w:hyperlink>
    </w:p>
    <w:p w:rsidR="00085CB7" w:rsidRPr="00804032" w:rsidRDefault="00FC2248">
      <w:pPr>
        <w:pStyle w:val="TOC5"/>
        <w:rPr>
          <w:caps w:val="0"/>
          <w:lang w:eastAsia="fr-CA"/>
        </w:rPr>
      </w:pPr>
      <w:hyperlink w:anchor="_Toc185065419" w:history="1">
        <w:r w:rsidR="00085CB7" w:rsidRPr="00804032">
          <w:rPr>
            <w:rStyle w:val="Hyperlink"/>
          </w:rPr>
          <w:t>ANNEXE VIII &lt;titre&gt;</w:t>
        </w:r>
        <w:r w:rsidR="00085CB7" w:rsidRPr="00804032">
          <w:rPr>
            <w:webHidden/>
          </w:rPr>
          <w:tab/>
        </w:r>
        <w:r w:rsidRPr="00804032">
          <w:rPr>
            <w:webHidden/>
          </w:rPr>
          <w:fldChar w:fldCharType="begin"/>
        </w:r>
        <w:r w:rsidR="00085CB7" w:rsidRPr="00804032">
          <w:rPr>
            <w:webHidden/>
          </w:rPr>
          <w:instrText xml:space="preserve"> PAGEREF _Toc185065419 \h </w:instrText>
        </w:r>
        <w:r w:rsidRPr="00804032">
          <w:rPr>
            <w:webHidden/>
          </w:rPr>
        </w:r>
        <w:r w:rsidRPr="00804032">
          <w:rPr>
            <w:webHidden/>
          </w:rPr>
          <w:fldChar w:fldCharType="separate"/>
        </w:r>
        <w:r w:rsidR="00085CB7" w:rsidRPr="00804032">
          <w:rPr>
            <w:webHidden/>
          </w:rPr>
          <w:t>21</w:t>
        </w:r>
        <w:r w:rsidRPr="00804032">
          <w:rPr>
            <w:webHidden/>
          </w:rPr>
          <w:fldChar w:fldCharType="end"/>
        </w:r>
      </w:hyperlink>
    </w:p>
    <w:p w:rsidR="00085CB7" w:rsidRPr="00804032" w:rsidRDefault="00FC2248">
      <w:pPr>
        <w:pStyle w:val="TOC5"/>
        <w:rPr>
          <w:caps w:val="0"/>
          <w:lang w:eastAsia="fr-CA"/>
        </w:rPr>
      </w:pPr>
      <w:hyperlink w:anchor="_Toc185065420" w:history="1">
        <w:r w:rsidR="00085CB7" w:rsidRPr="00804032">
          <w:rPr>
            <w:rStyle w:val="Hyperlink"/>
          </w:rPr>
          <w:t>ANNEXE IX &lt;titre&gt;</w:t>
        </w:r>
        <w:r w:rsidR="00085CB7" w:rsidRPr="00804032">
          <w:rPr>
            <w:webHidden/>
          </w:rPr>
          <w:tab/>
        </w:r>
        <w:r w:rsidRPr="00804032">
          <w:rPr>
            <w:webHidden/>
          </w:rPr>
          <w:fldChar w:fldCharType="begin"/>
        </w:r>
        <w:r w:rsidR="00085CB7" w:rsidRPr="00804032">
          <w:rPr>
            <w:webHidden/>
          </w:rPr>
          <w:instrText xml:space="preserve"> PAGEREF _Toc185065420 \h </w:instrText>
        </w:r>
        <w:r w:rsidRPr="00804032">
          <w:rPr>
            <w:webHidden/>
          </w:rPr>
        </w:r>
        <w:r w:rsidRPr="00804032">
          <w:rPr>
            <w:webHidden/>
          </w:rPr>
          <w:fldChar w:fldCharType="separate"/>
        </w:r>
        <w:r w:rsidR="00085CB7" w:rsidRPr="00804032">
          <w:rPr>
            <w:webHidden/>
          </w:rPr>
          <w:t>22</w:t>
        </w:r>
        <w:r w:rsidRPr="00804032">
          <w:rPr>
            <w:webHidden/>
          </w:rPr>
          <w:fldChar w:fldCharType="end"/>
        </w:r>
      </w:hyperlink>
    </w:p>
    <w:p w:rsidR="00085CB7" w:rsidRPr="00804032" w:rsidRDefault="00FC2248">
      <w:pPr>
        <w:pStyle w:val="TOC5"/>
        <w:rPr>
          <w:caps w:val="0"/>
          <w:lang w:eastAsia="fr-CA"/>
        </w:rPr>
      </w:pPr>
      <w:hyperlink w:anchor="_Toc185065421" w:history="1">
        <w:r w:rsidR="00085CB7" w:rsidRPr="00804032">
          <w:rPr>
            <w:rStyle w:val="Hyperlink"/>
          </w:rPr>
          <w:t>ANNEXE X &lt;titre&gt;</w:t>
        </w:r>
        <w:r w:rsidR="00085CB7" w:rsidRPr="00804032">
          <w:rPr>
            <w:webHidden/>
          </w:rPr>
          <w:tab/>
        </w:r>
        <w:r w:rsidRPr="00804032">
          <w:rPr>
            <w:webHidden/>
          </w:rPr>
          <w:fldChar w:fldCharType="begin"/>
        </w:r>
        <w:r w:rsidR="00085CB7" w:rsidRPr="00804032">
          <w:rPr>
            <w:webHidden/>
          </w:rPr>
          <w:instrText xml:space="preserve"> PAGEREF _Toc185065421 \h </w:instrText>
        </w:r>
        <w:r w:rsidRPr="00804032">
          <w:rPr>
            <w:webHidden/>
          </w:rPr>
        </w:r>
        <w:r w:rsidRPr="00804032">
          <w:rPr>
            <w:webHidden/>
          </w:rPr>
          <w:fldChar w:fldCharType="separate"/>
        </w:r>
        <w:r w:rsidR="00085CB7" w:rsidRPr="00804032">
          <w:rPr>
            <w:webHidden/>
          </w:rPr>
          <w:t>23</w:t>
        </w:r>
        <w:r w:rsidRPr="00804032">
          <w:rPr>
            <w:webHidden/>
          </w:rPr>
          <w:fldChar w:fldCharType="end"/>
        </w:r>
      </w:hyperlink>
    </w:p>
    <w:p w:rsidR="00085CB7" w:rsidRPr="00804032" w:rsidRDefault="00FC2248">
      <w:pPr>
        <w:pStyle w:val="TOC6"/>
        <w:rPr>
          <w:noProof/>
          <w:lang w:eastAsia="fr-CA"/>
        </w:rPr>
      </w:pPr>
      <w:hyperlink w:anchor="_Toc185065422" w:history="1">
        <w:r w:rsidR="00085CB7" w:rsidRPr="00804032">
          <w:rPr>
            <w:rStyle w:val="Hyperlink"/>
            <w:noProof/>
          </w:rPr>
          <w:t>APPENDICES &lt;S’il y a lieu&gt;</w:t>
        </w:r>
        <w:r w:rsidR="00085CB7" w:rsidRPr="00804032">
          <w:rPr>
            <w:noProof/>
            <w:webHidden/>
          </w:rPr>
          <w:tab/>
        </w:r>
        <w:r w:rsidRPr="00804032">
          <w:rPr>
            <w:noProof/>
            <w:webHidden/>
          </w:rPr>
          <w:fldChar w:fldCharType="begin"/>
        </w:r>
        <w:r w:rsidR="00085CB7" w:rsidRPr="00804032">
          <w:rPr>
            <w:noProof/>
            <w:webHidden/>
          </w:rPr>
          <w:instrText xml:space="preserve"> PAGEREF _Toc185065422 \h </w:instrText>
        </w:r>
        <w:r w:rsidRPr="00804032">
          <w:rPr>
            <w:noProof/>
            <w:webHidden/>
          </w:rPr>
        </w:r>
        <w:r w:rsidRPr="00804032">
          <w:rPr>
            <w:noProof/>
            <w:webHidden/>
          </w:rPr>
          <w:fldChar w:fldCharType="separate"/>
        </w:r>
        <w:r w:rsidR="00085CB7" w:rsidRPr="00804032">
          <w:rPr>
            <w:noProof/>
            <w:webHidden/>
          </w:rPr>
          <w:t>24</w:t>
        </w:r>
        <w:r w:rsidRPr="00804032">
          <w:rPr>
            <w:noProof/>
            <w:webHidden/>
          </w:rPr>
          <w:fldChar w:fldCharType="end"/>
        </w:r>
      </w:hyperlink>
    </w:p>
    <w:p w:rsidR="00085CB7" w:rsidRPr="00804032" w:rsidRDefault="00FC2248">
      <w:pPr>
        <w:pStyle w:val="TOC6"/>
        <w:rPr>
          <w:noProof/>
          <w:lang w:eastAsia="fr-CA"/>
        </w:rPr>
      </w:pPr>
      <w:hyperlink w:anchor="_Toc185065423" w:history="1">
        <w:r w:rsidR="00085CB7" w:rsidRPr="00804032">
          <w:rPr>
            <w:rStyle w:val="Hyperlink"/>
            <w:noProof/>
          </w:rPr>
          <w:t>LISTE DE RÉFÉRENCES</w:t>
        </w:r>
        <w:r w:rsidR="00085CB7" w:rsidRPr="00804032">
          <w:rPr>
            <w:noProof/>
            <w:webHidden/>
          </w:rPr>
          <w:tab/>
        </w:r>
        <w:r w:rsidRPr="00804032">
          <w:rPr>
            <w:noProof/>
            <w:webHidden/>
          </w:rPr>
          <w:fldChar w:fldCharType="begin"/>
        </w:r>
        <w:r w:rsidR="00085CB7" w:rsidRPr="00804032">
          <w:rPr>
            <w:noProof/>
            <w:webHidden/>
          </w:rPr>
          <w:instrText xml:space="preserve"> PAGEREF _Toc185065423 \h </w:instrText>
        </w:r>
        <w:r w:rsidRPr="00804032">
          <w:rPr>
            <w:noProof/>
            <w:webHidden/>
          </w:rPr>
        </w:r>
        <w:r w:rsidRPr="00804032">
          <w:rPr>
            <w:noProof/>
            <w:webHidden/>
          </w:rPr>
          <w:fldChar w:fldCharType="separate"/>
        </w:r>
        <w:r w:rsidR="00085CB7" w:rsidRPr="00804032">
          <w:rPr>
            <w:noProof/>
            <w:webHidden/>
          </w:rPr>
          <w:t>25</w:t>
        </w:r>
        <w:r w:rsidRPr="00804032">
          <w:rPr>
            <w:noProof/>
            <w:webHidden/>
          </w:rPr>
          <w:fldChar w:fldCharType="end"/>
        </w:r>
      </w:hyperlink>
    </w:p>
    <w:p w:rsidR="00085CB7" w:rsidRPr="00804032" w:rsidRDefault="00FC2248">
      <w:pPr>
        <w:pStyle w:val="TOC6"/>
        <w:rPr>
          <w:noProof/>
          <w:lang w:eastAsia="fr-CA"/>
        </w:rPr>
      </w:pPr>
      <w:hyperlink w:anchor="_Toc185065424" w:history="1">
        <w:r w:rsidR="00085CB7" w:rsidRPr="00804032">
          <w:rPr>
            <w:rStyle w:val="Hyperlink"/>
            <w:noProof/>
          </w:rPr>
          <w:t>BIBLIOGRAPHIE</w:t>
        </w:r>
        <w:r w:rsidR="00085CB7" w:rsidRPr="00804032">
          <w:rPr>
            <w:noProof/>
            <w:webHidden/>
          </w:rPr>
          <w:tab/>
        </w:r>
        <w:r w:rsidRPr="00804032">
          <w:rPr>
            <w:noProof/>
            <w:webHidden/>
          </w:rPr>
          <w:fldChar w:fldCharType="begin"/>
        </w:r>
        <w:r w:rsidR="00085CB7" w:rsidRPr="00804032">
          <w:rPr>
            <w:noProof/>
            <w:webHidden/>
          </w:rPr>
          <w:instrText xml:space="preserve"> PAGEREF _Toc185065424 \h </w:instrText>
        </w:r>
        <w:r w:rsidRPr="00804032">
          <w:rPr>
            <w:noProof/>
            <w:webHidden/>
          </w:rPr>
        </w:r>
        <w:r w:rsidRPr="00804032">
          <w:rPr>
            <w:noProof/>
            <w:webHidden/>
          </w:rPr>
          <w:fldChar w:fldCharType="separate"/>
        </w:r>
        <w:r w:rsidR="00085CB7" w:rsidRPr="00804032">
          <w:rPr>
            <w:noProof/>
            <w:webHidden/>
          </w:rPr>
          <w:t>26</w:t>
        </w:r>
        <w:r w:rsidRPr="00804032">
          <w:rPr>
            <w:noProof/>
            <w:webHidden/>
          </w:rPr>
          <w:fldChar w:fldCharType="end"/>
        </w:r>
      </w:hyperlink>
    </w:p>
    <w:p w:rsidR="00514B28" w:rsidRPr="00804032" w:rsidRDefault="00FC2248" w:rsidP="00CB14B1">
      <w:pPr>
        <w:spacing w:line="240" w:lineRule="auto"/>
      </w:pPr>
      <w:r w:rsidRPr="00804032">
        <w:fldChar w:fldCharType="end"/>
      </w:r>
    </w:p>
    <w:p w:rsidR="00000187" w:rsidRPr="00804032" w:rsidRDefault="00000187" w:rsidP="00D07153">
      <w:pPr>
        <w:pStyle w:val="Title"/>
        <w:spacing w:line="240" w:lineRule="auto"/>
        <w:jc w:val="both"/>
        <w:sectPr w:rsidR="00000187" w:rsidRPr="00804032" w:rsidSect="0006140F">
          <w:headerReference w:type="default" r:id="rId11"/>
          <w:headerReference w:type="first" r:id="rId12"/>
          <w:pgSz w:w="12240" w:h="15840" w:code="1"/>
          <w:pgMar w:top="2160" w:right="1080" w:bottom="1080" w:left="2160" w:header="1080" w:footer="1134" w:gutter="0"/>
          <w:paperSrc w:first="15" w:other="15"/>
          <w:pgNumType w:fmt="upperRoman"/>
          <w:cols w:space="708"/>
          <w:titlePg/>
          <w:docGrid w:linePitch="360"/>
        </w:sectPr>
      </w:pPr>
    </w:p>
    <w:p w:rsidR="00514B28" w:rsidRPr="00804032" w:rsidRDefault="00514B28" w:rsidP="00772EED">
      <w:pPr>
        <w:spacing w:line="240" w:lineRule="auto"/>
        <w:jc w:val="center"/>
        <w:rPr>
          <w:b/>
        </w:rPr>
      </w:pPr>
      <w:r w:rsidRPr="00804032">
        <w:rPr>
          <w:b/>
        </w:rPr>
        <w:lastRenderedPageBreak/>
        <w:t>LISTE DES TABLEAUX</w:t>
      </w:r>
    </w:p>
    <w:p w:rsidR="00D07153" w:rsidRPr="00804032" w:rsidRDefault="00D07153" w:rsidP="00772EED">
      <w:pPr>
        <w:pStyle w:val="Title"/>
        <w:spacing w:line="240" w:lineRule="auto"/>
        <w:jc w:val="left"/>
      </w:pPr>
    </w:p>
    <w:p w:rsidR="00514B28" w:rsidRPr="00804032" w:rsidRDefault="00514B28" w:rsidP="00D07153">
      <w:pPr>
        <w:spacing w:line="240" w:lineRule="auto"/>
        <w:jc w:val="right"/>
      </w:pPr>
      <w:r w:rsidRPr="00804032">
        <w:t>Page</w:t>
      </w:r>
    </w:p>
    <w:p w:rsidR="00D07153" w:rsidRPr="00804032" w:rsidRDefault="00D07153" w:rsidP="00D07153">
      <w:pPr>
        <w:spacing w:line="240" w:lineRule="auto"/>
      </w:pPr>
    </w:p>
    <w:p w:rsidR="006C62D0" w:rsidRPr="00804032" w:rsidRDefault="00FC2248" w:rsidP="003315B0">
      <w:pPr>
        <w:pStyle w:val="TableofFigures"/>
        <w:rPr>
          <w:noProof/>
          <w:lang w:eastAsia="fr-CA"/>
        </w:rPr>
      </w:pPr>
      <w:r w:rsidRPr="00804032">
        <w:rPr>
          <w:b/>
          <w:bCs/>
        </w:rPr>
        <w:fldChar w:fldCharType="begin"/>
      </w:r>
      <w:r w:rsidR="006C62D0" w:rsidRPr="00804032">
        <w:rPr>
          <w:b/>
          <w:bCs/>
        </w:rPr>
        <w:instrText xml:space="preserve"> TOC \h \z \c "Tableau" </w:instrText>
      </w:r>
      <w:r w:rsidRPr="00804032">
        <w:rPr>
          <w:b/>
          <w:bCs/>
        </w:rPr>
        <w:fldChar w:fldCharType="separate"/>
      </w:r>
      <w:hyperlink w:anchor="_Toc150853242" w:history="1">
        <w:r w:rsidR="006C62D0" w:rsidRPr="00804032">
          <w:rPr>
            <w:rStyle w:val="Hyperlink"/>
            <w:noProof/>
          </w:rPr>
          <w:t>Tableau 1</w:t>
        </w:r>
        <w:r w:rsidR="00C75F48" w:rsidRPr="00804032">
          <w:rPr>
            <w:rStyle w:val="Hyperlink"/>
            <w:noProof/>
          </w:rPr>
          <w:t>.1</w:t>
        </w:r>
        <w:r w:rsidR="006C62D0" w:rsidRPr="00804032">
          <w:rPr>
            <w:rStyle w:val="Hyperlink"/>
            <w:noProof/>
          </w:rPr>
          <w:tab/>
          <w:t>Titre</w:t>
        </w:r>
        <w:r w:rsidR="006C62D0" w:rsidRPr="00804032">
          <w:rPr>
            <w:noProof/>
            <w:webHidden/>
          </w:rPr>
          <w:tab/>
        </w:r>
      </w:hyperlink>
      <w:r w:rsidR="00041F9B" w:rsidRPr="00804032">
        <w:rPr>
          <w:rStyle w:val="Hyperlink"/>
          <w:noProof/>
          <w:color w:val="auto"/>
          <w:u w:val="none"/>
        </w:rPr>
        <w:t>x</w:t>
      </w:r>
    </w:p>
    <w:p w:rsidR="00D5726E" w:rsidRPr="00804032" w:rsidRDefault="00FC2248" w:rsidP="005F5F34">
      <w:pPr>
        <w:pStyle w:val="Caption"/>
        <w:spacing w:before="0" w:after="0"/>
        <w:ind w:left="1440" w:hanging="1440"/>
      </w:pPr>
      <w:r w:rsidRPr="00804032">
        <w:rPr>
          <w:b w:val="0"/>
          <w:bCs w:val="0"/>
          <w:szCs w:val="24"/>
        </w:rPr>
        <w:fldChar w:fldCharType="end"/>
      </w:r>
    </w:p>
    <w:p w:rsidR="006C62D0" w:rsidRPr="00804032" w:rsidRDefault="006C62D0" w:rsidP="006C62D0"/>
    <w:p w:rsidR="006C62D0" w:rsidRPr="00804032" w:rsidRDefault="006C62D0" w:rsidP="006C62D0">
      <w:pPr>
        <w:sectPr w:rsidR="006C62D0" w:rsidRPr="00804032" w:rsidSect="0006140F">
          <w:headerReference w:type="first" r:id="rId13"/>
          <w:pgSz w:w="12240" w:h="15840" w:code="1"/>
          <w:pgMar w:top="2160" w:right="1080" w:bottom="1080" w:left="2160" w:header="1080" w:footer="1134" w:gutter="0"/>
          <w:paperSrc w:first="15" w:other="15"/>
          <w:pgNumType w:fmt="upperRoman"/>
          <w:cols w:space="708"/>
          <w:titlePg/>
          <w:docGrid w:linePitch="360"/>
        </w:sectPr>
      </w:pPr>
    </w:p>
    <w:p w:rsidR="00514B28" w:rsidRPr="00804032" w:rsidRDefault="00514B28" w:rsidP="003B20B5">
      <w:pPr>
        <w:jc w:val="center"/>
        <w:rPr>
          <w:b/>
        </w:rPr>
      </w:pPr>
      <w:r w:rsidRPr="00804032">
        <w:rPr>
          <w:b/>
        </w:rPr>
        <w:lastRenderedPageBreak/>
        <w:t>LISTE DES FIGURES</w:t>
      </w:r>
    </w:p>
    <w:p w:rsidR="00D07153" w:rsidRPr="00804032" w:rsidRDefault="00D07153" w:rsidP="00BA0C5C">
      <w:pPr>
        <w:tabs>
          <w:tab w:val="right" w:leader="dot" w:pos="8550"/>
        </w:tabs>
        <w:spacing w:line="240" w:lineRule="auto"/>
        <w:jc w:val="right"/>
      </w:pPr>
    </w:p>
    <w:p w:rsidR="00514B28" w:rsidRPr="00804032" w:rsidRDefault="00514B28" w:rsidP="00D07153">
      <w:pPr>
        <w:tabs>
          <w:tab w:val="right" w:leader="dot" w:pos="8550"/>
        </w:tabs>
        <w:spacing w:line="240" w:lineRule="auto"/>
        <w:jc w:val="right"/>
      </w:pPr>
      <w:r w:rsidRPr="00804032">
        <w:t>Page</w:t>
      </w:r>
    </w:p>
    <w:p w:rsidR="00D07153" w:rsidRPr="00804032" w:rsidRDefault="00D07153" w:rsidP="00D07153">
      <w:pPr>
        <w:tabs>
          <w:tab w:val="right" w:leader="dot" w:pos="8550"/>
        </w:tabs>
        <w:spacing w:line="240" w:lineRule="auto"/>
        <w:jc w:val="right"/>
      </w:pPr>
    </w:p>
    <w:p w:rsidR="004B54FC" w:rsidRPr="00804032" w:rsidRDefault="00FC2248" w:rsidP="004B54FC">
      <w:pPr>
        <w:pStyle w:val="TableofFigures"/>
        <w:rPr>
          <w:noProof/>
        </w:rPr>
      </w:pPr>
      <w:r w:rsidRPr="00804032">
        <w:fldChar w:fldCharType="begin"/>
      </w:r>
      <w:r w:rsidR="00D5726E" w:rsidRPr="00804032">
        <w:instrText xml:space="preserve"> TOC \h \z \c "Figure" </w:instrText>
      </w:r>
      <w:r w:rsidRPr="00804032">
        <w:fldChar w:fldCharType="separate"/>
      </w:r>
      <w:hyperlink w:anchor="_Toc150853834" w:history="1">
        <w:r w:rsidR="00D5726E" w:rsidRPr="00804032">
          <w:rPr>
            <w:rStyle w:val="Hyperlink"/>
            <w:noProof/>
          </w:rPr>
          <w:t xml:space="preserve">Figure 1.1 </w:t>
        </w:r>
        <w:r w:rsidR="00D5726E" w:rsidRPr="00804032">
          <w:rPr>
            <w:rStyle w:val="Hyperlink"/>
            <w:noProof/>
          </w:rPr>
          <w:tab/>
        </w:r>
        <w:r w:rsidR="00011F7F" w:rsidRPr="00804032">
          <w:rPr>
            <w:rStyle w:val="Hyperlink"/>
            <w:noProof/>
          </w:rPr>
          <w:t>T</w:t>
        </w:r>
        <w:r w:rsidR="00D5726E" w:rsidRPr="00804032">
          <w:rPr>
            <w:rStyle w:val="Hyperlink"/>
            <w:noProof/>
          </w:rPr>
          <w:t>est</w:t>
        </w:r>
        <w:r w:rsidR="00D5726E" w:rsidRPr="00804032">
          <w:rPr>
            <w:noProof/>
            <w:webHidden/>
          </w:rPr>
          <w:tab/>
        </w:r>
      </w:hyperlink>
      <w:r w:rsidR="00041F9B" w:rsidRPr="00804032">
        <w:rPr>
          <w:rStyle w:val="Hyperlink"/>
          <w:noProof/>
          <w:color w:val="auto"/>
          <w:u w:val="none"/>
        </w:rPr>
        <w:t>x</w:t>
      </w:r>
    </w:p>
    <w:p w:rsidR="00D231F1" w:rsidRPr="00804032" w:rsidRDefault="00FC2248" w:rsidP="00D5726E">
      <w:pPr>
        <w:pStyle w:val="Caption"/>
      </w:pPr>
      <w:r w:rsidRPr="00804032">
        <w:rPr>
          <w:szCs w:val="24"/>
        </w:rPr>
        <w:fldChar w:fldCharType="end"/>
      </w:r>
    </w:p>
    <w:p w:rsidR="00930AC3" w:rsidRPr="00804032" w:rsidRDefault="00930AC3" w:rsidP="00D07153">
      <w:pPr>
        <w:spacing w:line="240" w:lineRule="auto"/>
        <w:sectPr w:rsidR="00930AC3" w:rsidRPr="00804032" w:rsidSect="0006140F">
          <w:headerReference w:type="first" r:id="rId14"/>
          <w:pgSz w:w="12240" w:h="15840" w:code="1"/>
          <w:pgMar w:top="2160" w:right="1080" w:bottom="1080" w:left="2160" w:header="1080" w:footer="1134" w:gutter="0"/>
          <w:paperSrc w:first="15" w:other="15"/>
          <w:pgNumType w:fmt="upperRoman"/>
          <w:cols w:space="708"/>
          <w:titlePg/>
          <w:docGrid w:linePitch="360"/>
        </w:sectPr>
      </w:pPr>
    </w:p>
    <w:p w:rsidR="00514B28" w:rsidRPr="00804032" w:rsidRDefault="00514B28" w:rsidP="00956BC0">
      <w:pPr>
        <w:spacing w:line="240" w:lineRule="auto"/>
        <w:jc w:val="center"/>
        <w:rPr>
          <w:b/>
        </w:rPr>
      </w:pPr>
      <w:r w:rsidRPr="00804032">
        <w:rPr>
          <w:b/>
        </w:rPr>
        <w:lastRenderedPageBreak/>
        <w:t>LISTE DES ABRÉVIATIONS</w:t>
      </w:r>
      <w:r w:rsidR="00D07153" w:rsidRPr="00804032">
        <w:rPr>
          <w:b/>
        </w:rPr>
        <w:t xml:space="preserve">, </w:t>
      </w:r>
      <w:r w:rsidRPr="00804032">
        <w:rPr>
          <w:b/>
        </w:rPr>
        <w:t>SIGLES</w:t>
      </w:r>
      <w:r w:rsidR="00D07153" w:rsidRPr="00804032">
        <w:rPr>
          <w:b/>
        </w:rPr>
        <w:t xml:space="preserve"> ET ACRONYMES</w:t>
      </w:r>
    </w:p>
    <w:p w:rsidR="00BD59F0" w:rsidRPr="00804032" w:rsidRDefault="00BD59F0" w:rsidP="00D07153">
      <w:pPr>
        <w:pStyle w:val="Title"/>
        <w:spacing w:line="240" w:lineRule="auto"/>
        <w:jc w:val="left"/>
      </w:pPr>
    </w:p>
    <w:p w:rsidR="00750466" w:rsidRPr="00804032" w:rsidRDefault="00750466" w:rsidP="00750466">
      <w:pPr>
        <w:tabs>
          <w:tab w:val="left" w:pos="1440"/>
          <w:tab w:val="right" w:leader="dot" w:pos="8520"/>
        </w:tabs>
        <w:spacing w:line="240" w:lineRule="auto"/>
      </w:pPr>
      <w:r w:rsidRPr="00804032">
        <w:t xml:space="preserve">USB – </w:t>
      </w:r>
      <w:proofErr w:type="spellStart"/>
      <w:r w:rsidRPr="00804032">
        <w:t>Universal</w:t>
      </w:r>
      <w:proofErr w:type="spellEnd"/>
      <w:r w:rsidRPr="00804032">
        <w:t xml:space="preserve"> Serial bus</w:t>
      </w:r>
    </w:p>
    <w:p w:rsidR="00750466" w:rsidRPr="00804032" w:rsidRDefault="00750466" w:rsidP="00750466">
      <w:pPr>
        <w:tabs>
          <w:tab w:val="left" w:pos="1440"/>
          <w:tab w:val="right" w:leader="dot" w:pos="8520"/>
        </w:tabs>
        <w:spacing w:line="240" w:lineRule="auto"/>
      </w:pPr>
      <w:r w:rsidRPr="00804032">
        <w:t>XBOX – Marque déposé de Microsoft pour sa console de jeux vidéo</w:t>
      </w:r>
    </w:p>
    <w:p w:rsidR="0035374B" w:rsidRPr="00804032" w:rsidRDefault="00750466" w:rsidP="00750466">
      <w:pPr>
        <w:tabs>
          <w:tab w:val="left" w:pos="1440"/>
          <w:tab w:val="right" w:leader="dot" w:pos="8520"/>
        </w:tabs>
        <w:spacing w:line="240" w:lineRule="auto"/>
      </w:pPr>
      <w:r w:rsidRPr="00804032">
        <w:t xml:space="preserve">DE2 – Carte de développement produite par </w:t>
      </w:r>
      <w:proofErr w:type="spellStart"/>
      <w:r w:rsidRPr="00804032">
        <w:t>Terasic</w:t>
      </w:r>
      <w:proofErr w:type="spellEnd"/>
    </w:p>
    <w:p w:rsidR="0035374B" w:rsidRPr="00804032" w:rsidRDefault="0035374B" w:rsidP="00750466">
      <w:pPr>
        <w:tabs>
          <w:tab w:val="left" w:pos="1440"/>
          <w:tab w:val="right" w:leader="dot" w:pos="8520"/>
        </w:tabs>
        <w:spacing w:line="240" w:lineRule="auto"/>
      </w:pPr>
      <w:r w:rsidRPr="00804032">
        <w:t xml:space="preserve">HID – Humain Interface </w:t>
      </w:r>
      <w:proofErr w:type="spellStart"/>
      <w:r w:rsidRPr="00804032">
        <w:t>Device</w:t>
      </w:r>
      <w:proofErr w:type="spellEnd"/>
    </w:p>
    <w:p w:rsidR="00C10B74" w:rsidRPr="00804032" w:rsidRDefault="00C10B74" w:rsidP="00750466">
      <w:pPr>
        <w:tabs>
          <w:tab w:val="left" w:pos="1440"/>
          <w:tab w:val="right" w:leader="dot" w:pos="8520"/>
        </w:tabs>
        <w:spacing w:line="240" w:lineRule="auto"/>
      </w:pPr>
      <w:r w:rsidRPr="00804032">
        <w:t xml:space="preserve">SPI – Serial </w:t>
      </w:r>
      <w:proofErr w:type="spellStart"/>
      <w:r w:rsidRPr="00804032">
        <w:t>Peripheral</w:t>
      </w:r>
      <w:proofErr w:type="spellEnd"/>
      <w:r w:rsidRPr="00804032">
        <w:t xml:space="preserve"> Interface</w:t>
      </w:r>
    </w:p>
    <w:p w:rsidR="00486751" w:rsidRPr="00804032" w:rsidRDefault="00486751" w:rsidP="00750466">
      <w:pPr>
        <w:tabs>
          <w:tab w:val="left" w:pos="1440"/>
          <w:tab w:val="right" w:leader="dot" w:pos="8520"/>
        </w:tabs>
        <w:spacing w:line="240" w:lineRule="auto"/>
      </w:pPr>
      <w:r w:rsidRPr="00804032">
        <w:t xml:space="preserve">PID – </w:t>
      </w:r>
      <w:proofErr w:type="spellStart"/>
      <w:r w:rsidRPr="00804032">
        <w:t>Packet</w:t>
      </w:r>
      <w:proofErr w:type="spellEnd"/>
      <w:r w:rsidRPr="00804032">
        <w:t xml:space="preserve"> Identification</w:t>
      </w:r>
    </w:p>
    <w:p w:rsidR="00486751" w:rsidRPr="00804032" w:rsidRDefault="006C40C9" w:rsidP="00750466">
      <w:pPr>
        <w:tabs>
          <w:tab w:val="left" w:pos="1440"/>
          <w:tab w:val="right" w:leader="dot" w:pos="8520"/>
        </w:tabs>
        <w:spacing w:line="240" w:lineRule="auto"/>
      </w:pPr>
      <w:r w:rsidRPr="00804032">
        <w:t xml:space="preserve">CRC – </w:t>
      </w:r>
      <w:proofErr w:type="spellStart"/>
      <w:r w:rsidRPr="00804032">
        <w:t>Cyclic</w:t>
      </w:r>
      <w:proofErr w:type="spellEnd"/>
      <w:r w:rsidRPr="00804032">
        <w:t xml:space="preserve"> </w:t>
      </w:r>
      <w:proofErr w:type="spellStart"/>
      <w:r w:rsidRPr="00804032">
        <w:t>Redondancy</w:t>
      </w:r>
      <w:proofErr w:type="spellEnd"/>
      <w:r w:rsidRPr="00804032">
        <w:t xml:space="preserve"> Check</w:t>
      </w:r>
    </w:p>
    <w:p w:rsidR="00445703" w:rsidRPr="00804032" w:rsidRDefault="00445703" w:rsidP="00750466">
      <w:pPr>
        <w:tabs>
          <w:tab w:val="left" w:pos="1440"/>
          <w:tab w:val="right" w:leader="dot" w:pos="8520"/>
        </w:tabs>
        <w:spacing w:line="240" w:lineRule="auto"/>
      </w:pPr>
      <w:r w:rsidRPr="00804032">
        <w:t>ARM – Nom de la compagnie produisant notre microcontrôleur</w:t>
      </w:r>
    </w:p>
    <w:p w:rsidR="00445703" w:rsidRPr="00804032" w:rsidRDefault="00445703" w:rsidP="00750466">
      <w:pPr>
        <w:tabs>
          <w:tab w:val="left" w:pos="1440"/>
          <w:tab w:val="right" w:leader="dot" w:pos="8520"/>
        </w:tabs>
        <w:spacing w:line="240" w:lineRule="auto"/>
      </w:pPr>
      <w:r w:rsidRPr="00804032">
        <w:t>Cortex-M3 – Famille du microcontrôleur utilisé</w:t>
      </w:r>
    </w:p>
    <w:p w:rsidR="00445703" w:rsidRDefault="00804032" w:rsidP="00750466">
      <w:pPr>
        <w:tabs>
          <w:tab w:val="left" w:pos="1440"/>
          <w:tab w:val="right" w:leader="dot" w:pos="8520"/>
        </w:tabs>
        <w:spacing w:line="240" w:lineRule="auto"/>
      </w:pPr>
      <w:r>
        <w:t xml:space="preserve">NAK – Non </w:t>
      </w:r>
      <w:proofErr w:type="spellStart"/>
      <w:r>
        <w:t>Acknowledge</w:t>
      </w:r>
      <w:proofErr w:type="spellEnd"/>
    </w:p>
    <w:p w:rsidR="00E847FB" w:rsidRDefault="00E847FB" w:rsidP="00750466">
      <w:pPr>
        <w:tabs>
          <w:tab w:val="left" w:pos="1440"/>
          <w:tab w:val="right" w:leader="dot" w:pos="8520"/>
        </w:tabs>
        <w:spacing w:line="240" w:lineRule="auto"/>
      </w:pPr>
      <w:r>
        <w:t xml:space="preserve">LED – Light </w:t>
      </w:r>
      <w:proofErr w:type="spellStart"/>
      <w:r>
        <w:t>Emitting</w:t>
      </w:r>
      <w:proofErr w:type="spellEnd"/>
      <w:r>
        <w:t xml:space="preserve"> Diode</w:t>
      </w:r>
    </w:p>
    <w:p w:rsidR="00804032" w:rsidRDefault="004F7407" w:rsidP="00750466">
      <w:pPr>
        <w:tabs>
          <w:tab w:val="left" w:pos="1440"/>
          <w:tab w:val="right" w:leader="dot" w:pos="8520"/>
        </w:tabs>
        <w:spacing w:line="240" w:lineRule="auto"/>
      </w:pPr>
      <w:r>
        <w:t>Nintendo – Auteur de la console Nintendo Entertainment System</w:t>
      </w:r>
    </w:p>
    <w:p w:rsidR="00A62D46" w:rsidRPr="00804032" w:rsidRDefault="00A62D46" w:rsidP="00750466">
      <w:pPr>
        <w:tabs>
          <w:tab w:val="left" w:pos="1440"/>
          <w:tab w:val="right" w:leader="dot" w:pos="8520"/>
        </w:tabs>
        <w:spacing w:line="240" w:lineRule="auto"/>
      </w:pPr>
      <w:r>
        <w:t>NES – Nintendo Entertainment System</w:t>
      </w:r>
    </w:p>
    <w:p w:rsidR="00C10B74" w:rsidRPr="00804032" w:rsidRDefault="00C10B74" w:rsidP="00750466">
      <w:pPr>
        <w:tabs>
          <w:tab w:val="left" w:pos="1440"/>
          <w:tab w:val="right" w:leader="dot" w:pos="8520"/>
        </w:tabs>
        <w:spacing w:line="240" w:lineRule="auto"/>
      </w:pPr>
    </w:p>
    <w:p w:rsidR="00C10B74" w:rsidRPr="00804032" w:rsidRDefault="00C10B74" w:rsidP="00750466">
      <w:pPr>
        <w:tabs>
          <w:tab w:val="left" w:pos="1440"/>
          <w:tab w:val="right" w:leader="dot" w:pos="8520"/>
        </w:tabs>
        <w:spacing w:line="240" w:lineRule="auto"/>
      </w:pPr>
    </w:p>
    <w:p w:rsidR="0035374B" w:rsidRPr="00804032" w:rsidRDefault="0035374B" w:rsidP="00750466">
      <w:pPr>
        <w:tabs>
          <w:tab w:val="left" w:pos="1440"/>
          <w:tab w:val="right" w:leader="dot" w:pos="8520"/>
        </w:tabs>
        <w:spacing w:line="240" w:lineRule="auto"/>
      </w:pPr>
    </w:p>
    <w:p w:rsidR="00C10B74" w:rsidRPr="00804032" w:rsidRDefault="00C10B74" w:rsidP="00750466">
      <w:pPr>
        <w:tabs>
          <w:tab w:val="left" w:pos="1440"/>
          <w:tab w:val="right" w:leader="dot" w:pos="8520"/>
        </w:tabs>
        <w:spacing w:line="240" w:lineRule="auto"/>
        <w:sectPr w:rsidR="00C10B74" w:rsidRPr="00804032" w:rsidSect="0006140F">
          <w:pgSz w:w="12240" w:h="15840" w:code="1"/>
          <w:pgMar w:top="2160" w:right="1080" w:bottom="1080" w:left="2160" w:header="1080" w:footer="1134" w:gutter="0"/>
          <w:paperSrc w:first="15" w:other="15"/>
          <w:pgNumType w:fmt="upperRoman"/>
          <w:cols w:space="708"/>
          <w:titlePg/>
          <w:docGrid w:linePitch="360"/>
        </w:sectPr>
      </w:pPr>
    </w:p>
    <w:p w:rsidR="00D257D4" w:rsidRPr="00804032" w:rsidRDefault="00D257D4" w:rsidP="00592442">
      <w:pPr>
        <w:spacing w:line="240" w:lineRule="auto"/>
        <w:jc w:val="center"/>
        <w:rPr>
          <w:b/>
        </w:rPr>
      </w:pPr>
      <w:r w:rsidRPr="00804032">
        <w:rPr>
          <w:b/>
        </w:rPr>
        <w:lastRenderedPageBreak/>
        <w:t>LISTE DES SYMBOLES ET UNITÉS DE MESURE</w:t>
      </w:r>
    </w:p>
    <w:p w:rsidR="00D257D4" w:rsidRPr="00804032" w:rsidRDefault="00D257D4" w:rsidP="009A7F1C">
      <w:pPr>
        <w:spacing w:line="240" w:lineRule="auto"/>
      </w:pPr>
    </w:p>
    <w:p w:rsidR="00CD0EA6" w:rsidRPr="00804032" w:rsidRDefault="005703A3" w:rsidP="00592442">
      <w:pPr>
        <w:tabs>
          <w:tab w:val="left" w:pos="1440"/>
          <w:tab w:val="right" w:leader="dot" w:pos="8520"/>
        </w:tabs>
        <w:spacing w:line="240" w:lineRule="auto"/>
      </w:pPr>
      <w:r w:rsidRPr="00804032">
        <w:t>&lt;Texte interligne simple</w:t>
      </w:r>
      <w:r w:rsidR="00CD0EA6" w:rsidRPr="00804032">
        <w:t>&gt;</w:t>
      </w:r>
    </w:p>
    <w:p w:rsidR="00570DEC" w:rsidRPr="00804032" w:rsidRDefault="00570DEC" w:rsidP="00570DEC">
      <w:pPr>
        <w:sectPr w:rsidR="00570DEC" w:rsidRPr="00804032" w:rsidSect="0006140F">
          <w:pgSz w:w="12240" w:h="15840" w:code="1"/>
          <w:pgMar w:top="2160" w:right="1080" w:bottom="1080" w:left="2160" w:header="1080" w:footer="1134" w:gutter="0"/>
          <w:paperSrc w:first="15" w:other="15"/>
          <w:pgNumType w:fmt="upperRoman"/>
          <w:cols w:space="708"/>
          <w:titlePg/>
          <w:docGrid w:linePitch="360"/>
        </w:sectPr>
      </w:pPr>
    </w:p>
    <w:p w:rsidR="00514B28" w:rsidRPr="00804032" w:rsidRDefault="00514B28" w:rsidP="00E966E2">
      <w:pPr>
        <w:pStyle w:val="Title"/>
        <w:spacing w:line="360" w:lineRule="auto"/>
      </w:pPr>
      <w:bookmarkStart w:id="8" w:name="_Toc185065390"/>
      <w:r w:rsidRPr="00804032">
        <w:lastRenderedPageBreak/>
        <w:t>INTRODUCTION</w:t>
      </w:r>
      <w:bookmarkEnd w:id="8"/>
    </w:p>
    <w:p w:rsidR="00BD59F0" w:rsidRPr="00804032" w:rsidRDefault="00BD59F0" w:rsidP="006925CB">
      <w:pPr>
        <w:pStyle w:val="Title"/>
        <w:spacing w:line="360" w:lineRule="auto"/>
        <w:jc w:val="left"/>
      </w:pPr>
    </w:p>
    <w:p w:rsidR="00306DBB" w:rsidRPr="00804032" w:rsidRDefault="00384DC5" w:rsidP="006925CB">
      <w:pPr>
        <w:tabs>
          <w:tab w:val="left" w:pos="1440"/>
          <w:tab w:val="right" w:leader="dot" w:pos="8520"/>
        </w:tabs>
      </w:pPr>
      <w:r w:rsidRPr="00804032">
        <w:t>&lt;Texte</w:t>
      </w:r>
      <w:r w:rsidR="00D42D17" w:rsidRPr="00804032">
        <w:t xml:space="preserve"> interligne 1 1/2</w:t>
      </w:r>
      <w:r w:rsidR="00E94FBF" w:rsidRPr="00804032">
        <w:t>&gt;</w:t>
      </w:r>
    </w:p>
    <w:p w:rsidR="00E94FBF" w:rsidRPr="00804032" w:rsidRDefault="00E94FBF" w:rsidP="00564555">
      <w:pPr>
        <w:tabs>
          <w:tab w:val="left" w:pos="1440"/>
          <w:tab w:val="right" w:leader="dot" w:pos="8520"/>
        </w:tabs>
        <w:rPr>
          <w:b/>
        </w:rPr>
        <w:sectPr w:rsidR="00E94FBF" w:rsidRPr="00804032" w:rsidSect="0006140F">
          <w:pgSz w:w="12240" w:h="15840" w:code="1"/>
          <w:pgMar w:top="2160" w:right="1080" w:bottom="1080" w:left="2160" w:header="1080" w:footer="1134" w:gutter="0"/>
          <w:paperSrc w:first="15" w:other="15"/>
          <w:pgNumType w:start="1"/>
          <w:cols w:space="708"/>
          <w:titlePg/>
          <w:docGrid w:linePitch="360"/>
        </w:sectPr>
      </w:pPr>
    </w:p>
    <w:p w:rsidR="0058382E" w:rsidRPr="00804032" w:rsidRDefault="00AF464F" w:rsidP="002D525F">
      <w:pPr>
        <w:pStyle w:val="Heading1"/>
      </w:pPr>
      <w:r w:rsidRPr="00804032">
        <w:lastRenderedPageBreak/>
        <w:br/>
      </w:r>
      <w:r w:rsidR="00A43328" w:rsidRPr="00804032">
        <w:br/>
      </w:r>
      <w:r w:rsidRPr="00804032">
        <w:br/>
      </w:r>
      <w:bookmarkStart w:id="9" w:name="_Toc185065391"/>
      <w:r w:rsidR="002D525F" w:rsidRPr="00804032">
        <w:t>Analyse de la problématique</w:t>
      </w:r>
      <w:bookmarkEnd w:id="9"/>
    </w:p>
    <w:p w:rsidR="002D525F" w:rsidRPr="00804032" w:rsidRDefault="002D525F" w:rsidP="002D525F">
      <w:pPr>
        <w:pStyle w:val="Heading2"/>
        <w:rPr>
          <w:lang w:val="fr-CA"/>
        </w:rPr>
      </w:pPr>
      <w:bookmarkStart w:id="10" w:name="_Toc185065392"/>
      <w:r w:rsidRPr="00804032">
        <w:rPr>
          <w:lang w:val="fr-CA"/>
        </w:rPr>
        <w:t>Division en sous-problèmes</w:t>
      </w:r>
      <w:bookmarkEnd w:id="10"/>
    </w:p>
    <w:p w:rsidR="00B52E96" w:rsidRPr="00804032" w:rsidRDefault="00A5715F" w:rsidP="008B7050">
      <w:r w:rsidRPr="00804032">
        <w:t>&lt;Texte&gt;</w:t>
      </w:r>
    </w:p>
    <w:p w:rsidR="00B52E96" w:rsidRPr="00804032" w:rsidRDefault="00B52E96" w:rsidP="00B52E96">
      <w:pPr>
        <w:pStyle w:val="Heading2"/>
        <w:rPr>
          <w:lang w:val="fr-CA"/>
        </w:rPr>
      </w:pPr>
      <w:r w:rsidRPr="00804032">
        <w:rPr>
          <w:lang w:val="fr-CA"/>
        </w:rPr>
        <w:t>Étude de la complexité</w:t>
      </w:r>
    </w:p>
    <w:p w:rsidR="008B7050" w:rsidRPr="00804032" w:rsidRDefault="00A5715F" w:rsidP="008B7050">
      <w:pPr>
        <w:sectPr w:rsidR="008B7050" w:rsidRPr="00804032" w:rsidSect="0006140F">
          <w:headerReference w:type="default" r:id="rId15"/>
          <w:pgSz w:w="12240" w:h="15840" w:code="1"/>
          <w:pgMar w:top="2160" w:right="1080" w:bottom="1080" w:left="2160" w:header="1080" w:footer="1134" w:gutter="0"/>
          <w:paperSrc w:first="15" w:other="15"/>
          <w:cols w:space="708"/>
          <w:titlePg/>
          <w:docGrid w:linePitch="360"/>
        </w:sectPr>
      </w:pPr>
      <w:r w:rsidRPr="00804032">
        <w:t>&lt;Texte&gt;</w:t>
      </w:r>
    </w:p>
    <w:p w:rsidR="00BB69F2" w:rsidRPr="00804032" w:rsidRDefault="00BB69F2" w:rsidP="002D525F">
      <w:pPr>
        <w:pStyle w:val="Heading1"/>
      </w:pPr>
      <w:r w:rsidRPr="00804032">
        <w:lastRenderedPageBreak/>
        <w:br/>
      </w:r>
      <w:r w:rsidR="00A43328" w:rsidRPr="00804032">
        <w:br/>
      </w:r>
      <w:r w:rsidR="006A7830" w:rsidRPr="00804032">
        <w:br/>
      </w:r>
      <w:bookmarkStart w:id="11" w:name="_Toc185065393"/>
      <w:r w:rsidR="00A5715F" w:rsidRPr="00804032">
        <w:t>Choix d’une solution</w:t>
      </w:r>
      <w:bookmarkEnd w:id="11"/>
    </w:p>
    <w:p w:rsidR="007859B6" w:rsidRPr="00804032" w:rsidRDefault="00A5715F" w:rsidP="00A30B14">
      <w:pPr>
        <w:pStyle w:val="Heading2"/>
        <w:rPr>
          <w:lang w:val="fr-CA"/>
        </w:rPr>
      </w:pPr>
      <w:r w:rsidRPr="00804032">
        <w:rPr>
          <w:lang w:val="fr-CA"/>
        </w:rPr>
        <w:t>Jet d’idées</w:t>
      </w:r>
    </w:p>
    <w:p w:rsidR="00F61340" w:rsidRPr="00804032" w:rsidRDefault="00A30B14" w:rsidP="00F61340">
      <w:r w:rsidRPr="00804032">
        <w:t>&lt;Texte&gt;</w:t>
      </w:r>
    </w:p>
    <w:p w:rsidR="00BB69F2" w:rsidRPr="00804032" w:rsidRDefault="00BB69F2" w:rsidP="00564555"/>
    <w:p w:rsidR="00B52E96" w:rsidRPr="00804032" w:rsidRDefault="00B52E96" w:rsidP="00B52E96">
      <w:pPr>
        <w:pStyle w:val="Heading2"/>
        <w:rPr>
          <w:lang w:val="fr-CA"/>
        </w:rPr>
      </w:pPr>
      <w:r w:rsidRPr="00804032">
        <w:rPr>
          <w:lang w:val="fr-CA"/>
        </w:rPr>
        <w:t>Définition des concepts</w:t>
      </w:r>
    </w:p>
    <w:p w:rsidR="00B52E96" w:rsidRPr="00804032" w:rsidRDefault="00B52E96" w:rsidP="00B52E96">
      <w:r w:rsidRPr="00804032">
        <w:t>&lt;Texte&gt;</w:t>
      </w:r>
    </w:p>
    <w:p w:rsidR="00B52E96" w:rsidRPr="00804032" w:rsidRDefault="00B52E96" w:rsidP="00B52E96">
      <w:pPr>
        <w:sectPr w:rsidR="00B52E96" w:rsidRPr="00804032" w:rsidSect="0006140F">
          <w:pgSz w:w="12240" w:h="15840" w:code="1"/>
          <w:pgMar w:top="2160" w:right="1080" w:bottom="1080" w:left="2160" w:header="1080" w:footer="1134" w:gutter="0"/>
          <w:paperSrc w:first="15" w:other="15"/>
          <w:cols w:space="708"/>
          <w:titlePg/>
          <w:docGrid w:linePitch="360"/>
        </w:sectPr>
      </w:pPr>
    </w:p>
    <w:p w:rsidR="00BB69F2" w:rsidRPr="00804032" w:rsidRDefault="00BB69F2" w:rsidP="002D525F">
      <w:pPr>
        <w:pStyle w:val="Heading1"/>
      </w:pPr>
      <w:r w:rsidRPr="00804032">
        <w:lastRenderedPageBreak/>
        <w:br/>
      </w:r>
      <w:r w:rsidR="00A43328" w:rsidRPr="00804032">
        <w:br/>
      </w:r>
      <w:r w:rsidR="006A7830" w:rsidRPr="00804032">
        <w:br/>
      </w:r>
      <w:bookmarkStart w:id="12" w:name="_Toc185065394"/>
      <w:r w:rsidR="00B52E96" w:rsidRPr="00804032">
        <w:t>Risques et opportunités</w:t>
      </w:r>
      <w:bookmarkEnd w:id="12"/>
    </w:p>
    <w:p w:rsidR="003C4043" w:rsidRPr="00804032" w:rsidRDefault="005E151B" w:rsidP="007C3178">
      <w:pPr>
        <w:pStyle w:val="Heading2"/>
        <w:rPr>
          <w:lang w:val="fr-CA"/>
        </w:rPr>
      </w:pPr>
      <w:bookmarkStart w:id="13" w:name="_Toc185065395"/>
      <w:r w:rsidRPr="00804032">
        <w:rPr>
          <w:lang w:val="fr-CA"/>
        </w:rPr>
        <w:t>Risques</w:t>
      </w:r>
      <w:bookmarkEnd w:id="13"/>
    </w:p>
    <w:p w:rsidR="00C4494F" w:rsidRPr="00804032" w:rsidRDefault="005E151B" w:rsidP="00C4494F">
      <w:pPr>
        <w:pStyle w:val="ListParagraph"/>
        <w:numPr>
          <w:ilvl w:val="0"/>
          <w:numId w:val="24"/>
        </w:numPr>
      </w:pPr>
      <w:r w:rsidRPr="00804032">
        <w:t>Les outils de compilation pour le microcontrôleur choisi ne sont pas disponibles</w:t>
      </w:r>
      <w:r w:rsidR="005A7DF8" w:rsidRPr="00804032">
        <w:t>.</w:t>
      </w:r>
    </w:p>
    <w:p w:rsidR="00C4494F" w:rsidRPr="00804032" w:rsidRDefault="00C4494F" w:rsidP="00C4494F">
      <w:pPr>
        <w:pStyle w:val="ListParagraph"/>
        <w:numPr>
          <w:ilvl w:val="0"/>
          <w:numId w:val="24"/>
        </w:numPr>
      </w:pPr>
      <w:r w:rsidRPr="00804032">
        <w:t>L’utilisation du ARM pourrait être plus complexe que prévue notamment au niveau des interruptions</w:t>
      </w:r>
      <w:r w:rsidR="005A7DF8" w:rsidRPr="00804032">
        <w:t>.</w:t>
      </w:r>
    </w:p>
    <w:p w:rsidR="00C4494F" w:rsidRPr="00804032" w:rsidRDefault="00867E39" w:rsidP="00C4494F">
      <w:pPr>
        <w:pStyle w:val="ListParagraph"/>
        <w:numPr>
          <w:ilvl w:val="0"/>
          <w:numId w:val="24"/>
        </w:numPr>
      </w:pPr>
      <w:r w:rsidRPr="00804032">
        <w:t>Il pourrait être difficile de trouver un contrôleur USB à la fois facile d’utilisation, avec une bonne documentation et fournis sur une plateforme de prototypage</w:t>
      </w:r>
      <w:r w:rsidR="005A7DF8" w:rsidRPr="00804032">
        <w:t>.</w:t>
      </w:r>
    </w:p>
    <w:p w:rsidR="00867E39" w:rsidRPr="00804032" w:rsidRDefault="00867E39" w:rsidP="00C4494F">
      <w:pPr>
        <w:pStyle w:val="ListParagraph"/>
        <w:numPr>
          <w:ilvl w:val="0"/>
          <w:numId w:val="24"/>
        </w:numPr>
      </w:pPr>
      <w:r w:rsidRPr="00804032">
        <w:t>Dépendamment de la vitesse de la communication minimal entre le microcontrôleur et le contrôleur USB, il faudrait peut être produire nous même la plateforme de prototype ce que pourrait grandement jouer sur notre emploi du temps serré</w:t>
      </w:r>
      <w:r w:rsidR="005A7DF8" w:rsidRPr="00804032">
        <w:t>.</w:t>
      </w:r>
    </w:p>
    <w:p w:rsidR="00867E39" w:rsidRPr="00804032" w:rsidRDefault="005A7DF8" w:rsidP="00C4494F">
      <w:pPr>
        <w:pStyle w:val="ListParagraph"/>
        <w:numPr>
          <w:ilvl w:val="0"/>
          <w:numId w:val="24"/>
        </w:numPr>
      </w:pPr>
      <w:r w:rsidRPr="00804032">
        <w:t>La communication entre le microcontrôleur et le contrôleur USB pourrait être difficile à déverminer.</w:t>
      </w:r>
    </w:p>
    <w:p w:rsidR="005A7DF8" w:rsidRPr="00804032" w:rsidRDefault="005A7DF8" w:rsidP="00C4494F">
      <w:pPr>
        <w:pStyle w:val="ListParagraph"/>
        <w:numPr>
          <w:ilvl w:val="0"/>
          <w:numId w:val="24"/>
        </w:numPr>
      </w:pPr>
      <w:r w:rsidRPr="00804032">
        <w:t xml:space="preserve">Comme la vitesse des transactions USB </w:t>
      </w:r>
      <w:r w:rsidR="00A80758" w:rsidRPr="00804032">
        <w:t>est</w:t>
      </w:r>
      <w:r w:rsidRPr="00804032">
        <w:t xml:space="preserve"> très rapide, certains problème</w:t>
      </w:r>
      <w:r w:rsidR="00A80758" w:rsidRPr="00804032">
        <w:t>s</w:t>
      </w:r>
      <w:r w:rsidRPr="00804032">
        <w:t xml:space="preserve"> lié</w:t>
      </w:r>
      <w:r w:rsidR="00A80758" w:rsidRPr="00804032">
        <w:t>s</w:t>
      </w:r>
      <w:r w:rsidRPr="00804032">
        <w:t xml:space="preserve"> à la fréquence </w:t>
      </w:r>
      <w:r w:rsidR="00A80758" w:rsidRPr="00804032">
        <w:t>élevée</w:t>
      </w:r>
      <w:r w:rsidRPr="00804032">
        <w:t xml:space="preserve"> </w:t>
      </w:r>
      <w:r w:rsidR="00A80758" w:rsidRPr="00804032">
        <w:t>pourraient</w:t>
      </w:r>
      <w:r w:rsidRPr="00804032">
        <w:t xml:space="preserve"> survenir. De plus, les </w:t>
      </w:r>
      <w:r w:rsidR="00A80758" w:rsidRPr="00804032">
        <w:t>transactions</w:t>
      </w:r>
      <w:r w:rsidRPr="00804032">
        <w:t xml:space="preserve"> du bus seront </w:t>
      </w:r>
      <w:r w:rsidR="00A80758" w:rsidRPr="00804032">
        <w:t>difficiles</w:t>
      </w:r>
      <w:r w:rsidRPr="00804032">
        <w:t xml:space="preserve"> à analyser.</w:t>
      </w:r>
    </w:p>
    <w:p w:rsidR="005A7DF8" w:rsidRPr="00804032" w:rsidRDefault="00A315C0" w:rsidP="00C4494F">
      <w:pPr>
        <w:pStyle w:val="ListParagraph"/>
        <w:numPr>
          <w:ilvl w:val="0"/>
          <w:numId w:val="24"/>
        </w:numPr>
      </w:pPr>
      <w:r w:rsidRPr="00804032">
        <w:t xml:space="preserve">Plusieurs pièces devront être commandés sur Internet et ceci le plus tôt possible. Ceci rentre en conflit avec le fait que le contrôleur USB n’est pas choisi avant la moitié du projet. </w:t>
      </w:r>
      <w:r w:rsidR="00482C1B" w:rsidRPr="00804032">
        <w:t>De plus le projet ne pourrait surement pas être fait dans les temps si certaines pièces arrivent endommagé ou si nous endommageons une pièce durant le développement.</w:t>
      </w:r>
    </w:p>
    <w:p w:rsidR="00482C1B" w:rsidRPr="00804032" w:rsidRDefault="009C2522" w:rsidP="00C4494F">
      <w:pPr>
        <w:pStyle w:val="ListParagraph"/>
        <w:numPr>
          <w:ilvl w:val="0"/>
          <w:numId w:val="24"/>
        </w:numPr>
      </w:pPr>
      <w:r w:rsidRPr="00804032">
        <w:t>Les commandes venant de la télécommande XBOX devront être acquises par la lecture du code de pilotes du noyau linux et l’ingénierie inverse à l’aide d’un analyseur USB. Cette tâche pourrait possiblement être trop compliqué et prendre beaucoup plus de temps que prévue.</w:t>
      </w:r>
    </w:p>
    <w:p w:rsidR="009C2522" w:rsidRPr="00804032" w:rsidRDefault="009C2522" w:rsidP="00750466"/>
    <w:p w:rsidR="00750466" w:rsidRPr="00804032" w:rsidRDefault="00750466">
      <w:pPr>
        <w:spacing w:line="240" w:lineRule="auto"/>
        <w:jc w:val="left"/>
        <w:rPr>
          <w:rFonts w:cs="Arial"/>
          <w:b/>
          <w:bCs/>
          <w:iCs/>
          <w:szCs w:val="28"/>
        </w:rPr>
      </w:pPr>
      <w:r w:rsidRPr="00804032">
        <w:br w:type="page"/>
      </w:r>
    </w:p>
    <w:p w:rsidR="00750466" w:rsidRPr="00804032" w:rsidRDefault="00750466" w:rsidP="00750466">
      <w:pPr>
        <w:pStyle w:val="Heading2"/>
        <w:rPr>
          <w:lang w:val="fr-CA"/>
        </w:rPr>
      </w:pPr>
      <w:r w:rsidRPr="00804032">
        <w:rPr>
          <w:lang w:val="fr-CA"/>
        </w:rPr>
        <w:lastRenderedPageBreak/>
        <w:t>Opportunités</w:t>
      </w:r>
    </w:p>
    <w:p w:rsidR="00750466" w:rsidRPr="00804032" w:rsidRDefault="00750466" w:rsidP="00750466">
      <w:pPr>
        <w:pStyle w:val="ListParagraph"/>
        <w:numPr>
          <w:ilvl w:val="0"/>
          <w:numId w:val="25"/>
        </w:numPr>
      </w:pPr>
      <w:r w:rsidRPr="00804032">
        <w:t xml:space="preserve">La carte de </w:t>
      </w:r>
      <w:r w:rsidR="00107777" w:rsidRPr="00804032">
        <w:t>développent</w:t>
      </w:r>
      <w:r w:rsidRPr="00804032">
        <w:t xml:space="preserve"> DE</w:t>
      </w:r>
      <w:r w:rsidR="00107777" w:rsidRPr="00804032">
        <w:t xml:space="preserve">2 est disponible à l’école et inclue un contrôleur USB. Celle-ci pourrait </w:t>
      </w:r>
      <w:proofErr w:type="spellStart"/>
      <w:r w:rsidR="00107777" w:rsidRPr="00804032">
        <w:t>potentionellement</w:t>
      </w:r>
      <w:proofErr w:type="spellEnd"/>
      <w:r w:rsidR="00107777" w:rsidRPr="00804032">
        <w:t xml:space="preserve"> être utilisé.</w:t>
      </w:r>
    </w:p>
    <w:p w:rsidR="00107777" w:rsidRPr="00804032" w:rsidRDefault="00107777" w:rsidP="00750466">
      <w:pPr>
        <w:pStyle w:val="ListParagraph"/>
        <w:numPr>
          <w:ilvl w:val="0"/>
          <w:numId w:val="25"/>
        </w:numPr>
        <w:sectPr w:rsidR="00107777" w:rsidRPr="00804032" w:rsidSect="0006140F">
          <w:headerReference w:type="default" r:id="rId16"/>
          <w:pgSz w:w="12240" w:h="15840" w:code="1"/>
          <w:pgMar w:top="2160" w:right="1080" w:bottom="1080" w:left="2160" w:header="1080" w:footer="1134" w:gutter="0"/>
          <w:paperSrc w:first="15" w:other="15"/>
          <w:cols w:space="708"/>
          <w:titlePg/>
          <w:docGrid w:linePitch="360"/>
        </w:sectPr>
      </w:pPr>
    </w:p>
    <w:p w:rsidR="00BB69F2" w:rsidRPr="00804032" w:rsidRDefault="00A43328" w:rsidP="002D525F">
      <w:pPr>
        <w:pStyle w:val="Heading1"/>
      </w:pPr>
      <w:r w:rsidRPr="00804032">
        <w:lastRenderedPageBreak/>
        <w:br/>
      </w:r>
      <w:r w:rsidR="00BB69F2" w:rsidRPr="00804032">
        <w:br/>
      </w:r>
      <w:r w:rsidR="006A7830" w:rsidRPr="00804032">
        <w:br/>
      </w:r>
      <w:bookmarkStart w:id="14" w:name="_Toc185065396"/>
      <w:r w:rsidR="00547D5F" w:rsidRPr="00804032">
        <w:t>Réalisation</w:t>
      </w:r>
      <w:bookmarkEnd w:id="14"/>
    </w:p>
    <w:p w:rsidR="00E27C10" w:rsidRPr="00804032" w:rsidRDefault="00E27C10" w:rsidP="00E27C10">
      <w:pPr>
        <w:pStyle w:val="Heading2"/>
        <w:rPr>
          <w:lang w:val="fr-CA"/>
        </w:rPr>
      </w:pPr>
      <w:r w:rsidRPr="00804032">
        <w:rPr>
          <w:lang w:val="fr-CA"/>
        </w:rPr>
        <w:t>Choix du contrôleur USB</w:t>
      </w:r>
    </w:p>
    <w:p w:rsidR="00E27C10" w:rsidRPr="00804032" w:rsidRDefault="00E27C10" w:rsidP="00E27C10">
      <w:r w:rsidRPr="00804032">
        <w:t>Le choix du contrôleur n’est pas chose facile. Pl</w:t>
      </w:r>
      <w:r w:rsidR="00FC271D" w:rsidRPr="00804032">
        <w:t xml:space="preserve">usieurs critères doivent être </w:t>
      </w:r>
      <w:proofErr w:type="gramStart"/>
      <w:r w:rsidR="00FC271D" w:rsidRPr="00804032">
        <w:t>tenu</w:t>
      </w:r>
      <w:proofErr w:type="gramEnd"/>
      <w:r w:rsidR="00FC271D" w:rsidRPr="00804032">
        <w:t xml:space="preserve"> en compte. Dans notre cas, les principaux étaient les suivants en ordre de priorité :</w:t>
      </w:r>
    </w:p>
    <w:p w:rsidR="00FC271D" w:rsidRPr="00804032" w:rsidRDefault="00FC271D" w:rsidP="00FC271D">
      <w:pPr>
        <w:pStyle w:val="ListParagraph"/>
        <w:numPr>
          <w:ilvl w:val="0"/>
          <w:numId w:val="27"/>
        </w:numPr>
      </w:pPr>
      <w:r w:rsidRPr="00804032">
        <w:t>Support du mode de communication USB par interruption</w:t>
      </w:r>
    </w:p>
    <w:p w:rsidR="00FC271D" w:rsidRPr="00804032" w:rsidRDefault="00FC271D" w:rsidP="00FC271D">
      <w:pPr>
        <w:pStyle w:val="ListParagraph"/>
        <w:numPr>
          <w:ilvl w:val="0"/>
          <w:numId w:val="27"/>
        </w:numPr>
      </w:pPr>
      <w:r w:rsidRPr="00804032">
        <w:t>Facilité d’accès à la documentation</w:t>
      </w:r>
    </w:p>
    <w:p w:rsidR="00FC271D" w:rsidRPr="00804032" w:rsidRDefault="00FC271D" w:rsidP="00FC271D">
      <w:pPr>
        <w:pStyle w:val="ListParagraph"/>
        <w:numPr>
          <w:ilvl w:val="0"/>
          <w:numId w:val="27"/>
        </w:numPr>
      </w:pPr>
      <w:r w:rsidRPr="00804032">
        <w:t>Facilité de raccord au microcontrôleur</w:t>
      </w:r>
    </w:p>
    <w:p w:rsidR="00FC271D" w:rsidRPr="00804032" w:rsidRDefault="00782365" w:rsidP="00FC271D">
      <w:pPr>
        <w:pStyle w:val="ListParagraph"/>
        <w:numPr>
          <w:ilvl w:val="0"/>
          <w:numId w:val="27"/>
        </w:numPr>
      </w:pPr>
      <w:r w:rsidRPr="00804032">
        <w:t>Faible à moyen niveau d’abstraction pour ne pas per</w:t>
      </w:r>
      <w:r w:rsidR="00486751" w:rsidRPr="00804032">
        <w:t>dre le coté éducatif</w:t>
      </w:r>
    </w:p>
    <w:p w:rsidR="00782365" w:rsidRPr="00804032" w:rsidRDefault="00782365" w:rsidP="00782365"/>
    <w:p w:rsidR="00782365" w:rsidRPr="00804032" w:rsidRDefault="00782365" w:rsidP="00782365">
      <w:r w:rsidRPr="00804032">
        <w:t xml:space="preserve">Le contrôleur choisi est le </w:t>
      </w:r>
      <w:r w:rsidR="00486751" w:rsidRPr="00804032">
        <w:t xml:space="preserve">MAX3421E de la compagnie </w:t>
      </w:r>
      <w:proofErr w:type="spellStart"/>
      <w:r w:rsidR="00486751" w:rsidRPr="00804032">
        <w:t>Maxim</w:t>
      </w:r>
      <w:proofErr w:type="spellEnd"/>
      <w:r w:rsidR="00486751" w:rsidRPr="00804032">
        <w:t xml:space="preserve">. Cette puce supporte </w:t>
      </w:r>
      <w:r w:rsidR="00D22317" w:rsidRPr="00804032">
        <w:t>tous les modes</w:t>
      </w:r>
      <w:r w:rsidR="00486751" w:rsidRPr="00804032">
        <w:t xml:space="preserve"> de communication USB soit Control, </w:t>
      </w:r>
      <w:proofErr w:type="spellStart"/>
      <w:r w:rsidR="00486751" w:rsidRPr="00804032">
        <w:t>Bulk</w:t>
      </w:r>
      <w:proofErr w:type="spellEnd"/>
      <w:r w:rsidR="00486751" w:rsidRPr="00804032">
        <w:t xml:space="preserve">, </w:t>
      </w:r>
      <w:proofErr w:type="spellStart"/>
      <w:r w:rsidR="00486751" w:rsidRPr="00804032">
        <w:t>Interrupt</w:t>
      </w:r>
      <w:proofErr w:type="spellEnd"/>
      <w:r w:rsidR="00486751" w:rsidRPr="00804032">
        <w:t xml:space="preserve"> et </w:t>
      </w:r>
      <w:proofErr w:type="spellStart"/>
      <w:r w:rsidR="00486751" w:rsidRPr="00804032">
        <w:t>Isochronous</w:t>
      </w:r>
      <w:proofErr w:type="spellEnd"/>
      <w:r w:rsidR="00486751" w:rsidRPr="00804032">
        <w:t xml:space="preserve">. De plus, elle est </w:t>
      </w:r>
      <w:r w:rsidR="00071C55" w:rsidRPr="00804032">
        <w:t>pourvue</w:t>
      </w:r>
      <w:r w:rsidR="00486751" w:rsidRPr="00804032">
        <w:t xml:space="preserve"> d’une fiche technique, d’un guide de programmation et d’un exemple couvrant l’énumération. Du coté de l’abstraction, ce contrôleur prend soin de la couche 1 de la communication. En d’autre terme, outre le fait d’envoyer le bon niveau sur les lignes de transmission, il s’occupe d’</w:t>
      </w:r>
      <w:r w:rsidR="00D80F82" w:rsidRPr="00804032">
        <w:t>envoyer</w:t>
      </w:r>
      <w:r w:rsidR="00486751" w:rsidRPr="00804032">
        <w:t xml:space="preserve"> le PID, </w:t>
      </w:r>
      <w:r w:rsidR="00D80F82" w:rsidRPr="00804032">
        <w:t xml:space="preserve">du numéro de séquence des paquets, et d’une certaine partie de la gestion d’erreur. </w:t>
      </w:r>
      <w:r w:rsidR="006C40C9" w:rsidRPr="00804032">
        <w:t xml:space="preserve">Pour les curieux, ceci consiste principalement en le calcule du CRC et la vérification de celui-ci lors de la réception. De plus, si le CRC permet de détecter une erreur, le contrôleur fera lui-même la demande </w:t>
      </w:r>
      <w:r w:rsidR="00071C55" w:rsidRPr="00804032">
        <w:t>du même paquet à</w:t>
      </w:r>
      <w:r w:rsidR="006C40C9" w:rsidRPr="00804032">
        <w:t xml:space="preserve"> nouveau. Il est à noter que ceci peut avoir un effet pervers. En effet lors de la conception du pilote, certaines </w:t>
      </w:r>
      <w:r w:rsidR="00071C55" w:rsidRPr="00804032">
        <w:t>erreurs</w:t>
      </w:r>
      <w:r w:rsidR="006C40C9" w:rsidRPr="00804032">
        <w:t xml:space="preserve"> d’implémentation peuvent être </w:t>
      </w:r>
      <w:r w:rsidR="00071C55" w:rsidRPr="00804032">
        <w:t>cachées</w:t>
      </w:r>
      <w:r w:rsidR="006C40C9" w:rsidRPr="00804032">
        <w:t xml:space="preserve"> dû au fait que le contrôleur USB redemande automatiquement </w:t>
      </w:r>
      <w:r w:rsidR="00071C55" w:rsidRPr="00804032">
        <w:t>les paquets</w:t>
      </w:r>
      <w:r w:rsidR="006C40C9" w:rsidRPr="00804032">
        <w:t xml:space="preserve"> en cas d’erreur.</w:t>
      </w:r>
    </w:p>
    <w:p w:rsidR="00E27C10" w:rsidRPr="00804032" w:rsidRDefault="00E27C10" w:rsidP="00E27C10">
      <w:r w:rsidRPr="00804032">
        <w:rPr>
          <w:noProof/>
          <w:lang w:eastAsia="en-CA"/>
        </w:rPr>
        <w:lastRenderedPageBreak/>
        <w:drawing>
          <wp:inline distT="0" distB="0" distL="0" distR="0">
            <wp:extent cx="3901440" cy="2606040"/>
            <wp:effectExtent l="19050" t="0" r="3810" b="0"/>
            <wp:docPr id="3" name="Picture 2" descr="MAX3421E_breakout_v1_bui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3421E_breakout_v1_built.jpg"/>
                    <pic:cNvPicPr/>
                  </pic:nvPicPr>
                  <pic:blipFill>
                    <a:blip r:embed="rId17"/>
                    <a:stretch>
                      <a:fillRect/>
                    </a:stretch>
                  </pic:blipFill>
                  <pic:spPr>
                    <a:xfrm>
                      <a:off x="0" y="0"/>
                      <a:ext cx="3901440" cy="2606040"/>
                    </a:xfrm>
                    <a:prstGeom prst="rect">
                      <a:avLst/>
                    </a:prstGeom>
                  </pic:spPr>
                </pic:pic>
              </a:graphicData>
            </a:graphic>
          </wp:inline>
        </w:drawing>
      </w:r>
    </w:p>
    <w:p w:rsidR="00BB69F2" w:rsidRDefault="00BE2E05" w:rsidP="007C3178">
      <w:pPr>
        <w:pStyle w:val="Heading2"/>
        <w:rPr>
          <w:lang w:val="fr-CA"/>
        </w:rPr>
      </w:pPr>
      <w:bookmarkStart w:id="15" w:name="_Toc185065397"/>
      <w:r w:rsidRPr="00804032">
        <w:rPr>
          <w:lang w:val="fr-CA"/>
        </w:rPr>
        <w:t>Conception du pilote USB</w:t>
      </w:r>
      <w:bookmarkEnd w:id="15"/>
    </w:p>
    <w:p w:rsidR="008E05E0" w:rsidRPr="008E05E0" w:rsidRDefault="008E05E0" w:rsidP="008E05E0">
      <w:pPr>
        <w:pStyle w:val="Heading3"/>
      </w:pPr>
      <w:r>
        <w:t>Détection du périphérique</w:t>
      </w:r>
    </w:p>
    <w:p w:rsidR="00814DCD" w:rsidRPr="00804032" w:rsidRDefault="00814DCD" w:rsidP="00814DCD">
      <w:pPr>
        <w:pStyle w:val="Heading3"/>
      </w:pPr>
      <w:r w:rsidRPr="00804032">
        <w:t>Énumération du périphérique</w:t>
      </w:r>
    </w:p>
    <w:p w:rsidR="00D16386" w:rsidRPr="00804032" w:rsidRDefault="00D16386" w:rsidP="00D16386">
      <w:pPr>
        <w:pStyle w:val="Heading3"/>
      </w:pPr>
      <w:r w:rsidRPr="00804032">
        <w:t>Requêtes HID</w:t>
      </w:r>
    </w:p>
    <w:p w:rsidR="00F62999" w:rsidRPr="00804032" w:rsidRDefault="00616E67" w:rsidP="00F62999">
      <w:r w:rsidRPr="00804032">
        <w:t xml:space="preserve">Tel que mentionné </w:t>
      </w:r>
      <w:r w:rsidR="006A0158" w:rsidRPr="00804032">
        <w:t xml:space="preserve">précédemment le USB comporte plusieurs mode de fonctionnement soit Control, </w:t>
      </w:r>
      <w:proofErr w:type="spellStart"/>
      <w:r w:rsidR="006A0158" w:rsidRPr="00804032">
        <w:t>Bulk</w:t>
      </w:r>
      <w:proofErr w:type="spellEnd"/>
      <w:r w:rsidR="006A0158" w:rsidRPr="00804032">
        <w:t xml:space="preserve">, </w:t>
      </w:r>
      <w:proofErr w:type="spellStart"/>
      <w:r w:rsidR="006A0158" w:rsidRPr="00804032">
        <w:t>Interrupt</w:t>
      </w:r>
      <w:proofErr w:type="spellEnd"/>
      <w:r w:rsidR="006A0158" w:rsidRPr="00804032">
        <w:t xml:space="preserve"> et </w:t>
      </w:r>
      <w:proofErr w:type="spellStart"/>
      <w:r w:rsidR="006A0158" w:rsidRPr="00804032">
        <w:t>Isochronous</w:t>
      </w:r>
      <w:proofErr w:type="spellEnd"/>
      <w:r w:rsidR="006A0158" w:rsidRPr="00804032">
        <w:t xml:space="preserve">. Cependant, ceci reste assez large quand on considère tous les périphériques USB disponible. C’est pourquoi ceux qui ont développé la </w:t>
      </w:r>
      <w:r w:rsidR="008F0F61" w:rsidRPr="00804032">
        <w:t>spécification</w:t>
      </w:r>
      <w:r w:rsidR="006A0158" w:rsidRPr="00804032">
        <w:t xml:space="preserve"> USB ont aussi mis en place de</w:t>
      </w:r>
      <w:r w:rsidR="008F0F61">
        <w:t>s</w:t>
      </w:r>
      <w:r w:rsidR="006A0158" w:rsidRPr="00804032">
        <w:t xml:space="preserve"> classe</w:t>
      </w:r>
      <w:r w:rsidR="008F0F61">
        <w:t>s</w:t>
      </w:r>
      <w:r w:rsidR="006A0158" w:rsidRPr="00804032">
        <w:t xml:space="preserve"> de périphérique. Ceci permet de simplifier le développement de pilote</w:t>
      </w:r>
      <w:r w:rsidR="008F0F61">
        <w:t>s</w:t>
      </w:r>
      <w:r w:rsidR="006A0158" w:rsidRPr="00804032">
        <w:t xml:space="preserve"> car tous les périphériques faisant partie d’une même classe ont le même mode de fonctionnement. Par exemple le HID est une classe du mode de transmission </w:t>
      </w:r>
      <w:proofErr w:type="spellStart"/>
      <w:r w:rsidR="006A0158" w:rsidRPr="00804032">
        <w:t>Interrupt</w:t>
      </w:r>
      <w:proofErr w:type="spellEnd"/>
      <w:r w:rsidR="006A0158" w:rsidRPr="00804032">
        <w:t xml:space="preserve">. Cette classe définit qu’un périphérique doit envoyer et recevoir l’information sous forme de rapport. Il est important de mentionner que la réception d’un rapport par un périphérique HID est </w:t>
      </w:r>
      <w:r w:rsidR="00550412" w:rsidRPr="00804032">
        <w:t>optionnelle</w:t>
      </w:r>
      <w:r w:rsidR="006A0158" w:rsidRPr="00804032">
        <w:t xml:space="preserve"> selon la norme. Par contre, la </w:t>
      </w:r>
      <w:r w:rsidR="00550412" w:rsidRPr="00804032">
        <w:t>télécommande</w:t>
      </w:r>
      <w:r w:rsidR="006A0158" w:rsidRPr="00804032">
        <w:t xml:space="preserve"> Xbox implémente</w:t>
      </w:r>
      <w:r w:rsidR="00550412" w:rsidRPr="00804032">
        <w:t xml:space="preserve"> cette fonctionnalité et in en sera question dans </w:t>
      </w:r>
      <w:r w:rsidR="008F0F61">
        <w:t xml:space="preserve">la section </w:t>
      </w:r>
      <w:r w:rsidR="00B4539A">
        <w:t>correspondante</w:t>
      </w:r>
      <w:r w:rsidR="00550412" w:rsidRPr="00804032">
        <w:t>.</w:t>
      </w:r>
    </w:p>
    <w:p w:rsidR="00550412" w:rsidRPr="00804032" w:rsidRDefault="00550412" w:rsidP="00F62999"/>
    <w:p w:rsidR="00550412" w:rsidRDefault="00550412" w:rsidP="00F62999">
      <w:r w:rsidRPr="00804032">
        <w:t xml:space="preserve">Afin de faire la demande d’un rapport, l’hôte </w:t>
      </w:r>
      <w:r w:rsidR="00804032" w:rsidRPr="00804032">
        <w:t>doit</w:t>
      </w:r>
      <w:r w:rsidRPr="00804032">
        <w:t xml:space="preserve"> envoyer un jeton </w:t>
      </w:r>
      <w:proofErr w:type="gramStart"/>
      <w:r w:rsidRPr="00804032">
        <w:t xml:space="preserve">au </w:t>
      </w:r>
      <w:proofErr w:type="spellStart"/>
      <w:r w:rsidRPr="00804032">
        <w:t>Endpoint</w:t>
      </w:r>
      <w:proofErr w:type="spellEnd"/>
      <w:proofErr w:type="gramEnd"/>
      <w:r w:rsidRPr="00804032">
        <w:t xml:space="preserve"> </w:t>
      </w:r>
      <w:proofErr w:type="spellStart"/>
      <w:r w:rsidRPr="00804032">
        <w:t>Interrupt</w:t>
      </w:r>
      <w:proofErr w:type="spellEnd"/>
      <w:r w:rsidRPr="00804032">
        <w:t xml:space="preserve"> avec</w:t>
      </w:r>
      <w:r w:rsidR="00804032" w:rsidRPr="00804032">
        <w:t xml:space="preserve"> un bit indiquant une</w:t>
      </w:r>
      <w:r w:rsidRPr="00804032">
        <w:t xml:space="preserve"> direction entrante. </w:t>
      </w:r>
      <w:r w:rsidR="00804032">
        <w:t xml:space="preserve">Une fois ce jeton reçu, </w:t>
      </w:r>
      <w:r w:rsidR="00564389">
        <w:t>le périphérique USB</w:t>
      </w:r>
      <w:r w:rsidR="00804032">
        <w:t xml:space="preserve"> </w:t>
      </w:r>
      <w:r w:rsidR="00804032">
        <w:lastRenderedPageBreak/>
        <w:t>enverra un rapport si celui-ci à de l’information à partager. Dans le cas échéant, il envoie le paquet NAK.</w:t>
      </w:r>
      <w:r w:rsidR="008D675C">
        <w:t xml:space="preserve"> Le même principe est utilisé pour envoyé un rapport au périphérique seulement dans ce cas le bit de direction du jeton indique une direction sortante. Une fois ce jeton envoyé, l’hôte envoie le rapport au périphérique.</w:t>
      </w:r>
      <w:r w:rsidR="00BF494F">
        <w:t xml:space="preserve"> Comme vous pouvez le constater, le bit de direction indique toujours une direction par rapport à l’hôte.</w:t>
      </w:r>
    </w:p>
    <w:p w:rsidR="00BF494F" w:rsidRDefault="00BF494F" w:rsidP="00F62999"/>
    <w:p w:rsidR="00BF494F" w:rsidRDefault="00BF494F" w:rsidP="00F62999">
      <w:r>
        <w:t xml:space="preserve">Pour une </w:t>
      </w:r>
      <w:r w:rsidR="009402DE">
        <w:t>meilleure</w:t>
      </w:r>
      <w:r>
        <w:t xml:space="preserve"> compréhension de la communication USB par interruption en général, la </w:t>
      </w:r>
      <w:r w:rsidR="009402DE">
        <w:t>meilleure</w:t>
      </w:r>
      <w:r>
        <w:t xml:space="preserve"> façon es</w:t>
      </w:r>
      <w:r w:rsidR="00FE0AF3">
        <w:t>t probablement de jet</w:t>
      </w:r>
      <w:r>
        <w:t xml:space="preserve">er un œil au </w:t>
      </w:r>
      <w:r w:rsidR="00FE0AF3">
        <w:t>diagramme</w:t>
      </w:r>
      <w:r>
        <w:t xml:space="preserve"> du livre « USB Complete ».</w:t>
      </w:r>
    </w:p>
    <w:p w:rsidR="00BF494F" w:rsidRDefault="00BF494F" w:rsidP="00F62999"/>
    <w:p w:rsidR="00BF494F" w:rsidRDefault="00BF494F" w:rsidP="00F62999">
      <w:r>
        <w:rPr>
          <w:noProof/>
          <w:lang w:val="en-CA" w:eastAsia="en-CA"/>
        </w:rPr>
        <w:drawing>
          <wp:inline distT="0" distB="0" distL="0" distR="0">
            <wp:extent cx="3848100" cy="4300538"/>
            <wp:effectExtent l="19050" t="0" r="0" b="0"/>
            <wp:docPr id="6" name="Picture 5" descr="usb_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_interrupt.png"/>
                    <pic:cNvPicPr/>
                  </pic:nvPicPr>
                  <pic:blipFill>
                    <a:blip r:embed="rId18"/>
                    <a:stretch>
                      <a:fillRect/>
                    </a:stretch>
                  </pic:blipFill>
                  <pic:spPr>
                    <a:xfrm>
                      <a:off x="0" y="0"/>
                      <a:ext cx="3848100" cy="4300538"/>
                    </a:xfrm>
                    <a:prstGeom prst="rect">
                      <a:avLst/>
                    </a:prstGeom>
                  </pic:spPr>
                </pic:pic>
              </a:graphicData>
            </a:graphic>
          </wp:inline>
        </w:drawing>
      </w:r>
    </w:p>
    <w:p w:rsidR="00FE0AF3" w:rsidRDefault="00FE0AF3" w:rsidP="00F62999"/>
    <w:p w:rsidR="00FE0AF3" w:rsidRPr="00804032" w:rsidRDefault="00FE0AF3" w:rsidP="00F62999">
      <w:r>
        <w:t xml:space="preserve">Il est important de noter que bien que le mode de transmission HID définit la communication par rapport, celui-ci ne définit pas le format des rapports sauf pour les périphériques courants. Plus d’information sur </w:t>
      </w:r>
      <w:r w:rsidR="00DD6D24">
        <w:t>les rapports</w:t>
      </w:r>
      <w:r>
        <w:t xml:space="preserve"> sont fournis dans la section correspondante.</w:t>
      </w:r>
    </w:p>
    <w:p w:rsidR="003F0016" w:rsidRPr="00804032" w:rsidRDefault="003F0016" w:rsidP="00F62999"/>
    <w:p w:rsidR="0035374B" w:rsidRPr="00804032" w:rsidRDefault="005C3C8F" w:rsidP="0035374B">
      <w:pPr>
        <w:pStyle w:val="Heading3"/>
      </w:pPr>
      <w:r w:rsidRPr="00804032">
        <w:lastRenderedPageBreak/>
        <w:t>Période des</w:t>
      </w:r>
      <w:r w:rsidR="0035374B" w:rsidRPr="00804032">
        <w:t xml:space="preserve"> requêtes HID</w:t>
      </w:r>
    </w:p>
    <w:p w:rsidR="0053568F" w:rsidRPr="00804032" w:rsidRDefault="003E5E6F" w:rsidP="0035374B">
      <w:r w:rsidRPr="00804032">
        <w:t xml:space="preserve">Selon le standard USB, un périphérique se conformant à la norme HID doit fournir le temps entre les requêtes à l’hôte lors de l’énumération. Pour un bon fonctionnement du périphérique, ces temps doivent être respectés. </w:t>
      </w:r>
      <w:r w:rsidR="0053568F" w:rsidRPr="00804032">
        <w:t>Dans le cas de la télécommande du XBOX, celle-c</w:t>
      </w:r>
      <w:r w:rsidR="005D09AF" w:rsidRPr="00804032">
        <w:t xml:space="preserve">i doit être interrogé tous les </w:t>
      </w:r>
      <w:r w:rsidR="0053568F" w:rsidRPr="00804032">
        <w:t>millisecondes. Le diagramme de séquence suivant indique la façon de faire au niveau du logiciel.</w:t>
      </w:r>
    </w:p>
    <w:p w:rsidR="0053568F" w:rsidRPr="00804032" w:rsidRDefault="0053568F" w:rsidP="0035374B">
      <w:r w:rsidRPr="00804032">
        <w:rPr>
          <w:noProof/>
          <w:lang w:eastAsia="en-CA"/>
        </w:rPr>
        <w:drawing>
          <wp:inline distT="0" distB="0" distL="0" distR="0">
            <wp:extent cx="5715000" cy="2082800"/>
            <wp:effectExtent l="19050" t="0" r="0" b="0"/>
            <wp:docPr id="1" name="Picture 0" descr="serviceH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Hid.png"/>
                    <pic:cNvPicPr/>
                  </pic:nvPicPr>
                  <pic:blipFill>
                    <a:blip r:embed="rId19"/>
                    <a:stretch>
                      <a:fillRect/>
                    </a:stretch>
                  </pic:blipFill>
                  <pic:spPr>
                    <a:xfrm>
                      <a:off x="0" y="0"/>
                      <a:ext cx="5715000" cy="2082800"/>
                    </a:xfrm>
                    <a:prstGeom prst="rect">
                      <a:avLst/>
                    </a:prstGeom>
                  </pic:spPr>
                </pic:pic>
              </a:graphicData>
            </a:graphic>
          </wp:inline>
        </w:drawing>
      </w:r>
    </w:p>
    <w:p w:rsidR="0053568F" w:rsidRPr="00804032" w:rsidRDefault="0053568F" w:rsidP="0035374B">
      <w:r w:rsidRPr="00804032">
        <w:t xml:space="preserve">À tous les </w:t>
      </w:r>
      <w:r w:rsidR="00BF56CF" w:rsidRPr="00804032">
        <w:t>millisecondes</w:t>
      </w:r>
      <w:r w:rsidRPr="00804032">
        <w:t xml:space="preserve">, un </w:t>
      </w:r>
      <w:proofErr w:type="spellStart"/>
      <w:r w:rsidRPr="00804032">
        <w:t>timer</w:t>
      </w:r>
      <w:proofErr w:type="spellEnd"/>
      <w:r w:rsidRPr="00804032">
        <w:t xml:space="preserve"> déborde et met à jour un </w:t>
      </w:r>
      <w:r w:rsidR="00AF38D6" w:rsidRPr="00804032">
        <w:t>fanion</w:t>
      </w:r>
      <w:r w:rsidRPr="00804032">
        <w:t xml:space="preserve"> indiquant que le service du périphérique </w:t>
      </w:r>
      <w:r w:rsidR="00AF38D6" w:rsidRPr="00804032">
        <w:t>est requis. Une fois ceci fait, la prochaine fois que le processeur aura le temps, il fera une requête à la télécommande.</w:t>
      </w:r>
    </w:p>
    <w:p w:rsidR="00085A29" w:rsidRPr="00804032" w:rsidRDefault="00085A29" w:rsidP="0035374B"/>
    <w:p w:rsidR="00085A29" w:rsidRPr="00804032" w:rsidRDefault="00085A29" w:rsidP="0035374B">
      <w:r w:rsidRPr="00804032">
        <w:t xml:space="preserve">En utilisant l’analyseur logique, il est possible de regarder les transactions entre le processeur et le contrôleur USB pour voir si ces délais sont </w:t>
      </w:r>
      <w:r w:rsidR="00A818CB" w:rsidRPr="00804032">
        <w:t>respectés</w:t>
      </w:r>
      <w:r w:rsidRPr="00804032">
        <w:t xml:space="preserve"> en pratique.</w:t>
      </w:r>
    </w:p>
    <w:p w:rsidR="00085A29" w:rsidRPr="00804032" w:rsidRDefault="0045534C" w:rsidP="0035374B">
      <w:r w:rsidRPr="00804032">
        <w:rPr>
          <w:noProof/>
          <w:lang w:eastAsia="en-CA"/>
        </w:rPr>
        <w:drawing>
          <wp:inline distT="0" distB="0" distL="0" distR="0">
            <wp:extent cx="5715000" cy="1523365"/>
            <wp:effectExtent l="19050" t="0" r="0" b="0"/>
            <wp:docPr id="2" name="Picture 1" descr="requests_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_timing.png"/>
                    <pic:cNvPicPr/>
                  </pic:nvPicPr>
                  <pic:blipFill>
                    <a:blip r:embed="rId20"/>
                    <a:stretch>
                      <a:fillRect/>
                    </a:stretch>
                  </pic:blipFill>
                  <pic:spPr>
                    <a:xfrm>
                      <a:off x="0" y="0"/>
                      <a:ext cx="5715000" cy="1523365"/>
                    </a:xfrm>
                    <a:prstGeom prst="rect">
                      <a:avLst/>
                    </a:prstGeom>
                  </pic:spPr>
                </pic:pic>
              </a:graphicData>
            </a:graphic>
          </wp:inline>
        </w:drawing>
      </w:r>
    </w:p>
    <w:p w:rsidR="0045534C" w:rsidRPr="00804032" w:rsidRDefault="003D18E5" w:rsidP="0035374B">
      <w:r w:rsidRPr="00804032">
        <w:t xml:space="preserve">La </w:t>
      </w:r>
      <w:r w:rsidR="00814DCD" w:rsidRPr="00804032">
        <w:t>communication</w:t>
      </w:r>
      <w:r w:rsidRPr="00804032">
        <w:t xml:space="preserve"> entre le microcontrôleur et le contrôleur USB se fait en SPI. Lorsque nous ne voyons aucune activité sur le bus, c’est que les transactions son terminé pour cette période </w:t>
      </w:r>
      <w:r w:rsidRPr="00804032">
        <w:lastRenderedPageBreak/>
        <w:t>de temps. Nous remarquons que le processeu</w:t>
      </w:r>
      <w:r w:rsidR="00FA747D">
        <w:t>r passe beaucoup de temps dans c</w:t>
      </w:r>
      <w:r w:rsidRPr="00804032">
        <w:t>es communications mais ceci est une facette que nous traiterons dans les prochaines sections.</w:t>
      </w:r>
    </w:p>
    <w:p w:rsidR="00AF0AF2" w:rsidRPr="00804032" w:rsidRDefault="00AF0AF2" w:rsidP="0035374B"/>
    <w:p w:rsidR="004A789C" w:rsidRPr="00804032" w:rsidRDefault="00AF0AF2" w:rsidP="004A789C">
      <w:pPr>
        <w:pStyle w:val="Heading3"/>
      </w:pPr>
      <w:r w:rsidRPr="00804032">
        <w:t xml:space="preserve">Temps alloué </w:t>
      </w:r>
      <w:r w:rsidR="005C3C8F" w:rsidRPr="00804032">
        <w:t>au service USB</w:t>
      </w:r>
    </w:p>
    <w:p w:rsidR="00AF0AF2" w:rsidRPr="00804032" w:rsidRDefault="00D16386" w:rsidP="00AF0AF2">
      <w:r w:rsidRPr="00804032">
        <w:t>Lors du service du périphérique USB, le microcontrôleur communique constamment avec le contrôleur USB par SPI. Il est donc possible de voir facilement le temps alloué pour ce service en regardant la communication entre ces deux puces. De plus, nous pouvons en déduire le temps libre pour les autres tâches du processeur. Sur cet ordre d’idée, il est important de réduire le temps des communications aux maximums car plus le facteur d’utilisation du processeur se rapproche de 1, plus nos chances de respecter le temps entre les services HID deviennent faible. Afin de mettre cela en perspective, une étude plus poussé de ces communications SPI s’impose.</w:t>
      </w:r>
    </w:p>
    <w:p w:rsidR="00D16386" w:rsidRPr="00804032" w:rsidRDefault="00D16386" w:rsidP="00AF0AF2"/>
    <w:p w:rsidR="00D16386" w:rsidRPr="00804032" w:rsidRDefault="00D16386" w:rsidP="00AF0AF2">
      <w:r w:rsidRPr="00804032">
        <w:t>Il est important de mentionner que notre analyse sera basé</w:t>
      </w:r>
      <w:r w:rsidR="00B24ABB" w:rsidRPr="00804032">
        <w:t>e</w:t>
      </w:r>
      <w:r w:rsidRPr="00804032">
        <w:t xml:space="preserve"> sur la communication la p</w:t>
      </w:r>
      <w:r w:rsidR="00B24ABB" w:rsidRPr="00804032">
        <w:t xml:space="preserve">lus longue. Dans notre cas, cette communication se produit lorsqu’il y a un changement d’état </w:t>
      </w:r>
      <w:r w:rsidR="00B65775" w:rsidRPr="00804032">
        <w:t>de</w:t>
      </w:r>
      <w:r w:rsidR="00B24ABB" w:rsidRPr="00804032">
        <w:t xml:space="preserve"> la télécommande de XBOX. </w:t>
      </w:r>
    </w:p>
    <w:p w:rsidR="007E5F14" w:rsidRPr="00804032" w:rsidRDefault="007E5F14" w:rsidP="00AF0AF2"/>
    <w:p w:rsidR="007E5F14" w:rsidRPr="00804032" w:rsidRDefault="00F533C9" w:rsidP="00AF0AF2">
      <w:r w:rsidRPr="00804032">
        <w:rPr>
          <w:noProof/>
          <w:lang w:eastAsia="en-CA"/>
        </w:rPr>
        <w:drawing>
          <wp:inline distT="0" distB="0" distL="0" distR="0">
            <wp:extent cx="5715000" cy="1523365"/>
            <wp:effectExtent l="19050" t="0" r="0" b="0"/>
            <wp:docPr id="9" name="Picture 8" descr="getReport_time_analys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port_time_analysis1.png"/>
                    <pic:cNvPicPr/>
                  </pic:nvPicPr>
                  <pic:blipFill>
                    <a:blip r:embed="rId21"/>
                    <a:stretch>
                      <a:fillRect/>
                    </a:stretch>
                  </pic:blipFill>
                  <pic:spPr>
                    <a:xfrm>
                      <a:off x="0" y="0"/>
                      <a:ext cx="5715000" cy="1523365"/>
                    </a:xfrm>
                    <a:prstGeom prst="rect">
                      <a:avLst/>
                    </a:prstGeom>
                  </pic:spPr>
                </pic:pic>
              </a:graphicData>
            </a:graphic>
          </wp:inline>
        </w:drawing>
      </w:r>
    </w:p>
    <w:p w:rsidR="00F533C9" w:rsidRPr="00804032" w:rsidRDefault="00F533C9" w:rsidP="00AF0AF2">
      <w:r w:rsidRPr="00804032">
        <w:rPr>
          <w:noProof/>
          <w:lang w:eastAsia="en-CA"/>
        </w:rPr>
        <w:drawing>
          <wp:inline distT="0" distB="0" distL="0" distR="0">
            <wp:extent cx="5715000" cy="1523365"/>
            <wp:effectExtent l="19050" t="0" r="0" b="0"/>
            <wp:docPr id="10" name="Picture 9" descr="getReport_time_analys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port_time_analysis2.png"/>
                    <pic:cNvPicPr/>
                  </pic:nvPicPr>
                  <pic:blipFill>
                    <a:blip r:embed="rId22"/>
                    <a:stretch>
                      <a:fillRect/>
                    </a:stretch>
                  </pic:blipFill>
                  <pic:spPr>
                    <a:xfrm>
                      <a:off x="0" y="0"/>
                      <a:ext cx="5715000" cy="1523365"/>
                    </a:xfrm>
                    <a:prstGeom prst="rect">
                      <a:avLst/>
                    </a:prstGeom>
                  </pic:spPr>
                </pic:pic>
              </a:graphicData>
            </a:graphic>
          </wp:inline>
        </w:drawing>
      </w:r>
    </w:p>
    <w:p w:rsidR="00F533C9" w:rsidRPr="00804032" w:rsidRDefault="00F533C9" w:rsidP="00AF0AF2"/>
    <w:p w:rsidR="00B65775" w:rsidRPr="00804032" w:rsidRDefault="00F533C9" w:rsidP="00AF0AF2">
      <w:r w:rsidRPr="00804032">
        <w:t xml:space="preserve">Les deux </w:t>
      </w:r>
      <w:r w:rsidR="00897361" w:rsidRPr="00804032">
        <w:t>captures</w:t>
      </w:r>
      <w:r w:rsidRPr="00804032">
        <w:t xml:space="preserve"> précédente démontre que sur une période de 1 </w:t>
      </w:r>
      <w:r w:rsidR="00FF7F3C" w:rsidRPr="00804032">
        <w:t>milliseconde</w:t>
      </w:r>
      <w:r w:rsidRPr="00804032">
        <w:t xml:space="preserve">, il reste 93.5 microsecondes de libre au processeur. </w:t>
      </w:r>
      <w:r w:rsidR="00B65775" w:rsidRPr="00804032">
        <w:t>Ceci revient à dire que le service USB le plus long</w:t>
      </w:r>
      <w:r w:rsidR="00FF7F3C" w:rsidRPr="00804032">
        <w:t xml:space="preserve"> dure 0.9065 millisecondes. </w:t>
      </w:r>
      <w:r w:rsidR="00B65775" w:rsidRPr="00804032">
        <w:t>Comme nous connaissons la vitesse de transmission et le nombre d’octet transmit, il est possible d’en déduire le temps requis pour le traitement du USB. Voyons tout ceci en détail.</w:t>
      </w:r>
    </w:p>
    <w:p w:rsidR="00B65775" w:rsidRPr="00804032" w:rsidRDefault="00B65775" w:rsidP="00AF0AF2"/>
    <w:p w:rsidR="00DE65FF" w:rsidRPr="00804032" w:rsidRDefault="00F533C9" w:rsidP="00AF0AF2">
      <w:r w:rsidRPr="00804032">
        <w:t xml:space="preserve"> Cette communication est </w:t>
      </w:r>
      <w:r w:rsidR="00B81A22" w:rsidRPr="00804032">
        <w:t>composée</w:t>
      </w:r>
      <w:r w:rsidRPr="00804032">
        <w:t xml:space="preserve"> de 56 octets. </w:t>
      </w:r>
      <w:r w:rsidR="00B81A22" w:rsidRPr="00804032">
        <w:t>La fréque</w:t>
      </w:r>
      <w:r w:rsidR="00FF7F3C" w:rsidRPr="00804032">
        <w:t>nce d’opération du SPI pour cet</w:t>
      </w:r>
      <w:r w:rsidR="00F354F5" w:rsidRPr="00804032">
        <w:t xml:space="preserve"> exemple est la fréquence</w:t>
      </w:r>
      <w:r w:rsidR="00087EC1" w:rsidRPr="00804032">
        <w:t xml:space="preserve"> des périphériques</w:t>
      </w:r>
      <w:r w:rsidR="00B81A22" w:rsidRPr="00804032">
        <w:t xml:space="preserve"> divisé</w:t>
      </w:r>
      <w:r w:rsidR="00FF7F3C" w:rsidRPr="00804032">
        <w:t>e</w:t>
      </w:r>
      <w:r w:rsidR="00B81A22" w:rsidRPr="00804032">
        <w:t xml:space="preserve"> par 128. Dans notre cas, </w:t>
      </w:r>
      <w:r w:rsidR="00F354F5" w:rsidRPr="00804032">
        <w:t>a fréquence des périphérique</w:t>
      </w:r>
      <w:r w:rsidR="00897361" w:rsidRPr="00804032">
        <w:t xml:space="preserve"> est la même que la fréquence du processeur une fois multipliée</w:t>
      </w:r>
      <w:r w:rsidR="00F354F5" w:rsidRPr="00804032">
        <w:t>,</w:t>
      </w:r>
      <w:r w:rsidR="00897361" w:rsidRPr="00804032">
        <w:t xml:space="preserve"> soit 72Mhz. Ceci donne une fréquence du SPI de 562.5 kHz. Avec 8 bits par octet, la communication de 56 octets devrait prendre </w:t>
      </w:r>
      <w:r w:rsidR="00FF7F3C" w:rsidRPr="00804032">
        <w:t xml:space="preserve">0.7964 milliseconde. </w:t>
      </w:r>
    </w:p>
    <w:p w:rsidR="00DE65FF" w:rsidRPr="00804032" w:rsidRDefault="00DE65FF" w:rsidP="00AF0AF2"/>
    <w:p w:rsidR="00C74D50" w:rsidRPr="00804032" w:rsidRDefault="005C3C8F" w:rsidP="00AF0AF2">
      <w:r w:rsidRPr="00804032">
        <w:t>À l’aide de ce résultat nous en déduisons que le service USB pour la communication la plus longue requière 0.1101 millisecondes du processeur.</w:t>
      </w:r>
      <w:r w:rsidR="00B05562" w:rsidRPr="00804032">
        <w:t xml:space="preserve"> Il est maintenant possible d’observer le </w:t>
      </w:r>
      <w:r w:rsidR="00BF3D2E" w:rsidRPr="00804032">
        <w:t>facteur d’utilisation du processeur pour le service USB</w:t>
      </w:r>
      <w:r w:rsidR="00B05562" w:rsidRPr="00804032">
        <w:t xml:space="preserve"> en fonction de la fréquence </w:t>
      </w:r>
      <w:r w:rsidR="00BF3D2E" w:rsidRPr="00804032">
        <w:t>SPI</w:t>
      </w:r>
      <w:r w:rsidR="00B05562" w:rsidRPr="00804032">
        <w:t xml:space="preserve"> de façon théorique.</w:t>
      </w:r>
      <w:r w:rsidR="00445703" w:rsidRPr="00804032">
        <w:t xml:space="preserve"> Nous faisons l’expérience sur la plage de fréquence supporté</w:t>
      </w:r>
      <w:r w:rsidR="00A81034" w:rsidRPr="00804032">
        <w:t>e</w:t>
      </w:r>
      <w:r w:rsidR="00445703" w:rsidRPr="00804032">
        <w:t xml:space="preserve"> par le Cortex-M3 et possible d’atteindre avec le MAX3421E.</w:t>
      </w:r>
    </w:p>
    <w:p w:rsidR="00C74D50" w:rsidRPr="00804032" w:rsidRDefault="00C74D50" w:rsidP="00AF0AF2"/>
    <w:p w:rsidR="006B15D2" w:rsidRPr="00804032" w:rsidRDefault="00A81034" w:rsidP="00AF0AF2">
      <w:r w:rsidRPr="00804032">
        <w:rPr>
          <w:noProof/>
          <w:lang w:eastAsia="en-CA"/>
        </w:rPr>
        <w:lastRenderedPageBreak/>
        <w:drawing>
          <wp:inline distT="0" distB="0" distL="0" distR="0">
            <wp:extent cx="5715000" cy="3581644"/>
            <wp:effectExtent l="19050" t="0" r="19050" b="0"/>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DC29FE" w:rsidRPr="00804032" w:rsidRDefault="00DC29FE" w:rsidP="00AF0AF2"/>
    <w:p w:rsidR="00AB1130" w:rsidRPr="00804032" w:rsidRDefault="00AB1130" w:rsidP="00AF0AF2">
      <w:r w:rsidRPr="00804032">
        <w:t>De ce graphique il est possible de déterminer le meilleur compromis en un coup d’œil.</w:t>
      </w:r>
      <w:r w:rsidR="000A2A75" w:rsidRPr="00804032">
        <w:t xml:space="preserve"> Il est bon de prendre note qu’un facteur d’utilisation de plus de 100% indique qu’il nous est impossible de finir notre service du périphérique en 1 millisecondes. Nous allons donc prendre constamment du retard ce qui risque de mettre le périphérique USB dans un mode d’opération imprévisible. Une fréquence du bus SPI de moins de 500 kHz est donc déconseillée.</w:t>
      </w:r>
    </w:p>
    <w:p w:rsidR="001413BD" w:rsidRPr="00804032" w:rsidRDefault="001413BD" w:rsidP="001413BD">
      <w:pPr>
        <w:pStyle w:val="Heading3"/>
      </w:pPr>
      <w:r w:rsidRPr="00804032">
        <w:t>Décodage des rapports HID</w:t>
      </w:r>
    </w:p>
    <w:p w:rsidR="001413BD" w:rsidRPr="00804032" w:rsidRDefault="001413BD" w:rsidP="001413BD">
      <w:r w:rsidRPr="00804032">
        <w:t xml:space="preserve">Lorsque nous faisons le service du périphérique USB, nous ne demandons en fait qu’un rapport de ce dernier. </w:t>
      </w:r>
      <w:r w:rsidR="00443F8F" w:rsidRPr="00804032">
        <w:t>La norme USB à établie le format du rapport pour certain</w:t>
      </w:r>
      <w:r w:rsidR="00E97CF1" w:rsidRPr="00804032">
        <w:t>s</w:t>
      </w:r>
      <w:r w:rsidR="00443F8F" w:rsidRPr="00804032">
        <w:t xml:space="preserve"> périphérique</w:t>
      </w:r>
      <w:r w:rsidR="00E97CF1" w:rsidRPr="00804032">
        <w:t>s</w:t>
      </w:r>
      <w:r w:rsidR="00443F8F" w:rsidRPr="00804032">
        <w:t xml:space="preserve"> standard comme le clavier et la souris d’un ordinateur. </w:t>
      </w:r>
      <w:r w:rsidR="00E97CF1" w:rsidRPr="00804032">
        <w:t>Cependant, le constructeur est libre de choisir le format qu’il désire lors de la conception de son périphérique. Comme nous pouvons l’imaginer, Microsoft à utilisé son propre format pour sa télécommande.</w:t>
      </w:r>
    </w:p>
    <w:p w:rsidR="00E97CF1" w:rsidRPr="00804032" w:rsidRDefault="00E97CF1" w:rsidP="001413BD"/>
    <w:p w:rsidR="00837D9E" w:rsidRPr="00804032" w:rsidRDefault="00E97CF1" w:rsidP="00837D9E">
      <w:r w:rsidRPr="00804032">
        <w:lastRenderedPageBreak/>
        <w:t>Afin de bien définir le format du rapport, j’ai utilisé le site officiel de l’ingénierie inverse du XBOX 360, free60.org. Celui-ci ne dispose d’information que pour la télécommande avec fil mais ceci est néanmoins en très bon point de départ. Ce site définit le rapport comme suit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65"/>
        <w:gridCol w:w="1417"/>
        <w:gridCol w:w="2925"/>
        <w:gridCol w:w="1766"/>
      </w:tblGrid>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center"/>
              <w:rPr>
                <w:b/>
                <w:bCs/>
                <w:lang w:eastAsia="en-CA"/>
              </w:rPr>
            </w:pPr>
            <w:r w:rsidRPr="00804032">
              <w:rPr>
                <w:b/>
                <w:bCs/>
                <w:lang w:eastAsia="en-CA"/>
              </w:rPr>
              <w:t xml:space="preserve">Offset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center"/>
              <w:rPr>
                <w:b/>
                <w:bCs/>
                <w:lang w:eastAsia="en-CA"/>
              </w:rPr>
            </w:pPr>
            <w:proofErr w:type="spellStart"/>
            <w:r w:rsidRPr="00804032">
              <w:rPr>
                <w:b/>
                <w:bCs/>
                <w:lang w:eastAsia="en-CA"/>
              </w:rPr>
              <w:t>Length</w:t>
            </w:r>
            <w:proofErr w:type="spellEnd"/>
            <w:r w:rsidRPr="00804032">
              <w:rPr>
                <w:b/>
                <w:bCs/>
                <w:lang w:eastAsia="en-CA"/>
              </w:rPr>
              <w:t xml:space="preserve"> (bits)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center"/>
              <w:rPr>
                <w:b/>
                <w:bCs/>
                <w:lang w:eastAsia="en-CA"/>
              </w:rPr>
            </w:pPr>
            <w:r w:rsidRPr="00804032">
              <w:rPr>
                <w:b/>
                <w:bCs/>
                <w:lang w:eastAsia="en-CA"/>
              </w:rPr>
              <w:t xml:space="preserve">Description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center"/>
              <w:rPr>
                <w:b/>
                <w:bCs/>
                <w:lang w:eastAsia="en-CA"/>
              </w:rPr>
            </w:pPr>
            <w:r w:rsidRPr="00804032">
              <w:rPr>
                <w:b/>
                <w:bCs/>
                <w:lang w:eastAsia="en-CA"/>
              </w:rPr>
              <w:t xml:space="preserve">Windows </w:t>
            </w:r>
            <w:proofErr w:type="gramStart"/>
            <w:r w:rsidRPr="00804032">
              <w:rPr>
                <w:b/>
                <w:bCs/>
                <w:lang w:eastAsia="en-CA"/>
              </w:rPr>
              <w:t>driver</w:t>
            </w:r>
            <w:proofErr w:type="gramEnd"/>
            <w:r w:rsidRPr="00804032">
              <w:rPr>
                <w:b/>
                <w:bCs/>
                <w:lang w:eastAsia="en-CA"/>
              </w:rPr>
              <w:t xml:space="preserve">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0x00.0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Message type </w:t>
            </w:r>
          </w:p>
        </w:tc>
        <w:tc>
          <w:tcPr>
            <w:tcW w:w="0" w:type="auto"/>
            <w:vAlign w:val="center"/>
            <w:hideMark/>
          </w:tcPr>
          <w:p w:rsidR="00837D9E" w:rsidRPr="00804032" w:rsidRDefault="00837D9E" w:rsidP="00837D9E">
            <w:pPr>
              <w:spacing w:line="240" w:lineRule="auto"/>
              <w:jc w:val="left"/>
              <w:rPr>
                <w:sz w:val="20"/>
                <w:szCs w:val="20"/>
                <w:lang w:eastAsia="en-CA"/>
              </w:rPr>
            </w:pP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0x01.0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Packet</w:t>
            </w:r>
            <w:proofErr w:type="spellEnd"/>
            <w:r w:rsidRPr="00804032">
              <w:rPr>
                <w:lang w:eastAsia="en-CA"/>
              </w:rPr>
              <w:t xml:space="preserve"> size (20 </w:t>
            </w:r>
            <w:proofErr w:type="spellStart"/>
            <w:r w:rsidRPr="00804032">
              <w:rPr>
                <w:lang w:eastAsia="en-CA"/>
              </w:rPr>
              <w:t>bytes</w:t>
            </w:r>
            <w:proofErr w:type="spellEnd"/>
            <w:r w:rsidRPr="00804032">
              <w:rPr>
                <w:lang w:eastAsia="en-CA"/>
              </w:rPr>
              <w:t xml:space="preserve"> = 0x14) </w:t>
            </w:r>
          </w:p>
        </w:tc>
        <w:tc>
          <w:tcPr>
            <w:tcW w:w="0" w:type="auto"/>
            <w:vAlign w:val="center"/>
            <w:hideMark/>
          </w:tcPr>
          <w:p w:rsidR="00837D9E" w:rsidRPr="00804032" w:rsidRDefault="00837D9E" w:rsidP="00837D9E">
            <w:pPr>
              <w:spacing w:line="240" w:lineRule="auto"/>
              <w:jc w:val="left"/>
              <w:rPr>
                <w:sz w:val="20"/>
                <w:szCs w:val="20"/>
                <w:lang w:eastAsia="en-CA"/>
              </w:rPr>
            </w:pP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0x02.0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D-Pad up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D-Pad up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0x02.1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D-Pad down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D-Pad down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0x02.2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D-Pad </w:t>
            </w:r>
            <w:proofErr w:type="spellStart"/>
            <w:r w:rsidRPr="00804032">
              <w:rPr>
                <w:lang w:eastAsia="en-CA"/>
              </w:rPr>
              <w:t>left</w:t>
            </w:r>
            <w:proofErr w:type="spellEnd"/>
            <w:r w:rsidRPr="00804032">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D-Pad </w:t>
            </w:r>
            <w:proofErr w:type="spellStart"/>
            <w:r w:rsidRPr="00804032">
              <w:rPr>
                <w:lang w:eastAsia="en-CA"/>
              </w:rPr>
              <w:t>left</w:t>
            </w:r>
            <w:proofErr w:type="spellEnd"/>
            <w:r w:rsidRPr="00804032">
              <w:rPr>
                <w:lang w:eastAsia="en-CA"/>
              </w:rPr>
              <w:t xml:space="preserve">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0x02.3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D-pad right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D-Pad right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0x02.4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Start </w:t>
            </w:r>
            <w:proofErr w:type="spellStart"/>
            <w:r w:rsidRPr="00804032">
              <w:rPr>
                <w:lang w:eastAsia="en-CA"/>
              </w:rPr>
              <w:t>button</w:t>
            </w:r>
            <w:proofErr w:type="spellEnd"/>
            <w:r w:rsidRPr="00804032">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8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0x02.5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Back </w:t>
            </w:r>
            <w:proofErr w:type="spellStart"/>
            <w:r w:rsidRPr="00804032">
              <w:rPr>
                <w:lang w:eastAsia="en-CA"/>
              </w:rPr>
              <w:t>button</w:t>
            </w:r>
            <w:proofErr w:type="spellEnd"/>
            <w:r w:rsidRPr="00804032">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7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0x02.6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Left</w:t>
            </w:r>
            <w:proofErr w:type="spellEnd"/>
            <w:r w:rsidRPr="00804032">
              <w:rPr>
                <w:lang w:eastAsia="en-CA"/>
              </w:rPr>
              <w:t xml:space="preserve"> stick </w:t>
            </w:r>
            <w:proofErr w:type="spellStart"/>
            <w:r w:rsidRPr="00804032">
              <w:rPr>
                <w:lang w:eastAsia="en-CA"/>
              </w:rPr>
              <w:t>press</w:t>
            </w:r>
            <w:proofErr w:type="spellEnd"/>
            <w:r w:rsidRPr="00804032">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9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0x02.7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Right stick </w:t>
            </w:r>
            <w:proofErr w:type="spellStart"/>
            <w:r w:rsidRPr="00804032">
              <w:rPr>
                <w:lang w:eastAsia="en-CA"/>
              </w:rPr>
              <w:t>press</w:t>
            </w:r>
            <w:proofErr w:type="spellEnd"/>
            <w:r w:rsidRPr="00804032">
              <w:rPr>
                <w:lang w:eastAsia="en-CA"/>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10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0x03.0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LB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5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0x03.1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RB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6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0x03.2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Xbox logo </w:t>
            </w:r>
            <w:proofErr w:type="spellStart"/>
            <w:r w:rsidRPr="00804032">
              <w:rPr>
                <w:lang w:eastAsia="en-CA"/>
              </w:rPr>
              <w:t>button</w:t>
            </w:r>
            <w:proofErr w:type="spellEnd"/>
            <w:r w:rsidRPr="00804032">
              <w:rPr>
                <w:lang w:eastAsia="en-CA"/>
              </w:rPr>
              <w:t xml:space="preserve"> </w:t>
            </w:r>
          </w:p>
        </w:tc>
        <w:tc>
          <w:tcPr>
            <w:tcW w:w="0" w:type="auto"/>
            <w:vAlign w:val="center"/>
            <w:hideMark/>
          </w:tcPr>
          <w:p w:rsidR="00837D9E" w:rsidRPr="00804032" w:rsidRDefault="00837D9E" w:rsidP="00837D9E">
            <w:pPr>
              <w:spacing w:line="240" w:lineRule="auto"/>
              <w:jc w:val="left"/>
              <w:rPr>
                <w:sz w:val="20"/>
                <w:szCs w:val="20"/>
                <w:lang w:eastAsia="en-CA"/>
              </w:rPr>
            </w:pP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0x03.3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Unused</w:t>
            </w:r>
            <w:proofErr w:type="spellEnd"/>
            <w:r w:rsidRPr="00804032">
              <w:rPr>
                <w:lang w:eastAsia="en-CA"/>
              </w:rPr>
              <w:t xml:space="preserve"> </w:t>
            </w:r>
          </w:p>
        </w:tc>
        <w:tc>
          <w:tcPr>
            <w:tcW w:w="0" w:type="auto"/>
            <w:vAlign w:val="center"/>
            <w:hideMark/>
          </w:tcPr>
          <w:p w:rsidR="00837D9E" w:rsidRPr="00804032" w:rsidRDefault="00837D9E" w:rsidP="00837D9E">
            <w:pPr>
              <w:spacing w:line="240" w:lineRule="auto"/>
              <w:jc w:val="left"/>
              <w:rPr>
                <w:sz w:val="20"/>
                <w:szCs w:val="20"/>
                <w:lang w:eastAsia="en-CA"/>
              </w:rPr>
            </w:pP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0x03.4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A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1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0x03.5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B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2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0x03.6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X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3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0x03.7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Y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Button</w:t>
            </w:r>
            <w:proofErr w:type="spellEnd"/>
            <w:r w:rsidRPr="00804032">
              <w:rPr>
                <w:lang w:eastAsia="en-CA"/>
              </w:rPr>
              <w:t xml:space="preserve"> 4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0x04.0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Left</w:t>
            </w:r>
            <w:proofErr w:type="spellEnd"/>
            <w:r w:rsidRPr="00804032">
              <w:rPr>
                <w:lang w:eastAsia="en-CA"/>
              </w:rPr>
              <w:t xml:space="preserve"> trigger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Z-axis down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0x05.0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Right trigger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Z-axis up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0x06.0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Left</w:t>
            </w:r>
            <w:proofErr w:type="spellEnd"/>
            <w:r w:rsidRPr="00804032">
              <w:rPr>
                <w:lang w:eastAsia="en-CA"/>
              </w:rPr>
              <w:t xml:space="preserve"> stick X-axis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X-axis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0x08.0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Left</w:t>
            </w:r>
            <w:proofErr w:type="spellEnd"/>
            <w:r w:rsidRPr="00804032">
              <w:rPr>
                <w:lang w:eastAsia="en-CA"/>
              </w:rPr>
              <w:t xml:space="preserve"> stick Y-axis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Y-axis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0x0a.0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Right stick X-axis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X-</w:t>
            </w:r>
            <w:proofErr w:type="spellStart"/>
            <w:r w:rsidRPr="00804032">
              <w:rPr>
                <w:lang w:eastAsia="en-CA"/>
              </w:rPr>
              <w:t>turn</w:t>
            </w:r>
            <w:proofErr w:type="spellEnd"/>
            <w:r w:rsidRPr="00804032">
              <w:rPr>
                <w:lang w:eastAsia="en-CA"/>
              </w:rPr>
              <w:t xml:space="preserve">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0x0c.0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16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Right stick Y-axis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Y-</w:t>
            </w:r>
            <w:proofErr w:type="spellStart"/>
            <w:r w:rsidRPr="00804032">
              <w:rPr>
                <w:lang w:eastAsia="en-CA"/>
              </w:rPr>
              <w:t>turn</w:t>
            </w:r>
            <w:proofErr w:type="spellEnd"/>
            <w:r w:rsidRPr="00804032">
              <w:rPr>
                <w:lang w:eastAsia="en-CA"/>
              </w:rPr>
              <w:t xml:space="preserve"> </w:t>
            </w:r>
          </w:p>
        </w:tc>
      </w:tr>
      <w:tr w:rsidR="00837D9E" w:rsidRPr="00804032" w:rsidTr="00837D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0x0e.0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r w:rsidRPr="00804032">
              <w:rPr>
                <w:lang w:eastAsia="en-CA"/>
              </w:rPr>
              <w:t xml:space="preserve">48 </w:t>
            </w:r>
          </w:p>
        </w:tc>
        <w:tc>
          <w:tcPr>
            <w:tcW w:w="0" w:type="auto"/>
            <w:tcBorders>
              <w:top w:val="outset" w:sz="6" w:space="0" w:color="auto"/>
              <w:left w:val="outset" w:sz="6" w:space="0" w:color="auto"/>
              <w:bottom w:val="outset" w:sz="6" w:space="0" w:color="auto"/>
              <w:right w:val="outset" w:sz="6" w:space="0" w:color="auto"/>
            </w:tcBorders>
            <w:vAlign w:val="center"/>
            <w:hideMark/>
          </w:tcPr>
          <w:p w:rsidR="00837D9E" w:rsidRPr="00804032" w:rsidRDefault="00837D9E" w:rsidP="00837D9E">
            <w:pPr>
              <w:spacing w:line="240" w:lineRule="auto"/>
              <w:jc w:val="left"/>
              <w:rPr>
                <w:lang w:eastAsia="en-CA"/>
              </w:rPr>
            </w:pPr>
            <w:proofErr w:type="spellStart"/>
            <w:r w:rsidRPr="00804032">
              <w:rPr>
                <w:lang w:eastAsia="en-CA"/>
              </w:rPr>
              <w:t>Unused</w:t>
            </w:r>
            <w:proofErr w:type="spellEnd"/>
            <w:r w:rsidRPr="00804032">
              <w:rPr>
                <w:lang w:eastAsia="en-CA"/>
              </w:rPr>
              <w:t xml:space="preserve"> </w:t>
            </w:r>
          </w:p>
        </w:tc>
        <w:tc>
          <w:tcPr>
            <w:tcW w:w="0" w:type="auto"/>
            <w:vAlign w:val="center"/>
            <w:hideMark/>
          </w:tcPr>
          <w:p w:rsidR="00837D9E" w:rsidRPr="00804032" w:rsidRDefault="00837D9E" w:rsidP="00837D9E">
            <w:pPr>
              <w:spacing w:line="240" w:lineRule="auto"/>
              <w:jc w:val="left"/>
              <w:rPr>
                <w:sz w:val="20"/>
                <w:szCs w:val="20"/>
                <w:lang w:eastAsia="en-CA"/>
              </w:rPr>
            </w:pPr>
          </w:p>
        </w:tc>
      </w:tr>
    </w:tbl>
    <w:p w:rsidR="00E97CF1" w:rsidRPr="00804032" w:rsidRDefault="00E97CF1" w:rsidP="001413BD">
      <w:pPr>
        <w:rPr>
          <w:lang w:eastAsia="en-CA"/>
        </w:rPr>
      </w:pPr>
    </w:p>
    <w:p w:rsidR="00837D9E" w:rsidRPr="00804032" w:rsidRDefault="00C94083" w:rsidP="001413BD">
      <w:pPr>
        <w:rPr>
          <w:lang w:eastAsia="en-CA"/>
        </w:rPr>
      </w:pPr>
      <w:r w:rsidRPr="00804032">
        <w:rPr>
          <w:lang w:eastAsia="en-CA"/>
        </w:rPr>
        <w:t xml:space="preserve">Afin de </w:t>
      </w:r>
      <w:r w:rsidR="00646E22" w:rsidRPr="00804032">
        <w:rPr>
          <w:lang w:eastAsia="en-CA"/>
        </w:rPr>
        <w:t>vé</w:t>
      </w:r>
      <w:r w:rsidRPr="00804032">
        <w:rPr>
          <w:lang w:eastAsia="en-CA"/>
        </w:rPr>
        <w:t xml:space="preserve">rifier </w:t>
      </w:r>
      <w:r w:rsidR="00484B2B" w:rsidRPr="00804032">
        <w:rPr>
          <w:lang w:eastAsia="en-CA"/>
        </w:rPr>
        <w:t>la</w:t>
      </w:r>
      <w:r w:rsidRPr="00804032">
        <w:rPr>
          <w:lang w:eastAsia="en-CA"/>
        </w:rPr>
        <w:t xml:space="preserve"> concordance avec la télécommande sans fil,</w:t>
      </w:r>
      <w:r w:rsidR="00E32A1F" w:rsidRPr="00804032">
        <w:rPr>
          <w:lang w:eastAsia="en-CA"/>
        </w:rPr>
        <w:t xml:space="preserve"> un analyseur USB fût utilise.</w:t>
      </w:r>
      <w:r w:rsidR="00646E22" w:rsidRPr="00804032">
        <w:rPr>
          <w:lang w:eastAsia="en-CA"/>
        </w:rPr>
        <w:t xml:space="preserve"> En bref, cet</w:t>
      </w:r>
      <w:r w:rsidR="00E32A1F" w:rsidRPr="00804032">
        <w:rPr>
          <w:lang w:eastAsia="en-CA"/>
        </w:rPr>
        <w:t xml:space="preserve"> outil permet d’afficher toutes les transaction</w:t>
      </w:r>
      <w:r w:rsidR="00646E22" w:rsidRPr="00804032">
        <w:rPr>
          <w:lang w:eastAsia="en-CA"/>
        </w:rPr>
        <w:t>s</w:t>
      </w:r>
      <w:r w:rsidR="00E32A1F" w:rsidRPr="00804032">
        <w:rPr>
          <w:lang w:eastAsia="en-CA"/>
        </w:rPr>
        <w:t xml:space="preserve"> USB faite par le noyau du système d’exploitation.</w:t>
      </w:r>
      <w:r w:rsidR="00646E22" w:rsidRPr="00804032">
        <w:rPr>
          <w:lang w:eastAsia="en-CA"/>
        </w:rPr>
        <w:t xml:space="preserve"> Voici un rapport USB visualisé à l’aide d’un tel analyseur :</w:t>
      </w:r>
    </w:p>
    <w:p w:rsidR="00F01F92" w:rsidRPr="00804032" w:rsidRDefault="00F01F92" w:rsidP="001413BD">
      <w:pPr>
        <w:rPr>
          <w:lang w:eastAsia="en-CA"/>
        </w:rPr>
      </w:pPr>
    </w:p>
    <w:p w:rsidR="00F01F92" w:rsidRPr="00804032" w:rsidRDefault="00607A42" w:rsidP="001413BD">
      <w:pPr>
        <w:rPr>
          <w:lang w:eastAsia="en-CA"/>
        </w:rPr>
      </w:pPr>
      <w:r w:rsidRPr="00804032">
        <w:rPr>
          <w:noProof/>
          <w:lang w:eastAsia="en-CA"/>
        </w:rPr>
        <w:drawing>
          <wp:inline distT="0" distB="0" distL="0" distR="0">
            <wp:extent cx="5715000" cy="4336415"/>
            <wp:effectExtent l="19050" t="0" r="0" b="0"/>
            <wp:docPr id="4" name="Picture 3" descr="etterreal_hid_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terreal_hid_report.png"/>
                    <pic:cNvPicPr/>
                  </pic:nvPicPr>
                  <pic:blipFill>
                    <a:blip r:embed="rId24"/>
                    <a:stretch>
                      <a:fillRect/>
                    </a:stretch>
                  </pic:blipFill>
                  <pic:spPr>
                    <a:xfrm>
                      <a:off x="0" y="0"/>
                      <a:ext cx="5715000" cy="4336415"/>
                    </a:xfrm>
                    <a:prstGeom prst="rect">
                      <a:avLst/>
                    </a:prstGeom>
                  </pic:spPr>
                </pic:pic>
              </a:graphicData>
            </a:graphic>
          </wp:inline>
        </w:drawing>
      </w:r>
    </w:p>
    <w:p w:rsidR="00646E22" w:rsidRPr="00804032" w:rsidRDefault="00646E22" w:rsidP="001413BD">
      <w:pPr>
        <w:rPr>
          <w:lang w:eastAsia="en-CA"/>
        </w:rPr>
      </w:pPr>
    </w:p>
    <w:p w:rsidR="00607A42" w:rsidRPr="00804032" w:rsidRDefault="00931A60" w:rsidP="001413BD">
      <w:pPr>
        <w:rPr>
          <w:lang w:eastAsia="en-CA"/>
        </w:rPr>
      </w:pPr>
      <w:r w:rsidRPr="00804032">
        <w:rPr>
          <w:lang w:eastAsia="en-CA"/>
        </w:rPr>
        <w:t xml:space="preserve">Lors que nous </w:t>
      </w:r>
      <w:r w:rsidR="00353EDC" w:rsidRPr="00804032">
        <w:rPr>
          <w:lang w:eastAsia="en-CA"/>
        </w:rPr>
        <w:t>enfonçons</w:t>
      </w:r>
      <w:r w:rsidRPr="00804032">
        <w:rPr>
          <w:lang w:eastAsia="en-CA"/>
        </w:rPr>
        <w:t xml:space="preserve"> le </w:t>
      </w:r>
      <w:r w:rsidR="00353EDC" w:rsidRPr="00804032">
        <w:rPr>
          <w:lang w:eastAsia="en-CA"/>
        </w:rPr>
        <w:t>bouton</w:t>
      </w:r>
      <w:r w:rsidRPr="00804032">
        <w:rPr>
          <w:lang w:eastAsia="en-CA"/>
        </w:rPr>
        <w:t xml:space="preserve"> A de la télécommande, nous recevons le message de la capture</w:t>
      </w:r>
      <w:r w:rsidR="00C37FED" w:rsidRPr="00804032">
        <w:rPr>
          <w:lang w:eastAsia="en-CA"/>
        </w:rPr>
        <w:t xml:space="preserve"> </w:t>
      </w:r>
      <w:r w:rsidR="00484B2B" w:rsidRPr="00804032">
        <w:rPr>
          <w:lang w:eastAsia="en-CA"/>
        </w:rPr>
        <w:t>précédente</w:t>
      </w:r>
      <w:r w:rsidR="00353EDC" w:rsidRPr="00804032">
        <w:rPr>
          <w:lang w:eastAsia="en-CA"/>
        </w:rPr>
        <w:t xml:space="preserve">. Il et important de mentionner que le rapport commence à l’adresse 0x18 sur les captures. Ce rapport en </w:t>
      </w:r>
      <w:r w:rsidR="00C37FED" w:rsidRPr="00804032">
        <w:rPr>
          <w:lang w:eastAsia="en-CA"/>
        </w:rPr>
        <w:t>particulier</w:t>
      </w:r>
      <w:r w:rsidR="00353EDC" w:rsidRPr="00804032">
        <w:rPr>
          <w:lang w:eastAsia="en-CA"/>
        </w:rPr>
        <w:t xml:space="preserve"> commence donc par </w:t>
      </w:r>
      <w:r w:rsidR="00C37FED" w:rsidRPr="00804032">
        <w:rPr>
          <w:lang w:eastAsia="en-CA"/>
        </w:rPr>
        <w:t xml:space="preserve">les octets </w:t>
      </w:r>
      <w:r w:rsidR="00353EDC" w:rsidRPr="00804032">
        <w:rPr>
          <w:lang w:eastAsia="en-CA"/>
        </w:rPr>
        <w:t>0x00, 0x01, 0x00, 0xF0, 0x00, 0x13.</w:t>
      </w:r>
      <w:r w:rsidR="00C37FED" w:rsidRPr="00804032">
        <w:rPr>
          <w:lang w:eastAsia="en-CA"/>
        </w:rPr>
        <w:t xml:space="preserve"> S</w:t>
      </w:r>
      <w:r w:rsidRPr="00804032">
        <w:rPr>
          <w:lang w:eastAsia="en-CA"/>
        </w:rPr>
        <w:t>elon le tableau faisant la description du rapport, le bit à la position 0x03.4 devrait être à 1. Cependant ce n’est pas</w:t>
      </w:r>
      <w:r w:rsidR="00C37FED" w:rsidRPr="00804032">
        <w:rPr>
          <w:lang w:eastAsia="en-CA"/>
        </w:rPr>
        <w:t xml:space="preserve"> le cas ici. Par contre, le bit</w:t>
      </w:r>
      <w:r w:rsidRPr="00804032">
        <w:rPr>
          <w:lang w:eastAsia="en-CA"/>
        </w:rPr>
        <w:t xml:space="preserve"> 0x07.4 est à </w:t>
      </w:r>
      <w:r w:rsidR="00C37FED" w:rsidRPr="00804032">
        <w:rPr>
          <w:lang w:eastAsia="en-CA"/>
        </w:rPr>
        <w:t>1</w:t>
      </w:r>
      <w:r w:rsidRPr="00804032">
        <w:rPr>
          <w:lang w:eastAsia="en-CA"/>
        </w:rPr>
        <w:t xml:space="preserve"> ce qui nous donne une piste. L’analyse du code source du pilote </w:t>
      </w:r>
      <w:proofErr w:type="spellStart"/>
      <w:r w:rsidRPr="00804032">
        <w:rPr>
          <w:lang w:eastAsia="en-CA"/>
        </w:rPr>
        <w:t>xboxdrv</w:t>
      </w:r>
      <w:proofErr w:type="spellEnd"/>
      <w:r w:rsidRPr="00804032">
        <w:rPr>
          <w:lang w:eastAsia="en-CA"/>
        </w:rPr>
        <w:t xml:space="preserve">-linux </w:t>
      </w:r>
      <w:r w:rsidR="00C37FED" w:rsidRPr="00804032">
        <w:rPr>
          <w:lang w:eastAsia="en-CA"/>
        </w:rPr>
        <w:t>permettra</w:t>
      </w:r>
      <w:r w:rsidRPr="00804032">
        <w:rPr>
          <w:lang w:eastAsia="en-CA"/>
        </w:rPr>
        <w:t xml:space="preserve"> de vérifier nos présomptions. En effet, ce code supporte la télécommande sans fil. La section traitant les évènements de la télécommande est </w:t>
      </w:r>
      <w:r w:rsidR="00C37FED" w:rsidRPr="00804032">
        <w:rPr>
          <w:lang w:eastAsia="en-CA"/>
        </w:rPr>
        <w:t>particulièrement</w:t>
      </w:r>
      <w:r w:rsidRPr="00804032">
        <w:rPr>
          <w:lang w:eastAsia="en-CA"/>
        </w:rPr>
        <w:t xml:space="preserve"> intéressante :</w:t>
      </w:r>
    </w:p>
    <w:p w:rsidR="00931A60" w:rsidRPr="00804032" w:rsidRDefault="00C37FED" w:rsidP="001413BD">
      <w:pPr>
        <w:rPr>
          <w:lang w:eastAsia="en-CA"/>
        </w:rPr>
      </w:pPr>
      <w:r w:rsidRPr="00804032">
        <w:rPr>
          <w:noProof/>
          <w:lang w:eastAsia="en-CA"/>
        </w:rPr>
        <w:lastRenderedPageBreak/>
        <w:drawing>
          <wp:inline distT="0" distB="0" distL="0" distR="0">
            <wp:extent cx="5172075" cy="1133475"/>
            <wp:effectExtent l="19050" t="0" r="9525" b="0"/>
            <wp:docPr id="7" name="Picture 6" descr="code_snippet_xboxd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snippet_xboxdrv.png"/>
                    <pic:cNvPicPr/>
                  </pic:nvPicPr>
                  <pic:blipFill>
                    <a:blip r:embed="rId25"/>
                    <a:stretch>
                      <a:fillRect/>
                    </a:stretch>
                  </pic:blipFill>
                  <pic:spPr>
                    <a:xfrm>
                      <a:off x="0" y="0"/>
                      <a:ext cx="5172075" cy="1133475"/>
                    </a:xfrm>
                    <a:prstGeom prst="rect">
                      <a:avLst/>
                    </a:prstGeom>
                  </pic:spPr>
                </pic:pic>
              </a:graphicData>
            </a:graphic>
          </wp:inline>
        </w:drawing>
      </w:r>
    </w:p>
    <w:p w:rsidR="00C37FED" w:rsidRPr="00804032" w:rsidRDefault="00C37FED" w:rsidP="001413BD">
      <w:pPr>
        <w:rPr>
          <w:lang w:eastAsia="en-CA"/>
        </w:rPr>
      </w:pPr>
      <w:r w:rsidRPr="00804032">
        <w:rPr>
          <w:lang w:eastAsia="en-CA"/>
        </w:rPr>
        <w:t>Cette condition vérifie l’information du rapport et ci celui-ci commence par la séquence 0x00, 0x01, 0x00, 0xF0, 0x00, 0x13, il transforme cette information en un message de la télécommande de type XBOX 360 *avec* fils mais avec un décalage de 4 octets. D’où le passage de l’adresse de la quatrième case de tableau. En d’autre terme, l’octet 4 correspond à l’octet 0 du rapport de la télécommande avec fil.</w:t>
      </w:r>
      <w:r w:rsidR="000C433D" w:rsidRPr="00804032">
        <w:rPr>
          <w:lang w:eastAsia="en-CA"/>
        </w:rPr>
        <w:t xml:space="preserve"> Ceci est très intéressant car en regardant la capture prise avec l’analyseur USB nous constatons la même séquence de début de rapport. </w:t>
      </w:r>
      <w:r w:rsidR="00E600D0" w:rsidRPr="00804032">
        <w:rPr>
          <w:lang w:eastAsia="en-CA"/>
        </w:rPr>
        <w:t>De plus lorsque nous avons enfoncé le bouton A, le bit à la position 0x07.4 était à 1. En tenant compte du décalage de 4 octets, ceci correspond au bit 0x03.4 du tableau ce qui est bien le bouton A.</w:t>
      </w:r>
    </w:p>
    <w:p w:rsidR="00E600D0" w:rsidRPr="00804032" w:rsidRDefault="00E600D0" w:rsidP="001413BD">
      <w:pPr>
        <w:rPr>
          <w:lang w:eastAsia="en-CA"/>
        </w:rPr>
      </w:pPr>
    </w:p>
    <w:p w:rsidR="00E600D0" w:rsidRPr="00804032" w:rsidRDefault="00E600D0" w:rsidP="001413BD">
      <w:pPr>
        <w:rPr>
          <w:lang w:eastAsia="en-CA"/>
        </w:rPr>
      </w:pPr>
      <w:r w:rsidRPr="00804032">
        <w:rPr>
          <w:lang w:eastAsia="en-CA"/>
        </w:rPr>
        <w:t xml:space="preserve">Lors de l’implémentation du pilote, nous avons procédé à plusieurs autres tests qui ont confirmé la correspondance entre l’information reçu et le tableau de free60.org. </w:t>
      </w:r>
      <w:r w:rsidR="007E5F14" w:rsidRPr="00804032">
        <w:rPr>
          <w:lang w:eastAsia="en-CA"/>
        </w:rPr>
        <w:t xml:space="preserve">La figure suivante est un rapport capturé à l’aide de l’analyseur logique et démontre </w:t>
      </w:r>
      <w:proofErr w:type="gramStart"/>
      <w:r w:rsidR="007E5F14" w:rsidRPr="00804032">
        <w:rPr>
          <w:lang w:eastAsia="en-CA"/>
        </w:rPr>
        <w:t>la</w:t>
      </w:r>
      <w:proofErr w:type="gramEnd"/>
      <w:r w:rsidR="007E5F14" w:rsidRPr="00804032">
        <w:rPr>
          <w:lang w:eastAsia="en-CA"/>
        </w:rPr>
        <w:t xml:space="preserve"> cas où le bouton A est enfoncé. Ce paquet est exactement le même que celui reçu avec l’analyseur USB.</w:t>
      </w:r>
    </w:p>
    <w:p w:rsidR="00F533C9" w:rsidRPr="00804032" w:rsidRDefault="00F533C9" w:rsidP="001413BD">
      <w:pPr>
        <w:rPr>
          <w:lang w:eastAsia="en-CA"/>
        </w:rPr>
      </w:pPr>
    </w:p>
    <w:p w:rsidR="00F533C9" w:rsidRPr="00804032" w:rsidRDefault="00F533C9" w:rsidP="001413BD">
      <w:pPr>
        <w:rPr>
          <w:lang w:eastAsia="en-CA"/>
        </w:rPr>
      </w:pPr>
      <w:r w:rsidRPr="00804032">
        <w:rPr>
          <w:noProof/>
          <w:lang w:eastAsia="en-CA"/>
        </w:rPr>
        <w:drawing>
          <wp:inline distT="0" distB="0" distL="0" distR="0">
            <wp:extent cx="5715000" cy="1523365"/>
            <wp:effectExtent l="19050" t="0" r="0" b="0"/>
            <wp:docPr id="8" name="Picture 7" descr="a_button_pr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button_pressed.png"/>
                    <pic:cNvPicPr/>
                  </pic:nvPicPr>
                  <pic:blipFill>
                    <a:blip r:embed="rId26"/>
                    <a:stretch>
                      <a:fillRect/>
                    </a:stretch>
                  </pic:blipFill>
                  <pic:spPr>
                    <a:xfrm>
                      <a:off x="0" y="0"/>
                      <a:ext cx="5715000" cy="1523365"/>
                    </a:xfrm>
                    <a:prstGeom prst="rect">
                      <a:avLst/>
                    </a:prstGeom>
                  </pic:spPr>
                </pic:pic>
              </a:graphicData>
            </a:graphic>
          </wp:inline>
        </w:drawing>
      </w:r>
    </w:p>
    <w:p w:rsidR="00607A42" w:rsidRPr="00804032" w:rsidRDefault="00607A42" w:rsidP="001413BD">
      <w:pPr>
        <w:rPr>
          <w:lang w:eastAsia="en-CA"/>
        </w:rPr>
      </w:pPr>
    </w:p>
    <w:p w:rsidR="00646E22" w:rsidRPr="00804032" w:rsidRDefault="00646E22" w:rsidP="00646E22">
      <w:pPr>
        <w:pStyle w:val="Heading3"/>
      </w:pPr>
      <w:r w:rsidRPr="00804032">
        <w:t>Rapports HID sortant</w:t>
      </w:r>
    </w:p>
    <w:p w:rsidR="00646E22" w:rsidRDefault="008F0F61" w:rsidP="00646E22">
      <w:r>
        <w:t>Comme introduit précédemment, la télécommande est conçue pour recevoir des rapport</w:t>
      </w:r>
      <w:r w:rsidR="00EA2407">
        <w:t>s</w:t>
      </w:r>
      <w:r>
        <w:t xml:space="preserve"> sortant</w:t>
      </w:r>
      <w:r w:rsidR="00EA2407">
        <w:t>s</w:t>
      </w:r>
      <w:r>
        <w:t>. En d’autre</w:t>
      </w:r>
      <w:r w:rsidR="00E847FB">
        <w:t>s</w:t>
      </w:r>
      <w:r>
        <w:t xml:space="preserve"> termes, des </w:t>
      </w:r>
      <w:r w:rsidR="00E847FB">
        <w:t>rapports</w:t>
      </w:r>
      <w:r>
        <w:t xml:space="preserve"> de l’hôte vers le périphérique. </w:t>
      </w:r>
      <w:r w:rsidR="00E847FB">
        <w:t xml:space="preserve">Dans notre cas, ces </w:t>
      </w:r>
      <w:r w:rsidR="00E847FB">
        <w:lastRenderedPageBreak/>
        <w:t xml:space="preserve">rapports sont utilisés essentiellement pour contrôler les LED sur la télécommande. Ceci est un détail important car par défaut les 4 </w:t>
      </w:r>
      <w:proofErr w:type="spellStart"/>
      <w:r w:rsidR="00E847FB">
        <w:t>LEDs</w:t>
      </w:r>
      <w:proofErr w:type="spellEnd"/>
      <w:r w:rsidR="00E847FB">
        <w:t xml:space="preserve"> flash indéfiniment ce qui est agaçant pour l’utilisateur même lors d’une courte utilisation.</w:t>
      </w:r>
    </w:p>
    <w:p w:rsidR="00EA2407" w:rsidRDefault="00EA2407" w:rsidP="00646E22"/>
    <w:p w:rsidR="00EA2407" w:rsidRDefault="00EA2407" w:rsidP="00646E22">
      <w:r>
        <w:t xml:space="preserve">Encore une fois, le format du rapport à dû </w:t>
      </w:r>
      <w:r w:rsidR="00DD564C">
        <w:t xml:space="preserve">être déterminé en utilisant plusieurs sources d’information. Le site Internet free60.org fût </w:t>
      </w:r>
      <w:r w:rsidR="00EF4847">
        <w:t>le point de départ</w:t>
      </w:r>
      <w:r w:rsidR="00DD564C">
        <w:t xml:space="preserve">. Ce site </w:t>
      </w:r>
      <w:r w:rsidR="00EF4847">
        <w:t>fournit</w:t>
      </w:r>
      <w:r w:rsidR="00DD564C">
        <w:t xml:space="preserve"> un format de rapport sur 3 octets </w:t>
      </w:r>
      <w:r w:rsidR="00CC3826">
        <w:t>incluant</w:t>
      </w:r>
      <w:r w:rsidR="00DD564C">
        <w:t xml:space="preserve"> une certaine commande. La liste de commande est la suivante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908"/>
        <w:gridCol w:w="4985"/>
      </w:tblGrid>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center"/>
              <w:rPr>
                <w:b/>
                <w:bCs/>
                <w:lang w:val="en-CA" w:eastAsia="en-CA"/>
              </w:rPr>
            </w:pPr>
            <w:r w:rsidRPr="00DD564C">
              <w:rPr>
                <w:b/>
                <w:bCs/>
                <w:lang w:val="en-CA" w:eastAsia="en-CA"/>
              </w:rPr>
              <w:t xml:space="preserve">Pattern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center"/>
              <w:rPr>
                <w:b/>
                <w:bCs/>
                <w:lang w:val="en-CA" w:eastAsia="en-CA"/>
              </w:rPr>
            </w:pPr>
            <w:r w:rsidRPr="00DD564C">
              <w:rPr>
                <w:b/>
                <w:bCs/>
                <w:lang w:val="en-CA" w:eastAsia="en-CA"/>
              </w:rPr>
              <w:t xml:space="preserve">Description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0x00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All off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0x01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All blinking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0x02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1 flashes, then 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0x03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2 flashes, then 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0x04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3 flashes, then 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0x05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4 flashes, then 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0x06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1 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0x07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2 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0x08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3 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0x09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4 on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0x0A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Rotating (e.g. 1-2-4-3)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0x0B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Blinking*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0x0C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Slow blinking* </w:t>
            </w:r>
          </w:p>
        </w:tc>
      </w:tr>
      <w:tr w:rsidR="00DD564C" w:rsidRPr="00DD564C" w:rsidTr="00DD564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0x0D </w:t>
            </w:r>
          </w:p>
        </w:tc>
        <w:tc>
          <w:tcPr>
            <w:tcW w:w="0" w:type="auto"/>
            <w:tcBorders>
              <w:top w:val="outset" w:sz="6" w:space="0" w:color="auto"/>
              <w:left w:val="outset" w:sz="6" w:space="0" w:color="auto"/>
              <w:bottom w:val="outset" w:sz="6" w:space="0" w:color="auto"/>
              <w:right w:val="outset" w:sz="6" w:space="0" w:color="auto"/>
            </w:tcBorders>
            <w:vAlign w:val="center"/>
            <w:hideMark/>
          </w:tcPr>
          <w:p w:rsidR="00DD564C" w:rsidRPr="00DD564C" w:rsidRDefault="00DD564C" w:rsidP="00DD564C">
            <w:pPr>
              <w:spacing w:line="240" w:lineRule="auto"/>
              <w:jc w:val="left"/>
              <w:rPr>
                <w:lang w:val="en-CA" w:eastAsia="en-CA"/>
              </w:rPr>
            </w:pPr>
            <w:r w:rsidRPr="00DD564C">
              <w:rPr>
                <w:lang w:val="en-CA" w:eastAsia="en-CA"/>
              </w:rPr>
              <w:t xml:space="preserve">Alternating (e.g. 1+4-2+3), then back to previous* </w:t>
            </w:r>
          </w:p>
        </w:tc>
      </w:tr>
    </w:tbl>
    <w:p w:rsidR="00DD564C" w:rsidRPr="00804032" w:rsidRDefault="00DD564C" w:rsidP="00646E22"/>
    <w:p w:rsidR="00DD564C" w:rsidRDefault="002D0815" w:rsidP="001413BD">
      <w:r>
        <w:t>Cependant, avec l’analyseur USB nous ne voyons aucun message de ce type malgré le fait que la bonne LED est sélectionné sur la télécommande Xbox.</w:t>
      </w:r>
      <w:r w:rsidR="003C65F1">
        <w:t xml:space="preserve"> Un coup d’œil dans le code source du pilote </w:t>
      </w:r>
      <w:proofErr w:type="spellStart"/>
      <w:r w:rsidR="003C65F1">
        <w:t>xpad</w:t>
      </w:r>
      <w:proofErr w:type="spellEnd"/>
      <w:r w:rsidR="003C65F1">
        <w:t xml:space="preserve"> du noyau linux à permit de trouvé que le rapport n’est pas sur 3 octets mais sur 12 et a le format suivant :</w:t>
      </w:r>
    </w:p>
    <w:p w:rsidR="00DD564C" w:rsidRDefault="00DD564C" w:rsidP="001413BD"/>
    <w:tbl>
      <w:tblPr>
        <w:tblStyle w:val="TableGrid"/>
        <w:tblW w:w="4088" w:type="dxa"/>
        <w:tblLook w:val="04A0"/>
      </w:tblPr>
      <w:tblGrid>
        <w:gridCol w:w="1043"/>
        <w:gridCol w:w="3045"/>
      </w:tblGrid>
      <w:tr w:rsidR="008C2D6A" w:rsidTr="008C2D6A">
        <w:tc>
          <w:tcPr>
            <w:tcW w:w="1023" w:type="dxa"/>
            <w:vAlign w:val="center"/>
          </w:tcPr>
          <w:p w:rsidR="008C2D6A" w:rsidRPr="00804032" w:rsidRDefault="008C2D6A" w:rsidP="005B3D0F">
            <w:pPr>
              <w:spacing w:line="240" w:lineRule="auto"/>
              <w:jc w:val="center"/>
              <w:rPr>
                <w:b/>
                <w:bCs/>
                <w:lang w:eastAsia="en-CA"/>
              </w:rPr>
            </w:pPr>
            <w:r>
              <w:rPr>
                <w:b/>
                <w:bCs/>
                <w:lang w:eastAsia="en-CA"/>
              </w:rPr>
              <w:t>Position</w:t>
            </w:r>
            <w:r w:rsidRPr="00804032">
              <w:rPr>
                <w:b/>
                <w:bCs/>
                <w:lang w:eastAsia="en-CA"/>
              </w:rPr>
              <w:t xml:space="preserve"> </w:t>
            </w:r>
          </w:p>
        </w:tc>
        <w:tc>
          <w:tcPr>
            <w:tcW w:w="3065" w:type="dxa"/>
            <w:vAlign w:val="center"/>
          </w:tcPr>
          <w:p w:rsidR="008C2D6A" w:rsidRPr="00804032" w:rsidRDefault="008C2D6A" w:rsidP="005B3D0F">
            <w:pPr>
              <w:spacing w:line="240" w:lineRule="auto"/>
              <w:jc w:val="center"/>
              <w:rPr>
                <w:b/>
                <w:bCs/>
                <w:lang w:eastAsia="en-CA"/>
              </w:rPr>
            </w:pPr>
            <w:r>
              <w:rPr>
                <w:b/>
                <w:bCs/>
                <w:lang w:eastAsia="en-CA"/>
              </w:rPr>
              <w:t>Valeur</w:t>
            </w:r>
          </w:p>
        </w:tc>
      </w:tr>
      <w:tr w:rsidR="008C2D6A" w:rsidTr="008C2D6A">
        <w:tc>
          <w:tcPr>
            <w:tcW w:w="1023" w:type="dxa"/>
            <w:vAlign w:val="center"/>
          </w:tcPr>
          <w:p w:rsidR="008C2D6A" w:rsidRPr="00804032" w:rsidRDefault="008C2D6A" w:rsidP="005B3D0F">
            <w:pPr>
              <w:spacing w:line="240" w:lineRule="auto"/>
              <w:jc w:val="left"/>
              <w:rPr>
                <w:lang w:eastAsia="en-CA"/>
              </w:rPr>
            </w:pPr>
            <w:r>
              <w:rPr>
                <w:lang w:eastAsia="en-CA"/>
              </w:rPr>
              <w:t>0x00</w:t>
            </w:r>
            <w:r w:rsidRPr="00804032">
              <w:rPr>
                <w:lang w:eastAsia="en-CA"/>
              </w:rPr>
              <w:t xml:space="preserve"> </w:t>
            </w:r>
          </w:p>
        </w:tc>
        <w:tc>
          <w:tcPr>
            <w:tcW w:w="3065" w:type="dxa"/>
            <w:vAlign w:val="center"/>
          </w:tcPr>
          <w:p w:rsidR="008C2D6A" w:rsidRPr="00804032" w:rsidRDefault="008C2D6A" w:rsidP="005B3D0F">
            <w:pPr>
              <w:spacing w:line="240" w:lineRule="auto"/>
              <w:jc w:val="left"/>
              <w:rPr>
                <w:lang w:eastAsia="en-CA"/>
              </w:rPr>
            </w:pPr>
            <w:r>
              <w:rPr>
                <w:lang w:eastAsia="en-CA"/>
              </w:rPr>
              <w:t>0x00</w:t>
            </w:r>
            <w:r w:rsidRPr="00804032">
              <w:rPr>
                <w:lang w:eastAsia="en-CA"/>
              </w:rPr>
              <w:t xml:space="preserve"> </w:t>
            </w:r>
          </w:p>
        </w:tc>
      </w:tr>
      <w:tr w:rsidR="008C2D6A" w:rsidTr="008C2D6A">
        <w:tc>
          <w:tcPr>
            <w:tcW w:w="1023" w:type="dxa"/>
            <w:vAlign w:val="center"/>
          </w:tcPr>
          <w:p w:rsidR="008C2D6A" w:rsidRPr="00804032" w:rsidRDefault="008C2D6A" w:rsidP="005B3D0F">
            <w:pPr>
              <w:spacing w:line="240" w:lineRule="auto"/>
              <w:jc w:val="left"/>
              <w:rPr>
                <w:lang w:eastAsia="en-CA"/>
              </w:rPr>
            </w:pPr>
            <w:r w:rsidRPr="00804032">
              <w:rPr>
                <w:lang w:eastAsia="en-CA"/>
              </w:rPr>
              <w:t xml:space="preserve">0x01 </w:t>
            </w:r>
          </w:p>
        </w:tc>
        <w:tc>
          <w:tcPr>
            <w:tcW w:w="3065" w:type="dxa"/>
            <w:vAlign w:val="center"/>
          </w:tcPr>
          <w:p w:rsidR="008C2D6A" w:rsidRPr="00804032" w:rsidRDefault="008C2D6A" w:rsidP="005B3D0F">
            <w:pPr>
              <w:spacing w:line="240" w:lineRule="auto"/>
              <w:jc w:val="left"/>
              <w:rPr>
                <w:lang w:eastAsia="en-CA"/>
              </w:rPr>
            </w:pPr>
            <w:r>
              <w:rPr>
                <w:lang w:eastAsia="en-CA"/>
              </w:rPr>
              <w:t>0x08</w:t>
            </w:r>
          </w:p>
        </w:tc>
      </w:tr>
      <w:tr w:rsidR="008C2D6A" w:rsidTr="008C2D6A">
        <w:tc>
          <w:tcPr>
            <w:tcW w:w="1023" w:type="dxa"/>
            <w:vAlign w:val="center"/>
          </w:tcPr>
          <w:p w:rsidR="008C2D6A" w:rsidRPr="00804032" w:rsidRDefault="008C2D6A" w:rsidP="005B3D0F">
            <w:pPr>
              <w:spacing w:line="240" w:lineRule="auto"/>
              <w:jc w:val="left"/>
              <w:rPr>
                <w:lang w:eastAsia="en-CA"/>
              </w:rPr>
            </w:pPr>
            <w:r w:rsidRPr="00804032">
              <w:rPr>
                <w:lang w:eastAsia="en-CA"/>
              </w:rPr>
              <w:t xml:space="preserve">0x02 </w:t>
            </w:r>
          </w:p>
        </w:tc>
        <w:tc>
          <w:tcPr>
            <w:tcW w:w="3065" w:type="dxa"/>
            <w:vAlign w:val="center"/>
          </w:tcPr>
          <w:p w:rsidR="008C2D6A" w:rsidRPr="00804032" w:rsidRDefault="008C2D6A" w:rsidP="005B3D0F">
            <w:pPr>
              <w:spacing w:line="240" w:lineRule="auto"/>
              <w:jc w:val="left"/>
              <w:rPr>
                <w:lang w:eastAsia="en-CA"/>
              </w:rPr>
            </w:pPr>
            <w:r>
              <w:rPr>
                <w:lang w:eastAsia="en-CA"/>
              </w:rPr>
              <w:t>0x40 + (command % 0x0E)</w:t>
            </w:r>
            <w:r w:rsidRPr="00804032">
              <w:rPr>
                <w:lang w:eastAsia="en-CA"/>
              </w:rPr>
              <w:t xml:space="preserve"> </w:t>
            </w:r>
          </w:p>
        </w:tc>
      </w:tr>
      <w:tr w:rsidR="008C2D6A" w:rsidTr="008C2D6A">
        <w:tc>
          <w:tcPr>
            <w:tcW w:w="1023" w:type="dxa"/>
            <w:vAlign w:val="center"/>
          </w:tcPr>
          <w:p w:rsidR="008C2D6A" w:rsidRPr="00804032" w:rsidRDefault="008C2D6A" w:rsidP="005B3D0F">
            <w:pPr>
              <w:spacing w:line="240" w:lineRule="auto"/>
              <w:jc w:val="left"/>
              <w:rPr>
                <w:lang w:eastAsia="en-CA"/>
              </w:rPr>
            </w:pPr>
            <w:r>
              <w:rPr>
                <w:lang w:eastAsia="en-CA"/>
              </w:rPr>
              <w:lastRenderedPageBreak/>
              <w:t>0x03</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r w:rsidR="008C2D6A" w:rsidTr="008C2D6A">
        <w:tc>
          <w:tcPr>
            <w:tcW w:w="1023" w:type="dxa"/>
            <w:vAlign w:val="center"/>
          </w:tcPr>
          <w:p w:rsidR="008C2D6A" w:rsidRDefault="008C2D6A" w:rsidP="005B3D0F">
            <w:pPr>
              <w:spacing w:line="240" w:lineRule="auto"/>
              <w:jc w:val="left"/>
              <w:rPr>
                <w:lang w:eastAsia="en-CA"/>
              </w:rPr>
            </w:pPr>
            <w:r>
              <w:rPr>
                <w:lang w:eastAsia="en-CA"/>
              </w:rPr>
              <w:t>0x04</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r w:rsidR="008C2D6A" w:rsidTr="008C2D6A">
        <w:tc>
          <w:tcPr>
            <w:tcW w:w="1023" w:type="dxa"/>
            <w:vAlign w:val="center"/>
          </w:tcPr>
          <w:p w:rsidR="008C2D6A" w:rsidRDefault="008C2D6A" w:rsidP="005B3D0F">
            <w:pPr>
              <w:spacing w:line="240" w:lineRule="auto"/>
              <w:jc w:val="left"/>
              <w:rPr>
                <w:lang w:eastAsia="en-CA"/>
              </w:rPr>
            </w:pPr>
            <w:r>
              <w:rPr>
                <w:lang w:eastAsia="en-CA"/>
              </w:rPr>
              <w:t>0x05</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r w:rsidR="008C2D6A" w:rsidTr="008C2D6A">
        <w:tc>
          <w:tcPr>
            <w:tcW w:w="1023" w:type="dxa"/>
            <w:vAlign w:val="center"/>
          </w:tcPr>
          <w:p w:rsidR="008C2D6A" w:rsidRDefault="008C2D6A" w:rsidP="005B3D0F">
            <w:pPr>
              <w:spacing w:line="240" w:lineRule="auto"/>
              <w:jc w:val="left"/>
              <w:rPr>
                <w:lang w:eastAsia="en-CA"/>
              </w:rPr>
            </w:pPr>
            <w:r>
              <w:rPr>
                <w:lang w:eastAsia="en-CA"/>
              </w:rPr>
              <w:t>0x06</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r w:rsidR="008C2D6A" w:rsidTr="008C2D6A">
        <w:tc>
          <w:tcPr>
            <w:tcW w:w="1023" w:type="dxa"/>
            <w:vAlign w:val="center"/>
          </w:tcPr>
          <w:p w:rsidR="008C2D6A" w:rsidRDefault="008C2D6A" w:rsidP="005B3D0F">
            <w:pPr>
              <w:spacing w:line="240" w:lineRule="auto"/>
              <w:jc w:val="left"/>
              <w:rPr>
                <w:lang w:eastAsia="en-CA"/>
              </w:rPr>
            </w:pPr>
            <w:r>
              <w:rPr>
                <w:lang w:eastAsia="en-CA"/>
              </w:rPr>
              <w:t>0x07</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r w:rsidR="008C2D6A" w:rsidTr="008C2D6A">
        <w:tc>
          <w:tcPr>
            <w:tcW w:w="1023" w:type="dxa"/>
            <w:vAlign w:val="center"/>
          </w:tcPr>
          <w:p w:rsidR="008C2D6A" w:rsidRDefault="008C2D6A" w:rsidP="005B3D0F">
            <w:pPr>
              <w:spacing w:line="240" w:lineRule="auto"/>
              <w:jc w:val="left"/>
              <w:rPr>
                <w:lang w:eastAsia="en-CA"/>
              </w:rPr>
            </w:pPr>
            <w:r>
              <w:rPr>
                <w:lang w:eastAsia="en-CA"/>
              </w:rPr>
              <w:t>0x08</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r w:rsidR="008C2D6A" w:rsidTr="008C2D6A">
        <w:tc>
          <w:tcPr>
            <w:tcW w:w="1023" w:type="dxa"/>
            <w:vAlign w:val="center"/>
          </w:tcPr>
          <w:p w:rsidR="008C2D6A" w:rsidRDefault="008C2D6A" w:rsidP="005B3D0F">
            <w:pPr>
              <w:spacing w:line="240" w:lineRule="auto"/>
              <w:jc w:val="left"/>
              <w:rPr>
                <w:lang w:eastAsia="en-CA"/>
              </w:rPr>
            </w:pPr>
            <w:r>
              <w:rPr>
                <w:lang w:eastAsia="en-CA"/>
              </w:rPr>
              <w:t>0x09</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r w:rsidR="008C2D6A" w:rsidTr="008C2D6A">
        <w:tc>
          <w:tcPr>
            <w:tcW w:w="1023" w:type="dxa"/>
            <w:vAlign w:val="center"/>
          </w:tcPr>
          <w:p w:rsidR="008C2D6A" w:rsidRDefault="008C2D6A" w:rsidP="005B3D0F">
            <w:pPr>
              <w:spacing w:line="240" w:lineRule="auto"/>
              <w:jc w:val="left"/>
              <w:rPr>
                <w:lang w:eastAsia="en-CA"/>
              </w:rPr>
            </w:pPr>
            <w:r>
              <w:rPr>
                <w:lang w:eastAsia="en-CA"/>
              </w:rPr>
              <w:t>0x0A</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r w:rsidR="008C2D6A" w:rsidTr="008C2D6A">
        <w:tc>
          <w:tcPr>
            <w:tcW w:w="1023" w:type="dxa"/>
            <w:vAlign w:val="center"/>
          </w:tcPr>
          <w:p w:rsidR="008C2D6A" w:rsidRDefault="008C2D6A" w:rsidP="005B3D0F">
            <w:pPr>
              <w:spacing w:line="240" w:lineRule="auto"/>
              <w:jc w:val="left"/>
              <w:rPr>
                <w:lang w:eastAsia="en-CA"/>
              </w:rPr>
            </w:pPr>
            <w:r>
              <w:rPr>
                <w:lang w:eastAsia="en-CA"/>
              </w:rPr>
              <w:t>0x0B</w:t>
            </w:r>
          </w:p>
        </w:tc>
        <w:tc>
          <w:tcPr>
            <w:tcW w:w="3065" w:type="dxa"/>
            <w:vAlign w:val="center"/>
          </w:tcPr>
          <w:p w:rsidR="008C2D6A" w:rsidRPr="00804032" w:rsidRDefault="008C2D6A" w:rsidP="005B3D0F">
            <w:pPr>
              <w:spacing w:line="240" w:lineRule="auto"/>
              <w:jc w:val="left"/>
              <w:rPr>
                <w:lang w:eastAsia="en-CA"/>
              </w:rPr>
            </w:pPr>
            <w:r>
              <w:rPr>
                <w:lang w:eastAsia="en-CA"/>
              </w:rPr>
              <w:t>0x00</w:t>
            </w:r>
          </w:p>
        </w:tc>
      </w:tr>
    </w:tbl>
    <w:p w:rsidR="008C2D6A" w:rsidRDefault="008C2D6A" w:rsidP="001413BD"/>
    <w:p w:rsidR="00CC3826" w:rsidRDefault="003C65F1" w:rsidP="001413BD">
      <w:r>
        <w:t>Dans notre application, seulement le code 0x01 est utilisé car le pilote support seulement une télécommande Xbox.</w:t>
      </w:r>
      <w:r w:rsidR="00526F25">
        <w:t xml:space="preserve"> Cependant, l’implémentation </w:t>
      </w:r>
      <w:r w:rsidR="004F7407">
        <w:t xml:space="preserve">du pilote </w:t>
      </w:r>
      <w:r w:rsidR="00526F25">
        <w:t>permet l’utilisation de n’importe laquelle de ces commandes.</w:t>
      </w:r>
    </w:p>
    <w:p w:rsidR="00491936" w:rsidRDefault="00491936" w:rsidP="001413BD"/>
    <w:p w:rsidR="00491936" w:rsidRDefault="00491936" w:rsidP="00491936">
      <w:pPr>
        <w:pStyle w:val="Heading3"/>
      </w:pPr>
      <w:r>
        <w:t>Vue d’ensemble du pilote USB</w:t>
      </w:r>
    </w:p>
    <w:p w:rsidR="00CC3826" w:rsidRDefault="00491936" w:rsidP="001413BD">
      <w:r>
        <w:rPr>
          <w:noProof/>
          <w:lang w:val="en-CA" w:eastAsia="en-CA"/>
        </w:rPr>
        <w:drawing>
          <wp:inline distT="0" distB="0" distL="0" distR="0">
            <wp:extent cx="5715000" cy="2624455"/>
            <wp:effectExtent l="19050" t="0" r="0" b="0"/>
            <wp:docPr id="11" name="Picture 10" descr="USB_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_layer.png"/>
                    <pic:cNvPicPr/>
                  </pic:nvPicPr>
                  <pic:blipFill>
                    <a:blip r:embed="rId27"/>
                    <a:stretch>
                      <a:fillRect/>
                    </a:stretch>
                  </pic:blipFill>
                  <pic:spPr>
                    <a:xfrm>
                      <a:off x="0" y="0"/>
                      <a:ext cx="5715000" cy="2624455"/>
                    </a:xfrm>
                    <a:prstGeom prst="rect">
                      <a:avLst/>
                    </a:prstGeom>
                  </pic:spPr>
                </pic:pic>
              </a:graphicData>
            </a:graphic>
          </wp:inline>
        </w:drawing>
      </w:r>
    </w:p>
    <w:p w:rsidR="00491936" w:rsidRPr="00804032" w:rsidRDefault="00491936" w:rsidP="001413BD"/>
    <w:p w:rsidR="0028223C" w:rsidRPr="00804032" w:rsidRDefault="0028223C" w:rsidP="0028223C">
      <w:pPr>
        <w:pStyle w:val="Heading3"/>
      </w:pPr>
      <w:r w:rsidRPr="00804032">
        <w:t>Aparté – L’interface avec le Nintendo</w:t>
      </w:r>
    </w:p>
    <w:p w:rsidR="005B3D0F" w:rsidRDefault="004F7407" w:rsidP="0028223C">
      <w:r>
        <w:t xml:space="preserve">Afin de faire une bonne démonstration du </w:t>
      </w:r>
      <w:r w:rsidR="0097716C">
        <w:t>processus</w:t>
      </w:r>
      <w:r>
        <w:t xml:space="preserve"> de réception des commandes, une interface avec le Nintendo fût </w:t>
      </w:r>
      <w:r w:rsidR="0097716C">
        <w:t>développée</w:t>
      </w:r>
      <w:r>
        <w:t xml:space="preserve">. </w:t>
      </w:r>
      <w:r w:rsidR="0097716C">
        <w:t>Cette interaction est intéressante car ceci démontre la possibilité des faire le traitement des commandes en temps réel. De plus, une fois les commande</w:t>
      </w:r>
      <w:r w:rsidR="00491936">
        <w:t>s</w:t>
      </w:r>
      <w:r w:rsidR="0097716C">
        <w:t xml:space="preserve"> reçu</w:t>
      </w:r>
      <w:r w:rsidR="005B3D0F">
        <w:t>es</w:t>
      </w:r>
      <w:r w:rsidR="0097716C">
        <w:t xml:space="preserve"> et décodé</w:t>
      </w:r>
      <w:r w:rsidR="005B3D0F">
        <w:t>es</w:t>
      </w:r>
      <w:r w:rsidR="0097716C">
        <w:t xml:space="preserve">, nous arrivons à la frontière </w:t>
      </w:r>
      <w:r w:rsidR="00491936">
        <w:t xml:space="preserve">entre le travail des deux </w:t>
      </w:r>
      <w:r w:rsidR="00491936">
        <w:lastRenderedPageBreak/>
        <w:t>participants de l’équipe. Cette interface pourra donc servir d’exemple lors de l’intégration des deux sections.</w:t>
      </w:r>
    </w:p>
    <w:p w:rsidR="005B3D0F" w:rsidRDefault="005B3D0F" w:rsidP="0028223C"/>
    <w:p w:rsidR="005B3D0F" w:rsidRDefault="005B3D0F" w:rsidP="0028223C">
      <w:r>
        <w:t>Le principe de fonctionnement de cette interface est assez simple. En bref, le microcontrôleur fait l’émulation d’une</w:t>
      </w:r>
      <w:r w:rsidR="000966A9">
        <w:t xml:space="preserve"> manette</w:t>
      </w:r>
      <w:r>
        <w:t xml:space="preserve"> de Nintendo tout en recevant les commande</w:t>
      </w:r>
      <w:r w:rsidR="000966A9">
        <w:t>s</w:t>
      </w:r>
      <w:r>
        <w:t xml:space="preserve"> de la télécommande Xbox. </w:t>
      </w:r>
    </w:p>
    <w:p w:rsidR="000966A9" w:rsidRDefault="000966A9" w:rsidP="0028223C"/>
    <w:p w:rsidR="000966A9" w:rsidRDefault="000966A9" w:rsidP="0028223C">
      <w:r>
        <w:t>Pour bien comprendre l’implémentation de l’émulation, il faut jeter un œil à l’intérieur d’une manette de Nintendo. Celle-ci est composée d’un simple convertisseur série-parallèle. Chaque bouton sont individuellement relié à une entré du convertisseur. De plus, ces boutons sont actif bas. En d’autres termes, lorsque nous appuyons sur un bouton, le signal de sortie est 0.</w:t>
      </w:r>
    </w:p>
    <w:p w:rsidR="000966A9" w:rsidRDefault="000966A9" w:rsidP="0028223C"/>
    <w:p w:rsidR="000966A9" w:rsidRDefault="000966A9" w:rsidP="0028223C">
      <w:r>
        <w:rPr>
          <w:noProof/>
          <w:lang w:val="en-CA" w:eastAsia="en-CA"/>
        </w:rPr>
        <w:drawing>
          <wp:inline distT="0" distB="0" distL="0" distR="0">
            <wp:extent cx="5080000" cy="3810000"/>
            <wp:effectExtent l="19050" t="0" r="6350" b="0"/>
            <wp:docPr id="12" name="Picture 11" descr="nes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_controller.JPG"/>
                    <pic:cNvPicPr/>
                  </pic:nvPicPr>
                  <pic:blipFill>
                    <a:blip r:embed="rId28"/>
                    <a:stretch>
                      <a:fillRect/>
                    </a:stretch>
                  </pic:blipFill>
                  <pic:spPr>
                    <a:xfrm>
                      <a:off x="0" y="0"/>
                      <a:ext cx="5080000" cy="3810000"/>
                    </a:xfrm>
                    <a:prstGeom prst="rect">
                      <a:avLst/>
                    </a:prstGeom>
                  </pic:spPr>
                </pic:pic>
              </a:graphicData>
            </a:graphic>
          </wp:inline>
        </w:drawing>
      </w:r>
    </w:p>
    <w:p w:rsidR="00080DF4" w:rsidRDefault="00080DF4" w:rsidP="0028223C"/>
    <w:p w:rsidR="00080DF4" w:rsidRDefault="00080DF4" w:rsidP="0028223C">
      <w:r>
        <w:lastRenderedPageBreak/>
        <w:t>Pour communiquer avec la manette,</w:t>
      </w:r>
      <w:r w:rsidR="005D7015">
        <w:t xml:space="preserve"> le Nintendo utilise 3 signaux soit le </w:t>
      </w:r>
      <w:proofErr w:type="spellStart"/>
      <w:r>
        <w:t>Latch</w:t>
      </w:r>
      <w:proofErr w:type="spellEnd"/>
      <w:r w:rsidR="005D7015">
        <w:t>, l’horloge et le signal de sortie pour l’état des boutons</w:t>
      </w:r>
      <w:r>
        <w:t xml:space="preserve">. </w:t>
      </w:r>
      <w:r w:rsidR="005D7015">
        <w:t xml:space="preserve">Le </w:t>
      </w:r>
      <w:proofErr w:type="spellStart"/>
      <w:r w:rsidR="005D7015">
        <w:t>Latch</w:t>
      </w:r>
      <w:proofErr w:type="spellEnd"/>
      <w:r>
        <w:t xml:space="preserve"> permet d’indiqué à la télécommande qu’un transfère va bientôt commencer et que celle-ci doit entrer en mémoire les boutons présentement enfoncés. Ensuite </w:t>
      </w:r>
      <w:r w:rsidR="0087684E">
        <w:t xml:space="preserve">le Nintendo envoie 8 impulsions </w:t>
      </w:r>
      <w:r w:rsidR="00854C6D">
        <w:t>sur le signal d’horloge</w:t>
      </w:r>
      <w:r w:rsidR="0087684E">
        <w:t xml:space="preserve"> et à chaque impulsion, la manette doit lui envoyé l’état d’un bouton</w:t>
      </w:r>
      <w:r w:rsidR="00854C6D">
        <w:t xml:space="preserve"> sur la ligne de sortie</w:t>
      </w:r>
      <w:r w:rsidR="0087684E">
        <w:t>. L’ordre des de l’envoie des boutons est prédéterminé et est le suivant : A, B, SELECT, START, UP, DOWN, LEFT, RIGHT.</w:t>
      </w:r>
    </w:p>
    <w:p w:rsidR="0087684E" w:rsidRDefault="0087684E" w:rsidP="0028223C"/>
    <w:p w:rsidR="0087684E" w:rsidRDefault="0087684E" w:rsidP="0028223C">
      <w:r>
        <w:rPr>
          <w:noProof/>
          <w:lang w:val="en-CA" w:eastAsia="en-CA"/>
        </w:rPr>
        <w:drawing>
          <wp:inline distT="0" distB="0" distL="0" distR="0">
            <wp:extent cx="5715000" cy="1523365"/>
            <wp:effectExtent l="19050" t="0" r="0" b="0"/>
            <wp:docPr id="13" name="Picture 12" descr="nes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_output.png"/>
                    <pic:cNvPicPr/>
                  </pic:nvPicPr>
                  <pic:blipFill>
                    <a:blip r:embed="rId29"/>
                    <a:stretch>
                      <a:fillRect/>
                    </a:stretch>
                  </pic:blipFill>
                  <pic:spPr>
                    <a:xfrm>
                      <a:off x="0" y="0"/>
                      <a:ext cx="5715000" cy="1523365"/>
                    </a:xfrm>
                    <a:prstGeom prst="rect">
                      <a:avLst/>
                    </a:prstGeom>
                  </pic:spPr>
                </pic:pic>
              </a:graphicData>
            </a:graphic>
          </wp:inline>
        </w:drawing>
      </w:r>
    </w:p>
    <w:p w:rsidR="0087684E" w:rsidRDefault="0087684E" w:rsidP="0028223C"/>
    <w:p w:rsidR="0087684E" w:rsidRDefault="0087684E" w:rsidP="0028223C">
      <w:r>
        <w:t xml:space="preserve">Comme vous pouvez le constaté, l’horloge est à l’était haut par défaut. Il est important de noté que selon plusieurs source sur internet, celle-ci est à l’état bas par défaut. Ceci est assez bizarre mais laisse croire que le Nintendo à subie quelques révisions durant son </w:t>
      </w:r>
      <w:proofErr w:type="spellStart"/>
      <w:r>
        <w:t>existance</w:t>
      </w:r>
      <w:proofErr w:type="spellEnd"/>
      <w:r>
        <w:t>.</w:t>
      </w:r>
      <w:r w:rsidR="003939D2">
        <w:t xml:space="preserve"> De toute façon ceci ne change pas l’implémentation de l’interface.</w:t>
      </w:r>
    </w:p>
    <w:p w:rsidR="003939D2" w:rsidRDefault="003939D2" w:rsidP="0028223C"/>
    <w:p w:rsidR="003939D2" w:rsidRDefault="003939D2" w:rsidP="0028223C">
      <w:r>
        <w:t xml:space="preserve">Une autre chose importante à remarqué c’est quand bien que le Nintendo soit assez vieux, la communication entre la manette et celui-ci est très rapide. Le signal </w:t>
      </w:r>
      <w:proofErr w:type="spellStart"/>
      <w:r>
        <w:t>Latch</w:t>
      </w:r>
      <w:proofErr w:type="spellEnd"/>
      <w:r>
        <w:t xml:space="preserve"> à une largeur de 3.3 microsecondes et les impulsion</w:t>
      </w:r>
      <w:r w:rsidR="00EC735E">
        <w:t>s</w:t>
      </w:r>
      <w:r>
        <w:t xml:space="preserve"> d’horloge 0.5 microsecondes. D’autre part, la fréquence de l’horloge est de 38 kHz ce qui est assez facile à suivre. Le Nintendo demande l’état de la manette 60 fois par secondes.</w:t>
      </w:r>
    </w:p>
    <w:p w:rsidR="00DD75E8" w:rsidRDefault="00DD75E8" w:rsidP="0028223C"/>
    <w:p w:rsidR="00DD75E8" w:rsidRDefault="00DD75E8" w:rsidP="0028223C">
      <w:r>
        <w:t xml:space="preserve">Comme la télécommande de Xbox doit être vérifié 1000 fois par secondes et que le Nintendo demande l’état de la manette seulement 60 fois par seconde, nous sommes assuré d’envoyé des donnés fraiche au Nintendo. Cependant il est impossible de faire la synchronisation. Ceci </w:t>
      </w:r>
      <w:r>
        <w:lastRenderedPageBreak/>
        <w:t>ne cause pas de problème car il est très facile de faire les deux chose</w:t>
      </w:r>
      <w:r w:rsidR="002B1582">
        <w:t>s</w:t>
      </w:r>
      <w:r>
        <w:t xml:space="preserve"> en même temps à l’aide d’interruptions. </w:t>
      </w:r>
    </w:p>
    <w:p w:rsidR="005D7015" w:rsidRDefault="005D7015" w:rsidP="0028223C"/>
    <w:p w:rsidR="00C6020C" w:rsidRDefault="005D7015" w:rsidP="0028223C">
      <w:r>
        <w:t xml:space="preserve">Nous utilisons donc 2 interruptions externes. Une pour le </w:t>
      </w:r>
      <w:proofErr w:type="spellStart"/>
      <w:r>
        <w:t>Latch</w:t>
      </w:r>
      <w:proofErr w:type="spellEnd"/>
      <w:r>
        <w:t xml:space="preserve"> et l’autre pour l’horloge. Le principe est fort simple. À toutes les fois que la télécommande Xbox change d’état, elle envoie cette information au microcontrôleur par le biais du pilote USB. Le pilote décode ensuite ce rapport et l’envoie à l’interface du Nintendo qui s’est enregistré préalablement. L’interface conserve cette information sous un format pouvant être envoyé facile au Nintendo. D’un autre coté, lorsque l’interface reçoit une interruption venant du </w:t>
      </w:r>
      <w:proofErr w:type="spellStart"/>
      <w:r>
        <w:t>Latch</w:t>
      </w:r>
      <w:proofErr w:type="spellEnd"/>
      <w:r>
        <w:t xml:space="preserve">, elle prend la dernière information </w:t>
      </w:r>
      <w:r w:rsidR="00C6020C">
        <w:t>reçue</w:t>
      </w:r>
      <w:r>
        <w:t xml:space="preserve"> et en fait une copie pour le prochain transfère. Lors d’une interruption venant du signal de l’horloge, </w:t>
      </w:r>
      <w:r w:rsidR="00C6020C">
        <w:t>l’interface met l’état d’un bouton sur la ligne de sortie et prépare l’état du prochain bouton. Le diagramme de séquence suivant met en perspective cette communication.</w:t>
      </w:r>
    </w:p>
    <w:p w:rsidR="00771A7E" w:rsidRDefault="005B566E" w:rsidP="0028223C">
      <w:r>
        <w:rPr>
          <w:noProof/>
          <w:lang w:val="en-CA" w:eastAsia="en-CA"/>
        </w:rPr>
        <w:lastRenderedPageBreak/>
        <w:drawing>
          <wp:inline distT="0" distB="0" distL="0" distR="0">
            <wp:extent cx="5715000" cy="4335145"/>
            <wp:effectExtent l="19050" t="0" r="0" b="0"/>
            <wp:docPr id="14" name="Picture 13" descr="nes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_interface.png"/>
                    <pic:cNvPicPr/>
                  </pic:nvPicPr>
                  <pic:blipFill>
                    <a:blip r:embed="rId30"/>
                    <a:stretch>
                      <a:fillRect/>
                    </a:stretch>
                  </pic:blipFill>
                  <pic:spPr>
                    <a:xfrm>
                      <a:off x="0" y="0"/>
                      <a:ext cx="5715000" cy="4335145"/>
                    </a:xfrm>
                    <a:prstGeom prst="rect">
                      <a:avLst/>
                    </a:prstGeom>
                  </pic:spPr>
                </pic:pic>
              </a:graphicData>
            </a:graphic>
          </wp:inline>
        </w:drawing>
      </w:r>
      <w:r w:rsidR="00771A7E">
        <w:t>Cette implémentation fût testée sur une vraie plateforme Nintendo et permet un contrôle aussi fluide qu’avec la vraie manette d’origine.</w:t>
      </w:r>
    </w:p>
    <w:p w:rsidR="00771A7E" w:rsidRPr="00804032" w:rsidRDefault="00771A7E" w:rsidP="0028223C">
      <w:pPr>
        <w:sectPr w:rsidR="00771A7E" w:rsidRPr="00804032" w:rsidSect="0006140F">
          <w:headerReference w:type="first" r:id="rId31"/>
          <w:pgSz w:w="12240" w:h="15840" w:code="1"/>
          <w:pgMar w:top="2160" w:right="1080" w:bottom="1080" w:left="2160" w:header="1080" w:footer="1134" w:gutter="0"/>
          <w:paperSrc w:first="15" w:other="15"/>
          <w:cols w:space="708"/>
          <w:titlePg/>
          <w:docGrid w:linePitch="360"/>
        </w:sectPr>
      </w:pPr>
    </w:p>
    <w:p w:rsidR="00C55400" w:rsidRPr="00804032" w:rsidRDefault="00A43328" w:rsidP="002D525F">
      <w:pPr>
        <w:pStyle w:val="Heading1"/>
      </w:pPr>
      <w:r w:rsidRPr="00804032">
        <w:lastRenderedPageBreak/>
        <w:br/>
      </w:r>
      <w:r w:rsidR="000F3107" w:rsidRPr="00804032">
        <w:br/>
      </w:r>
      <w:r w:rsidR="000F3107" w:rsidRPr="00804032">
        <w:br/>
      </w:r>
      <w:bookmarkStart w:id="16" w:name="_Toc185065398"/>
      <w:r w:rsidR="000F3107" w:rsidRPr="00804032">
        <w:t>&lt;</w:t>
      </w:r>
      <w:r w:rsidR="002B600F" w:rsidRPr="00804032">
        <w:t>titre</w:t>
      </w:r>
      <w:r w:rsidR="000F3107" w:rsidRPr="00804032">
        <w:t>&gt;</w:t>
      </w:r>
      <w:bookmarkEnd w:id="16"/>
    </w:p>
    <w:p w:rsidR="00BB19D5" w:rsidRPr="00804032" w:rsidRDefault="00BB19D5" w:rsidP="007C3178">
      <w:pPr>
        <w:pStyle w:val="Heading2"/>
        <w:rPr>
          <w:lang w:val="fr-CA"/>
        </w:rPr>
      </w:pPr>
      <w:bookmarkStart w:id="17" w:name="_Toc185065399"/>
      <w:r w:rsidRPr="00804032">
        <w:rPr>
          <w:lang w:val="fr-CA"/>
        </w:rPr>
        <w:t>&lt;</w:t>
      </w:r>
      <w:r w:rsidR="00BB0840" w:rsidRPr="00804032">
        <w:rPr>
          <w:lang w:val="fr-CA"/>
        </w:rPr>
        <w:t>T</w:t>
      </w:r>
      <w:r w:rsidRPr="00804032">
        <w:rPr>
          <w:lang w:val="fr-CA"/>
        </w:rPr>
        <w:t>itre&gt;</w:t>
      </w:r>
      <w:bookmarkEnd w:id="17"/>
    </w:p>
    <w:p w:rsidR="00BB19D5" w:rsidRPr="00804032" w:rsidRDefault="00BB19D5" w:rsidP="004A2417">
      <w:r w:rsidRPr="00804032">
        <w:t>&lt;Texte&gt;</w:t>
      </w:r>
    </w:p>
    <w:p w:rsidR="00717B9D" w:rsidRPr="00804032" w:rsidRDefault="00717B9D" w:rsidP="00717B9D">
      <w:pPr>
        <w:sectPr w:rsidR="00717B9D" w:rsidRPr="00804032" w:rsidSect="0006140F">
          <w:pgSz w:w="12240" w:h="15840" w:code="1"/>
          <w:pgMar w:top="2160" w:right="1080" w:bottom="1080" w:left="2160" w:header="1080" w:footer="1134" w:gutter="0"/>
          <w:paperSrc w:first="15" w:other="15"/>
          <w:cols w:space="708"/>
          <w:titlePg/>
          <w:docGrid w:linePitch="360"/>
        </w:sectPr>
      </w:pPr>
    </w:p>
    <w:p w:rsidR="00BB69F2" w:rsidRPr="00804032" w:rsidRDefault="00A43328" w:rsidP="002D525F">
      <w:pPr>
        <w:pStyle w:val="Heading1"/>
      </w:pPr>
      <w:r w:rsidRPr="00804032">
        <w:lastRenderedPageBreak/>
        <w:br/>
      </w:r>
      <w:r w:rsidR="006A7830" w:rsidRPr="00804032">
        <w:br/>
      </w:r>
      <w:r w:rsidR="00BB69F2" w:rsidRPr="00804032">
        <w:br/>
      </w:r>
      <w:bookmarkStart w:id="18" w:name="_Toc185065400"/>
      <w:r w:rsidR="00BB69F2" w:rsidRPr="00804032">
        <w:t>&lt;</w:t>
      </w:r>
      <w:r w:rsidR="002B600F" w:rsidRPr="00804032">
        <w:t>titre</w:t>
      </w:r>
      <w:r w:rsidR="00BB69F2" w:rsidRPr="00804032">
        <w:t>&gt;</w:t>
      </w:r>
      <w:bookmarkEnd w:id="18"/>
    </w:p>
    <w:p w:rsidR="00BB69F2" w:rsidRPr="00804032" w:rsidRDefault="00BB69F2" w:rsidP="007C3178">
      <w:pPr>
        <w:pStyle w:val="Heading2"/>
        <w:rPr>
          <w:lang w:val="fr-CA"/>
        </w:rPr>
      </w:pPr>
      <w:bookmarkStart w:id="19" w:name="_Toc185065401"/>
      <w:r w:rsidRPr="00804032">
        <w:rPr>
          <w:lang w:val="fr-CA"/>
        </w:rPr>
        <w:t>&lt;Titre&gt;</w:t>
      </w:r>
      <w:bookmarkEnd w:id="19"/>
    </w:p>
    <w:p w:rsidR="00EB7144" w:rsidRPr="00804032" w:rsidRDefault="00DC76F1" w:rsidP="00564555">
      <w:r w:rsidRPr="00804032">
        <w:t>&lt;Texte&gt;</w:t>
      </w:r>
    </w:p>
    <w:p w:rsidR="00221AFE" w:rsidRPr="00804032" w:rsidRDefault="00221AFE" w:rsidP="00564555">
      <w:pPr>
        <w:sectPr w:rsidR="00221AFE" w:rsidRPr="00804032" w:rsidSect="0006140F">
          <w:pgSz w:w="12240" w:h="15840" w:code="1"/>
          <w:pgMar w:top="2160" w:right="1080" w:bottom="1080" w:left="2160" w:header="1080" w:footer="1134" w:gutter="0"/>
          <w:paperSrc w:first="15" w:other="15"/>
          <w:cols w:space="708"/>
          <w:titlePg/>
          <w:docGrid w:linePitch="360"/>
        </w:sectPr>
      </w:pPr>
    </w:p>
    <w:p w:rsidR="00BB69F2" w:rsidRPr="00804032" w:rsidRDefault="00A43328" w:rsidP="002D525F">
      <w:pPr>
        <w:pStyle w:val="Heading1"/>
      </w:pPr>
      <w:r w:rsidRPr="00804032">
        <w:lastRenderedPageBreak/>
        <w:br/>
      </w:r>
      <w:r w:rsidR="006A7830" w:rsidRPr="00804032">
        <w:br/>
      </w:r>
      <w:r w:rsidR="00BB69F2" w:rsidRPr="00804032">
        <w:br/>
      </w:r>
      <w:bookmarkStart w:id="20" w:name="_Toc185065402"/>
      <w:r w:rsidR="00BB69F2" w:rsidRPr="00804032">
        <w:t>&lt;</w:t>
      </w:r>
      <w:r w:rsidR="00A860A5" w:rsidRPr="00804032">
        <w:t>t</w:t>
      </w:r>
      <w:r w:rsidR="002B600F" w:rsidRPr="00804032">
        <w:t>itre</w:t>
      </w:r>
      <w:r w:rsidR="00BB69F2" w:rsidRPr="00804032">
        <w:t>&gt;</w:t>
      </w:r>
      <w:bookmarkEnd w:id="20"/>
    </w:p>
    <w:p w:rsidR="00BB69F2" w:rsidRPr="00804032" w:rsidRDefault="00BB69F2" w:rsidP="007C3178">
      <w:pPr>
        <w:pStyle w:val="Heading2"/>
        <w:rPr>
          <w:lang w:val="fr-CA"/>
        </w:rPr>
      </w:pPr>
      <w:bookmarkStart w:id="21" w:name="_Toc185065403"/>
      <w:r w:rsidRPr="00804032">
        <w:rPr>
          <w:lang w:val="fr-CA"/>
        </w:rPr>
        <w:t>&lt;Titre&gt;</w:t>
      </w:r>
      <w:bookmarkEnd w:id="21"/>
    </w:p>
    <w:p w:rsidR="00221AFE" w:rsidRPr="00804032" w:rsidRDefault="00BB69F2" w:rsidP="00564555">
      <w:r w:rsidRPr="00804032">
        <w:t>&lt;Texte&gt;</w:t>
      </w:r>
    </w:p>
    <w:p w:rsidR="00221AFE" w:rsidRPr="00804032" w:rsidRDefault="00221AFE" w:rsidP="00564555">
      <w:pPr>
        <w:sectPr w:rsidR="00221AFE" w:rsidRPr="00804032" w:rsidSect="0006140F">
          <w:headerReference w:type="default" r:id="rId32"/>
          <w:pgSz w:w="12240" w:h="15840" w:code="1"/>
          <w:pgMar w:top="2160" w:right="1080" w:bottom="1080" w:left="2160" w:header="1080" w:footer="1134" w:gutter="0"/>
          <w:paperSrc w:first="15" w:other="15"/>
          <w:cols w:space="708"/>
          <w:titlePg/>
          <w:docGrid w:linePitch="360"/>
        </w:sectPr>
      </w:pPr>
    </w:p>
    <w:p w:rsidR="00BB69F2" w:rsidRPr="00804032" w:rsidRDefault="00A43328" w:rsidP="002D525F">
      <w:pPr>
        <w:pStyle w:val="Heading1"/>
      </w:pPr>
      <w:r w:rsidRPr="00804032">
        <w:lastRenderedPageBreak/>
        <w:br/>
      </w:r>
      <w:r w:rsidR="006A7830" w:rsidRPr="00804032">
        <w:br/>
      </w:r>
      <w:r w:rsidR="00BB69F2" w:rsidRPr="00804032">
        <w:br/>
      </w:r>
      <w:bookmarkStart w:id="22" w:name="_Toc185065404"/>
      <w:r w:rsidR="00BB69F2" w:rsidRPr="00804032">
        <w:t>&lt;</w:t>
      </w:r>
      <w:r w:rsidR="002B600F" w:rsidRPr="00804032">
        <w:t>titre</w:t>
      </w:r>
      <w:r w:rsidR="00BB69F2" w:rsidRPr="00804032">
        <w:t>&gt;</w:t>
      </w:r>
      <w:bookmarkEnd w:id="22"/>
    </w:p>
    <w:p w:rsidR="00BB69F2" w:rsidRPr="00804032" w:rsidRDefault="00BB69F2" w:rsidP="007C3178">
      <w:pPr>
        <w:pStyle w:val="Heading2"/>
        <w:rPr>
          <w:lang w:val="fr-CA"/>
        </w:rPr>
      </w:pPr>
      <w:bookmarkStart w:id="23" w:name="_Toc185065405"/>
      <w:r w:rsidRPr="00804032">
        <w:rPr>
          <w:lang w:val="fr-CA"/>
        </w:rPr>
        <w:t>&lt;Titre&gt;</w:t>
      </w:r>
      <w:bookmarkEnd w:id="23"/>
    </w:p>
    <w:p w:rsidR="00221AFE" w:rsidRPr="00804032" w:rsidRDefault="00BB69F2" w:rsidP="00564555">
      <w:r w:rsidRPr="00804032">
        <w:t>&lt;Texte&gt;</w:t>
      </w:r>
    </w:p>
    <w:p w:rsidR="00D404E7" w:rsidRPr="00804032" w:rsidRDefault="00D404E7" w:rsidP="00564555">
      <w:pPr>
        <w:sectPr w:rsidR="00D404E7" w:rsidRPr="00804032" w:rsidSect="0006140F">
          <w:headerReference w:type="default" r:id="rId33"/>
          <w:pgSz w:w="12240" w:h="15840" w:code="1"/>
          <w:pgMar w:top="2160" w:right="1080" w:bottom="1080" w:left="2160" w:header="1080" w:footer="1134" w:gutter="0"/>
          <w:paperSrc w:first="15" w:other="15"/>
          <w:cols w:space="708"/>
          <w:titlePg/>
          <w:docGrid w:linePitch="360"/>
        </w:sectPr>
      </w:pPr>
    </w:p>
    <w:p w:rsidR="00D404E7" w:rsidRPr="00804032" w:rsidRDefault="002E5214" w:rsidP="002D525F">
      <w:pPr>
        <w:pStyle w:val="Heading1"/>
      </w:pPr>
      <w:r w:rsidRPr="00804032">
        <w:lastRenderedPageBreak/>
        <w:br/>
      </w:r>
      <w:r w:rsidR="00BB0840" w:rsidRPr="00804032">
        <w:br/>
      </w:r>
      <w:r w:rsidRPr="00804032">
        <w:br/>
      </w:r>
      <w:bookmarkStart w:id="24" w:name="_Toc185065406"/>
      <w:r w:rsidRPr="00804032">
        <w:t>&lt;</w:t>
      </w:r>
      <w:r w:rsidR="002B600F" w:rsidRPr="00804032">
        <w:t>titre</w:t>
      </w:r>
      <w:r w:rsidRPr="00804032">
        <w:t>&gt;</w:t>
      </w:r>
      <w:bookmarkEnd w:id="24"/>
    </w:p>
    <w:p w:rsidR="00BB0840" w:rsidRPr="00804032" w:rsidRDefault="00BB0840" w:rsidP="007C3178">
      <w:pPr>
        <w:pStyle w:val="Heading2"/>
        <w:rPr>
          <w:lang w:val="fr-CA"/>
        </w:rPr>
      </w:pPr>
      <w:bookmarkStart w:id="25" w:name="_Toc185065407"/>
      <w:r w:rsidRPr="00804032">
        <w:rPr>
          <w:lang w:val="fr-CA"/>
        </w:rPr>
        <w:t>&lt;Titre&gt;</w:t>
      </w:r>
      <w:bookmarkEnd w:id="25"/>
    </w:p>
    <w:p w:rsidR="00D404E7" w:rsidRPr="00804032" w:rsidRDefault="00BB0840" w:rsidP="00D404E7">
      <w:r w:rsidRPr="00804032">
        <w:t>&lt;Texte&gt;</w:t>
      </w:r>
    </w:p>
    <w:p w:rsidR="00D404E7" w:rsidRPr="00804032" w:rsidRDefault="00D404E7" w:rsidP="00D404E7">
      <w:pPr>
        <w:sectPr w:rsidR="00D404E7" w:rsidRPr="00804032" w:rsidSect="0006140F">
          <w:headerReference w:type="default" r:id="rId34"/>
          <w:pgSz w:w="12240" w:h="15840" w:code="1"/>
          <w:pgMar w:top="2160" w:right="1080" w:bottom="1080" w:left="2160" w:header="1080" w:footer="1134" w:gutter="0"/>
          <w:paperSrc w:first="15" w:other="15"/>
          <w:cols w:space="708"/>
          <w:titlePg/>
          <w:docGrid w:linePitch="360"/>
        </w:sectPr>
      </w:pPr>
    </w:p>
    <w:p w:rsidR="00735935" w:rsidRPr="00804032" w:rsidRDefault="00A43328" w:rsidP="002D525F">
      <w:pPr>
        <w:pStyle w:val="Heading1"/>
      </w:pPr>
      <w:r w:rsidRPr="00804032">
        <w:lastRenderedPageBreak/>
        <w:br/>
      </w:r>
      <w:r w:rsidR="00735935" w:rsidRPr="00804032">
        <w:br/>
      </w:r>
      <w:r w:rsidR="00735935" w:rsidRPr="00804032">
        <w:br/>
      </w:r>
      <w:bookmarkStart w:id="26" w:name="_Toc185065408"/>
      <w:r w:rsidR="00735935" w:rsidRPr="00804032">
        <w:t>&lt;</w:t>
      </w:r>
      <w:r w:rsidR="002B600F" w:rsidRPr="00804032">
        <w:t>titre</w:t>
      </w:r>
      <w:r w:rsidR="00735935" w:rsidRPr="00804032">
        <w:t>&gt;</w:t>
      </w:r>
      <w:bookmarkEnd w:id="26"/>
    </w:p>
    <w:p w:rsidR="00735935" w:rsidRPr="00804032" w:rsidRDefault="00735935" w:rsidP="007C3178">
      <w:pPr>
        <w:pStyle w:val="Heading2"/>
        <w:rPr>
          <w:lang w:val="fr-CA"/>
        </w:rPr>
      </w:pPr>
      <w:bookmarkStart w:id="27" w:name="_Toc185065409"/>
      <w:r w:rsidRPr="00804032">
        <w:rPr>
          <w:lang w:val="fr-CA"/>
        </w:rPr>
        <w:t>&lt;Titre&gt;</w:t>
      </w:r>
      <w:bookmarkEnd w:id="27"/>
    </w:p>
    <w:p w:rsidR="00BB0840" w:rsidRPr="00804032" w:rsidRDefault="00735935" w:rsidP="00735935">
      <w:r w:rsidRPr="00804032">
        <w:t>&lt;Texte&gt;</w:t>
      </w:r>
    </w:p>
    <w:p w:rsidR="00735935" w:rsidRPr="00804032" w:rsidRDefault="00735935" w:rsidP="00735935">
      <w:pPr>
        <w:sectPr w:rsidR="00735935" w:rsidRPr="00804032" w:rsidSect="0006140F">
          <w:headerReference w:type="default" r:id="rId35"/>
          <w:pgSz w:w="12240" w:h="15840" w:code="1"/>
          <w:pgMar w:top="2160" w:right="1080" w:bottom="1080" w:left="2160" w:header="1080" w:footer="1134" w:gutter="0"/>
          <w:paperSrc w:first="15" w:other="15"/>
          <w:cols w:space="708"/>
          <w:titlePg/>
          <w:docGrid w:linePitch="360"/>
        </w:sectPr>
      </w:pPr>
    </w:p>
    <w:p w:rsidR="002508B2" w:rsidRPr="00804032" w:rsidRDefault="002508B2" w:rsidP="00491C01">
      <w:pPr>
        <w:pStyle w:val="Title"/>
        <w:spacing w:line="360" w:lineRule="auto"/>
        <w:rPr>
          <w:b w:val="0"/>
        </w:rPr>
      </w:pPr>
      <w:bookmarkStart w:id="28" w:name="_Toc185065410"/>
      <w:r w:rsidRPr="00804032">
        <w:lastRenderedPageBreak/>
        <w:t>CONCLUSION</w:t>
      </w:r>
      <w:bookmarkEnd w:id="28"/>
    </w:p>
    <w:p w:rsidR="005E74C9" w:rsidRPr="00804032" w:rsidRDefault="005E74C9" w:rsidP="00491C01">
      <w:pPr>
        <w:pStyle w:val="Title"/>
        <w:spacing w:line="360" w:lineRule="auto"/>
        <w:jc w:val="left"/>
        <w:rPr>
          <w:b w:val="0"/>
        </w:rPr>
      </w:pPr>
    </w:p>
    <w:p w:rsidR="002508B2" w:rsidRPr="00804032" w:rsidRDefault="002508B2" w:rsidP="00564555">
      <w:r w:rsidRPr="00804032">
        <w:t>&lt;Texte</w:t>
      </w:r>
      <w:r w:rsidR="007748E7" w:rsidRPr="00804032">
        <w:t xml:space="preserve"> interligne 1 1/2</w:t>
      </w:r>
      <w:r w:rsidRPr="00804032">
        <w:t>&gt;</w:t>
      </w:r>
    </w:p>
    <w:p w:rsidR="002508B2" w:rsidRPr="00804032" w:rsidRDefault="002508B2" w:rsidP="00564555">
      <w:pPr>
        <w:sectPr w:rsidR="002508B2" w:rsidRPr="00804032" w:rsidSect="0006140F">
          <w:headerReference w:type="default" r:id="rId36"/>
          <w:pgSz w:w="12240" w:h="15840" w:code="1"/>
          <w:pgMar w:top="2160" w:right="1080" w:bottom="1080" w:left="2160" w:header="1080" w:footer="1134" w:gutter="0"/>
          <w:paperSrc w:first="15" w:other="15"/>
          <w:cols w:space="708"/>
          <w:titlePg/>
          <w:docGrid w:linePitch="360"/>
        </w:sectPr>
      </w:pPr>
    </w:p>
    <w:p w:rsidR="002508B2" w:rsidRPr="00804032" w:rsidRDefault="002508B2" w:rsidP="00491C01">
      <w:pPr>
        <w:pStyle w:val="Title"/>
        <w:spacing w:line="360" w:lineRule="auto"/>
      </w:pPr>
      <w:bookmarkStart w:id="29" w:name="_Toc185065411"/>
      <w:r w:rsidRPr="00804032">
        <w:lastRenderedPageBreak/>
        <w:t>RECOMMANDATIONS</w:t>
      </w:r>
      <w:r w:rsidR="00491C01" w:rsidRPr="00804032">
        <w:t xml:space="preserve"> &lt;S’il y a lieu&gt;</w:t>
      </w:r>
      <w:bookmarkEnd w:id="29"/>
    </w:p>
    <w:p w:rsidR="00491C01" w:rsidRPr="00804032" w:rsidRDefault="00491C01" w:rsidP="00491C01">
      <w:pPr>
        <w:pStyle w:val="Title"/>
        <w:spacing w:line="360" w:lineRule="auto"/>
        <w:jc w:val="left"/>
      </w:pPr>
    </w:p>
    <w:p w:rsidR="002508B2" w:rsidRPr="00804032" w:rsidRDefault="002508B2" w:rsidP="00FA2817">
      <w:r w:rsidRPr="00804032">
        <w:t>&lt;Texte</w:t>
      </w:r>
      <w:r w:rsidR="00FA2817" w:rsidRPr="00804032">
        <w:t xml:space="preserve"> interligne 1 1/2</w:t>
      </w:r>
      <w:r w:rsidRPr="00804032">
        <w:t>&gt;</w:t>
      </w:r>
    </w:p>
    <w:p w:rsidR="002E3A3D" w:rsidRPr="00804032" w:rsidRDefault="002E3A3D" w:rsidP="00564555">
      <w:pPr>
        <w:sectPr w:rsidR="002E3A3D" w:rsidRPr="00804032" w:rsidSect="0006140F">
          <w:headerReference w:type="default" r:id="rId37"/>
          <w:pgSz w:w="12240" w:h="15840" w:code="1"/>
          <w:pgMar w:top="2160" w:right="1080" w:bottom="1080" w:left="2160" w:header="1080" w:footer="1134" w:gutter="0"/>
          <w:paperSrc w:first="15" w:other="15"/>
          <w:cols w:space="708"/>
          <w:titlePg/>
          <w:docGrid w:linePitch="360"/>
        </w:sectPr>
      </w:pPr>
    </w:p>
    <w:p w:rsidR="00032A00" w:rsidRPr="00804032" w:rsidRDefault="000C30C9" w:rsidP="006F6AED">
      <w:pPr>
        <w:pStyle w:val="Annexe"/>
      </w:pPr>
      <w:r w:rsidRPr="00804032">
        <w:lastRenderedPageBreak/>
        <w:br/>
      </w:r>
      <w:r w:rsidR="00094019" w:rsidRPr="00804032">
        <w:br/>
      </w:r>
      <w:r w:rsidR="00094019" w:rsidRPr="00804032">
        <w:br/>
      </w:r>
      <w:bookmarkStart w:id="30" w:name="_Toc185065412"/>
      <w:r w:rsidR="007B47E0" w:rsidRPr="00804032">
        <w:t>&lt;</w:t>
      </w:r>
      <w:r w:rsidR="002B600F" w:rsidRPr="00804032">
        <w:t>titre</w:t>
      </w:r>
      <w:r w:rsidR="007B47E0" w:rsidRPr="00804032">
        <w:t>&gt;</w:t>
      </w:r>
      <w:bookmarkEnd w:id="30"/>
    </w:p>
    <w:p w:rsidR="005E74C9" w:rsidRPr="00804032" w:rsidRDefault="005E74C9" w:rsidP="004A2417">
      <w:r w:rsidRPr="00804032">
        <w:t>&lt;Texte&gt;</w:t>
      </w:r>
    </w:p>
    <w:p w:rsidR="005E74C9" w:rsidRPr="00804032" w:rsidRDefault="005E74C9" w:rsidP="005E74C9">
      <w:pPr>
        <w:sectPr w:rsidR="005E74C9" w:rsidRPr="00804032" w:rsidSect="0006140F">
          <w:headerReference w:type="default" r:id="rId38"/>
          <w:pgSz w:w="12240" w:h="15840" w:code="1"/>
          <w:pgMar w:top="2160" w:right="1080" w:bottom="1080" w:left="2160" w:header="1080" w:footer="1134" w:gutter="0"/>
          <w:paperSrc w:first="15" w:other="15"/>
          <w:cols w:space="708"/>
          <w:titlePg/>
          <w:docGrid w:linePitch="360"/>
        </w:sectPr>
      </w:pPr>
    </w:p>
    <w:p w:rsidR="005E74C9" w:rsidRPr="00804032" w:rsidRDefault="000C30C9" w:rsidP="006F6AED">
      <w:pPr>
        <w:pStyle w:val="Annexe"/>
      </w:pPr>
      <w:r w:rsidRPr="00804032">
        <w:lastRenderedPageBreak/>
        <w:br/>
      </w:r>
      <w:r w:rsidR="00D26AE5" w:rsidRPr="00804032">
        <w:br/>
      </w:r>
      <w:r w:rsidR="00D26AE5" w:rsidRPr="00804032">
        <w:br/>
      </w:r>
      <w:bookmarkStart w:id="31" w:name="_Toc185065413"/>
      <w:r w:rsidR="007B47E0" w:rsidRPr="00804032">
        <w:t>&lt;</w:t>
      </w:r>
      <w:r w:rsidR="002B600F" w:rsidRPr="00804032">
        <w:t>titre</w:t>
      </w:r>
      <w:r w:rsidR="007B47E0" w:rsidRPr="00804032">
        <w:t>&gt;</w:t>
      </w:r>
      <w:bookmarkEnd w:id="31"/>
    </w:p>
    <w:p w:rsidR="0008608F" w:rsidRPr="00804032" w:rsidRDefault="00552FEA" w:rsidP="00F44CE6">
      <w:r w:rsidRPr="00804032">
        <w:rPr>
          <w:sz w:val="22"/>
        </w:rPr>
        <w:t>&lt;</w:t>
      </w:r>
      <w:r w:rsidR="005E74C9" w:rsidRPr="00804032">
        <w:t>Texte&gt;</w:t>
      </w:r>
    </w:p>
    <w:p w:rsidR="0013245A" w:rsidRPr="00804032" w:rsidRDefault="0013245A" w:rsidP="0008608F">
      <w:pPr>
        <w:sectPr w:rsidR="0013245A" w:rsidRPr="00804032" w:rsidSect="0006140F">
          <w:pgSz w:w="12240" w:h="15840" w:code="1"/>
          <w:pgMar w:top="2160" w:right="1080" w:bottom="1080" w:left="2160" w:header="1080" w:footer="1134" w:gutter="0"/>
          <w:paperSrc w:first="15" w:other="15"/>
          <w:cols w:space="708"/>
          <w:titlePg/>
          <w:docGrid w:linePitch="360"/>
        </w:sectPr>
      </w:pPr>
    </w:p>
    <w:p w:rsidR="009D4335" w:rsidRPr="00804032" w:rsidRDefault="000C30C9" w:rsidP="006F6AED">
      <w:pPr>
        <w:pStyle w:val="Annexe"/>
      </w:pPr>
      <w:r w:rsidRPr="00804032">
        <w:lastRenderedPageBreak/>
        <w:br/>
      </w:r>
      <w:r w:rsidR="009D4335" w:rsidRPr="00804032">
        <w:br/>
      </w:r>
      <w:r w:rsidR="009D4335" w:rsidRPr="00804032">
        <w:br/>
      </w:r>
      <w:bookmarkStart w:id="32" w:name="_Toc185065414"/>
      <w:r w:rsidR="007B47E0" w:rsidRPr="00804032">
        <w:t>&lt;</w:t>
      </w:r>
      <w:r w:rsidR="002B600F" w:rsidRPr="00804032">
        <w:t>titre</w:t>
      </w:r>
      <w:r w:rsidR="007B47E0" w:rsidRPr="00804032">
        <w:t>&gt;</w:t>
      </w:r>
      <w:bookmarkEnd w:id="32"/>
    </w:p>
    <w:p w:rsidR="0065006A" w:rsidRPr="00804032" w:rsidRDefault="0041770E" w:rsidP="00A30B14">
      <w:pPr>
        <w:sectPr w:rsidR="0065006A" w:rsidRPr="00804032" w:rsidSect="0006140F">
          <w:pgSz w:w="12240" w:h="15840" w:code="1"/>
          <w:pgMar w:top="2160" w:right="1080" w:bottom="1080" w:left="2160" w:header="1080" w:footer="1134" w:gutter="0"/>
          <w:paperSrc w:first="15" w:other="15"/>
          <w:cols w:space="708"/>
          <w:titlePg/>
          <w:docGrid w:linePitch="360"/>
        </w:sectPr>
      </w:pPr>
      <w:r w:rsidRPr="00804032">
        <w:t>&lt;Texte&gt;</w:t>
      </w:r>
    </w:p>
    <w:p w:rsidR="001E184B" w:rsidRPr="00804032" w:rsidRDefault="000C30C9" w:rsidP="006F6AED">
      <w:pPr>
        <w:pStyle w:val="Annexe"/>
      </w:pPr>
      <w:r w:rsidRPr="00804032">
        <w:lastRenderedPageBreak/>
        <w:br/>
      </w:r>
      <w:r w:rsidR="009D4335" w:rsidRPr="00804032">
        <w:br/>
      </w:r>
      <w:r w:rsidR="009D4335" w:rsidRPr="00804032">
        <w:br/>
      </w:r>
      <w:bookmarkStart w:id="33" w:name="_Toc185065415"/>
      <w:r w:rsidR="007B47E0" w:rsidRPr="00804032">
        <w:t>&lt;</w:t>
      </w:r>
      <w:r w:rsidR="002B600F" w:rsidRPr="00804032">
        <w:t>titre</w:t>
      </w:r>
      <w:r w:rsidR="007B47E0" w:rsidRPr="00804032">
        <w:t>&gt;</w:t>
      </w:r>
      <w:bookmarkEnd w:id="33"/>
    </w:p>
    <w:p w:rsidR="001E184B" w:rsidRPr="00804032" w:rsidRDefault="0008608F" w:rsidP="001E184B">
      <w:pPr>
        <w:sectPr w:rsidR="001E184B" w:rsidRPr="00804032" w:rsidSect="0006140F">
          <w:headerReference w:type="default" r:id="rId39"/>
          <w:pgSz w:w="12240" w:h="15840" w:code="1"/>
          <w:pgMar w:top="2160" w:right="1080" w:bottom="1080" w:left="2160" w:header="1080" w:footer="1134" w:gutter="0"/>
          <w:paperSrc w:first="15" w:other="15"/>
          <w:cols w:space="708"/>
          <w:titlePg/>
          <w:docGrid w:linePitch="360"/>
        </w:sectPr>
      </w:pPr>
      <w:r w:rsidRPr="00804032">
        <w:t>&lt;Texte&gt;</w:t>
      </w:r>
    </w:p>
    <w:p w:rsidR="009D4335" w:rsidRPr="00804032" w:rsidRDefault="000C30C9" w:rsidP="006F6AED">
      <w:pPr>
        <w:pStyle w:val="Annexe"/>
      </w:pPr>
      <w:r w:rsidRPr="00804032">
        <w:lastRenderedPageBreak/>
        <w:br/>
      </w:r>
      <w:r w:rsidR="009D4335" w:rsidRPr="00804032">
        <w:br/>
      </w:r>
      <w:r w:rsidR="009D4335" w:rsidRPr="00804032">
        <w:br/>
      </w:r>
      <w:bookmarkStart w:id="34" w:name="_Toc185065416"/>
      <w:r w:rsidR="007B47E0" w:rsidRPr="00804032">
        <w:t>&lt;</w:t>
      </w:r>
      <w:r w:rsidR="002B600F" w:rsidRPr="00804032">
        <w:t>titre</w:t>
      </w:r>
      <w:r w:rsidR="007B47E0" w:rsidRPr="00804032">
        <w:t>&gt;</w:t>
      </w:r>
      <w:bookmarkEnd w:id="34"/>
    </w:p>
    <w:p w:rsidR="001E184B" w:rsidRPr="00804032" w:rsidRDefault="0008608F" w:rsidP="00564555">
      <w:pPr>
        <w:sectPr w:rsidR="001E184B" w:rsidRPr="00804032" w:rsidSect="0006140F">
          <w:headerReference w:type="default" r:id="rId40"/>
          <w:pgSz w:w="12240" w:h="15840" w:code="1"/>
          <w:pgMar w:top="2160" w:right="1080" w:bottom="1080" w:left="2160" w:header="1080" w:footer="1134" w:gutter="0"/>
          <w:paperSrc w:first="15" w:other="15"/>
          <w:cols w:space="708"/>
          <w:titlePg/>
          <w:docGrid w:linePitch="360"/>
        </w:sectPr>
      </w:pPr>
      <w:r w:rsidRPr="00804032">
        <w:t>&lt;Texte&gt;</w:t>
      </w:r>
    </w:p>
    <w:p w:rsidR="009D4335" w:rsidRPr="00804032" w:rsidRDefault="000C30C9" w:rsidP="006F6AED">
      <w:pPr>
        <w:pStyle w:val="Annexe"/>
      </w:pPr>
      <w:r w:rsidRPr="00804032">
        <w:lastRenderedPageBreak/>
        <w:br/>
      </w:r>
      <w:r w:rsidR="009D4335" w:rsidRPr="00804032">
        <w:br/>
      </w:r>
      <w:r w:rsidR="009D4335" w:rsidRPr="00804032">
        <w:br/>
      </w:r>
      <w:bookmarkStart w:id="35" w:name="_Toc185065417"/>
      <w:r w:rsidR="007B47E0" w:rsidRPr="00804032">
        <w:t>&lt;</w:t>
      </w:r>
      <w:r w:rsidR="002B600F" w:rsidRPr="00804032">
        <w:t>titre</w:t>
      </w:r>
      <w:r w:rsidR="007B47E0" w:rsidRPr="00804032">
        <w:t>&gt;</w:t>
      </w:r>
      <w:bookmarkEnd w:id="35"/>
    </w:p>
    <w:p w:rsidR="009D4335" w:rsidRPr="00804032" w:rsidRDefault="0008608F" w:rsidP="00564555">
      <w:pPr>
        <w:sectPr w:rsidR="009D4335" w:rsidRPr="00804032" w:rsidSect="0006140F">
          <w:pgSz w:w="12240" w:h="15840" w:code="1"/>
          <w:pgMar w:top="2160" w:right="1080" w:bottom="1080" w:left="2160" w:header="1080" w:footer="1134" w:gutter="0"/>
          <w:paperSrc w:first="15" w:other="15"/>
          <w:cols w:space="708"/>
          <w:titlePg/>
          <w:docGrid w:linePitch="360"/>
        </w:sectPr>
      </w:pPr>
      <w:r w:rsidRPr="00804032">
        <w:t>&lt;Texte&gt;</w:t>
      </w:r>
    </w:p>
    <w:p w:rsidR="009D4335" w:rsidRPr="00804032" w:rsidRDefault="000C30C9" w:rsidP="006F6AED">
      <w:pPr>
        <w:pStyle w:val="Annexe"/>
      </w:pPr>
      <w:r w:rsidRPr="00804032">
        <w:lastRenderedPageBreak/>
        <w:br/>
      </w:r>
      <w:r w:rsidR="009D4335" w:rsidRPr="00804032">
        <w:br/>
      </w:r>
      <w:r w:rsidR="009D4335" w:rsidRPr="00804032">
        <w:br/>
      </w:r>
      <w:bookmarkStart w:id="36" w:name="_Toc185065418"/>
      <w:r w:rsidR="007B47E0" w:rsidRPr="00804032">
        <w:t>&lt;</w:t>
      </w:r>
      <w:r w:rsidR="002B600F" w:rsidRPr="00804032">
        <w:t>titre</w:t>
      </w:r>
      <w:r w:rsidR="007B47E0" w:rsidRPr="00804032">
        <w:t>&gt;</w:t>
      </w:r>
      <w:bookmarkEnd w:id="36"/>
    </w:p>
    <w:p w:rsidR="009D4335" w:rsidRPr="00804032" w:rsidRDefault="0008608F" w:rsidP="00564555">
      <w:pPr>
        <w:sectPr w:rsidR="009D4335" w:rsidRPr="00804032" w:rsidSect="0006140F">
          <w:headerReference w:type="default" r:id="rId41"/>
          <w:pgSz w:w="12240" w:h="15840" w:code="1"/>
          <w:pgMar w:top="2160" w:right="1080" w:bottom="1080" w:left="2160" w:header="1080" w:footer="1134" w:gutter="0"/>
          <w:paperSrc w:first="15" w:other="15"/>
          <w:cols w:space="708"/>
          <w:titlePg/>
          <w:docGrid w:linePitch="360"/>
        </w:sectPr>
      </w:pPr>
      <w:r w:rsidRPr="00804032">
        <w:t>&lt;Texte&gt;</w:t>
      </w:r>
    </w:p>
    <w:p w:rsidR="009D4335" w:rsidRPr="00804032" w:rsidRDefault="000C30C9" w:rsidP="006F6AED">
      <w:pPr>
        <w:pStyle w:val="Annexe"/>
      </w:pPr>
      <w:r w:rsidRPr="00804032">
        <w:lastRenderedPageBreak/>
        <w:br/>
      </w:r>
      <w:r w:rsidR="009D4335" w:rsidRPr="00804032">
        <w:br/>
      </w:r>
      <w:r w:rsidR="009D4335" w:rsidRPr="00804032">
        <w:br/>
      </w:r>
      <w:bookmarkStart w:id="37" w:name="_Toc185065419"/>
      <w:r w:rsidR="007B47E0" w:rsidRPr="00804032">
        <w:t>&lt;</w:t>
      </w:r>
      <w:r w:rsidR="002B600F" w:rsidRPr="00804032">
        <w:t>titre</w:t>
      </w:r>
      <w:r w:rsidR="007B47E0" w:rsidRPr="00804032">
        <w:t>&gt;</w:t>
      </w:r>
      <w:bookmarkEnd w:id="37"/>
    </w:p>
    <w:p w:rsidR="0013245A" w:rsidRPr="00804032" w:rsidRDefault="0008608F" w:rsidP="0013245A">
      <w:pPr>
        <w:sectPr w:rsidR="0013245A" w:rsidRPr="00804032" w:rsidSect="0006140F">
          <w:pgSz w:w="12240" w:h="15840" w:code="1"/>
          <w:pgMar w:top="2160" w:right="1080" w:bottom="1080" w:left="2160" w:header="1080" w:footer="1134" w:gutter="0"/>
          <w:paperSrc w:first="15" w:other="15"/>
          <w:cols w:space="708"/>
          <w:titlePg/>
          <w:docGrid w:linePitch="360"/>
        </w:sectPr>
      </w:pPr>
      <w:r w:rsidRPr="00804032">
        <w:t>&lt;Texte</w:t>
      </w:r>
      <w:r w:rsidR="0013245A" w:rsidRPr="00804032">
        <w:t>&gt;</w:t>
      </w:r>
    </w:p>
    <w:p w:rsidR="009D4335" w:rsidRPr="00804032" w:rsidRDefault="000C30C9" w:rsidP="006F6AED">
      <w:pPr>
        <w:pStyle w:val="Annexe"/>
      </w:pPr>
      <w:r w:rsidRPr="00804032">
        <w:lastRenderedPageBreak/>
        <w:br/>
      </w:r>
      <w:r w:rsidR="009D4335" w:rsidRPr="00804032">
        <w:br/>
      </w:r>
      <w:r w:rsidR="009D4335" w:rsidRPr="00804032">
        <w:br/>
      </w:r>
      <w:bookmarkStart w:id="38" w:name="_Toc185065420"/>
      <w:r w:rsidR="007B47E0" w:rsidRPr="00804032">
        <w:t>&lt;</w:t>
      </w:r>
      <w:r w:rsidR="002B600F" w:rsidRPr="00804032">
        <w:t>titre</w:t>
      </w:r>
      <w:r w:rsidR="007B47E0" w:rsidRPr="00804032">
        <w:t>&gt;</w:t>
      </w:r>
      <w:bookmarkEnd w:id="38"/>
    </w:p>
    <w:p w:rsidR="009D4335" w:rsidRPr="00804032" w:rsidRDefault="0008608F" w:rsidP="00564555">
      <w:pPr>
        <w:sectPr w:rsidR="009D4335" w:rsidRPr="00804032" w:rsidSect="0006140F">
          <w:pgSz w:w="12240" w:h="15840" w:code="1"/>
          <w:pgMar w:top="2160" w:right="1080" w:bottom="1080" w:left="2160" w:header="1080" w:footer="1134" w:gutter="0"/>
          <w:paperSrc w:first="15" w:other="15"/>
          <w:cols w:space="708"/>
          <w:titlePg/>
          <w:docGrid w:linePitch="360"/>
        </w:sectPr>
      </w:pPr>
      <w:r w:rsidRPr="00804032">
        <w:t>&lt;Texte&gt;</w:t>
      </w:r>
    </w:p>
    <w:p w:rsidR="009D4335" w:rsidRPr="00804032" w:rsidRDefault="000C30C9" w:rsidP="006F6AED">
      <w:pPr>
        <w:pStyle w:val="Annexe"/>
      </w:pPr>
      <w:r w:rsidRPr="00804032">
        <w:lastRenderedPageBreak/>
        <w:br/>
      </w:r>
      <w:r w:rsidR="009D4335" w:rsidRPr="00804032">
        <w:br/>
      </w:r>
      <w:r w:rsidR="009D4335" w:rsidRPr="00804032">
        <w:br/>
      </w:r>
      <w:bookmarkStart w:id="39" w:name="_Toc185065421"/>
      <w:r w:rsidR="009D4335" w:rsidRPr="00804032">
        <w:t>&lt;</w:t>
      </w:r>
      <w:r w:rsidR="002B600F" w:rsidRPr="00804032">
        <w:t>titre</w:t>
      </w:r>
      <w:r w:rsidR="009D4335" w:rsidRPr="00804032">
        <w:t>&gt;</w:t>
      </w:r>
      <w:bookmarkEnd w:id="39"/>
    </w:p>
    <w:p w:rsidR="009845E2" w:rsidRPr="00804032" w:rsidRDefault="0008608F" w:rsidP="00A30B14">
      <w:pPr>
        <w:sectPr w:rsidR="009845E2" w:rsidRPr="00804032" w:rsidSect="0006140F">
          <w:headerReference w:type="default" r:id="rId42"/>
          <w:pgSz w:w="12240" w:h="15840" w:code="1"/>
          <w:pgMar w:top="2160" w:right="1080" w:bottom="1080" w:left="2160" w:header="1080" w:footer="1134" w:gutter="0"/>
          <w:paperSrc w:first="15" w:other="15"/>
          <w:cols w:space="708"/>
          <w:titlePg/>
          <w:docGrid w:linePitch="360"/>
        </w:sectPr>
      </w:pPr>
      <w:r w:rsidRPr="00804032">
        <w:t>&lt;Texte</w:t>
      </w:r>
      <w:r w:rsidR="009845E2" w:rsidRPr="00804032">
        <w:t>&gt;</w:t>
      </w:r>
    </w:p>
    <w:p w:rsidR="007941C1" w:rsidRPr="00804032" w:rsidRDefault="007941C1" w:rsidP="000C30C9">
      <w:pPr>
        <w:pStyle w:val="Title"/>
      </w:pPr>
      <w:bookmarkStart w:id="40" w:name="_Toc185065422"/>
      <w:r w:rsidRPr="00804032">
        <w:lastRenderedPageBreak/>
        <w:t>APPENDICES</w:t>
      </w:r>
      <w:r w:rsidR="00491C01" w:rsidRPr="00804032">
        <w:t xml:space="preserve"> &lt;S’il y a lieu&gt;</w:t>
      </w:r>
      <w:bookmarkEnd w:id="40"/>
    </w:p>
    <w:p w:rsidR="006261DF" w:rsidRPr="00804032" w:rsidRDefault="007941C1" w:rsidP="007941C1">
      <w:pPr>
        <w:spacing w:line="240" w:lineRule="auto"/>
        <w:sectPr w:rsidR="006261DF" w:rsidRPr="00804032" w:rsidSect="0006140F">
          <w:pgSz w:w="12240" w:h="15840" w:code="1"/>
          <w:pgMar w:top="2160" w:right="1080" w:bottom="1080" w:left="2160" w:header="1080" w:footer="1134" w:gutter="0"/>
          <w:paperSrc w:first="15" w:other="15"/>
          <w:cols w:space="708"/>
          <w:titlePg/>
          <w:docGrid w:linePitch="360"/>
        </w:sectPr>
      </w:pPr>
      <w:r w:rsidRPr="00804032">
        <w:t>&lt;Texte&gt;</w:t>
      </w:r>
    </w:p>
    <w:p w:rsidR="007941C1" w:rsidRPr="00804032" w:rsidRDefault="006261DF" w:rsidP="00E720C1">
      <w:pPr>
        <w:pStyle w:val="Title"/>
      </w:pPr>
      <w:bookmarkStart w:id="41" w:name="_Toc185065423"/>
      <w:r w:rsidRPr="00804032">
        <w:lastRenderedPageBreak/>
        <w:t>LISTE DE RÉFÉRENCES</w:t>
      </w:r>
      <w:bookmarkEnd w:id="41"/>
    </w:p>
    <w:p w:rsidR="009402DE" w:rsidRDefault="009402DE" w:rsidP="009402DE">
      <w:pPr>
        <w:spacing w:line="240" w:lineRule="auto"/>
        <w:ind w:left="706" w:hanging="706"/>
      </w:pPr>
      <w:r>
        <w:t xml:space="preserve">USB Complete </w:t>
      </w:r>
      <w:proofErr w:type="spellStart"/>
      <w:r>
        <w:t>Fourth</w:t>
      </w:r>
      <w:proofErr w:type="spellEnd"/>
      <w:r>
        <w:t xml:space="preserve"> Edition</w:t>
      </w:r>
    </w:p>
    <w:p w:rsidR="006261DF" w:rsidRPr="00804032" w:rsidRDefault="00E568CD" w:rsidP="00A30B14">
      <w:pPr>
        <w:spacing w:line="240" w:lineRule="auto"/>
        <w:ind w:left="706" w:hanging="706"/>
      </w:pPr>
      <w:r w:rsidRPr="00804032">
        <w:t>http://free60.org/wiki/GamePad</w:t>
      </w:r>
    </w:p>
    <w:p w:rsidR="0003515D" w:rsidRPr="00804032" w:rsidRDefault="00E568CD" w:rsidP="0003515D">
      <w:pPr>
        <w:spacing w:line="240" w:lineRule="auto"/>
        <w:ind w:left="706" w:hanging="706"/>
      </w:pPr>
      <w:proofErr w:type="spellStart"/>
      <w:r w:rsidRPr="00804032">
        <w:t>xboxdrv</w:t>
      </w:r>
      <w:proofErr w:type="spellEnd"/>
      <w:r w:rsidRPr="00804032">
        <w:t>-linux</w:t>
      </w:r>
      <w:r w:rsidR="0003515D" w:rsidRPr="00804032">
        <w:t xml:space="preserve"> - http://pingus.seul.org/~grumbel/xboxdrv/</w:t>
      </w:r>
    </w:p>
    <w:p w:rsidR="0003515D" w:rsidRPr="00804032" w:rsidRDefault="005741A7" w:rsidP="0003515D">
      <w:pPr>
        <w:spacing w:line="240" w:lineRule="auto"/>
        <w:ind w:left="706" w:hanging="706"/>
      </w:pPr>
      <w:proofErr w:type="spellStart"/>
      <w:r w:rsidRPr="00804032">
        <w:t>Wireshark</w:t>
      </w:r>
      <w:proofErr w:type="spellEnd"/>
      <w:r w:rsidRPr="00804032">
        <w:t xml:space="preserve"> - http://www.wireshark.org/</w:t>
      </w:r>
    </w:p>
    <w:p w:rsidR="00EA2407" w:rsidRDefault="00EA2407" w:rsidP="00EA2407">
      <w:pPr>
        <w:spacing w:line="240" w:lineRule="auto"/>
        <w:ind w:left="706" w:hanging="706"/>
      </w:pPr>
      <w:proofErr w:type="spellStart"/>
      <w:r>
        <w:t>Xpad</w:t>
      </w:r>
      <w:proofErr w:type="spellEnd"/>
      <w:r>
        <w:t xml:space="preserve"> </w:t>
      </w:r>
    </w:p>
    <w:p w:rsidR="00EA2407" w:rsidRPr="00804032" w:rsidRDefault="00EA2407" w:rsidP="00EA2407">
      <w:pPr>
        <w:spacing w:line="240" w:lineRule="auto"/>
        <w:ind w:left="706" w:hanging="706"/>
        <w:sectPr w:rsidR="00EA2407" w:rsidRPr="00804032" w:rsidSect="0006140F">
          <w:pgSz w:w="12240" w:h="15840" w:code="1"/>
          <w:pgMar w:top="2160" w:right="1080" w:bottom="1080" w:left="2160" w:header="1080" w:footer="1134" w:gutter="0"/>
          <w:paperSrc w:first="15" w:other="15"/>
          <w:cols w:space="708"/>
          <w:titlePg/>
          <w:docGrid w:linePitch="360"/>
        </w:sectPr>
      </w:pPr>
    </w:p>
    <w:p w:rsidR="004908C7" w:rsidRPr="00804032" w:rsidRDefault="001B1CC5" w:rsidP="00E720C1">
      <w:pPr>
        <w:pStyle w:val="Title"/>
      </w:pPr>
      <w:bookmarkStart w:id="42" w:name="_Toc185065424"/>
      <w:r w:rsidRPr="00804032">
        <w:lastRenderedPageBreak/>
        <w:t>BIBLIOGRAPHIE</w:t>
      </w:r>
      <w:bookmarkEnd w:id="42"/>
    </w:p>
    <w:p w:rsidR="00491C01" w:rsidRPr="00804032" w:rsidRDefault="00DB0263" w:rsidP="005A7DA2">
      <w:pPr>
        <w:pStyle w:val="Rfrencesbibliographiques"/>
      </w:pPr>
      <w:r w:rsidRPr="00804032">
        <w:t>&lt;Texte</w:t>
      </w:r>
      <w:r w:rsidR="005A7DA2" w:rsidRPr="00804032">
        <w:t xml:space="preserve"> – Style Références bibliographiques déjà activé&gt;</w:t>
      </w:r>
    </w:p>
    <w:sectPr w:rsidR="00491C01" w:rsidRPr="00804032" w:rsidSect="0006140F">
      <w:headerReference w:type="default" r:id="rId43"/>
      <w:pgSz w:w="12240" w:h="15840" w:code="1"/>
      <w:pgMar w:top="2160" w:right="1080" w:bottom="1080" w:left="2160" w:header="1080" w:footer="1134" w:gutter="0"/>
      <w:paperSrc w:first="15" w:other="1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54D8" w:rsidRDefault="001B54D8">
      <w:r>
        <w:separator/>
      </w:r>
    </w:p>
  </w:endnote>
  <w:endnote w:type="continuationSeparator" w:id="1">
    <w:p w:rsidR="001B54D8" w:rsidRDefault="001B54D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54D8" w:rsidRPr="00062706" w:rsidRDefault="001B54D8" w:rsidP="00000187">
      <w:pPr>
        <w:pStyle w:val="Header"/>
        <w:jc w:val="right"/>
      </w:pPr>
    </w:p>
    <w:p w:rsidR="001B54D8" w:rsidRDefault="001B54D8">
      <w:pPr>
        <w:pStyle w:val="Header"/>
      </w:pPr>
    </w:p>
    <w:p w:rsidR="001B54D8" w:rsidRDefault="001B54D8"/>
    <w:p w:rsidR="001B54D8" w:rsidRDefault="001B54D8">
      <w:r>
        <w:separator/>
      </w:r>
    </w:p>
  </w:footnote>
  <w:footnote w:type="continuationSeparator" w:id="1">
    <w:p w:rsidR="001B54D8" w:rsidRDefault="001B54D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Default="001B54D8" w:rsidP="00772BDF">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D4751A" w:rsidRDefault="001B54D8" w:rsidP="00104756">
    <w:pPr>
      <w:pStyle w:val="Header"/>
      <w:jc w:val="right"/>
    </w:pPr>
    <w:r>
      <w:rPr>
        <w:rStyle w:val="PageNumber"/>
      </w:rPr>
      <w:fldChar w:fldCharType="begin"/>
    </w:r>
    <w:r>
      <w:rPr>
        <w:rStyle w:val="PageNumber"/>
      </w:rPr>
      <w:instrText xml:space="preserve"> PAGE </w:instrText>
    </w:r>
    <w:r>
      <w:rPr>
        <w:rStyle w:val="PageNumber"/>
      </w:rPr>
      <w:fldChar w:fldCharType="separate"/>
    </w:r>
    <w:r w:rsidR="00771A7E">
      <w:rPr>
        <w:rStyle w:val="PageNumber"/>
        <w:noProof/>
      </w:rPr>
      <w:t>21</w:t>
    </w:r>
    <w:r>
      <w:rPr>
        <w:rStyle w:val="PageNumber"/>
      </w:rPr>
      <w:fldChar w:fldCharType="end"/>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0D0B69" w:rsidRDefault="001B54D8" w:rsidP="000D0B69">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Default="001B54D8"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000187" w:rsidRDefault="001B54D8"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D4751A" w:rsidRDefault="001B54D8" w:rsidP="00104756">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000187" w:rsidRDefault="001B54D8"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ED56BC" w:rsidRDefault="001B54D8"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Default="001B54D8"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000187" w:rsidRDefault="001B54D8"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000187" w:rsidRDefault="001B54D8"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930AC3" w:rsidRDefault="001B54D8" w:rsidP="00930AC3">
    <w:pPr>
      <w:pStyle w:val="Header"/>
      <w:jc w:val="right"/>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ED56BC" w:rsidRDefault="001B54D8"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ED56BC" w:rsidRDefault="001B54D8"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1A71FD" w:rsidRDefault="001B54D8"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062706" w:rsidRDefault="001B54D8" w:rsidP="00000187">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F83F14" w:rsidRDefault="001B54D8" w:rsidP="00D92E4C">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F83F14" w:rsidRDefault="001B54D8" w:rsidP="00D92E4C">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D92E4C" w:rsidRDefault="001B54D8" w:rsidP="006A7830">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927F85" w:rsidRDefault="001B54D8" w:rsidP="00927F85">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3C4A23" w:rsidRDefault="001B54D8" w:rsidP="003C4A23">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Pr="00C44E33" w:rsidRDefault="001B54D8" w:rsidP="00C44E33">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D8" w:rsidRDefault="001B54D8"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3CA4DF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864C82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B46DF9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BAC92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2962E5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900484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842EEA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48A2E6F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62D4B7F8"/>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50D6C25"/>
    <w:multiLevelType w:val="multilevel"/>
    <w:tmpl w:val="08E6B086"/>
    <w:lvl w:ilvl="0">
      <w:start w:val="1"/>
      <w:numFmt w:val="decimal"/>
      <w:pStyle w:val="Listenumrote"/>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numFmt w:val="none"/>
      <w:lvlText w:val=""/>
      <w:lvlJc w:val="left"/>
      <w:pPr>
        <w:tabs>
          <w:tab w:val="num" w:pos="360"/>
        </w:tabs>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06801746"/>
    <w:multiLevelType w:val="multilevel"/>
    <w:tmpl w:val="128273B0"/>
    <w:lvl w:ilvl="0">
      <w:start w:val="1"/>
      <w:numFmt w:val="upperRoman"/>
      <w:pStyle w:val="Annexe"/>
      <w:suff w:val="nothing"/>
      <w:lvlText w:val="ANNEXE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07C1361E"/>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D1E6497"/>
    <w:multiLevelType w:val="multilevel"/>
    <w:tmpl w:val="9BD60ECA"/>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17666931"/>
    <w:multiLevelType w:val="hybridMultilevel"/>
    <w:tmpl w:val="B6DA5B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F354616"/>
    <w:multiLevelType w:val="hybridMultilevel"/>
    <w:tmpl w:val="A354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F612E79"/>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41854D51"/>
    <w:multiLevelType w:val="hybridMultilevel"/>
    <w:tmpl w:val="5A0015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44A2420B"/>
    <w:multiLevelType w:val="multilevel"/>
    <w:tmpl w:val="41BE7718"/>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nsid w:val="45A8703A"/>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48FA74EF"/>
    <w:multiLevelType w:val="hybridMultilevel"/>
    <w:tmpl w:val="8084E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52747786"/>
    <w:multiLevelType w:val="multilevel"/>
    <w:tmpl w:val="AFDE49AA"/>
    <w:lvl w:ilvl="0">
      <w:start w:val="1"/>
      <w:numFmt w:val="bullet"/>
      <w:pStyle w:val="Listepuces"/>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sz w:val="16"/>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numFmt w:val="none"/>
      <w:lvlText w:val=""/>
      <w:lvlJc w:val="left"/>
      <w:pPr>
        <w:tabs>
          <w:tab w:val="num" w:pos="360"/>
        </w:tabs>
      </w:p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1">
    <w:nsid w:val="62117409"/>
    <w:multiLevelType w:val="multilevel"/>
    <w:tmpl w:val="D91CADB2"/>
    <w:styleLink w:val="ArticleSection"/>
    <w:lvl w:ilvl="0">
      <w:start w:val="1"/>
      <w:numFmt w:val="decimal"/>
      <w:pStyle w:val="Heading1"/>
      <w:lvlText w:val="CHAPITRE %1"/>
      <w:lvlJc w:val="left"/>
      <w:pPr>
        <w:tabs>
          <w:tab w:val="num" w:pos="1920"/>
        </w:tabs>
        <w:ind w:left="120" w:firstLine="0"/>
      </w:pPr>
    </w:lvl>
    <w:lvl w:ilvl="1">
      <w:start w:val="1"/>
      <w:numFmt w:val="decimal"/>
      <w:pStyle w:val="Heading2"/>
      <w:lvlText w:val="%1.%2"/>
      <w:lvlJc w:val="left"/>
      <w:pPr>
        <w:tabs>
          <w:tab w:val="num" w:pos="1112"/>
        </w:tabs>
        <w:ind w:left="1112" w:hanging="992"/>
      </w:pPr>
    </w:lvl>
    <w:lvl w:ilvl="2">
      <w:start w:val="1"/>
      <w:numFmt w:val="decimal"/>
      <w:pStyle w:val="Heading3"/>
      <w:lvlText w:val="%1.%2.%3"/>
      <w:lvlJc w:val="left"/>
      <w:pPr>
        <w:tabs>
          <w:tab w:val="num" w:pos="1112"/>
        </w:tabs>
        <w:ind w:left="1112" w:hanging="992"/>
      </w:pPr>
    </w:lvl>
    <w:lvl w:ilvl="3">
      <w:start w:val="1"/>
      <w:numFmt w:val="decimal"/>
      <w:pStyle w:val="Heading4"/>
      <w:lvlText w:val="%1.%2.%3.%4"/>
      <w:lvlJc w:val="left"/>
      <w:pPr>
        <w:tabs>
          <w:tab w:val="num" w:pos="1112"/>
        </w:tabs>
        <w:ind w:left="1112" w:hanging="992"/>
      </w:pPr>
    </w:lvl>
    <w:lvl w:ilvl="4">
      <w:start w:val="1"/>
      <w:numFmt w:val="decimal"/>
      <w:pStyle w:val="Heading5"/>
      <w:lvlText w:val="%1.%2.%3.%4.%5"/>
      <w:lvlJc w:val="left"/>
      <w:pPr>
        <w:tabs>
          <w:tab w:val="num" w:pos="1112"/>
        </w:tabs>
        <w:ind w:left="1112" w:hanging="992"/>
      </w:pPr>
    </w:lvl>
    <w:lvl w:ilvl="5">
      <w:start w:val="1"/>
      <w:numFmt w:val="decimal"/>
      <w:pStyle w:val="Heading6"/>
      <w:lvlText w:val="%1.%2.%3.%4.%5.%6"/>
      <w:lvlJc w:val="left"/>
      <w:pPr>
        <w:tabs>
          <w:tab w:val="num" w:pos="1200"/>
        </w:tabs>
        <w:ind w:left="1112" w:hanging="992"/>
      </w:pPr>
    </w:lvl>
    <w:lvl w:ilvl="6">
      <w:start w:val="1"/>
      <w:numFmt w:val="decimal"/>
      <w:pStyle w:val="Heading7"/>
      <w:lvlText w:val="%1.%2.%3.%4.%5.%6.%7"/>
      <w:lvlJc w:val="left"/>
      <w:pPr>
        <w:tabs>
          <w:tab w:val="num" w:pos="1560"/>
        </w:tabs>
        <w:ind w:left="1112" w:hanging="992"/>
      </w:pPr>
    </w:lvl>
    <w:lvl w:ilvl="7">
      <w:start w:val="1"/>
      <w:numFmt w:val="decimal"/>
      <w:pStyle w:val="Heading8"/>
      <w:lvlText w:val="%1.%2.%3.%4.%5.%6.%7.%8"/>
      <w:lvlJc w:val="left"/>
      <w:pPr>
        <w:tabs>
          <w:tab w:val="num" w:pos="4440"/>
        </w:tabs>
        <w:ind w:left="3864" w:hanging="1224"/>
      </w:pPr>
    </w:lvl>
    <w:lvl w:ilvl="8">
      <w:start w:val="1"/>
      <w:numFmt w:val="decimal"/>
      <w:pStyle w:val="Heading9"/>
      <w:lvlText w:val="%1.%2.%3.%4.%5.%6.%7.%8.%9"/>
      <w:lvlJc w:val="left"/>
      <w:pPr>
        <w:tabs>
          <w:tab w:val="num" w:pos="5160"/>
        </w:tabs>
        <w:ind w:left="4440" w:hanging="1440"/>
      </w:pPr>
    </w:lvl>
  </w:abstractNum>
  <w:abstractNum w:abstractNumId="22">
    <w:nsid w:val="6B0E408C"/>
    <w:multiLevelType w:val="multilevel"/>
    <w:tmpl w:val="040C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6CA956B7"/>
    <w:multiLevelType w:val="hybridMultilevel"/>
    <w:tmpl w:val="3880EC44"/>
    <w:lvl w:ilvl="0" w:tplc="19D09C6A">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76FF60E6"/>
    <w:multiLevelType w:val="multilevel"/>
    <w:tmpl w:val="0C0C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3"/>
  </w:num>
  <w:num w:numId="3">
    <w:abstractNumId w:val="2"/>
  </w:num>
  <w:num w:numId="4">
    <w:abstractNumId w:val="1"/>
  </w:num>
  <w:num w:numId="5">
    <w:abstractNumId w:val="0"/>
  </w:num>
  <w:num w:numId="6">
    <w:abstractNumId w:val="8"/>
  </w:num>
  <w:num w:numId="7">
    <w:abstractNumId w:val="7"/>
  </w:num>
  <w:num w:numId="8">
    <w:abstractNumId w:val="6"/>
  </w:num>
  <w:num w:numId="9">
    <w:abstractNumId w:val="5"/>
  </w:num>
  <w:num w:numId="10">
    <w:abstractNumId w:val="4"/>
  </w:num>
  <w:num w:numId="11">
    <w:abstractNumId w:val="21"/>
    <w:lvlOverride w:ilvl="0">
      <w:lvl w:ilvl="0">
        <w:start w:val="1"/>
        <w:numFmt w:val="decimal"/>
        <w:pStyle w:val="Heading1"/>
        <w:suff w:val="nothing"/>
        <w:lvlText w:val="CHAPITRE %1"/>
        <w:lvlJc w:val="left"/>
        <w:pPr>
          <w:ind w:left="0" w:firstLine="0"/>
        </w:pPr>
        <w:rPr>
          <w:rFonts w:hint="default"/>
        </w:rPr>
      </w:lvl>
    </w:lvlOverride>
    <w:lvlOverride w:ilvl="1">
      <w:lvl w:ilvl="1">
        <w:start w:val="1"/>
        <w:numFmt w:val="decimal"/>
        <w:pStyle w:val="Heading2"/>
        <w:lvlText w:val="%1.%2"/>
        <w:lvlJc w:val="left"/>
        <w:pPr>
          <w:tabs>
            <w:tab w:val="num" w:pos="1009"/>
          </w:tabs>
          <w:ind w:left="1009" w:hanging="1009"/>
        </w:pPr>
        <w:rPr>
          <w:rFonts w:hint="default"/>
        </w:rPr>
      </w:lvl>
    </w:lvlOverride>
    <w:lvlOverride w:ilvl="2">
      <w:lvl w:ilvl="2">
        <w:start w:val="1"/>
        <w:numFmt w:val="decimal"/>
        <w:pStyle w:val="Heading3"/>
        <w:lvlText w:val="%1.%2.%3"/>
        <w:lvlJc w:val="left"/>
        <w:pPr>
          <w:tabs>
            <w:tab w:val="num" w:pos="992"/>
          </w:tabs>
          <w:ind w:left="994" w:hanging="994"/>
        </w:pPr>
        <w:rPr>
          <w:rFonts w:hint="default"/>
        </w:rPr>
      </w:lvl>
    </w:lvlOverride>
    <w:lvlOverride w:ilvl="3">
      <w:lvl w:ilvl="3">
        <w:start w:val="1"/>
        <w:numFmt w:val="decimal"/>
        <w:pStyle w:val="Heading4"/>
        <w:lvlText w:val="%1.%2.%3.%4"/>
        <w:lvlJc w:val="left"/>
        <w:pPr>
          <w:tabs>
            <w:tab w:val="num" w:pos="1445"/>
          </w:tabs>
          <w:ind w:left="1200" w:hanging="720"/>
        </w:pPr>
        <w:rPr>
          <w:rFonts w:hint="default"/>
        </w:rPr>
      </w:lvl>
    </w:lvlOverride>
    <w:lvlOverride w:ilvl="4">
      <w:lvl w:ilvl="4">
        <w:start w:val="1"/>
        <w:numFmt w:val="decimal"/>
        <w:pStyle w:val="Heading5"/>
        <w:lvlText w:val="%1.%2.%3.%4.%5"/>
        <w:lvlJc w:val="left"/>
        <w:pPr>
          <w:tabs>
            <w:tab w:val="num" w:pos="992"/>
          </w:tabs>
          <w:ind w:left="992" w:hanging="992"/>
        </w:pPr>
        <w:rPr>
          <w:rFonts w:hint="default"/>
        </w:rPr>
      </w:lvl>
    </w:lvlOverride>
    <w:lvlOverride w:ilvl="5">
      <w:lvl w:ilvl="5">
        <w:start w:val="1"/>
        <w:numFmt w:val="decimal"/>
        <w:pStyle w:val="Heading6"/>
        <w:lvlText w:val="%1.%2.%3.%4.%5.%6"/>
        <w:lvlJc w:val="left"/>
        <w:pPr>
          <w:tabs>
            <w:tab w:val="num" w:pos="1080"/>
          </w:tabs>
          <w:ind w:left="992" w:hanging="992"/>
        </w:pPr>
        <w:rPr>
          <w:rFonts w:hint="default"/>
        </w:rPr>
      </w:lvl>
    </w:lvlOverride>
    <w:lvlOverride w:ilvl="6">
      <w:lvl w:ilvl="6">
        <w:start w:val="1"/>
        <w:numFmt w:val="decimal"/>
        <w:pStyle w:val="Heading7"/>
        <w:lvlText w:val="%1.%2.%3.%4.%5.%6.%7"/>
        <w:lvlJc w:val="left"/>
        <w:pPr>
          <w:tabs>
            <w:tab w:val="num" w:pos="1440"/>
          </w:tabs>
          <w:ind w:left="992" w:hanging="992"/>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2">
    <w:abstractNumId w:val="18"/>
  </w:num>
  <w:num w:numId="13">
    <w:abstractNumId w:val="15"/>
  </w:num>
  <w:num w:numId="14">
    <w:abstractNumId w:val="22"/>
  </w:num>
  <w:num w:numId="15">
    <w:abstractNumId w:val="10"/>
  </w:num>
  <w:num w:numId="16">
    <w:abstractNumId w:val="21"/>
    <w:lvlOverride w:ilvl="0">
      <w:lvl w:ilvl="0">
        <w:start w:val="1"/>
        <w:numFmt w:val="decimal"/>
        <w:pStyle w:val="Heading1"/>
        <w:suff w:val="nothing"/>
        <w:lvlText w:val="CHAPITRE %1"/>
        <w:lvlJc w:val="left"/>
        <w:pPr>
          <w:ind w:left="480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Heading2"/>
        <w:lvlText w:val="%1.%2"/>
        <w:lvlJc w:val="left"/>
        <w:pPr>
          <w:tabs>
            <w:tab w:val="num" w:pos="1009"/>
          </w:tabs>
          <w:ind w:left="1009" w:hanging="1009"/>
        </w:pPr>
        <w:rPr>
          <w:rFonts w:hint="default"/>
        </w:rPr>
      </w:lvl>
    </w:lvlOverride>
    <w:lvlOverride w:ilvl="2">
      <w:lvl w:ilvl="2">
        <w:start w:val="1"/>
        <w:numFmt w:val="decimal"/>
        <w:pStyle w:val="Heading3"/>
        <w:lvlText w:val="%1.%2.%3"/>
        <w:lvlJc w:val="left"/>
        <w:pPr>
          <w:tabs>
            <w:tab w:val="num" w:pos="992"/>
          </w:tabs>
          <w:ind w:left="994" w:hanging="994"/>
        </w:pPr>
        <w:rPr>
          <w:rFonts w:hint="default"/>
        </w:rPr>
      </w:lvl>
    </w:lvlOverride>
    <w:lvlOverride w:ilvl="3">
      <w:lvl w:ilvl="3">
        <w:start w:val="1"/>
        <w:numFmt w:val="decimal"/>
        <w:pStyle w:val="Heading4"/>
        <w:lvlText w:val="%1.%2.%3.%4"/>
        <w:lvlJc w:val="left"/>
        <w:pPr>
          <w:tabs>
            <w:tab w:val="num" w:pos="1445"/>
          </w:tabs>
          <w:ind w:left="1200" w:hanging="720"/>
        </w:pPr>
        <w:rPr>
          <w:rFonts w:hint="default"/>
        </w:rPr>
      </w:lvl>
    </w:lvlOverride>
    <w:lvlOverride w:ilvl="4">
      <w:lvl w:ilvl="4">
        <w:start w:val="1"/>
        <w:numFmt w:val="decimal"/>
        <w:pStyle w:val="Heading5"/>
        <w:lvlText w:val="%1.%2.%3.%4.%5"/>
        <w:lvlJc w:val="left"/>
        <w:pPr>
          <w:tabs>
            <w:tab w:val="num" w:pos="992"/>
          </w:tabs>
          <w:ind w:left="992" w:hanging="992"/>
        </w:pPr>
        <w:rPr>
          <w:rFonts w:hint="default"/>
        </w:rPr>
      </w:lvl>
    </w:lvlOverride>
    <w:lvlOverride w:ilvl="5">
      <w:lvl w:ilvl="5">
        <w:start w:val="1"/>
        <w:numFmt w:val="decimal"/>
        <w:pStyle w:val="Heading6"/>
        <w:lvlText w:val="%1.%2.%3.%4.%5.%6"/>
        <w:lvlJc w:val="left"/>
        <w:pPr>
          <w:tabs>
            <w:tab w:val="num" w:pos="1080"/>
          </w:tabs>
          <w:ind w:left="992" w:hanging="992"/>
        </w:pPr>
        <w:rPr>
          <w:rFonts w:hint="default"/>
        </w:rPr>
      </w:lvl>
    </w:lvlOverride>
    <w:lvlOverride w:ilvl="6">
      <w:lvl w:ilvl="6">
        <w:start w:val="1"/>
        <w:numFmt w:val="decimal"/>
        <w:pStyle w:val="Heading7"/>
        <w:lvlText w:val="%1.%2.%3.%4.%5.%6.%7"/>
        <w:lvlJc w:val="left"/>
        <w:pPr>
          <w:tabs>
            <w:tab w:val="num" w:pos="1440"/>
          </w:tabs>
          <w:ind w:left="992" w:hanging="992"/>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7">
    <w:abstractNumId w:val="17"/>
  </w:num>
  <w:num w:numId="18">
    <w:abstractNumId w:val="11"/>
  </w:num>
  <w:num w:numId="19">
    <w:abstractNumId w:val="12"/>
  </w:num>
  <w:num w:numId="20">
    <w:abstractNumId w:val="24"/>
  </w:num>
  <w:num w:numId="21">
    <w:abstractNumId w:val="20"/>
  </w:num>
  <w:num w:numId="22">
    <w:abstractNumId w:val="21"/>
  </w:num>
  <w:num w:numId="23">
    <w:abstractNumId w:val="19"/>
  </w:num>
  <w:num w:numId="24">
    <w:abstractNumId w:val="16"/>
  </w:num>
  <w:num w:numId="25">
    <w:abstractNumId w:val="13"/>
  </w:num>
  <w:num w:numId="26">
    <w:abstractNumId w:val="23"/>
  </w:num>
  <w:num w:numId="27">
    <w:abstractNumId w:val="14"/>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stylePaneFormatFilter w:val="0004"/>
  <w:defaultTabStop w:val="709"/>
  <w:hyphenationZone w:val="425"/>
  <w:drawingGridHorizontalSpacing w:val="120"/>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329F9"/>
    <w:rsid w:val="00000187"/>
    <w:rsid w:val="000053DE"/>
    <w:rsid w:val="00007884"/>
    <w:rsid w:val="000111C6"/>
    <w:rsid w:val="00011F7F"/>
    <w:rsid w:val="00014996"/>
    <w:rsid w:val="000254A2"/>
    <w:rsid w:val="00026083"/>
    <w:rsid w:val="00026269"/>
    <w:rsid w:val="000266CB"/>
    <w:rsid w:val="00027039"/>
    <w:rsid w:val="00030086"/>
    <w:rsid w:val="00030300"/>
    <w:rsid w:val="00030949"/>
    <w:rsid w:val="00031EC7"/>
    <w:rsid w:val="0003260E"/>
    <w:rsid w:val="00032A00"/>
    <w:rsid w:val="00032B0D"/>
    <w:rsid w:val="000343AA"/>
    <w:rsid w:val="0003515D"/>
    <w:rsid w:val="00035B4B"/>
    <w:rsid w:val="00041F9B"/>
    <w:rsid w:val="00051511"/>
    <w:rsid w:val="00056863"/>
    <w:rsid w:val="000579C2"/>
    <w:rsid w:val="000600A9"/>
    <w:rsid w:val="0006140F"/>
    <w:rsid w:val="00062706"/>
    <w:rsid w:val="0006510D"/>
    <w:rsid w:val="00071C55"/>
    <w:rsid w:val="00080DF4"/>
    <w:rsid w:val="00085A29"/>
    <w:rsid w:val="00085CB7"/>
    <w:rsid w:val="0008608F"/>
    <w:rsid w:val="00087BD0"/>
    <w:rsid w:val="00087EC1"/>
    <w:rsid w:val="00091E97"/>
    <w:rsid w:val="00094019"/>
    <w:rsid w:val="000966A9"/>
    <w:rsid w:val="000A22E0"/>
    <w:rsid w:val="000A2A75"/>
    <w:rsid w:val="000A65FA"/>
    <w:rsid w:val="000A6F3B"/>
    <w:rsid w:val="000B06FB"/>
    <w:rsid w:val="000B64DC"/>
    <w:rsid w:val="000C30C9"/>
    <w:rsid w:val="000C433D"/>
    <w:rsid w:val="000D06A2"/>
    <w:rsid w:val="000D0B69"/>
    <w:rsid w:val="000D27F6"/>
    <w:rsid w:val="000D4651"/>
    <w:rsid w:val="000E002F"/>
    <w:rsid w:val="000E0AA1"/>
    <w:rsid w:val="000E2647"/>
    <w:rsid w:val="000F2BB3"/>
    <w:rsid w:val="000F3107"/>
    <w:rsid w:val="000F6CB7"/>
    <w:rsid w:val="000F71C8"/>
    <w:rsid w:val="00100693"/>
    <w:rsid w:val="00101C89"/>
    <w:rsid w:val="00104756"/>
    <w:rsid w:val="00106324"/>
    <w:rsid w:val="00106EDF"/>
    <w:rsid w:val="00106EEE"/>
    <w:rsid w:val="00107777"/>
    <w:rsid w:val="0011669E"/>
    <w:rsid w:val="001238FD"/>
    <w:rsid w:val="0013245A"/>
    <w:rsid w:val="001327C2"/>
    <w:rsid w:val="0013728F"/>
    <w:rsid w:val="001413BD"/>
    <w:rsid w:val="00145FFE"/>
    <w:rsid w:val="00153107"/>
    <w:rsid w:val="001535AD"/>
    <w:rsid w:val="00161C48"/>
    <w:rsid w:val="00163C55"/>
    <w:rsid w:val="00165388"/>
    <w:rsid w:val="00167136"/>
    <w:rsid w:val="00170C50"/>
    <w:rsid w:val="00185237"/>
    <w:rsid w:val="00187740"/>
    <w:rsid w:val="00192672"/>
    <w:rsid w:val="001945DA"/>
    <w:rsid w:val="00195371"/>
    <w:rsid w:val="00196555"/>
    <w:rsid w:val="001974C8"/>
    <w:rsid w:val="001A5CAE"/>
    <w:rsid w:val="001A71FD"/>
    <w:rsid w:val="001A7993"/>
    <w:rsid w:val="001B191C"/>
    <w:rsid w:val="001B1CC5"/>
    <w:rsid w:val="001B54D8"/>
    <w:rsid w:val="001B5828"/>
    <w:rsid w:val="001C1071"/>
    <w:rsid w:val="001C2BC9"/>
    <w:rsid w:val="001D180B"/>
    <w:rsid w:val="001E184B"/>
    <w:rsid w:val="001E3185"/>
    <w:rsid w:val="001E5D6D"/>
    <w:rsid w:val="001F1D34"/>
    <w:rsid w:val="001F4695"/>
    <w:rsid w:val="00201B3A"/>
    <w:rsid w:val="00215979"/>
    <w:rsid w:val="00216184"/>
    <w:rsid w:val="00217564"/>
    <w:rsid w:val="002209F4"/>
    <w:rsid w:val="00221AFE"/>
    <w:rsid w:val="00222528"/>
    <w:rsid w:val="002238B5"/>
    <w:rsid w:val="00227E89"/>
    <w:rsid w:val="002312D0"/>
    <w:rsid w:val="00232226"/>
    <w:rsid w:val="00232FA1"/>
    <w:rsid w:val="0023768F"/>
    <w:rsid w:val="002465EB"/>
    <w:rsid w:val="00250253"/>
    <w:rsid w:val="002508B2"/>
    <w:rsid w:val="0025670C"/>
    <w:rsid w:val="00260A1F"/>
    <w:rsid w:val="00261FE4"/>
    <w:rsid w:val="00265CC0"/>
    <w:rsid w:val="002669C2"/>
    <w:rsid w:val="0027018C"/>
    <w:rsid w:val="00270B5F"/>
    <w:rsid w:val="00271DAB"/>
    <w:rsid w:val="002721FA"/>
    <w:rsid w:val="002757B3"/>
    <w:rsid w:val="0028223C"/>
    <w:rsid w:val="00282AE0"/>
    <w:rsid w:val="00283212"/>
    <w:rsid w:val="0028380A"/>
    <w:rsid w:val="00284531"/>
    <w:rsid w:val="0028455A"/>
    <w:rsid w:val="002932BE"/>
    <w:rsid w:val="00293DCE"/>
    <w:rsid w:val="00295AF4"/>
    <w:rsid w:val="002B1582"/>
    <w:rsid w:val="002B600F"/>
    <w:rsid w:val="002B78B6"/>
    <w:rsid w:val="002C2109"/>
    <w:rsid w:val="002C6A3A"/>
    <w:rsid w:val="002D070E"/>
    <w:rsid w:val="002D0815"/>
    <w:rsid w:val="002D21C6"/>
    <w:rsid w:val="002D525F"/>
    <w:rsid w:val="002E2580"/>
    <w:rsid w:val="002E3A3D"/>
    <w:rsid w:val="002E506E"/>
    <w:rsid w:val="002E5214"/>
    <w:rsid w:val="002E63CE"/>
    <w:rsid w:val="002F1D51"/>
    <w:rsid w:val="002F6A73"/>
    <w:rsid w:val="003014BA"/>
    <w:rsid w:val="00306DBB"/>
    <w:rsid w:val="00310366"/>
    <w:rsid w:val="003130DB"/>
    <w:rsid w:val="00316204"/>
    <w:rsid w:val="003175B4"/>
    <w:rsid w:val="00320F8D"/>
    <w:rsid w:val="00321574"/>
    <w:rsid w:val="0032782F"/>
    <w:rsid w:val="003315B0"/>
    <w:rsid w:val="00343AE4"/>
    <w:rsid w:val="0035374B"/>
    <w:rsid w:val="00353EDC"/>
    <w:rsid w:val="00356D01"/>
    <w:rsid w:val="0036491D"/>
    <w:rsid w:val="00367AC8"/>
    <w:rsid w:val="00371FA5"/>
    <w:rsid w:val="00373086"/>
    <w:rsid w:val="003814EF"/>
    <w:rsid w:val="00383652"/>
    <w:rsid w:val="00384DC5"/>
    <w:rsid w:val="0038718D"/>
    <w:rsid w:val="003878BE"/>
    <w:rsid w:val="00391042"/>
    <w:rsid w:val="003939D2"/>
    <w:rsid w:val="00393FD6"/>
    <w:rsid w:val="00395B46"/>
    <w:rsid w:val="003A112E"/>
    <w:rsid w:val="003A4A40"/>
    <w:rsid w:val="003A6ABA"/>
    <w:rsid w:val="003B10CB"/>
    <w:rsid w:val="003B17F0"/>
    <w:rsid w:val="003B2083"/>
    <w:rsid w:val="003B20B5"/>
    <w:rsid w:val="003B21BF"/>
    <w:rsid w:val="003B3651"/>
    <w:rsid w:val="003B7C28"/>
    <w:rsid w:val="003B7C77"/>
    <w:rsid w:val="003C4043"/>
    <w:rsid w:val="003C4A23"/>
    <w:rsid w:val="003C65F1"/>
    <w:rsid w:val="003D18E5"/>
    <w:rsid w:val="003D5502"/>
    <w:rsid w:val="003E37E2"/>
    <w:rsid w:val="003E4D01"/>
    <w:rsid w:val="003E5E6F"/>
    <w:rsid w:val="003E666C"/>
    <w:rsid w:val="003F0016"/>
    <w:rsid w:val="004042A3"/>
    <w:rsid w:val="00404FE1"/>
    <w:rsid w:val="004050B4"/>
    <w:rsid w:val="00405DF6"/>
    <w:rsid w:val="00406811"/>
    <w:rsid w:val="0041016C"/>
    <w:rsid w:val="00412CC8"/>
    <w:rsid w:val="004163BF"/>
    <w:rsid w:val="0041770E"/>
    <w:rsid w:val="00424A9E"/>
    <w:rsid w:val="004366CF"/>
    <w:rsid w:val="00437542"/>
    <w:rsid w:val="00443F8F"/>
    <w:rsid w:val="00445703"/>
    <w:rsid w:val="00447CA7"/>
    <w:rsid w:val="0045534C"/>
    <w:rsid w:val="00455739"/>
    <w:rsid w:val="004606EE"/>
    <w:rsid w:val="004641E5"/>
    <w:rsid w:val="0046490E"/>
    <w:rsid w:val="004660E8"/>
    <w:rsid w:val="004722CD"/>
    <w:rsid w:val="004747BE"/>
    <w:rsid w:val="00475D43"/>
    <w:rsid w:val="004761FE"/>
    <w:rsid w:val="004824E7"/>
    <w:rsid w:val="00482C1B"/>
    <w:rsid w:val="00484B2B"/>
    <w:rsid w:val="0048617E"/>
    <w:rsid w:val="00486751"/>
    <w:rsid w:val="004908C7"/>
    <w:rsid w:val="00490C72"/>
    <w:rsid w:val="00491936"/>
    <w:rsid w:val="00491C01"/>
    <w:rsid w:val="004925C1"/>
    <w:rsid w:val="004975B4"/>
    <w:rsid w:val="00497FF7"/>
    <w:rsid w:val="004A2417"/>
    <w:rsid w:val="004A789C"/>
    <w:rsid w:val="004B54FC"/>
    <w:rsid w:val="004C56CB"/>
    <w:rsid w:val="004D1E06"/>
    <w:rsid w:val="004D3999"/>
    <w:rsid w:val="004E4316"/>
    <w:rsid w:val="004F2474"/>
    <w:rsid w:val="004F2D2E"/>
    <w:rsid w:val="004F7407"/>
    <w:rsid w:val="005010AF"/>
    <w:rsid w:val="00514B28"/>
    <w:rsid w:val="00520F92"/>
    <w:rsid w:val="00526F25"/>
    <w:rsid w:val="00531DFD"/>
    <w:rsid w:val="00533BF6"/>
    <w:rsid w:val="0053568F"/>
    <w:rsid w:val="00535E94"/>
    <w:rsid w:val="00536AF0"/>
    <w:rsid w:val="00540527"/>
    <w:rsid w:val="00545F13"/>
    <w:rsid w:val="00547D5F"/>
    <w:rsid w:val="00547DD1"/>
    <w:rsid w:val="00550412"/>
    <w:rsid w:val="00552FEA"/>
    <w:rsid w:val="005566A1"/>
    <w:rsid w:val="0055678F"/>
    <w:rsid w:val="00564389"/>
    <w:rsid w:val="00564555"/>
    <w:rsid w:val="00564AAB"/>
    <w:rsid w:val="005703A3"/>
    <w:rsid w:val="00570DEC"/>
    <w:rsid w:val="005729F2"/>
    <w:rsid w:val="00572B9D"/>
    <w:rsid w:val="005741A7"/>
    <w:rsid w:val="00574854"/>
    <w:rsid w:val="005756AF"/>
    <w:rsid w:val="005822C4"/>
    <w:rsid w:val="00582793"/>
    <w:rsid w:val="0058382E"/>
    <w:rsid w:val="005913F2"/>
    <w:rsid w:val="00592442"/>
    <w:rsid w:val="00596E79"/>
    <w:rsid w:val="005A30C8"/>
    <w:rsid w:val="005A38C7"/>
    <w:rsid w:val="005A7B8F"/>
    <w:rsid w:val="005A7DA2"/>
    <w:rsid w:val="005A7DF8"/>
    <w:rsid w:val="005B3D0F"/>
    <w:rsid w:val="005B566E"/>
    <w:rsid w:val="005B7C5C"/>
    <w:rsid w:val="005C307C"/>
    <w:rsid w:val="005C3C8F"/>
    <w:rsid w:val="005C4186"/>
    <w:rsid w:val="005C5DFC"/>
    <w:rsid w:val="005C6328"/>
    <w:rsid w:val="005C6768"/>
    <w:rsid w:val="005C7134"/>
    <w:rsid w:val="005C7348"/>
    <w:rsid w:val="005D0234"/>
    <w:rsid w:val="005D09AF"/>
    <w:rsid w:val="005D7015"/>
    <w:rsid w:val="005D7E5E"/>
    <w:rsid w:val="005E151B"/>
    <w:rsid w:val="005E1A8F"/>
    <w:rsid w:val="005E74C9"/>
    <w:rsid w:val="005E7B8C"/>
    <w:rsid w:val="005E7FA6"/>
    <w:rsid w:val="005F2ACE"/>
    <w:rsid w:val="005F40E6"/>
    <w:rsid w:val="005F5F34"/>
    <w:rsid w:val="006002D4"/>
    <w:rsid w:val="00601227"/>
    <w:rsid w:val="006014D7"/>
    <w:rsid w:val="00607A42"/>
    <w:rsid w:val="006151FD"/>
    <w:rsid w:val="0061543C"/>
    <w:rsid w:val="0061619F"/>
    <w:rsid w:val="00616E67"/>
    <w:rsid w:val="0062044E"/>
    <w:rsid w:val="0062259E"/>
    <w:rsid w:val="006261DF"/>
    <w:rsid w:val="00641039"/>
    <w:rsid w:val="006455EE"/>
    <w:rsid w:val="00646E22"/>
    <w:rsid w:val="00647222"/>
    <w:rsid w:val="0065006A"/>
    <w:rsid w:val="0065232E"/>
    <w:rsid w:val="0065314E"/>
    <w:rsid w:val="00670221"/>
    <w:rsid w:val="00681811"/>
    <w:rsid w:val="006847A7"/>
    <w:rsid w:val="00685736"/>
    <w:rsid w:val="00686299"/>
    <w:rsid w:val="006925CB"/>
    <w:rsid w:val="0069388C"/>
    <w:rsid w:val="006975F6"/>
    <w:rsid w:val="006A0158"/>
    <w:rsid w:val="006A23C9"/>
    <w:rsid w:val="006A35CF"/>
    <w:rsid w:val="006A3DA2"/>
    <w:rsid w:val="006A7830"/>
    <w:rsid w:val="006B15D2"/>
    <w:rsid w:val="006B3EB1"/>
    <w:rsid w:val="006C06A2"/>
    <w:rsid w:val="006C40C9"/>
    <w:rsid w:val="006C62D0"/>
    <w:rsid w:val="006C6640"/>
    <w:rsid w:val="006C7554"/>
    <w:rsid w:val="006D2C84"/>
    <w:rsid w:val="006D76C7"/>
    <w:rsid w:val="006D7D91"/>
    <w:rsid w:val="006E09D0"/>
    <w:rsid w:val="006E153F"/>
    <w:rsid w:val="006E67A7"/>
    <w:rsid w:val="006F23EF"/>
    <w:rsid w:val="006F5251"/>
    <w:rsid w:val="006F52D0"/>
    <w:rsid w:val="006F6AED"/>
    <w:rsid w:val="007009B9"/>
    <w:rsid w:val="00700A71"/>
    <w:rsid w:val="00706B18"/>
    <w:rsid w:val="0071408F"/>
    <w:rsid w:val="00715B7D"/>
    <w:rsid w:val="00717B9D"/>
    <w:rsid w:val="0072106A"/>
    <w:rsid w:val="00724108"/>
    <w:rsid w:val="00730F1F"/>
    <w:rsid w:val="00731B0B"/>
    <w:rsid w:val="00732388"/>
    <w:rsid w:val="00735935"/>
    <w:rsid w:val="00742EFC"/>
    <w:rsid w:val="00750466"/>
    <w:rsid w:val="00751259"/>
    <w:rsid w:val="00760CB0"/>
    <w:rsid w:val="0076377C"/>
    <w:rsid w:val="00767054"/>
    <w:rsid w:val="007704EB"/>
    <w:rsid w:val="00771A38"/>
    <w:rsid w:val="00771A7E"/>
    <w:rsid w:val="00771EF6"/>
    <w:rsid w:val="0077243D"/>
    <w:rsid w:val="00772BDF"/>
    <w:rsid w:val="00772EED"/>
    <w:rsid w:val="007748E7"/>
    <w:rsid w:val="00776568"/>
    <w:rsid w:val="00781891"/>
    <w:rsid w:val="007819A2"/>
    <w:rsid w:val="00781E3F"/>
    <w:rsid w:val="00782365"/>
    <w:rsid w:val="007846B7"/>
    <w:rsid w:val="007859B6"/>
    <w:rsid w:val="007941C1"/>
    <w:rsid w:val="007A178B"/>
    <w:rsid w:val="007A2919"/>
    <w:rsid w:val="007A2F73"/>
    <w:rsid w:val="007A6DAE"/>
    <w:rsid w:val="007B47E0"/>
    <w:rsid w:val="007B485B"/>
    <w:rsid w:val="007B6548"/>
    <w:rsid w:val="007C0067"/>
    <w:rsid w:val="007C127E"/>
    <w:rsid w:val="007C3178"/>
    <w:rsid w:val="007D1DD5"/>
    <w:rsid w:val="007D4B04"/>
    <w:rsid w:val="007E07AE"/>
    <w:rsid w:val="007E5F14"/>
    <w:rsid w:val="007F2801"/>
    <w:rsid w:val="007F3938"/>
    <w:rsid w:val="007F40CA"/>
    <w:rsid w:val="007F462D"/>
    <w:rsid w:val="007F4936"/>
    <w:rsid w:val="007F4FD9"/>
    <w:rsid w:val="00800566"/>
    <w:rsid w:val="00801362"/>
    <w:rsid w:val="00802CF6"/>
    <w:rsid w:val="00803C0C"/>
    <w:rsid w:val="00804032"/>
    <w:rsid w:val="00814DCD"/>
    <w:rsid w:val="00817CDD"/>
    <w:rsid w:val="008241A9"/>
    <w:rsid w:val="0082552F"/>
    <w:rsid w:val="00827641"/>
    <w:rsid w:val="0083066A"/>
    <w:rsid w:val="00833E9E"/>
    <w:rsid w:val="00836600"/>
    <w:rsid w:val="00837247"/>
    <w:rsid w:val="00837D9E"/>
    <w:rsid w:val="00840AC7"/>
    <w:rsid w:val="0084465E"/>
    <w:rsid w:val="00851798"/>
    <w:rsid w:val="00854C6D"/>
    <w:rsid w:val="0085509D"/>
    <w:rsid w:val="00866022"/>
    <w:rsid w:val="00866F2A"/>
    <w:rsid w:val="00867E39"/>
    <w:rsid w:val="008701FC"/>
    <w:rsid w:val="00872250"/>
    <w:rsid w:val="00874DF3"/>
    <w:rsid w:val="0087684E"/>
    <w:rsid w:val="00880964"/>
    <w:rsid w:val="0088616F"/>
    <w:rsid w:val="00890A24"/>
    <w:rsid w:val="00894256"/>
    <w:rsid w:val="008947F9"/>
    <w:rsid w:val="00896C6A"/>
    <w:rsid w:val="00897361"/>
    <w:rsid w:val="008A4D50"/>
    <w:rsid w:val="008A6587"/>
    <w:rsid w:val="008B07FE"/>
    <w:rsid w:val="008B149A"/>
    <w:rsid w:val="008B1563"/>
    <w:rsid w:val="008B3644"/>
    <w:rsid w:val="008B52B8"/>
    <w:rsid w:val="008B7050"/>
    <w:rsid w:val="008C00F8"/>
    <w:rsid w:val="008C2D6A"/>
    <w:rsid w:val="008C4BE2"/>
    <w:rsid w:val="008C5624"/>
    <w:rsid w:val="008C6E44"/>
    <w:rsid w:val="008D4A10"/>
    <w:rsid w:val="008D6298"/>
    <w:rsid w:val="008D675C"/>
    <w:rsid w:val="008E05E0"/>
    <w:rsid w:val="008E4F6B"/>
    <w:rsid w:val="008E5041"/>
    <w:rsid w:val="008E5610"/>
    <w:rsid w:val="008F017A"/>
    <w:rsid w:val="008F0F61"/>
    <w:rsid w:val="009145BE"/>
    <w:rsid w:val="00920F78"/>
    <w:rsid w:val="0092215D"/>
    <w:rsid w:val="00922846"/>
    <w:rsid w:val="00927F85"/>
    <w:rsid w:val="00930AC3"/>
    <w:rsid w:val="00931A60"/>
    <w:rsid w:val="009329F9"/>
    <w:rsid w:val="00932C05"/>
    <w:rsid w:val="0093780F"/>
    <w:rsid w:val="009402DE"/>
    <w:rsid w:val="009432F8"/>
    <w:rsid w:val="00946220"/>
    <w:rsid w:val="00946E76"/>
    <w:rsid w:val="0095421F"/>
    <w:rsid w:val="009565AB"/>
    <w:rsid w:val="00956BC0"/>
    <w:rsid w:val="009600AF"/>
    <w:rsid w:val="0097716C"/>
    <w:rsid w:val="00983330"/>
    <w:rsid w:val="0098426E"/>
    <w:rsid w:val="009845E2"/>
    <w:rsid w:val="009908DC"/>
    <w:rsid w:val="0099283D"/>
    <w:rsid w:val="00992CFF"/>
    <w:rsid w:val="009940DE"/>
    <w:rsid w:val="00996EAD"/>
    <w:rsid w:val="009979F2"/>
    <w:rsid w:val="009A12B3"/>
    <w:rsid w:val="009A5147"/>
    <w:rsid w:val="009A589C"/>
    <w:rsid w:val="009A5C2E"/>
    <w:rsid w:val="009A7F1C"/>
    <w:rsid w:val="009B5C45"/>
    <w:rsid w:val="009C2522"/>
    <w:rsid w:val="009C6089"/>
    <w:rsid w:val="009C6430"/>
    <w:rsid w:val="009D0871"/>
    <w:rsid w:val="009D3860"/>
    <w:rsid w:val="009D4335"/>
    <w:rsid w:val="009E1B56"/>
    <w:rsid w:val="009E7F7A"/>
    <w:rsid w:val="009F71A6"/>
    <w:rsid w:val="00A025CE"/>
    <w:rsid w:val="00A07BC3"/>
    <w:rsid w:val="00A15022"/>
    <w:rsid w:val="00A205D8"/>
    <w:rsid w:val="00A22A5D"/>
    <w:rsid w:val="00A30B14"/>
    <w:rsid w:val="00A315C0"/>
    <w:rsid w:val="00A31F2A"/>
    <w:rsid w:val="00A3561A"/>
    <w:rsid w:val="00A356D7"/>
    <w:rsid w:val="00A361F0"/>
    <w:rsid w:val="00A370D8"/>
    <w:rsid w:val="00A4092F"/>
    <w:rsid w:val="00A43328"/>
    <w:rsid w:val="00A44ADC"/>
    <w:rsid w:val="00A44EA3"/>
    <w:rsid w:val="00A45B40"/>
    <w:rsid w:val="00A5052B"/>
    <w:rsid w:val="00A52A61"/>
    <w:rsid w:val="00A5356C"/>
    <w:rsid w:val="00A56711"/>
    <w:rsid w:val="00A5715F"/>
    <w:rsid w:val="00A579A7"/>
    <w:rsid w:val="00A62708"/>
    <w:rsid w:val="00A62D46"/>
    <w:rsid w:val="00A661F1"/>
    <w:rsid w:val="00A67124"/>
    <w:rsid w:val="00A73CF5"/>
    <w:rsid w:val="00A756CA"/>
    <w:rsid w:val="00A756FC"/>
    <w:rsid w:val="00A7739B"/>
    <w:rsid w:val="00A80758"/>
    <w:rsid w:val="00A81034"/>
    <w:rsid w:val="00A818CB"/>
    <w:rsid w:val="00A860A5"/>
    <w:rsid w:val="00A90DD3"/>
    <w:rsid w:val="00A92C5E"/>
    <w:rsid w:val="00A95211"/>
    <w:rsid w:val="00A958E7"/>
    <w:rsid w:val="00AA3337"/>
    <w:rsid w:val="00AA441A"/>
    <w:rsid w:val="00AA6DD5"/>
    <w:rsid w:val="00AB1130"/>
    <w:rsid w:val="00AD2045"/>
    <w:rsid w:val="00AD2EAE"/>
    <w:rsid w:val="00AE0BD8"/>
    <w:rsid w:val="00AE7B51"/>
    <w:rsid w:val="00AF0AF2"/>
    <w:rsid w:val="00AF38D6"/>
    <w:rsid w:val="00AF464F"/>
    <w:rsid w:val="00AF52B5"/>
    <w:rsid w:val="00AF60E6"/>
    <w:rsid w:val="00AF7E38"/>
    <w:rsid w:val="00B01050"/>
    <w:rsid w:val="00B01B86"/>
    <w:rsid w:val="00B0277A"/>
    <w:rsid w:val="00B05562"/>
    <w:rsid w:val="00B06F00"/>
    <w:rsid w:val="00B073D8"/>
    <w:rsid w:val="00B172B6"/>
    <w:rsid w:val="00B20AD0"/>
    <w:rsid w:val="00B23221"/>
    <w:rsid w:val="00B24ABB"/>
    <w:rsid w:val="00B24E92"/>
    <w:rsid w:val="00B261DB"/>
    <w:rsid w:val="00B31CB1"/>
    <w:rsid w:val="00B34B86"/>
    <w:rsid w:val="00B42282"/>
    <w:rsid w:val="00B4539A"/>
    <w:rsid w:val="00B45FDE"/>
    <w:rsid w:val="00B52E96"/>
    <w:rsid w:val="00B56DEC"/>
    <w:rsid w:val="00B5781A"/>
    <w:rsid w:val="00B62C5E"/>
    <w:rsid w:val="00B65775"/>
    <w:rsid w:val="00B73EEE"/>
    <w:rsid w:val="00B7650D"/>
    <w:rsid w:val="00B81A22"/>
    <w:rsid w:val="00B831BE"/>
    <w:rsid w:val="00B873C5"/>
    <w:rsid w:val="00B87D7D"/>
    <w:rsid w:val="00B973DC"/>
    <w:rsid w:val="00BA069F"/>
    <w:rsid w:val="00BA0C5C"/>
    <w:rsid w:val="00BA3298"/>
    <w:rsid w:val="00BA604B"/>
    <w:rsid w:val="00BA62E6"/>
    <w:rsid w:val="00BA6A92"/>
    <w:rsid w:val="00BB0840"/>
    <w:rsid w:val="00BB19D5"/>
    <w:rsid w:val="00BB69F2"/>
    <w:rsid w:val="00BB79DC"/>
    <w:rsid w:val="00BC2405"/>
    <w:rsid w:val="00BC7548"/>
    <w:rsid w:val="00BD55F2"/>
    <w:rsid w:val="00BD59F0"/>
    <w:rsid w:val="00BD6DC6"/>
    <w:rsid w:val="00BE2E05"/>
    <w:rsid w:val="00BE7437"/>
    <w:rsid w:val="00BF0299"/>
    <w:rsid w:val="00BF15AC"/>
    <w:rsid w:val="00BF3D2E"/>
    <w:rsid w:val="00BF494F"/>
    <w:rsid w:val="00BF56CF"/>
    <w:rsid w:val="00BF5E08"/>
    <w:rsid w:val="00C04C7A"/>
    <w:rsid w:val="00C05D8E"/>
    <w:rsid w:val="00C0750F"/>
    <w:rsid w:val="00C10B74"/>
    <w:rsid w:val="00C12523"/>
    <w:rsid w:val="00C20761"/>
    <w:rsid w:val="00C21EE9"/>
    <w:rsid w:val="00C3309A"/>
    <w:rsid w:val="00C349C2"/>
    <w:rsid w:val="00C356B5"/>
    <w:rsid w:val="00C37FED"/>
    <w:rsid w:val="00C4494F"/>
    <w:rsid w:val="00C44E33"/>
    <w:rsid w:val="00C47213"/>
    <w:rsid w:val="00C50410"/>
    <w:rsid w:val="00C51F8C"/>
    <w:rsid w:val="00C5201E"/>
    <w:rsid w:val="00C5354D"/>
    <w:rsid w:val="00C538A2"/>
    <w:rsid w:val="00C55400"/>
    <w:rsid w:val="00C6020C"/>
    <w:rsid w:val="00C61995"/>
    <w:rsid w:val="00C62914"/>
    <w:rsid w:val="00C62B20"/>
    <w:rsid w:val="00C63DAA"/>
    <w:rsid w:val="00C65A85"/>
    <w:rsid w:val="00C66F35"/>
    <w:rsid w:val="00C74D50"/>
    <w:rsid w:val="00C75F48"/>
    <w:rsid w:val="00C77AA7"/>
    <w:rsid w:val="00C87D71"/>
    <w:rsid w:val="00C90518"/>
    <w:rsid w:val="00C925CE"/>
    <w:rsid w:val="00C92F67"/>
    <w:rsid w:val="00C9373E"/>
    <w:rsid w:val="00C94083"/>
    <w:rsid w:val="00C95DA0"/>
    <w:rsid w:val="00CA3B0B"/>
    <w:rsid w:val="00CA3B0F"/>
    <w:rsid w:val="00CA50A3"/>
    <w:rsid w:val="00CA5CE7"/>
    <w:rsid w:val="00CA60B2"/>
    <w:rsid w:val="00CA7B0A"/>
    <w:rsid w:val="00CA7BA9"/>
    <w:rsid w:val="00CB14B1"/>
    <w:rsid w:val="00CB3D8F"/>
    <w:rsid w:val="00CB4831"/>
    <w:rsid w:val="00CC02BE"/>
    <w:rsid w:val="00CC053B"/>
    <w:rsid w:val="00CC3826"/>
    <w:rsid w:val="00CC7F0C"/>
    <w:rsid w:val="00CD0EA6"/>
    <w:rsid w:val="00CD1643"/>
    <w:rsid w:val="00CD5424"/>
    <w:rsid w:val="00CE1FC2"/>
    <w:rsid w:val="00CE47E1"/>
    <w:rsid w:val="00CF4403"/>
    <w:rsid w:val="00CF71B4"/>
    <w:rsid w:val="00D01FCB"/>
    <w:rsid w:val="00D05D63"/>
    <w:rsid w:val="00D07153"/>
    <w:rsid w:val="00D117E8"/>
    <w:rsid w:val="00D16386"/>
    <w:rsid w:val="00D22317"/>
    <w:rsid w:val="00D22E9B"/>
    <w:rsid w:val="00D231F1"/>
    <w:rsid w:val="00D257D4"/>
    <w:rsid w:val="00D25878"/>
    <w:rsid w:val="00D26AE5"/>
    <w:rsid w:val="00D320AC"/>
    <w:rsid w:val="00D35522"/>
    <w:rsid w:val="00D404E7"/>
    <w:rsid w:val="00D4167B"/>
    <w:rsid w:val="00D41A2D"/>
    <w:rsid w:val="00D42D17"/>
    <w:rsid w:val="00D4566E"/>
    <w:rsid w:val="00D46C9C"/>
    <w:rsid w:val="00D4751A"/>
    <w:rsid w:val="00D478AE"/>
    <w:rsid w:val="00D55904"/>
    <w:rsid w:val="00D5720C"/>
    <w:rsid w:val="00D5726E"/>
    <w:rsid w:val="00D57A92"/>
    <w:rsid w:val="00D60330"/>
    <w:rsid w:val="00D64776"/>
    <w:rsid w:val="00D659D0"/>
    <w:rsid w:val="00D70114"/>
    <w:rsid w:val="00D70AC7"/>
    <w:rsid w:val="00D80F82"/>
    <w:rsid w:val="00D90DDE"/>
    <w:rsid w:val="00D92E4C"/>
    <w:rsid w:val="00D95A77"/>
    <w:rsid w:val="00DA407E"/>
    <w:rsid w:val="00DB0263"/>
    <w:rsid w:val="00DB0834"/>
    <w:rsid w:val="00DB5307"/>
    <w:rsid w:val="00DB573B"/>
    <w:rsid w:val="00DC29FE"/>
    <w:rsid w:val="00DC76F1"/>
    <w:rsid w:val="00DC7730"/>
    <w:rsid w:val="00DC7CA5"/>
    <w:rsid w:val="00DD350E"/>
    <w:rsid w:val="00DD564C"/>
    <w:rsid w:val="00DD6D24"/>
    <w:rsid w:val="00DD75E8"/>
    <w:rsid w:val="00DE65FF"/>
    <w:rsid w:val="00DE683C"/>
    <w:rsid w:val="00DF2336"/>
    <w:rsid w:val="00DF5919"/>
    <w:rsid w:val="00DF6671"/>
    <w:rsid w:val="00E01CCF"/>
    <w:rsid w:val="00E05563"/>
    <w:rsid w:val="00E1116A"/>
    <w:rsid w:val="00E11CB7"/>
    <w:rsid w:val="00E21A22"/>
    <w:rsid w:val="00E248B1"/>
    <w:rsid w:val="00E25E43"/>
    <w:rsid w:val="00E27C10"/>
    <w:rsid w:val="00E31E54"/>
    <w:rsid w:val="00E32A1F"/>
    <w:rsid w:val="00E32BE4"/>
    <w:rsid w:val="00E408B8"/>
    <w:rsid w:val="00E43215"/>
    <w:rsid w:val="00E46357"/>
    <w:rsid w:val="00E47A9E"/>
    <w:rsid w:val="00E51CBC"/>
    <w:rsid w:val="00E5644F"/>
    <w:rsid w:val="00E568CD"/>
    <w:rsid w:val="00E57D5F"/>
    <w:rsid w:val="00E600D0"/>
    <w:rsid w:val="00E60784"/>
    <w:rsid w:val="00E62396"/>
    <w:rsid w:val="00E65CD5"/>
    <w:rsid w:val="00E720C1"/>
    <w:rsid w:val="00E74EFF"/>
    <w:rsid w:val="00E7750E"/>
    <w:rsid w:val="00E77CE3"/>
    <w:rsid w:val="00E82345"/>
    <w:rsid w:val="00E847FB"/>
    <w:rsid w:val="00E856BC"/>
    <w:rsid w:val="00E928CA"/>
    <w:rsid w:val="00E94FBF"/>
    <w:rsid w:val="00E966E2"/>
    <w:rsid w:val="00E96E57"/>
    <w:rsid w:val="00E97CF1"/>
    <w:rsid w:val="00EA2407"/>
    <w:rsid w:val="00EA35A8"/>
    <w:rsid w:val="00EA7E65"/>
    <w:rsid w:val="00EB200A"/>
    <w:rsid w:val="00EB7144"/>
    <w:rsid w:val="00EC06DD"/>
    <w:rsid w:val="00EC349A"/>
    <w:rsid w:val="00EC3530"/>
    <w:rsid w:val="00EC735E"/>
    <w:rsid w:val="00ED4036"/>
    <w:rsid w:val="00ED56BC"/>
    <w:rsid w:val="00ED66B2"/>
    <w:rsid w:val="00EE0FEC"/>
    <w:rsid w:val="00EE22B5"/>
    <w:rsid w:val="00EE75D8"/>
    <w:rsid w:val="00EF0BFE"/>
    <w:rsid w:val="00EF4847"/>
    <w:rsid w:val="00F00C21"/>
    <w:rsid w:val="00F01F92"/>
    <w:rsid w:val="00F10F48"/>
    <w:rsid w:val="00F249C1"/>
    <w:rsid w:val="00F25100"/>
    <w:rsid w:val="00F30AD7"/>
    <w:rsid w:val="00F33612"/>
    <w:rsid w:val="00F354F5"/>
    <w:rsid w:val="00F4006A"/>
    <w:rsid w:val="00F41DC0"/>
    <w:rsid w:val="00F44CE6"/>
    <w:rsid w:val="00F47920"/>
    <w:rsid w:val="00F533C9"/>
    <w:rsid w:val="00F60EC0"/>
    <w:rsid w:val="00F61340"/>
    <w:rsid w:val="00F62999"/>
    <w:rsid w:val="00F65765"/>
    <w:rsid w:val="00F83F14"/>
    <w:rsid w:val="00F91CA4"/>
    <w:rsid w:val="00F92E0D"/>
    <w:rsid w:val="00F939BA"/>
    <w:rsid w:val="00F948BB"/>
    <w:rsid w:val="00F949F4"/>
    <w:rsid w:val="00F95623"/>
    <w:rsid w:val="00FA09B8"/>
    <w:rsid w:val="00FA16BF"/>
    <w:rsid w:val="00FA2817"/>
    <w:rsid w:val="00FA47C7"/>
    <w:rsid w:val="00FA747D"/>
    <w:rsid w:val="00FA75C2"/>
    <w:rsid w:val="00FB168F"/>
    <w:rsid w:val="00FC0972"/>
    <w:rsid w:val="00FC2248"/>
    <w:rsid w:val="00FC271D"/>
    <w:rsid w:val="00FC2B09"/>
    <w:rsid w:val="00FC6254"/>
    <w:rsid w:val="00FD1D91"/>
    <w:rsid w:val="00FE0329"/>
    <w:rsid w:val="00FE060D"/>
    <w:rsid w:val="00FE0AF3"/>
    <w:rsid w:val="00FE4873"/>
    <w:rsid w:val="00FE4D29"/>
    <w:rsid w:val="00FE6D49"/>
    <w:rsid w:val="00FE7B44"/>
    <w:rsid w:val="00FF0749"/>
    <w:rsid w:val="00FF0EE7"/>
    <w:rsid w:val="00FF5FAF"/>
    <w:rsid w:val="00FF7F3C"/>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e du rapport"/>
    <w:qFormat/>
    <w:rsid w:val="00717B9D"/>
    <w:pPr>
      <w:spacing w:line="360" w:lineRule="auto"/>
      <w:jc w:val="both"/>
    </w:pPr>
    <w:rPr>
      <w:sz w:val="24"/>
      <w:szCs w:val="24"/>
      <w:lang w:val="fr-CA" w:eastAsia="fr-FR"/>
    </w:rPr>
  </w:style>
  <w:style w:type="paragraph" w:styleId="Heading1">
    <w:name w:val="heading 1"/>
    <w:basedOn w:val="Normal"/>
    <w:next w:val="Normal"/>
    <w:autoRedefine/>
    <w:qFormat/>
    <w:rsid w:val="002D525F"/>
    <w:pPr>
      <w:keepNext/>
      <w:numPr>
        <w:numId w:val="11"/>
      </w:numPr>
      <w:spacing w:after="480" w:line="240" w:lineRule="auto"/>
      <w:jc w:val="center"/>
      <w:outlineLvl w:val="0"/>
    </w:pPr>
    <w:rPr>
      <w:b/>
      <w:bCs/>
      <w:caps/>
      <w:kern w:val="32"/>
    </w:rPr>
  </w:style>
  <w:style w:type="paragraph" w:styleId="Heading2">
    <w:name w:val="heading 2"/>
    <w:basedOn w:val="Normal"/>
    <w:next w:val="Normal"/>
    <w:autoRedefine/>
    <w:qFormat/>
    <w:rsid w:val="00B52E96"/>
    <w:pPr>
      <w:keepNext/>
      <w:numPr>
        <w:ilvl w:val="1"/>
        <w:numId w:val="11"/>
      </w:numPr>
      <w:tabs>
        <w:tab w:val="clear" w:pos="1009"/>
        <w:tab w:val="left" w:pos="1053"/>
      </w:tabs>
      <w:spacing w:after="480" w:line="240" w:lineRule="auto"/>
      <w:ind w:left="1051" w:hanging="1051"/>
      <w:outlineLvl w:val="1"/>
    </w:pPr>
    <w:rPr>
      <w:rFonts w:cs="Arial"/>
      <w:b/>
      <w:bCs/>
      <w:iCs/>
      <w:szCs w:val="28"/>
      <w:lang w:val="en-CA"/>
    </w:rPr>
  </w:style>
  <w:style w:type="paragraph" w:styleId="Heading3">
    <w:name w:val="heading 3"/>
    <w:basedOn w:val="Normal"/>
    <w:next w:val="Normal"/>
    <w:autoRedefine/>
    <w:qFormat/>
    <w:rsid w:val="00731B0B"/>
    <w:pPr>
      <w:keepNext/>
      <w:numPr>
        <w:ilvl w:val="2"/>
        <w:numId w:val="11"/>
      </w:numPr>
      <w:tabs>
        <w:tab w:val="clear" w:pos="992"/>
        <w:tab w:val="left" w:pos="1053"/>
      </w:tabs>
      <w:spacing w:after="480" w:line="240" w:lineRule="auto"/>
      <w:ind w:left="1053" w:hanging="1053"/>
      <w:outlineLvl w:val="2"/>
    </w:pPr>
    <w:rPr>
      <w:rFonts w:cs="Arial"/>
      <w:b/>
      <w:bCs/>
      <w:szCs w:val="26"/>
    </w:rPr>
  </w:style>
  <w:style w:type="paragraph" w:styleId="Heading4">
    <w:name w:val="heading 4"/>
    <w:basedOn w:val="Normal"/>
    <w:next w:val="Normal"/>
    <w:autoRedefine/>
    <w:qFormat/>
    <w:rsid w:val="00041F9B"/>
    <w:pPr>
      <w:keepNext/>
      <w:numPr>
        <w:ilvl w:val="3"/>
        <w:numId w:val="11"/>
      </w:numPr>
      <w:tabs>
        <w:tab w:val="clear" w:pos="1445"/>
        <w:tab w:val="left" w:pos="1008"/>
      </w:tabs>
      <w:spacing w:after="480" w:line="240" w:lineRule="auto"/>
      <w:ind w:left="1008" w:hanging="1008"/>
      <w:outlineLvl w:val="3"/>
    </w:pPr>
    <w:rPr>
      <w:b/>
      <w:bCs/>
    </w:rPr>
  </w:style>
  <w:style w:type="paragraph" w:styleId="Heading5">
    <w:name w:val="heading 5"/>
    <w:basedOn w:val="Normal"/>
    <w:next w:val="Normal"/>
    <w:autoRedefine/>
    <w:qFormat/>
    <w:rsid w:val="005E1A8F"/>
    <w:pPr>
      <w:numPr>
        <w:ilvl w:val="4"/>
        <w:numId w:val="11"/>
      </w:numPr>
      <w:tabs>
        <w:tab w:val="clear" w:pos="992"/>
        <w:tab w:val="left" w:pos="1008"/>
      </w:tabs>
      <w:spacing w:line="720" w:lineRule="auto"/>
      <w:ind w:left="1008" w:hanging="1008"/>
      <w:outlineLvl w:val="4"/>
    </w:pPr>
    <w:rPr>
      <w:b/>
      <w:bCs/>
    </w:rPr>
  </w:style>
  <w:style w:type="paragraph" w:styleId="Heading6">
    <w:name w:val="heading 6"/>
    <w:basedOn w:val="Normal"/>
    <w:next w:val="Normal"/>
    <w:qFormat/>
    <w:rsid w:val="005E1A8F"/>
    <w:pPr>
      <w:numPr>
        <w:ilvl w:val="5"/>
        <w:numId w:val="11"/>
      </w:numPr>
      <w:spacing w:before="240" w:line="720" w:lineRule="auto"/>
      <w:ind w:left="994" w:hanging="994"/>
      <w:outlineLvl w:val="5"/>
    </w:pPr>
    <w:rPr>
      <w:b/>
      <w:bCs/>
      <w:sz w:val="22"/>
      <w:szCs w:val="22"/>
    </w:rPr>
  </w:style>
  <w:style w:type="paragraph" w:styleId="Heading7">
    <w:name w:val="heading 7"/>
    <w:basedOn w:val="Normal"/>
    <w:next w:val="Normal"/>
    <w:qFormat/>
    <w:rsid w:val="0071408F"/>
    <w:pPr>
      <w:numPr>
        <w:ilvl w:val="6"/>
        <w:numId w:val="11"/>
      </w:numPr>
      <w:spacing w:before="240" w:after="60"/>
      <w:outlineLvl w:val="6"/>
    </w:pPr>
  </w:style>
  <w:style w:type="paragraph" w:styleId="Heading8">
    <w:name w:val="heading 8"/>
    <w:basedOn w:val="Normal"/>
    <w:next w:val="Normal"/>
    <w:qFormat/>
    <w:rsid w:val="0071408F"/>
    <w:pPr>
      <w:numPr>
        <w:ilvl w:val="7"/>
        <w:numId w:val="11"/>
      </w:numPr>
      <w:spacing w:before="240" w:after="60"/>
      <w:outlineLvl w:val="7"/>
    </w:pPr>
    <w:rPr>
      <w:i/>
      <w:iCs/>
    </w:rPr>
  </w:style>
  <w:style w:type="paragraph" w:styleId="Heading9">
    <w:name w:val="heading 9"/>
    <w:basedOn w:val="Normal"/>
    <w:next w:val="Normal"/>
    <w:qFormat/>
    <w:rsid w:val="0071408F"/>
    <w:pPr>
      <w:numPr>
        <w:ilvl w:val="8"/>
        <w:numId w:val="1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S1TITRE">
    <w:name w:val="ÉTS 1 (TITRE)"/>
    <w:next w:val="Normal"/>
    <w:autoRedefine/>
    <w:semiHidden/>
    <w:rsid w:val="00BF0299"/>
    <w:pPr>
      <w:tabs>
        <w:tab w:val="left" w:pos="600"/>
      </w:tabs>
      <w:spacing w:before="480" w:after="240"/>
    </w:pPr>
    <w:rPr>
      <w:rFonts w:ascii="Bookman Old Style" w:hAnsi="Bookman Old Style"/>
      <w:b/>
      <w:caps/>
      <w:sz w:val="28"/>
      <w:lang w:val="fr-CA" w:eastAsia="fr-FR"/>
    </w:rPr>
  </w:style>
  <w:style w:type="paragraph" w:customStyle="1" w:styleId="Textebookman11">
    <w:name w:val="Texte bookman 11"/>
    <w:basedOn w:val="Normal"/>
    <w:autoRedefine/>
    <w:semiHidden/>
    <w:rsid w:val="00BF0299"/>
    <w:rPr>
      <w:rFonts w:ascii="Bookman Old Style" w:hAnsi="Bookman Old Style"/>
      <w:sz w:val="22"/>
    </w:rPr>
  </w:style>
  <w:style w:type="paragraph" w:styleId="BodyTextIndent">
    <w:name w:val="Body Text Indent"/>
    <w:basedOn w:val="Normal"/>
    <w:semiHidden/>
    <w:rsid w:val="00BF0299"/>
    <w:pPr>
      <w:ind w:left="1440"/>
    </w:pPr>
    <w:rPr>
      <w:rFonts w:ascii="Bookman Old Style" w:hAnsi="Bookman Old Style"/>
      <w:sz w:val="22"/>
    </w:rPr>
  </w:style>
  <w:style w:type="paragraph" w:customStyle="1" w:styleId="TS2TITRE">
    <w:name w:val="ÉTS 2 (TITRE)"/>
    <w:next w:val="Normal"/>
    <w:autoRedefine/>
    <w:semiHidden/>
    <w:rsid w:val="00BF0299"/>
    <w:pPr>
      <w:keepNext/>
      <w:widowControl w:val="0"/>
      <w:spacing w:before="240" w:after="240"/>
      <w:ind w:firstLine="706"/>
    </w:pPr>
    <w:rPr>
      <w:rFonts w:ascii="Bookman Old Style" w:hAnsi="Bookman Old Style"/>
      <w:b/>
      <w:sz w:val="22"/>
      <w:lang w:val="fr-CA" w:eastAsia="fr-FR"/>
    </w:rPr>
  </w:style>
  <w:style w:type="paragraph" w:customStyle="1" w:styleId="Style2">
    <w:name w:val="Style2"/>
    <w:basedOn w:val="StyleTitre212ptNonItalique"/>
    <w:next w:val="Normal"/>
    <w:semiHidden/>
    <w:rsid w:val="007C127E"/>
    <w:pPr>
      <w:spacing w:after="480" w:line="240" w:lineRule="auto"/>
    </w:pPr>
    <w:rPr>
      <w:bCs w:val="0"/>
    </w:rPr>
  </w:style>
  <w:style w:type="paragraph" w:customStyle="1" w:styleId="StyleTitre212ptNonItalique">
    <w:name w:val="Style Titre 2 + 12 pt Non Italique"/>
    <w:basedOn w:val="Heading2"/>
    <w:autoRedefine/>
    <w:semiHidden/>
    <w:rsid w:val="007C127E"/>
    <w:pPr>
      <w:numPr>
        <w:ilvl w:val="0"/>
        <w:numId w:val="0"/>
      </w:numPr>
      <w:spacing w:after="0" w:line="480" w:lineRule="auto"/>
      <w:outlineLvl w:val="0"/>
    </w:pPr>
    <w:rPr>
      <w:rFonts w:cs="Times New Roman"/>
      <w:i/>
      <w:iCs w:val="0"/>
      <w:szCs w:val="24"/>
    </w:rPr>
  </w:style>
  <w:style w:type="paragraph" w:styleId="TOC1">
    <w:name w:val="toc 1"/>
    <w:basedOn w:val="Normal"/>
    <w:next w:val="Normal"/>
    <w:autoRedefine/>
    <w:semiHidden/>
    <w:rsid w:val="00A860A5"/>
    <w:pPr>
      <w:tabs>
        <w:tab w:val="right" w:leader="dot" w:pos="9000"/>
      </w:tabs>
      <w:spacing w:before="240" w:line="240" w:lineRule="auto"/>
      <w:ind w:left="1560" w:hanging="1560"/>
    </w:pPr>
    <w:rPr>
      <w:caps/>
      <w:noProof/>
    </w:rPr>
  </w:style>
  <w:style w:type="paragraph" w:styleId="Header">
    <w:name w:val="header"/>
    <w:basedOn w:val="Normal"/>
    <w:semiHidden/>
    <w:rsid w:val="00BF0299"/>
    <w:pPr>
      <w:tabs>
        <w:tab w:val="center" w:pos="4536"/>
        <w:tab w:val="right" w:pos="9072"/>
      </w:tabs>
    </w:pPr>
  </w:style>
  <w:style w:type="character" w:styleId="Hyperlink">
    <w:name w:val="Hyperlink"/>
    <w:basedOn w:val="DefaultParagraphFont"/>
    <w:uiPriority w:val="99"/>
    <w:rsid w:val="00BF0299"/>
    <w:rPr>
      <w:color w:val="0000FF"/>
      <w:u w:val="single"/>
    </w:rPr>
  </w:style>
  <w:style w:type="character" w:styleId="PageNumber">
    <w:name w:val="page number"/>
    <w:basedOn w:val="DefaultParagraphFont"/>
    <w:semiHidden/>
    <w:rsid w:val="00BF0299"/>
  </w:style>
  <w:style w:type="paragraph" w:styleId="Footer">
    <w:name w:val="footer"/>
    <w:basedOn w:val="Normal"/>
    <w:semiHidden/>
    <w:rsid w:val="00BF0299"/>
    <w:pPr>
      <w:tabs>
        <w:tab w:val="center" w:pos="4536"/>
        <w:tab w:val="right" w:pos="9072"/>
      </w:tabs>
    </w:pPr>
  </w:style>
  <w:style w:type="paragraph" w:customStyle="1" w:styleId="Sous-titreTS">
    <w:name w:val="Sous-titre ÉTS"/>
    <w:basedOn w:val="Normal"/>
    <w:next w:val="Normal"/>
    <w:semiHidden/>
    <w:rsid w:val="00BF0299"/>
    <w:pPr>
      <w:tabs>
        <w:tab w:val="left" w:pos="1412"/>
      </w:tabs>
      <w:spacing w:line="720" w:lineRule="auto"/>
    </w:pPr>
    <w:rPr>
      <w:b/>
    </w:rPr>
  </w:style>
  <w:style w:type="paragraph" w:styleId="BalloonText">
    <w:name w:val="Balloon Text"/>
    <w:basedOn w:val="Normal"/>
    <w:semiHidden/>
    <w:rsid w:val="00BF0299"/>
    <w:rPr>
      <w:rFonts w:ascii="Tahoma" w:hAnsi="Tahoma" w:cs="Tahoma"/>
      <w:sz w:val="16"/>
      <w:szCs w:val="16"/>
    </w:rPr>
  </w:style>
  <w:style w:type="paragraph" w:customStyle="1" w:styleId="TITRETS">
    <w:name w:val="TITRE ÉTS"/>
    <w:basedOn w:val="Normal"/>
    <w:next w:val="Normal"/>
    <w:link w:val="TITRETSCar"/>
    <w:semiHidden/>
    <w:rsid w:val="00BF0299"/>
    <w:pPr>
      <w:jc w:val="center"/>
    </w:pPr>
    <w:rPr>
      <w:b/>
      <w:bCs/>
      <w:caps/>
    </w:rPr>
  </w:style>
  <w:style w:type="paragraph" w:styleId="TOC2">
    <w:name w:val="toc 2"/>
    <w:basedOn w:val="Normal"/>
    <w:next w:val="Normal"/>
    <w:autoRedefine/>
    <w:uiPriority w:val="39"/>
    <w:rsid w:val="00196555"/>
    <w:pPr>
      <w:tabs>
        <w:tab w:val="right" w:leader="dot" w:pos="9000"/>
      </w:tabs>
      <w:spacing w:line="240" w:lineRule="auto"/>
      <w:ind w:left="720" w:hanging="720"/>
    </w:pPr>
  </w:style>
  <w:style w:type="character" w:styleId="Emphasis">
    <w:name w:val="Emphasis"/>
    <w:basedOn w:val="DefaultParagraphFont"/>
    <w:qFormat/>
    <w:rsid w:val="00C05D8E"/>
    <w:rPr>
      <w:i/>
      <w:iCs/>
    </w:rPr>
  </w:style>
  <w:style w:type="character" w:styleId="HTMLAcronym">
    <w:name w:val="HTML Acronym"/>
    <w:basedOn w:val="DefaultParagraphFont"/>
    <w:semiHidden/>
    <w:rsid w:val="00C05D8E"/>
  </w:style>
  <w:style w:type="paragraph" w:styleId="EnvelopeAddress">
    <w:name w:val="envelope address"/>
    <w:basedOn w:val="Normal"/>
    <w:semiHidden/>
    <w:rsid w:val="00C05D8E"/>
    <w:pPr>
      <w:framePr w:w="7938" w:h="1985" w:hRule="exact" w:hSpace="141" w:wrap="auto" w:hAnchor="page" w:xAlign="center" w:yAlign="bottom"/>
      <w:ind w:left="2835"/>
    </w:pPr>
    <w:rPr>
      <w:rFonts w:ascii="Arial" w:hAnsi="Arial" w:cs="Arial"/>
    </w:rPr>
  </w:style>
  <w:style w:type="paragraph" w:styleId="EnvelopeReturn">
    <w:name w:val="envelope return"/>
    <w:basedOn w:val="Normal"/>
    <w:semiHidden/>
    <w:rsid w:val="00C05D8E"/>
    <w:rPr>
      <w:rFonts w:ascii="Arial" w:hAnsi="Arial" w:cs="Arial"/>
      <w:sz w:val="20"/>
      <w:szCs w:val="20"/>
    </w:rPr>
  </w:style>
  <w:style w:type="paragraph" w:styleId="HTMLAddress">
    <w:name w:val="HTML Address"/>
    <w:basedOn w:val="Normal"/>
    <w:semiHidden/>
    <w:rsid w:val="00C05D8E"/>
    <w:rPr>
      <w:i/>
      <w:iCs/>
    </w:rPr>
  </w:style>
  <w:style w:type="numbering" w:styleId="ArticleSection">
    <w:name w:val="Outline List 3"/>
    <w:basedOn w:val="NoList"/>
    <w:semiHidden/>
    <w:rsid w:val="00C05D8E"/>
    <w:pPr>
      <w:numPr>
        <w:numId w:val="22"/>
      </w:numPr>
    </w:pPr>
  </w:style>
  <w:style w:type="character" w:styleId="HTMLCite">
    <w:name w:val="HTML Cite"/>
    <w:basedOn w:val="DefaultParagraphFont"/>
    <w:semiHidden/>
    <w:rsid w:val="00C05D8E"/>
    <w:rPr>
      <w:i/>
      <w:iCs/>
    </w:rPr>
  </w:style>
  <w:style w:type="table" w:styleId="TableClassic1">
    <w:name w:val="Table Classic 1"/>
    <w:basedOn w:val="Table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05D8E"/>
    <w:pPr>
      <w:spacing w:line="36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05D8E"/>
    <w:pPr>
      <w:spacing w:line="360"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HTMLKeyboard">
    <w:name w:val="HTML Keyboard"/>
    <w:basedOn w:val="DefaultParagraphFont"/>
    <w:semiHidden/>
    <w:rsid w:val="00C05D8E"/>
    <w:rPr>
      <w:rFonts w:ascii="Courier New" w:hAnsi="Courier New" w:cs="Courier New"/>
      <w:sz w:val="20"/>
      <w:szCs w:val="20"/>
    </w:rPr>
  </w:style>
  <w:style w:type="character" w:styleId="HTMLCode">
    <w:name w:val="HTML Code"/>
    <w:basedOn w:val="DefaultParagraphFont"/>
    <w:semiHidden/>
    <w:rsid w:val="00C05D8E"/>
    <w:rPr>
      <w:rFonts w:ascii="Courier New" w:hAnsi="Courier New" w:cs="Courier New"/>
      <w:sz w:val="20"/>
      <w:szCs w:val="20"/>
    </w:rPr>
  </w:style>
  <w:style w:type="table" w:styleId="TableColumns1">
    <w:name w:val="Table Columns 1"/>
    <w:basedOn w:val="TableNormal"/>
    <w:semiHidden/>
    <w:rsid w:val="00C05D8E"/>
    <w:pPr>
      <w:spacing w:line="360"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05D8E"/>
    <w:pPr>
      <w:spacing w:line="360"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05D8E"/>
    <w:pPr>
      <w:spacing w:line="360"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05D8E"/>
    <w:pPr>
      <w:spacing w:line="360"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05D8E"/>
    <w:pPr>
      <w:spacing w:line="360"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lorful1">
    <w:name w:val="Table Colorful 1"/>
    <w:basedOn w:val="TableNormal"/>
    <w:semiHidden/>
    <w:rsid w:val="00C05D8E"/>
    <w:pPr>
      <w:spacing w:line="36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05D8E"/>
    <w:pPr>
      <w:spacing w:line="360"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05D8E"/>
    <w:pPr>
      <w:spacing w:line="36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ntemporary">
    <w:name w:val="Table Contemporary"/>
    <w:basedOn w:val="TableNormal"/>
    <w:semiHidden/>
    <w:rsid w:val="00C05D8E"/>
    <w:pPr>
      <w:spacing w:line="36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BodyText">
    <w:name w:val="Body Text"/>
    <w:basedOn w:val="Normal"/>
    <w:semiHidden/>
    <w:rsid w:val="00C05D8E"/>
    <w:pPr>
      <w:spacing w:after="120"/>
    </w:pPr>
  </w:style>
  <w:style w:type="paragraph" w:styleId="BodyText2">
    <w:name w:val="Body Text 2"/>
    <w:basedOn w:val="Normal"/>
    <w:semiHidden/>
    <w:rsid w:val="00C05D8E"/>
    <w:pPr>
      <w:spacing w:after="120" w:line="480" w:lineRule="auto"/>
    </w:pPr>
  </w:style>
  <w:style w:type="paragraph" w:styleId="BodyText3">
    <w:name w:val="Body Text 3"/>
    <w:basedOn w:val="Normal"/>
    <w:semiHidden/>
    <w:rsid w:val="00C05D8E"/>
    <w:pPr>
      <w:spacing w:after="120"/>
    </w:pPr>
    <w:rPr>
      <w:sz w:val="16"/>
      <w:szCs w:val="16"/>
    </w:rPr>
  </w:style>
  <w:style w:type="paragraph" w:styleId="Date">
    <w:name w:val="Date"/>
    <w:basedOn w:val="Normal"/>
    <w:next w:val="Normal"/>
    <w:semiHidden/>
    <w:rsid w:val="00C05D8E"/>
  </w:style>
  <w:style w:type="character" w:styleId="HTMLDefinition">
    <w:name w:val="HTML Definition"/>
    <w:basedOn w:val="DefaultParagraphFont"/>
    <w:semiHidden/>
    <w:rsid w:val="00C05D8E"/>
    <w:rPr>
      <w:i/>
      <w:iCs/>
    </w:rPr>
  </w:style>
  <w:style w:type="table" w:styleId="Table3Deffects2">
    <w:name w:val="Table 3D effects 2"/>
    <w:basedOn w:val="TableNormal"/>
    <w:semiHidden/>
    <w:rsid w:val="00C05D8E"/>
    <w:pPr>
      <w:spacing w:line="360"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C05D8E"/>
    <w:pPr>
      <w:spacing w:line="360"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semiHidden/>
    <w:rsid w:val="00C05D8E"/>
    <w:pPr>
      <w:spacing w:line="36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semiHidden/>
    <w:rsid w:val="00C05D8E"/>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Strong">
    <w:name w:val="Strong"/>
    <w:basedOn w:val="DefaultParagraphFont"/>
    <w:qFormat/>
    <w:rsid w:val="00C05D8E"/>
    <w:rPr>
      <w:b/>
      <w:bCs/>
    </w:rPr>
  </w:style>
  <w:style w:type="paragraph" w:styleId="MessageHeader">
    <w:name w:val="Message Header"/>
    <w:basedOn w:val="Normal"/>
    <w:semiHidden/>
    <w:rsid w:val="00C05D8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styleId="HTMLSample">
    <w:name w:val="HTML Sample"/>
    <w:basedOn w:val="DefaultParagraphFont"/>
    <w:semiHidden/>
    <w:rsid w:val="00C05D8E"/>
    <w:rPr>
      <w:rFonts w:ascii="Courier New" w:hAnsi="Courier New" w:cs="Courier New"/>
    </w:rPr>
  </w:style>
  <w:style w:type="paragraph" w:styleId="Closing">
    <w:name w:val="Closing"/>
    <w:basedOn w:val="Normal"/>
    <w:semiHidden/>
    <w:rsid w:val="00C05D8E"/>
    <w:pPr>
      <w:ind w:left="4320"/>
    </w:pPr>
  </w:style>
  <w:style w:type="table" w:styleId="TableGrid1">
    <w:name w:val="Table Grid 1"/>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05D8E"/>
    <w:pPr>
      <w:spacing w:line="360"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05D8E"/>
    <w:pPr>
      <w:spacing w:line="360"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05D8E"/>
    <w:pPr>
      <w:spacing w:line="360"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05D8E"/>
    <w:pPr>
      <w:spacing w:line="360"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05D8E"/>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semiHidden/>
    <w:rsid w:val="00C05D8E"/>
    <w:rPr>
      <w:color w:val="800080"/>
      <w:u w:val="single"/>
    </w:rPr>
  </w:style>
  <w:style w:type="paragraph" w:styleId="List">
    <w:name w:val="List"/>
    <w:basedOn w:val="Normal"/>
    <w:semiHidden/>
    <w:rsid w:val="00C05D8E"/>
    <w:pPr>
      <w:ind w:left="360" w:hanging="360"/>
    </w:pPr>
  </w:style>
  <w:style w:type="paragraph" w:styleId="List2">
    <w:name w:val="List 2"/>
    <w:basedOn w:val="Normal"/>
    <w:semiHidden/>
    <w:rsid w:val="00C05D8E"/>
    <w:pPr>
      <w:ind w:left="720" w:hanging="360"/>
    </w:pPr>
  </w:style>
  <w:style w:type="paragraph" w:styleId="List3">
    <w:name w:val="List 3"/>
    <w:basedOn w:val="Normal"/>
    <w:semiHidden/>
    <w:rsid w:val="00C05D8E"/>
    <w:pPr>
      <w:ind w:left="1080" w:hanging="360"/>
    </w:pPr>
  </w:style>
  <w:style w:type="paragraph" w:styleId="List4">
    <w:name w:val="List 4"/>
    <w:basedOn w:val="Normal"/>
    <w:semiHidden/>
    <w:rsid w:val="00C05D8E"/>
    <w:pPr>
      <w:ind w:left="1440" w:hanging="360"/>
    </w:pPr>
  </w:style>
  <w:style w:type="paragraph" w:styleId="List5">
    <w:name w:val="List 5"/>
    <w:basedOn w:val="Normal"/>
    <w:semiHidden/>
    <w:rsid w:val="00C05D8E"/>
    <w:pPr>
      <w:ind w:left="1800" w:hanging="360"/>
    </w:pPr>
  </w:style>
  <w:style w:type="paragraph" w:styleId="ListNumber">
    <w:name w:val="List Number"/>
    <w:basedOn w:val="Normal"/>
    <w:semiHidden/>
    <w:rsid w:val="00BA069F"/>
  </w:style>
  <w:style w:type="paragraph" w:styleId="ListNumber2">
    <w:name w:val="List Number 2"/>
    <w:basedOn w:val="Normal"/>
    <w:semiHidden/>
    <w:rsid w:val="00C05D8E"/>
    <w:pPr>
      <w:numPr>
        <w:numId w:val="2"/>
      </w:numPr>
    </w:pPr>
  </w:style>
  <w:style w:type="paragraph" w:styleId="ListNumber3">
    <w:name w:val="List Number 3"/>
    <w:basedOn w:val="Normal"/>
    <w:semiHidden/>
    <w:rsid w:val="00C05D8E"/>
    <w:pPr>
      <w:numPr>
        <w:numId w:val="3"/>
      </w:numPr>
    </w:pPr>
  </w:style>
  <w:style w:type="paragraph" w:styleId="ListNumber4">
    <w:name w:val="List Number 4"/>
    <w:basedOn w:val="Normal"/>
    <w:semiHidden/>
    <w:rsid w:val="00C05D8E"/>
    <w:pPr>
      <w:numPr>
        <w:numId w:val="4"/>
      </w:numPr>
    </w:pPr>
  </w:style>
  <w:style w:type="paragraph" w:styleId="ListNumber5">
    <w:name w:val="List Number 5"/>
    <w:basedOn w:val="Normal"/>
    <w:semiHidden/>
    <w:rsid w:val="00C05D8E"/>
    <w:pPr>
      <w:numPr>
        <w:numId w:val="5"/>
      </w:numPr>
    </w:pPr>
  </w:style>
  <w:style w:type="paragraph" w:styleId="ListBullet">
    <w:name w:val="List Bullet"/>
    <w:basedOn w:val="Normal"/>
    <w:autoRedefine/>
    <w:semiHidden/>
    <w:rsid w:val="00C05D8E"/>
    <w:pPr>
      <w:numPr>
        <w:numId w:val="6"/>
      </w:numPr>
    </w:pPr>
  </w:style>
  <w:style w:type="paragraph" w:styleId="ListBullet2">
    <w:name w:val="List Bullet 2"/>
    <w:basedOn w:val="Normal"/>
    <w:autoRedefine/>
    <w:semiHidden/>
    <w:rsid w:val="00C05D8E"/>
    <w:pPr>
      <w:numPr>
        <w:numId w:val="7"/>
      </w:numPr>
    </w:pPr>
  </w:style>
  <w:style w:type="paragraph" w:styleId="ListBullet3">
    <w:name w:val="List Bullet 3"/>
    <w:basedOn w:val="Normal"/>
    <w:autoRedefine/>
    <w:semiHidden/>
    <w:rsid w:val="00C05D8E"/>
    <w:pPr>
      <w:numPr>
        <w:numId w:val="8"/>
      </w:numPr>
    </w:pPr>
  </w:style>
  <w:style w:type="paragraph" w:styleId="ListBullet4">
    <w:name w:val="List Bullet 4"/>
    <w:basedOn w:val="Normal"/>
    <w:autoRedefine/>
    <w:semiHidden/>
    <w:rsid w:val="00C05D8E"/>
    <w:pPr>
      <w:numPr>
        <w:numId w:val="9"/>
      </w:numPr>
    </w:pPr>
  </w:style>
  <w:style w:type="paragraph" w:styleId="ListBullet5">
    <w:name w:val="List Bullet 5"/>
    <w:basedOn w:val="Normal"/>
    <w:autoRedefine/>
    <w:semiHidden/>
    <w:rsid w:val="00C05D8E"/>
    <w:pPr>
      <w:numPr>
        <w:numId w:val="10"/>
      </w:numPr>
    </w:pPr>
  </w:style>
  <w:style w:type="paragraph" w:styleId="ListContinue">
    <w:name w:val="List Continue"/>
    <w:basedOn w:val="Normal"/>
    <w:semiHidden/>
    <w:rsid w:val="00C05D8E"/>
    <w:pPr>
      <w:spacing w:after="120"/>
      <w:ind w:left="360"/>
    </w:pPr>
  </w:style>
  <w:style w:type="paragraph" w:styleId="ListContinue2">
    <w:name w:val="List Continue 2"/>
    <w:basedOn w:val="Normal"/>
    <w:semiHidden/>
    <w:rsid w:val="00C05D8E"/>
    <w:pPr>
      <w:spacing w:after="120"/>
      <w:ind w:left="720"/>
    </w:pPr>
  </w:style>
  <w:style w:type="paragraph" w:styleId="ListContinue3">
    <w:name w:val="List Continue 3"/>
    <w:basedOn w:val="Normal"/>
    <w:semiHidden/>
    <w:rsid w:val="00C05D8E"/>
    <w:pPr>
      <w:spacing w:after="120"/>
      <w:ind w:left="1080"/>
    </w:pPr>
  </w:style>
  <w:style w:type="paragraph" w:styleId="ListContinue4">
    <w:name w:val="List Continue 4"/>
    <w:basedOn w:val="Normal"/>
    <w:semiHidden/>
    <w:rsid w:val="00C05D8E"/>
    <w:pPr>
      <w:spacing w:after="120"/>
      <w:ind w:left="1440"/>
    </w:pPr>
  </w:style>
  <w:style w:type="paragraph" w:styleId="ListContinue5">
    <w:name w:val="List Continue 5"/>
    <w:basedOn w:val="Normal"/>
    <w:semiHidden/>
    <w:rsid w:val="00C05D8E"/>
    <w:pPr>
      <w:spacing w:after="120"/>
      <w:ind w:left="1800"/>
    </w:pPr>
  </w:style>
  <w:style w:type="character" w:styleId="HTMLTypewriter">
    <w:name w:val="HTML Typewriter"/>
    <w:basedOn w:val="DefaultParagraphFont"/>
    <w:semiHidden/>
    <w:rsid w:val="00C05D8E"/>
    <w:rPr>
      <w:rFonts w:ascii="Courier New" w:hAnsi="Courier New" w:cs="Courier New"/>
      <w:sz w:val="20"/>
      <w:szCs w:val="20"/>
    </w:rPr>
  </w:style>
  <w:style w:type="character" w:styleId="LineNumber">
    <w:name w:val="line number"/>
    <w:basedOn w:val="DefaultParagraphFont"/>
    <w:semiHidden/>
    <w:rsid w:val="00C05D8E"/>
  </w:style>
  <w:style w:type="table" w:styleId="TableSubtle1">
    <w:name w:val="Table Subtle 1"/>
    <w:basedOn w:val="TableNormal"/>
    <w:semiHidden/>
    <w:rsid w:val="00C05D8E"/>
    <w:pPr>
      <w:spacing w:line="36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05D8E"/>
    <w:pPr>
      <w:spacing w:line="36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rsid w:val="00C05D8E"/>
    <w:rPr>
      <w:rFonts w:ascii="Courier New" w:hAnsi="Courier New" w:cs="Courier New"/>
      <w:sz w:val="20"/>
      <w:szCs w:val="20"/>
    </w:rPr>
  </w:style>
  <w:style w:type="table" w:styleId="TableProfessional">
    <w:name w:val="Table Professional"/>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odyTextFirstIndent">
    <w:name w:val="Body Text First Indent"/>
    <w:basedOn w:val="BodyText"/>
    <w:semiHidden/>
    <w:rsid w:val="00C05D8E"/>
    <w:pPr>
      <w:ind w:firstLine="210"/>
    </w:pPr>
  </w:style>
  <w:style w:type="paragraph" w:styleId="BodyTextIndent2">
    <w:name w:val="Body Text Indent 2"/>
    <w:basedOn w:val="Normal"/>
    <w:semiHidden/>
    <w:rsid w:val="00C05D8E"/>
    <w:pPr>
      <w:spacing w:after="120" w:line="480" w:lineRule="auto"/>
      <w:ind w:left="360"/>
    </w:pPr>
  </w:style>
  <w:style w:type="paragraph" w:styleId="BodyTextIndent3">
    <w:name w:val="Body Text Indent 3"/>
    <w:basedOn w:val="Normal"/>
    <w:semiHidden/>
    <w:rsid w:val="00C05D8E"/>
    <w:pPr>
      <w:spacing w:after="120"/>
      <w:ind w:left="360"/>
    </w:pPr>
    <w:rPr>
      <w:sz w:val="16"/>
      <w:szCs w:val="16"/>
    </w:rPr>
  </w:style>
  <w:style w:type="paragraph" w:styleId="BodyTextFirstIndent2">
    <w:name w:val="Body Text First Indent 2"/>
    <w:basedOn w:val="BodyTextIndent"/>
    <w:semiHidden/>
    <w:rsid w:val="00C05D8E"/>
    <w:pPr>
      <w:spacing w:after="120"/>
      <w:ind w:left="360" w:firstLine="210"/>
      <w:jc w:val="left"/>
    </w:pPr>
    <w:rPr>
      <w:rFonts w:ascii="Times New Roman" w:hAnsi="Times New Roman"/>
      <w:sz w:val="24"/>
    </w:rPr>
  </w:style>
  <w:style w:type="paragraph" w:styleId="NormalIndent">
    <w:name w:val="Normal Indent"/>
    <w:basedOn w:val="Normal"/>
    <w:semiHidden/>
    <w:rsid w:val="00C05D8E"/>
    <w:pPr>
      <w:ind w:left="708"/>
    </w:pPr>
  </w:style>
  <w:style w:type="paragraph" w:styleId="Salutation">
    <w:name w:val="Salutation"/>
    <w:basedOn w:val="Normal"/>
    <w:next w:val="Normal"/>
    <w:semiHidden/>
    <w:rsid w:val="00C05D8E"/>
  </w:style>
  <w:style w:type="paragraph" w:styleId="Signature">
    <w:name w:val="Signature"/>
    <w:basedOn w:val="Normal"/>
    <w:semiHidden/>
    <w:rsid w:val="00C05D8E"/>
    <w:pPr>
      <w:ind w:left="4320"/>
    </w:pPr>
  </w:style>
  <w:style w:type="paragraph" w:styleId="E-mailSignature">
    <w:name w:val="E-mail Signature"/>
    <w:basedOn w:val="Normal"/>
    <w:semiHidden/>
    <w:rsid w:val="00C05D8E"/>
  </w:style>
  <w:style w:type="table" w:styleId="TableSimple1">
    <w:name w:val="Table Simple 1"/>
    <w:basedOn w:val="TableNormal"/>
    <w:semiHidden/>
    <w:rsid w:val="00C05D8E"/>
    <w:pPr>
      <w:spacing w:line="360"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05D8E"/>
    <w:pPr>
      <w:spacing w:line="36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Subtitle">
    <w:name w:val="Subtitle"/>
    <w:basedOn w:val="Normal"/>
    <w:qFormat/>
    <w:rsid w:val="00C05D8E"/>
    <w:pPr>
      <w:spacing w:after="60"/>
      <w:jc w:val="center"/>
      <w:outlineLvl w:val="1"/>
    </w:pPr>
    <w:rPr>
      <w:rFonts w:ascii="Arial" w:hAnsi="Arial" w:cs="Arial"/>
    </w:rPr>
  </w:style>
  <w:style w:type="table" w:styleId="TableList1">
    <w:name w:val="Table List 1"/>
    <w:basedOn w:val="TableNormal"/>
    <w:semiHidden/>
    <w:rsid w:val="00C05D8E"/>
    <w:pPr>
      <w:spacing w:line="36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05D8E"/>
    <w:pPr>
      <w:spacing w:line="36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05D8E"/>
    <w:pPr>
      <w:spacing w:line="360"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Theme">
    <w:name w:val="Table Theme"/>
    <w:basedOn w:val="Table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Heading">
    <w:name w:val="Note Heading"/>
    <w:basedOn w:val="Normal"/>
    <w:next w:val="Normal"/>
    <w:semiHidden/>
    <w:rsid w:val="00C05D8E"/>
  </w:style>
  <w:style w:type="paragraph" w:styleId="Index1">
    <w:name w:val="index 1"/>
    <w:basedOn w:val="Normal"/>
    <w:next w:val="Normal"/>
    <w:autoRedefine/>
    <w:semiHidden/>
    <w:rsid w:val="00C05D8E"/>
    <w:pPr>
      <w:ind w:left="240" w:hanging="240"/>
    </w:pPr>
  </w:style>
  <w:style w:type="paragraph" w:styleId="IndexHeading">
    <w:name w:val="index heading"/>
    <w:basedOn w:val="Normal"/>
    <w:next w:val="Index1"/>
    <w:semiHidden/>
    <w:rsid w:val="00C05D8E"/>
    <w:rPr>
      <w:rFonts w:ascii="Arial" w:hAnsi="Arial" w:cs="Arial"/>
      <w:b/>
      <w:bCs/>
    </w:rPr>
  </w:style>
  <w:style w:type="paragraph" w:styleId="TOAHeading">
    <w:name w:val="toa heading"/>
    <w:basedOn w:val="Normal"/>
    <w:next w:val="Normal"/>
    <w:semiHidden/>
    <w:rsid w:val="00C05D8E"/>
    <w:pPr>
      <w:spacing w:before="120"/>
    </w:pPr>
    <w:rPr>
      <w:rFonts w:ascii="Arial" w:hAnsi="Arial" w:cs="Arial"/>
      <w:b/>
      <w:bCs/>
    </w:rPr>
  </w:style>
  <w:style w:type="paragraph" w:styleId="TOC3">
    <w:name w:val="toc 3"/>
    <w:basedOn w:val="Normal"/>
    <w:next w:val="Normal"/>
    <w:autoRedefine/>
    <w:uiPriority w:val="39"/>
    <w:rsid w:val="00196555"/>
    <w:pPr>
      <w:tabs>
        <w:tab w:val="left" w:pos="1680"/>
        <w:tab w:val="right" w:leader="dot" w:pos="9000"/>
      </w:tabs>
      <w:spacing w:line="240" w:lineRule="auto"/>
      <w:ind w:left="1560" w:hanging="840"/>
    </w:pPr>
  </w:style>
  <w:style w:type="paragraph" w:styleId="TOC4">
    <w:name w:val="toc 4"/>
    <w:basedOn w:val="Normal"/>
    <w:next w:val="Normal"/>
    <w:autoRedefine/>
    <w:semiHidden/>
    <w:rsid w:val="009E7F7A"/>
    <w:pPr>
      <w:tabs>
        <w:tab w:val="right" w:leader="dot" w:pos="9000"/>
      </w:tabs>
      <w:spacing w:line="240" w:lineRule="auto"/>
      <w:ind w:left="2400" w:hanging="840"/>
    </w:pPr>
  </w:style>
  <w:style w:type="paragraph" w:styleId="TOC5">
    <w:name w:val="toc 5"/>
    <w:basedOn w:val="Normal"/>
    <w:next w:val="Normal"/>
    <w:autoRedefine/>
    <w:semiHidden/>
    <w:rsid w:val="00AA6DD5"/>
    <w:pPr>
      <w:tabs>
        <w:tab w:val="right" w:leader="dot" w:pos="9000"/>
      </w:tabs>
      <w:spacing w:before="240" w:line="240" w:lineRule="auto"/>
      <w:ind w:left="1560" w:hanging="1560"/>
    </w:pPr>
    <w:rPr>
      <w:caps/>
      <w:noProof/>
    </w:rPr>
  </w:style>
  <w:style w:type="paragraph" w:styleId="TOC6">
    <w:name w:val="toc 6"/>
    <w:basedOn w:val="Normal"/>
    <w:next w:val="Normal"/>
    <w:autoRedefine/>
    <w:semiHidden/>
    <w:rsid w:val="00196555"/>
    <w:pPr>
      <w:tabs>
        <w:tab w:val="right" w:leader="dot" w:pos="9000"/>
      </w:tabs>
      <w:spacing w:before="240" w:line="240" w:lineRule="auto"/>
    </w:pPr>
  </w:style>
  <w:style w:type="paragraph" w:styleId="TOC7">
    <w:name w:val="toc 7"/>
    <w:basedOn w:val="Normal"/>
    <w:next w:val="Normal"/>
    <w:autoRedefine/>
    <w:semiHidden/>
    <w:rsid w:val="00C05D8E"/>
    <w:pPr>
      <w:ind w:left="1440"/>
    </w:pPr>
  </w:style>
  <w:style w:type="paragraph" w:styleId="TOC8">
    <w:name w:val="toc 8"/>
    <w:basedOn w:val="Normal"/>
    <w:next w:val="Normal"/>
    <w:autoRedefine/>
    <w:semiHidden/>
    <w:rsid w:val="00C05D8E"/>
    <w:pPr>
      <w:ind w:left="1680"/>
    </w:pPr>
  </w:style>
  <w:style w:type="paragraph" w:styleId="TOC9">
    <w:name w:val="toc 9"/>
    <w:basedOn w:val="Normal"/>
    <w:next w:val="Normal"/>
    <w:autoRedefine/>
    <w:semiHidden/>
    <w:rsid w:val="00C05D8E"/>
    <w:pPr>
      <w:ind w:left="1920"/>
    </w:pPr>
  </w:style>
  <w:style w:type="character" w:styleId="HTMLVariable">
    <w:name w:val="HTML Variable"/>
    <w:basedOn w:val="DefaultParagraphFont"/>
    <w:semiHidden/>
    <w:rsid w:val="00C05D8E"/>
    <w:rPr>
      <w:i/>
      <w:iCs/>
    </w:rPr>
  </w:style>
  <w:style w:type="table" w:styleId="TableWeb1">
    <w:name w:val="Table Web 1"/>
    <w:basedOn w:val="TableNormal"/>
    <w:semiHidden/>
    <w:rsid w:val="00C05D8E"/>
    <w:pPr>
      <w:spacing w:line="360"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05D8E"/>
    <w:pPr>
      <w:spacing w:line="360"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05D8E"/>
    <w:pPr>
      <w:spacing w:line="360"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semiHidden/>
    <w:rsid w:val="00C05D8E"/>
    <w:pPr>
      <w:numPr>
        <w:numId w:val="12"/>
      </w:numPr>
    </w:pPr>
  </w:style>
  <w:style w:type="numbering" w:styleId="1ai">
    <w:name w:val="Outline List 1"/>
    <w:basedOn w:val="NoList"/>
    <w:semiHidden/>
    <w:rsid w:val="00C05D8E"/>
    <w:pPr>
      <w:numPr>
        <w:numId w:val="13"/>
      </w:numPr>
    </w:pPr>
  </w:style>
  <w:style w:type="character" w:customStyle="1" w:styleId="TITRETSCar">
    <w:name w:val="TITRE ÉTS Car"/>
    <w:basedOn w:val="DefaultParagraphFont"/>
    <w:link w:val="TITRETS"/>
    <w:rsid w:val="00514B28"/>
    <w:rPr>
      <w:b/>
      <w:bCs/>
      <w:caps/>
      <w:sz w:val="24"/>
      <w:szCs w:val="24"/>
      <w:lang w:val="fr-CA" w:eastAsia="fr-FR" w:bidi="ar-SA"/>
    </w:rPr>
  </w:style>
  <w:style w:type="paragraph" w:styleId="NormalWeb">
    <w:name w:val="Normal (Web)"/>
    <w:basedOn w:val="Normal"/>
    <w:uiPriority w:val="99"/>
    <w:semiHidden/>
    <w:rsid w:val="00514B28"/>
  </w:style>
  <w:style w:type="table" w:styleId="TableList6">
    <w:name w:val="Table List 6"/>
    <w:basedOn w:val="Table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14B28"/>
    <w:pPr>
      <w:spacing w:line="36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PlainText">
    <w:name w:val="Plain Text"/>
    <w:basedOn w:val="Normal"/>
    <w:semiHidden/>
    <w:rsid w:val="00514B28"/>
    <w:rPr>
      <w:rFonts w:ascii="Courier New" w:hAnsi="Courier New" w:cs="Courier New"/>
      <w:sz w:val="20"/>
      <w:szCs w:val="20"/>
    </w:rPr>
  </w:style>
  <w:style w:type="paragraph" w:styleId="BlockText">
    <w:name w:val="Block Text"/>
    <w:basedOn w:val="Normal"/>
    <w:semiHidden/>
    <w:rsid w:val="00F30AD7"/>
    <w:pPr>
      <w:spacing w:after="120"/>
      <w:ind w:left="1440" w:right="1440"/>
    </w:pPr>
  </w:style>
  <w:style w:type="paragraph" w:styleId="Title">
    <w:name w:val="Title"/>
    <w:basedOn w:val="Normal"/>
    <w:next w:val="Normal"/>
    <w:qFormat/>
    <w:rsid w:val="005E1A8F"/>
    <w:pPr>
      <w:spacing w:line="720" w:lineRule="auto"/>
      <w:jc w:val="center"/>
      <w:outlineLvl w:val="0"/>
    </w:pPr>
    <w:rPr>
      <w:rFonts w:cs="Arial"/>
      <w:b/>
      <w:bCs/>
      <w:kern w:val="28"/>
      <w:szCs w:val="32"/>
    </w:rPr>
  </w:style>
  <w:style w:type="paragraph" w:customStyle="1" w:styleId="Annexe">
    <w:name w:val="Annexe"/>
    <w:basedOn w:val="Title"/>
    <w:next w:val="Normal"/>
    <w:autoRedefine/>
    <w:rsid w:val="00187740"/>
    <w:pPr>
      <w:numPr>
        <w:numId w:val="15"/>
      </w:numPr>
      <w:spacing w:after="480" w:line="240" w:lineRule="auto"/>
    </w:pPr>
    <w:rPr>
      <w:caps/>
    </w:rPr>
  </w:style>
  <w:style w:type="paragraph" w:styleId="Caption">
    <w:name w:val="caption"/>
    <w:basedOn w:val="Normal"/>
    <w:next w:val="Normal"/>
    <w:qFormat/>
    <w:rsid w:val="003E37E2"/>
    <w:pPr>
      <w:spacing w:before="120" w:after="120" w:line="240" w:lineRule="auto"/>
    </w:pPr>
    <w:rPr>
      <w:b/>
      <w:bCs/>
      <w:szCs w:val="20"/>
    </w:rPr>
  </w:style>
  <w:style w:type="paragraph" w:styleId="TableofFigures">
    <w:name w:val="table of figures"/>
    <w:basedOn w:val="Normal"/>
    <w:next w:val="Normal"/>
    <w:autoRedefine/>
    <w:semiHidden/>
    <w:rsid w:val="003315B0"/>
    <w:pPr>
      <w:tabs>
        <w:tab w:val="right" w:leader="dot" w:pos="9000"/>
      </w:tabs>
      <w:spacing w:after="240" w:line="240" w:lineRule="auto"/>
      <w:ind w:left="1800" w:hanging="1915"/>
    </w:pPr>
  </w:style>
  <w:style w:type="character" w:styleId="CommentReference">
    <w:name w:val="annotation reference"/>
    <w:basedOn w:val="DefaultParagraphFont"/>
    <w:semiHidden/>
    <w:rsid w:val="00455739"/>
    <w:rPr>
      <w:sz w:val="16"/>
      <w:szCs w:val="16"/>
    </w:rPr>
  </w:style>
  <w:style w:type="paragraph" w:styleId="CommentText">
    <w:name w:val="annotation text"/>
    <w:basedOn w:val="Normal"/>
    <w:semiHidden/>
    <w:rsid w:val="00455739"/>
    <w:rPr>
      <w:sz w:val="20"/>
      <w:szCs w:val="20"/>
    </w:rPr>
  </w:style>
  <w:style w:type="paragraph" w:styleId="CommentSubject">
    <w:name w:val="annotation subject"/>
    <w:basedOn w:val="CommentText"/>
    <w:next w:val="CommentText"/>
    <w:semiHidden/>
    <w:rsid w:val="00455739"/>
    <w:rPr>
      <w:b/>
      <w:bCs/>
    </w:rPr>
  </w:style>
  <w:style w:type="paragraph" w:styleId="FootnoteText">
    <w:name w:val="footnote text"/>
    <w:basedOn w:val="Normal"/>
    <w:semiHidden/>
    <w:rsid w:val="0085509D"/>
    <w:rPr>
      <w:sz w:val="20"/>
      <w:szCs w:val="20"/>
    </w:rPr>
  </w:style>
  <w:style w:type="character" w:styleId="FootnoteReference">
    <w:name w:val="footnote reference"/>
    <w:basedOn w:val="DefaultParagraphFont"/>
    <w:semiHidden/>
    <w:rsid w:val="0085509D"/>
    <w:rPr>
      <w:vertAlign w:val="superscript"/>
    </w:rPr>
  </w:style>
  <w:style w:type="paragraph" w:customStyle="1" w:styleId="Listepuces">
    <w:name w:val="Liste puces"/>
    <w:basedOn w:val="ListBullet"/>
    <w:rsid w:val="006847A7"/>
    <w:pPr>
      <w:numPr>
        <w:numId w:val="21"/>
      </w:numPr>
      <w:spacing w:line="240" w:lineRule="auto"/>
      <w:jc w:val="left"/>
    </w:pPr>
    <w:rPr>
      <w:lang w:eastAsia="fr-CA"/>
    </w:rPr>
  </w:style>
  <w:style w:type="paragraph" w:customStyle="1" w:styleId="Listenumrote">
    <w:name w:val="Liste numérotée"/>
    <w:basedOn w:val="ListNumber"/>
    <w:rsid w:val="00BA069F"/>
    <w:pPr>
      <w:numPr>
        <w:numId w:val="1"/>
      </w:numPr>
    </w:pPr>
  </w:style>
  <w:style w:type="paragraph" w:customStyle="1" w:styleId="Rfrencesbibliographiques">
    <w:name w:val="Références bibliographiques"/>
    <w:basedOn w:val="BodyTextFirstIndent"/>
    <w:rsid w:val="00D4167B"/>
    <w:pPr>
      <w:spacing w:after="240" w:line="240" w:lineRule="auto"/>
      <w:ind w:left="720" w:hanging="720"/>
    </w:pPr>
  </w:style>
  <w:style w:type="paragraph" w:customStyle="1" w:styleId="Citationlongue">
    <w:name w:val="Citation longue"/>
    <w:next w:val="Normal"/>
    <w:rsid w:val="00731B0B"/>
    <w:pPr>
      <w:spacing w:after="480"/>
      <w:ind w:left="1440" w:right="1440"/>
    </w:pPr>
    <w:rPr>
      <w:sz w:val="24"/>
      <w:szCs w:val="24"/>
      <w:lang w:val="fr-CA" w:eastAsia="fr-FR"/>
    </w:rPr>
  </w:style>
  <w:style w:type="paragraph" w:styleId="ListParagraph">
    <w:name w:val="List Paragraph"/>
    <w:basedOn w:val="Normal"/>
    <w:uiPriority w:val="34"/>
    <w:qFormat/>
    <w:rsid w:val="005E151B"/>
    <w:pPr>
      <w:ind w:left="720"/>
      <w:contextualSpacing/>
    </w:pPr>
  </w:style>
  <w:style w:type="character" w:customStyle="1" w:styleId="HTMLPreformattedChar">
    <w:name w:val="HTML Preformatted Char"/>
    <w:basedOn w:val="DefaultParagraphFont"/>
    <w:link w:val="HTMLPreformatted"/>
    <w:uiPriority w:val="99"/>
    <w:semiHidden/>
    <w:rsid w:val="00DD564C"/>
    <w:rPr>
      <w:rFonts w:ascii="Courier New" w:hAnsi="Courier New" w:cs="Courier New"/>
      <w:lang w:val="fr-CA" w:eastAsia="fr-FR"/>
    </w:rPr>
  </w:style>
  <w:style w:type="character" w:customStyle="1" w:styleId="quote">
    <w:name w:val="quote"/>
    <w:basedOn w:val="DefaultParagraphFont"/>
    <w:rsid w:val="00DD564C"/>
  </w:style>
</w:styles>
</file>

<file path=word/webSettings.xml><?xml version="1.0" encoding="utf-8"?>
<w:webSettings xmlns:r="http://schemas.openxmlformats.org/officeDocument/2006/relationships" xmlns:w="http://schemas.openxmlformats.org/wordprocessingml/2006/main">
  <w:divs>
    <w:div w:id="1123814391">
      <w:bodyDiv w:val="1"/>
      <w:marLeft w:val="0"/>
      <w:marRight w:val="0"/>
      <w:marTop w:val="0"/>
      <w:marBottom w:val="0"/>
      <w:divBdr>
        <w:top w:val="none" w:sz="0" w:space="0" w:color="auto"/>
        <w:left w:val="none" w:sz="0" w:space="0" w:color="auto"/>
        <w:bottom w:val="none" w:sz="0" w:space="0" w:color="auto"/>
        <w:right w:val="none" w:sz="0" w:space="0" w:color="auto"/>
      </w:divBdr>
    </w:div>
    <w:div w:id="1360622604">
      <w:bodyDiv w:val="1"/>
      <w:marLeft w:val="0"/>
      <w:marRight w:val="0"/>
      <w:marTop w:val="0"/>
      <w:marBottom w:val="0"/>
      <w:divBdr>
        <w:top w:val="none" w:sz="0" w:space="0" w:color="auto"/>
        <w:left w:val="none" w:sz="0" w:space="0" w:color="auto"/>
        <w:bottom w:val="none" w:sz="0" w:space="0" w:color="auto"/>
        <w:right w:val="none" w:sz="0" w:space="0" w:color="auto"/>
      </w:divBdr>
    </w:div>
    <w:div w:id="1431973835">
      <w:bodyDiv w:val="1"/>
      <w:marLeft w:val="0"/>
      <w:marRight w:val="0"/>
      <w:marTop w:val="0"/>
      <w:marBottom w:val="0"/>
      <w:divBdr>
        <w:top w:val="none" w:sz="0" w:space="0" w:color="auto"/>
        <w:left w:val="none" w:sz="0" w:space="0" w:color="auto"/>
        <w:bottom w:val="none" w:sz="0" w:space="0" w:color="auto"/>
        <w:right w:val="none" w:sz="0" w:space="0" w:color="auto"/>
      </w:divBdr>
    </w:div>
    <w:div w:id="201086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7.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eader" Target="header19.xm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header" Target="header14.xml"/><Relationship Id="rId42" Type="http://schemas.openxmlformats.org/officeDocument/2006/relationships/header" Target="header22.xml"/><Relationship Id="rId7" Type="http://schemas.openxmlformats.org/officeDocument/2006/relationships/header" Target="header1.xml"/><Relationship Id="rId12" Type="http://schemas.openxmlformats.org/officeDocument/2006/relationships/header" Target="header6.xml"/><Relationship Id="rId17" Type="http://schemas.openxmlformats.org/officeDocument/2006/relationships/image" Target="media/image1.jpeg"/><Relationship Id="rId25" Type="http://schemas.openxmlformats.org/officeDocument/2006/relationships/image" Target="media/image8.png"/><Relationship Id="rId33" Type="http://schemas.openxmlformats.org/officeDocument/2006/relationships/header" Target="header13.xml"/><Relationship Id="rId38" Type="http://schemas.openxmlformats.org/officeDocument/2006/relationships/header" Target="header18.xml"/><Relationship Id="rId2" Type="http://schemas.openxmlformats.org/officeDocument/2006/relationships/styles" Target="styles.xml"/><Relationship Id="rId16" Type="http://schemas.openxmlformats.org/officeDocument/2006/relationships/header" Target="header10.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image" Target="media/image7.png"/><Relationship Id="rId32" Type="http://schemas.openxmlformats.org/officeDocument/2006/relationships/header" Target="header12.xml"/><Relationship Id="rId37" Type="http://schemas.openxmlformats.org/officeDocument/2006/relationships/header" Target="header17.xml"/><Relationship Id="rId40" Type="http://schemas.openxmlformats.org/officeDocument/2006/relationships/header" Target="header20.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9.xml"/><Relationship Id="rId23" Type="http://schemas.openxmlformats.org/officeDocument/2006/relationships/chart" Target="charts/chart1.xml"/><Relationship Id="rId28" Type="http://schemas.openxmlformats.org/officeDocument/2006/relationships/image" Target="media/image11.jpeg"/><Relationship Id="rId36" Type="http://schemas.openxmlformats.org/officeDocument/2006/relationships/header" Target="header16.xml"/><Relationship Id="rId10" Type="http://schemas.openxmlformats.org/officeDocument/2006/relationships/header" Target="header4.xml"/><Relationship Id="rId19" Type="http://schemas.openxmlformats.org/officeDocument/2006/relationships/image" Target="media/image3.png"/><Relationship Id="rId31" Type="http://schemas.openxmlformats.org/officeDocument/2006/relationships/header" Target="header11.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8.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5.xml"/><Relationship Id="rId43" Type="http://schemas.openxmlformats.org/officeDocument/2006/relationships/header" Target="header23.xml"/></Relationships>
</file>

<file path=word/charts/_rels/chart1.xml.rels><?xml version="1.0" encoding="UTF-8" standalone="yes"?>
<Relationships xmlns="http://schemas.openxmlformats.org/package/2006/relationships"><Relationship Id="rId1" Type="http://schemas.openxmlformats.org/officeDocument/2006/relationships/oleObject" Target="file:///\\10.0.0.100\fgervais\Documents\Data\devel\arm\workspace\remote\Rapport\etude_facteur_utilis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chart>
    <c:title>
      <c:tx>
        <c:rich>
          <a:bodyPr/>
          <a:lstStyle/>
          <a:p>
            <a:pPr>
              <a:defRPr sz="1400"/>
            </a:pPr>
            <a:r>
              <a:rPr lang="en-CA" sz="1400"/>
              <a:t>Facteur</a:t>
            </a:r>
            <a:r>
              <a:rPr lang="en-CA" sz="1400" baseline="0"/>
              <a:t> d'utilisation de microcontrôleur pour le service USB en fonction de la fréquence du bus SPI</a:t>
            </a:r>
            <a:endParaRPr lang="en-CA" sz="1400"/>
          </a:p>
        </c:rich>
      </c:tx>
      <c:layout/>
    </c:title>
    <c:plotArea>
      <c:layout/>
      <c:scatterChart>
        <c:scatterStyle val="lineMarker"/>
        <c:ser>
          <c:idx val="0"/>
          <c:order val="0"/>
          <c:xVal>
            <c:numRef>
              <c:f>Sheet1!$A$2:$A$8</c:f>
              <c:numCache>
                <c:formatCode>General</c:formatCode>
                <c:ptCount val="7"/>
                <c:pt idx="0">
                  <c:v>0.28125</c:v>
                </c:pt>
                <c:pt idx="1">
                  <c:v>0.5625</c:v>
                </c:pt>
                <c:pt idx="2">
                  <c:v>1.125</c:v>
                </c:pt>
                <c:pt idx="3">
                  <c:v>2.25</c:v>
                </c:pt>
                <c:pt idx="4">
                  <c:v>4.5</c:v>
                </c:pt>
                <c:pt idx="5">
                  <c:v>9</c:v>
                </c:pt>
                <c:pt idx="6">
                  <c:v>18</c:v>
                </c:pt>
              </c:numCache>
            </c:numRef>
          </c:xVal>
          <c:yVal>
            <c:numRef>
              <c:f>Sheet1!$D$2:$D$8</c:f>
              <c:numCache>
                <c:formatCode>0.00%</c:formatCode>
                <c:ptCount val="7"/>
                <c:pt idx="0">
                  <c:v>1.7029888888888891</c:v>
                </c:pt>
                <c:pt idx="1">
                  <c:v>0.9065444444444446</c:v>
                </c:pt>
                <c:pt idx="2">
                  <c:v>0.50832222222222212</c:v>
                </c:pt>
                <c:pt idx="3">
                  <c:v>0.30921111111111116</c:v>
                </c:pt>
                <c:pt idx="4">
                  <c:v>0.20965555555555551</c:v>
                </c:pt>
                <c:pt idx="5">
                  <c:v>0.15987777777777779</c:v>
                </c:pt>
                <c:pt idx="6">
                  <c:v>0.13498888888888891</c:v>
                </c:pt>
              </c:numCache>
            </c:numRef>
          </c:yVal>
        </c:ser>
        <c:axId val="32772480"/>
        <c:axId val="32774784"/>
      </c:scatterChart>
      <c:valAx>
        <c:axId val="32772480"/>
        <c:scaling>
          <c:orientation val="minMax"/>
        </c:scaling>
        <c:axPos val="b"/>
        <c:title>
          <c:tx>
            <c:rich>
              <a:bodyPr/>
              <a:lstStyle/>
              <a:p>
                <a:pPr>
                  <a:defRPr sz="1100"/>
                </a:pPr>
                <a:r>
                  <a:rPr lang="en-CA" sz="1100"/>
                  <a:t>Fréquence</a:t>
                </a:r>
                <a:r>
                  <a:rPr lang="en-CA" sz="1100" baseline="0"/>
                  <a:t> du bus SPI (MHz)</a:t>
                </a:r>
                <a:endParaRPr lang="en-CA" sz="1100"/>
              </a:p>
            </c:rich>
          </c:tx>
          <c:layout/>
        </c:title>
        <c:numFmt formatCode="General" sourceLinked="1"/>
        <c:tickLblPos val="nextTo"/>
        <c:crossAx val="32774784"/>
        <c:crosses val="autoZero"/>
        <c:crossBetween val="midCat"/>
      </c:valAx>
      <c:valAx>
        <c:axId val="32774784"/>
        <c:scaling>
          <c:orientation val="minMax"/>
        </c:scaling>
        <c:axPos val="l"/>
        <c:majorGridlines/>
        <c:title>
          <c:tx>
            <c:rich>
              <a:bodyPr rot="-5400000" vert="horz"/>
              <a:lstStyle/>
              <a:p>
                <a:pPr>
                  <a:defRPr sz="1100"/>
                </a:pPr>
                <a:r>
                  <a:rPr lang="en-CA" sz="1100"/>
                  <a:t>Facteur d'utilisation du microcontrôleur</a:t>
                </a:r>
              </a:p>
            </c:rich>
          </c:tx>
          <c:layout/>
        </c:title>
        <c:numFmt formatCode="0.00%" sourceLinked="1"/>
        <c:tickLblPos val="nextTo"/>
        <c:crossAx val="32772480"/>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734</TotalTime>
  <Pages>51</Pages>
  <Words>3403</Words>
  <Characters>20040</Characters>
  <Application>Microsoft Office Word</Application>
  <DocSecurity>0</DocSecurity>
  <Lines>167</Lines>
  <Paragraphs>46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ets</Company>
  <LinksUpToDate>false</LinksUpToDate>
  <CharactersWithSpaces>23397</CharactersWithSpaces>
  <SharedDoc>false</SharedDoc>
  <HLinks>
    <vt:vector size="222" baseType="variant">
      <vt:variant>
        <vt:i4>1703996</vt:i4>
      </vt:variant>
      <vt:variant>
        <vt:i4>221</vt:i4>
      </vt:variant>
      <vt:variant>
        <vt:i4>0</vt:i4>
      </vt:variant>
      <vt:variant>
        <vt:i4>5</vt:i4>
      </vt:variant>
      <vt:variant>
        <vt:lpwstr/>
      </vt:variant>
      <vt:variant>
        <vt:lpwstr>_Toc150853834</vt:lpwstr>
      </vt:variant>
      <vt:variant>
        <vt:i4>1900598</vt:i4>
      </vt:variant>
      <vt:variant>
        <vt:i4>215</vt:i4>
      </vt:variant>
      <vt:variant>
        <vt:i4>0</vt:i4>
      </vt:variant>
      <vt:variant>
        <vt:i4>5</vt:i4>
      </vt:variant>
      <vt:variant>
        <vt:lpwstr/>
      </vt:variant>
      <vt:variant>
        <vt:lpwstr>_Toc150853242</vt:lpwstr>
      </vt:variant>
      <vt:variant>
        <vt:i4>1572918</vt:i4>
      </vt:variant>
      <vt:variant>
        <vt:i4>206</vt:i4>
      </vt:variant>
      <vt:variant>
        <vt:i4>0</vt:i4>
      </vt:variant>
      <vt:variant>
        <vt:i4>5</vt:i4>
      </vt:variant>
      <vt:variant>
        <vt:lpwstr/>
      </vt:variant>
      <vt:variant>
        <vt:lpwstr>_Toc185065424</vt:lpwstr>
      </vt:variant>
      <vt:variant>
        <vt:i4>1572918</vt:i4>
      </vt:variant>
      <vt:variant>
        <vt:i4>200</vt:i4>
      </vt:variant>
      <vt:variant>
        <vt:i4>0</vt:i4>
      </vt:variant>
      <vt:variant>
        <vt:i4>5</vt:i4>
      </vt:variant>
      <vt:variant>
        <vt:lpwstr/>
      </vt:variant>
      <vt:variant>
        <vt:lpwstr>_Toc185065423</vt:lpwstr>
      </vt:variant>
      <vt:variant>
        <vt:i4>1572918</vt:i4>
      </vt:variant>
      <vt:variant>
        <vt:i4>194</vt:i4>
      </vt:variant>
      <vt:variant>
        <vt:i4>0</vt:i4>
      </vt:variant>
      <vt:variant>
        <vt:i4>5</vt:i4>
      </vt:variant>
      <vt:variant>
        <vt:lpwstr/>
      </vt:variant>
      <vt:variant>
        <vt:lpwstr>_Toc185065422</vt:lpwstr>
      </vt:variant>
      <vt:variant>
        <vt:i4>1572918</vt:i4>
      </vt:variant>
      <vt:variant>
        <vt:i4>188</vt:i4>
      </vt:variant>
      <vt:variant>
        <vt:i4>0</vt:i4>
      </vt:variant>
      <vt:variant>
        <vt:i4>5</vt:i4>
      </vt:variant>
      <vt:variant>
        <vt:lpwstr/>
      </vt:variant>
      <vt:variant>
        <vt:lpwstr>_Toc185065421</vt:lpwstr>
      </vt:variant>
      <vt:variant>
        <vt:i4>1572918</vt:i4>
      </vt:variant>
      <vt:variant>
        <vt:i4>182</vt:i4>
      </vt:variant>
      <vt:variant>
        <vt:i4>0</vt:i4>
      </vt:variant>
      <vt:variant>
        <vt:i4>5</vt:i4>
      </vt:variant>
      <vt:variant>
        <vt:lpwstr/>
      </vt:variant>
      <vt:variant>
        <vt:lpwstr>_Toc185065420</vt:lpwstr>
      </vt:variant>
      <vt:variant>
        <vt:i4>1769526</vt:i4>
      </vt:variant>
      <vt:variant>
        <vt:i4>176</vt:i4>
      </vt:variant>
      <vt:variant>
        <vt:i4>0</vt:i4>
      </vt:variant>
      <vt:variant>
        <vt:i4>5</vt:i4>
      </vt:variant>
      <vt:variant>
        <vt:lpwstr/>
      </vt:variant>
      <vt:variant>
        <vt:lpwstr>_Toc185065419</vt:lpwstr>
      </vt:variant>
      <vt:variant>
        <vt:i4>1769526</vt:i4>
      </vt:variant>
      <vt:variant>
        <vt:i4>170</vt:i4>
      </vt:variant>
      <vt:variant>
        <vt:i4>0</vt:i4>
      </vt:variant>
      <vt:variant>
        <vt:i4>5</vt:i4>
      </vt:variant>
      <vt:variant>
        <vt:lpwstr/>
      </vt:variant>
      <vt:variant>
        <vt:lpwstr>_Toc185065418</vt:lpwstr>
      </vt:variant>
      <vt:variant>
        <vt:i4>1769526</vt:i4>
      </vt:variant>
      <vt:variant>
        <vt:i4>164</vt:i4>
      </vt:variant>
      <vt:variant>
        <vt:i4>0</vt:i4>
      </vt:variant>
      <vt:variant>
        <vt:i4>5</vt:i4>
      </vt:variant>
      <vt:variant>
        <vt:lpwstr/>
      </vt:variant>
      <vt:variant>
        <vt:lpwstr>_Toc185065417</vt:lpwstr>
      </vt:variant>
      <vt:variant>
        <vt:i4>1769526</vt:i4>
      </vt:variant>
      <vt:variant>
        <vt:i4>158</vt:i4>
      </vt:variant>
      <vt:variant>
        <vt:i4>0</vt:i4>
      </vt:variant>
      <vt:variant>
        <vt:i4>5</vt:i4>
      </vt:variant>
      <vt:variant>
        <vt:lpwstr/>
      </vt:variant>
      <vt:variant>
        <vt:lpwstr>_Toc185065416</vt:lpwstr>
      </vt:variant>
      <vt:variant>
        <vt:i4>1769526</vt:i4>
      </vt:variant>
      <vt:variant>
        <vt:i4>152</vt:i4>
      </vt:variant>
      <vt:variant>
        <vt:i4>0</vt:i4>
      </vt:variant>
      <vt:variant>
        <vt:i4>5</vt:i4>
      </vt:variant>
      <vt:variant>
        <vt:lpwstr/>
      </vt:variant>
      <vt:variant>
        <vt:lpwstr>_Toc185065415</vt:lpwstr>
      </vt:variant>
      <vt:variant>
        <vt:i4>1769526</vt:i4>
      </vt:variant>
      <vt:variant>
        <vt:i4>146</vt:i4>
      </vt:variant>
      <vt:variant>
        <vt:i4>0</vt:i4>
      </vt:variant>
      <vt:variant>
        <vt:i4>5</vt:i4>
      </vt:variant>
      <vt:variant>
        <vt:lpwstr/>
      </vt:variant>
      <vt:variant>
        <vt:lpwstr>_Toc185065414</vt:lpwstr>
      </vt:variant>
      <vt:variant>
        <vt:i4>1769526</vt:i4>
      </vt:variant>
      <vt:variant>
        <vt:i4>140</vt:i4>
      </vt:variant>
      <vt:variant>
        <vt:i4>0</vt:i4>
      </vt:variant>
      <vt:variant>
        <vt:i4>5</vt:i4>
      </vt:variant>
      <vt:variant>
        <vt:lpwstr/>
      </vt:variant>
      <vt:variant>
        <vt:lpwstr>_Toc185065413</vt:lpwstr>
      </vt:variant>
      <vt:variant>
        <vt:i4>1769526</vt:i4>
      </vt:variant>
      <vt:variant>
        <vt:i4>134</vt:i4>
      </vt:variant>
      <vt:variant>
        <vt:i4>0</vt:i4>
      </vt:variant>
      <vt:variant>
        <vt:i4>5</vt:i4>
      </vt:variant>
      <vt:variant>
        <vt:lpwstr/>
      </vt:variant>
      <vt:variant>
        <vt:lpwstr>_Toc185065412</vt:lpwstr>
      </vt:variant>
      <vt:variant>
        <vt:i4>1769526</vt:i4>
      </vt:variant>
      <vt:variant>
        <vt:i4>128</vt:i4>
      </vt:variant>
      <vt:variant>
        <vt:i4>0</vt:i4>
      </vt:variant>
      <vt:variant>
        <vt:i4>5</vt:i4>
      </vt:variant>
      <vt:variant>
        <vt:lpwstr/>
      </vt:variant>
      <vt:variant>
        <vt:lpwstr>_Toc185065411</vt:lpwstr>
      </vt:variant>
      <vt:variant>
        <vt:i4>1769526</vt:i4>
      </vt:variant>
      <vt:variant>
        <vt:i4>122</vt:i4>
      </vt:variant>
      <vt:variant>
        <vt:i4>0</vt:i4>
      </vt:variant>
      <vt:variant>
        <vt:i4>5</vt:i4>
      </vt:variant>
      <vt:variant>
        <vt:lpwstr/>
      </vt:variant>
      <vt:variant>
        <vt:lpwstr>_Toc185065410</vt:lpwstr>
      </vt:variant>
      <vt:variant>
        <vt:i4>1703990</vt:i4>
      </vt:variant>
      <vt:variant>
        <vt:i4>116</vt:i4>
      </vt:variant>
      <vt:variant>
        <vt:i4>0</vt:i4>
      </vt:variant>
      <vt:variant>
        <vt:i4>5</vt:i4>
      </vt:variant>
      <vt:variant>
        <vt:lpwstr/>
      </vt:variant>
      <vt:variant>
        <vt:lpwstr>_Toc185065409</vt:lpwstr>
      </vt:variant>
      <vt:variant>
        <vt:i4>1703990</vt:i4>
      </vt:variant>
      <vt:variant>
        <vt:i4>110</vt:i4>
      </vt:variant>
      <vt:variant>
        <vt:i4>0</vt:i4>
      </vt:variant>
      <vt:variant>
        <vt:i4>5</vt:i4>
      </vt:variant>
      <vt:variant>
        <vt:lpwstr/>
      </vt:variant>
      <vt:variant>
        <vt:lpwstr>_Toc185065408</vt:lpwstr>
      </vt:variant>
      <vt:variant>
        <vt:i4>1703990</vt:i4>
      </vt:variant>
      <vt:variant>
        <vt:i4>104</vt:i4>
      </vt:variant>
      <vt:variant>
        <vt:i4>0</vt:i4>
      </vt:variant>
      <vt:variant>
        <vt:i4>5</vt:i4>
      </vt:variant>
      <vt:variant>
        <vt:lpwstr/>
      </vt:variant>
      <vt:variant>
        <vt:lpwstr>_Toc185065407</vt:lpwstr>
      </vt:variant>
      <vt:variant>
        <vt:i4>1703990</vt:i4>
      </vt:variant>
      <vt:variant>
        <vt:i4>98</vt:i4>
      </vt:variant>
      <vt:variant>
        <vt:i4>0</vt:i4>
      </vt:variant>
      <vt:variant>
        <vt:i4>5</vt:i4>
      </vt:variant>
      <vt:variant>
        <vt:lpwstr/>
      </vt:variant>
      <vt:variant>
        <vt:lpwstr>_Toc185065406</vt:lpwstr>
      </vt:variant>
      <vt:variant>
        <vt:i4>1703990</vt:i4>
      </vt:variant>
      <vt:variant>
        <vt:i4>92</vt:i4>
      </vt:variant>
      <vt:variant>
        <vt:i4>0</vt:i4>
      </vt:variant>
      <vt:variant>
        <vt:i4>5</vt:i4>
      </vt:variant>
      <vt:variant>
        <vt:lpwstr/>
      </vt:variant>
      <vt:variant>
        <vt:lpwstr>_Toc185065405</vt:lpwstr>
      </vt:variant>
      <vt:variant>
        <vt:i4>1703990</vt:i4>
      </vt:variant>
      <vt:variant>
        <vt:i4>86</vt:i4>
      </vt:variant>
      <vt:variant>
        <vt:i4>0</vt:i4>
      </vt:variant>
      <vt:variant>
        <vt:i4>5</vt:i4>
      </vt:variant>
      <vt:variant>
        <vt:lpwstr/>
      </vt:variant>
      <vt:variant>
        <vt:lpwstr>_Toc185065404</vt:lpwstr>
      </vt:variant>
      <vt:variant>
        <vt:i4>1703990</vt:i4>
      </vt:variant>
      <vt:variant>
        <vt:i4>80</vt:i4>
      </vt:variant>
      <vt:variant>
        <vt:i4>0</vt:i4>
      </vt:variant>
      <vt:variant>
        <vt:i4>5</vt:i4>
      </vt:variant>
      <vt:variant>
        <vt:lpwstr/>
      </vt:variant>
      <vt:variant>
        <vt:lpwstr>_Toc185065403</vt:lpwstr>
      </vt:variant>
      <vt:variant>
        <vt:i4>1703990</vt:i4>
      </vt:variant>
      <vt:variant>
        <vt:i4>74</vt:i4>
      </vt:variant>
      <vt:variant>
        <vt:i4>0</vt:i4>
      </vt:variant>
      <vt:variant>
        <vt:i4>5</vt:i4>
      </vt:variant>
      <vt:variant>
        <vt:lpwstr/>
      </vt:variant>
      <vt:variant>
        <vt:lpwstr>_Toc185065402</vt:lpwstr>
      </vt:variant>
      <vt:variant>
        <vt:i4>1703990</vt:i4>
      </vt:variant>
      <vt:variant>
        <vt:i4>68</vt:i4>
      </vt:variant>
      <vt:variant>
        <vt:i4>0</vt:i4>
      </vt:variant>
      <vt:variant>
        <vt:i4>5</vt:i4>
      </vt:variant>
      <vt:variant>
        <vt:lpwstr/>
      </vt:variant>
      <vt:variant>
        <vt:lpwstr>_Toc185065401</vt:lpwstr>
      </vt:variant>
      <vt:variant>
        <vt:i4>1703990</vt:i4>
      </vt:variant>
      <vt:variant>
        <vt:i4>62</vt:i4>
      </vt:variant>
      <vt:variant>
        <vt:i4>0</vt:i4>
      </vt:variant>
      <vt:variant>
        <vt:i4>5</vt:i4>
      </vt:variant>
      <vt:variant>
        <vt:lpwstr/>
      </vt:variant>
      <vt:variant>
        <vt:lpwstr>_Toc185065400</vt:lpwstr>
      </vt:variant>
      <vt:variant>
        <vt:i4>1245233</vt:i4>
      </vt:variant>
      <vt:variant>
        <vt:i4>56</vt:i4>
      </vt:variant>
      <vt:variant>
        <vt:i4>0</vt:i4>
      </vt:variant>
      <vt:variant>
        <vt:i4>5</vt:i4>
      </vt:variant>
      <vt:variant>
        <vt:lpwstr/>
      </vt:variant>
      <vt:variant>
        <vt:lpwstr>_Toc185065399</vt:lpwstr>
      </vt:variant>
      <vt:variant>
        <vt:i4>1245233</vt:i4>
      </vt:variant>
      <vt:variant>
        <vt:i4>50</vt:i4>
      </vt:variant>
      <vt:variant>
        <vt:i4>0</vt:i4>
      </vt:variant>
      <vt:variant>
        <vt:i4>5</vt:i4>
      </vt:variant>
      <vt:variant>
        <vt:lpwstr/>
      </vt:variant>
      <vt:variant>
        <vt:lpwstr>_Toc185065398</vt:lpwstr>
      </vt:variant>
      <vt:variant>
        <vt:i4>1245233</vt:i4>
      </vt:variant>
      <vt:variant>
        <vt:i4>44</vt:i4>
      </vt:variant>
      <vt:variant>
        <vt:i4>0</vt:i4>
      </vt:variant>
      <vt:variant>
        <vt:i4>5</vt:i4>
      </vt:variant>
      <vt:variant>
        <vt:lpwstr/>
      </vt:variant>
      <vt:variant>
        <vt:lpwstr>_Toc185065397</vt:lpwstr>
      </vt:variant>
      <vt:variant>
        <vt:i4>1245233</vt:i4>
      </vt:variant>
      <vt:variant>
        <vt:i4>38</vt:i4>
      </vt:variant>
      <vt:variant>
        <vt:i4>0</vt:i4>
      </vt:variant>
      <vt:variant>
        <vt:i4>5</vt:i4>
      </vt:variant>
      <vt:variant>
        <vt:lpwstr/>
      </vt:variant>
      <vt:variant>
        <vt:lpwstr>_Toc185065396</vt:lpwstr>
      </vt:variant>
      <vt:variant>
        <vt:i4>1245233</vt:i4>
      </vt:variant>
      <vt:variant>
        <vt:i4>32</vt:i4>
      </vt:variant>
      <vt:variant>
        <vt:i4>0</vt:i4>
      </vt:variant>
      <vt:variant>
        <vt:i4>5</vt:i4>
      </vt:variant>
      <vt:variant>
        <vt:lpwstr/>
      </vt:variant>
      <vt:variant>
        <vt:lpwstr>_Toc185065395</vt:lpwstr>
      </vt:variant>
      <vt:variant>
        <vt:i4>1245233</vt:i4>
      </vt:variant>
      <vt:variant>
        <vt:i4>26</vt:i4>
      </vt:variant>
      <vt:variant>
        <vt:i4>0</vt:i4>
      </vt:variant>
      <vt:variant>
        <vt:i4>5</vt:i4>
      </vt:variant>
      <vt:variant>
        <vt:lpwstr/>
      </vt:variant>
      <vt:variant>
        <vt:lpwstr>_Toc185065394</vt:lpwstr>
      </vt:variant>
      <vt:variant>
        <vt:i4>1245233</vt:i4>
      </vt:variant>
      <vt:variant>
        <vt:i4>20</vt:i4>
      </vt:variant>
      <vt:variant>
        <vt:i4>0</vt:i4>
      </vt:variant>
      <vt:variant>
        <vt:i4>5</vt:i4>
      </vt:variant>
      <vt:variant>
        <vt:lpwstr/>
      </vt:variant>
      <vt:variant>
        <vt:lpwstr>_Toc185065393</vt:lpwstr>
      </vt:variant>
      <vt:variant>
        <vt:i4>1245233</vt:i4>
      </vt:variant>
      <vt:variant>
        <vt:i4>14</vt:i4>
      </vt:variant>
      <vt:variant>
        <vt:i4>0</vt:i4>
      </vt:variant>
      <vt:variant>
        <vt:i4>5</vt:i4>
      </vt:variant>
      <vt:variant>
        <vt:lpwstr/>
      </vt:variant>
      <vt:variant>
        <vt:lpwstr>_Toc185065392</vt:lpwstr>
      </vt:variant>
      <vt:variant>
        <vt:i4>1245233</vt:i4>
      </vt:variant>
      <vt:variant>
        <vt:i4>8</vt:i4>
      </vt:variant>
      <vt:variant>
        <vt:i4>0</vt:i4>
      </vt:variant>
      <vt:variant>
        <vt:i4>5</vt:i4>
      </vt:variant>
      <vt:variant>
        <vt:lpwstr/>
      </vt:variant>
      <vt:variant>
        <vt:lpwstr>_Toc185065391</vt:lpwstr>
      </vt:variant>
      <vt:variant>
        <vt:i4>1245233</vt:i4>
      </vt:variant>
      <vt:variant>
        <vt:i4>2</vt:i4>
      </vt:variant>
      <vt:variant>
        <vt:i4>0</vt:i4>
      </vt:variant>
      <vt:variant>
        <vt:i4>5</vt:i4>
      </vt:variant>
      <vt:variant>
        <vt:lpwstr/>
      </vt:variant>
      <vt:variant>
        <vt:lpwstr>_Toc185065390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nsauve</dc:creator>
  <cp:lastModifiedBy>Francois</cp:lastModifiedBy>
  <cp:revision>87</cp:revision>
  <cp:lastPrinted>2007-03-19T18:49:00Z</cp:lastPrinted>
  <dcterms:created xsi:type="dcterms:W3CDTF">2009-11-25T00:23:00Z</dcterms:created>
  <dcterms:modified xsi:type="dcterms:W3CDTF">2009-11-26T23:00:00Z</dcterms:modified>
</cp:coreProperties>
</file>