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28"/>
          <w:szCs w:val="28"/>
          <w:lang w:val="en-US" w:eastAsia="zh-CN"/>
        </w:rPr>
      </w:pPr>
      <w:r>
        <w:rPr>
          <w:rFonts w:hint="eastAsia"/>
          <w:b/>
          <w:bCs/>
          <w:sz w:val="28"/>
          <w:szCs w:val="28"/>
          <w:lang w:val="en-US" w:eastAsia="zh-CN"/>
        </w:rPr>
        <w:t>Project management</w:t>
      </w:r>
    </w:p>
    <w:p>
      <w:pPr>
        <w:numPr>
          <w:ilvl w:val="0"/>
          <w:numId w:val="1"/>
        </w:numPr>
        <w:jc w:val="both"/>
        <w:rPr>
          <w:rFonts w:hint="eastAsia"/>
          <w:sz w:val="18"/>
          <w:szCs w:val="18"/>
          <w:lang w:val="en-US" w:eastAsia="zh-CN"/>
        </w:rPr>
      </w:pPr>
      <w:r>
        <w:rPr>
          <w:rFonts w:hint="eastAsia"/>
          <w:sz w:val="18"/>
          <w:szCs w:val="18"/>
          <w:lang w:val="en-US" w:eastAsia="zh-CN"/>
        </w:rPr>
        <w:t>project management is the activity of planning and coordinating resources and tasks to achieve these goals.</w:t>
      </w:r>
    </w:p>
    <w:p>
      <w:pPr>
        <w:numPr>
          <w:ilvl w:val="0"/>
          <w:numId w:val="0"/>
        </w:numPr>
        <w:ind w:firstLine="540" w:firstLineChars="300"/>
        <w:jc w:val="both"/>
        <w:rPr>
          <w:rFonts w:hint="eastAsia"/>
          <w:sz w:val="18"/>
          <w:szCs w:val="18"/>
          <w:lang w:val="en-US" w:eastAsia="zh-CN"/>
        </w:rPr>
      </w:pPr>
      <w:r>
        <w:rPr>
          <w:rFonts w:hint="eastAsia"/>
          <w:sz w:val="18"/>
          <w:szCs w:val="18"/>
          <w:lang w:val="en-US" w:eastAsia="zh-CN"/>
        </w:rPr>
        <w:t>是规划和协调资源和任务以实现这些目标的活动。</w:t>
      </w:r>
    </w:p>
    <w:p>
      <w:pPr>
        <w:numPr>
          <w:ilvl w:val="0"/>
          <w:numId w:val="1"/>
        </w:numPr>
        <w:jc w:val="both"/>
        <w:rPr>
          <w:rFonts w:hint="default"/>
          <w:sz w:val="18"/>
          <w:szCs w:val="18"/>
          <w:lang w:val="en-US" w:eastAsia="zh-CN"/>
        </w:rPr>
      </w:pPr>
      <w:r>
        <w:rPr>
          <w:rFonts w:hint="eastAsia"/>
          <w:sz w:val="18"/>
          <w:szCs w:val="18"/>
          <w:lang w:val="en-US" w:eastAsia="zh-CN"/>
        </w:rPr>
        <w:t>Project planning involves scheduling the project tasks and determining resources requirement</w:t>
      </w:r>
    </w:p>
    <w:p>
      <w:pPr>
        <w:numPr>
          <w:ilvl w:val="0"/>
          <w:numId w:val="0"/>
        </w:numPr>
        <w:ind w:firstLine="540" w:firstLineChars="300"/>
        <w:jc w:val="both"/>
        <w:rPr>
          <w:rFonts w:hint="default"/>
          <w:sz w:val="18"/>
          <w:szCs w:val="18"/>
          <w:lang w:val="en-US" w:eastAsia="zh-CN"/>
        </w:rPr>
      </w:pPr>
      <w:r>
        <w:rPr>
          <w:rFonts w:hint="default"/>
          <w:sz w:val="18"/>
          <w:szCs w:val="18"/>
          <w:lang w:val="en-US" w:eastAsia="zh-CN"/>
        </w:rPr>
        <w:t>项目规划包括安排项目任务和确定资源需求。</w:t>
      </w:r>
    </w:p>
    <w:p>
      <w:pPr>
        <w:numPr>
          <w:ilvl w:val="0"/>
          <w:numId w:val="1"/>
        </w:numPr>
        <w:jc w:val="both"/>
        <w:rPr>
          <w:rFonts w:hint="default"/>
          <w:sz w:val="18"/>
          <w:szCs w:val="18"/>
          <w:lang w:val="en-US" w:eastAsia="zh-CN"/>
        </w:rPr>
      </w:pPr>
      <w:r>
        <w:rPr>
          <w:rFonts w:hint="eastAsia"/>
          <w:sz w:val="18"/>
          <w:szCs w:val="18"/>
          <w:lang w:val="en-US" w:eastAsia="zh-CN"/>
        </w:rPr>
        <w:t>Project execution,involves coordinating and facilitating the myriad tasks required to complete the project in the face of inevitable.</w:t>
      </w:r>
    </w:p>
    <w:p>
      <w:pPr>
        <w:numPr>
          <w:ilvl w:val="0"/>
          <w:numId w:val="0"/>
        </w:numPr>
        <w:ind w:firstLine="360" w:firstLineChars="200"/>
        <w:jc w:val="both"/>
        <w:rPr>
          <w:rFonts w:hint="default"/>
          <w:sz w:val="18"/>
          <w:szCs w:val="18"/>
          <w:lang w:val="en-US" w:eastAsia="zh-CN"/>
        </w:rPr>
      </w:pPr>
      <w:r>
        <w:rPr>
          <w:rFonts w:hint="default"/>
          <w:sz w:val="18"/>
          <w:szCs w:val="18"/>
          <w:lang w:val="en-US" w:eastAsia="zh-CN"/>
        </w:rPr>
        <w:t>项目执行，涉及协调和促进无数的任务，以完成项目所需要的，面对不可避免的。</w:t>
      </w:r>
    </w:p>
    <w:p>
      <w:pPr>
        <w:numPr>
          <w:ilvl w:val="0"/>
          <w:numId w:val="1"/>
        </w:numPr>
        <w:jc w:val="both"/>
        <w:rPr>
          <w:rFonts w:hint="default"/>
          <w:sz w:val="18"/>
          <w:szCs w:val="18"/>
          <w:lang w:val="en-US" w:eastAsia="zh-CN"/>
        </w:rPr>
      </w:pPr>
      <w:r>
        <w:rPr>
          <w:rFonts w:hint="eastAsia"/>
          <w:sz w:val="18"/>
          <w:szCs w:val="18"/>
          <w:lang w:val="en-US" w:eastAsia="zh-CN"/>
        </w:rPr>
        <w:t xml:space="preserve">Ways to represent tasks:   Sequential, Parallel, and Coupled Tasks </w:t>
      </w:r>
    </w:p>
    <w:p>
      <w:pPr>
        <w:numPr>
          <w:ilvl w:val="0"/>
          <w:numId w:val="0"/>
        </w:numPr>
        <w:jc w:val="both"/>
        <w:rPr>
          <w:rFonts w:hint="eastAsia"/>
          <w:sz w:val="18"/>
          <w:szCs w:val="18"/>
          <w:lang w:val="en-US" w:eastAsia="zh-CN"/>
        </w:rPr>
      </w:pPr>
      <w:r>
        <w:rPr>
          <w:rFonts w:hint="eastAsia"/>
          <w:sz w:val="18"/>
          <w:szCs w:val="18"/>
          <w:lang w:val="en-US" w:eastAsia="zh-CN"/>
        </w:rPr>
        <w:t xml:space="preserve"> The Design Structure Matrix    Gantt Chart   PERT Charts    The Critical Path</w:t>
      </w:r>
    </w:p>
    <w:p>
      <w:pPr>
        <w:numPr>
          <w:ilvl w:val="0"/>
          <w:numId w:val="1"/>
        </w:numPr>
        <w:ind w:left="0" w:leftChars="0" w:firstLine="0" w:firstLineChars="0"/>
        <w:jc w:val="both"/>
        <w:rPr>
          <w:rFonts w:hint="eastAsia"/>
          <w:sz w:val="18"/>
          <w:szCs w:val="18"/>
          <w:lang w:val="en-US" w:eastAsia="zh-CN"/>
        </w:rPr>
      </w:pPr>
      <w:r>
        <w:rPr>
          <w:rFonts w:hint="default"/>
          <w:sz w:val="18"/>
          <w:szCs w:val="18"/>
          <w:lang w:val="en-US" w:eastAsia="zh-CN"/>
        </w:rPr>
        <w:t>The project schedule 是项目任务和项目时间线的合并</w:t>
      </w:r>
      <w:r>
        <w:rPr>
          <w:rFonts w:hint="eastAsia"/>
          <w:sz w:val="18"/>
          <w:szCs w:val="18"/>
          <w:lang w:val="en-US" w:eastAsia="zh-CN"/>
        </w:rPr>
        <w:t>（merger）</w:t>
      </w:r>
    </w:p>
    <w:p>
      <w:pPr>
        <w:numPr>
          <w:ilvl w:val="0"/>
          <w:numId w:val="1"/>
        </w:numPr>
        <w:ind w:left="0" w:leftChars="0" w:firstLine="0" w:firstLineChars="0"/>
        <w:jc w:val="both"/>
        <w:rPr>
          <w:rFonts w:hint="default"/>
          <w:sz w:val="18"/>
          <w:szCs w:val="18"/>
          <w:lang w:val="en-US" w:eastAsia="zh-CN"/>
        </w:rPr>
      </w:pPr>
      <w:r>
        <w:rPr>
          <w:rFonts w:hint="default"/>
          <w:sz w:val="18"/>
          <w:szCs w:val="18"/>
          <w:lang w:val="en-US" w:eastAsia="zh-CN"/>
        </w:rPr>
        <w:t>Accelerating Projects</w:t>
      </w:r>
      <w:r>
        <w:rPr>
          <w:rFonts w:hint="eastAsia"/>
          <w:sz w:val="18"/>
          <w:szCs w:val="18"/>
          <w:lang w:val="en-US" w:eastAsia="zh-CN"/>
        </w:rPr>
        <w:t>(Product development time is often the dominant concern in project planning and execution):</w:t>
      </w:r>
    </w:p>
    <w:p>
      <w:pPr>
        <w:numPr>
          <w:ilvl w:val="0"/>
          <w:numId w:val="0"/>
        </w:numPr>
        <w:ind w:leftChars="0"/>
        <w:jc w:val="both"/>
        <w:rPr>
          <w:rFonts w:hint="default"/>
          <w:sz w:val="18"/>
          <w:szCs w:val="18"/>
          <w:lang w:val="en-US" w:eastAsia="zh-CN"/>
        </w:rPr>
      </w:pPr>
      <w:r>
        <w:rPr>
          <w:rFonts w:hint="eastAsia"/>
          <w:sz w:val="18"/>
          <w:szCs w:val="18"/>
          <w:lang w:val="en-US" w:eastAsia="zh-CN"/>
        </w:rPr>
        <w:t>总体：尽早开展；管理项目范围；促进基本信息交流</w:t>
      </w:r>
    </w:p>
    <w:p>
      <w:pPr>
        <w:numPr>
          <w:ilvl w:val="0"/>
          <w:numId w:val="0"/>
        </w:numPr>
        <w:ind w:leftChars="0"/>
        <w:jc w:val="both"/>
        <w:rPr>
          <w:rFonts w:hint="eastAsia"/>
          <w:sz w:val="18"/>
          <w:szCs w:val="18"/>
          <w:lang w:val="en-US" w:eastAsia="zh-CN"/>
        </w:rPr>
      </w:pPr>
      <w:r>
        <w:rPr>
          <w:rFonts w:hint="eastAsia"/>
          <w:sz w:val="18"/>
          <w:szCs w:val="18"/>
          <w:lang w:val="en-US" w:eastAsia="zh-CN"/>
        </w:rPr>
        <w:t>减少时间：更快完成关键路径的单个项目；消除一些关键路径任务；消除等待延迟</w:t>
      </w:r>
    </w:p>
    <w:p>
      <w:pPr>
        <w:numPr>
          <w:ilvl w:val="0"/>
          <w:numId w:val="0"/>
        </w:numPr>
        <w:ind w:leftChars="0"/>
        <w:jc w:val="both"/>
        <w:rPr>
          <w:rFonts w:hint="eastAsia"/>
          <w:sz w:val="18"/>
          <w:szCs w:val="18"/>
          <w:lang w:val="en-US" w:eastAsia="zh-CN"/>
        </w:rPr>
      </w:pPr>
      <w:r>
        <w:rPr>
          <w:rFonts w:hint="eastAsia"/>
          <w:sz w:val="18"/>
          <w:szCs w:val="18"/>
          <w:lang w:val="en-US" w:eastAsia="zh-CN"/>
        </w:rPr>
        <w:t>更快完成耦合（coupled）任务：避免迭代；考虑一套（a set of）解决方案</w:t>
      </w:r>
    </w:p>
    <w:p>
      <w:pPr>
        <w:jc w:val="center"/>
        <w:rPr>
          <w:rFonts w:hint="default"/>
          <w:b/>
          <w:bCs/>
          <w:sz w:val="28"/>
          <w:szCs w:val="28"/>
          <w:lang w:val="en-US" w:eastAsia="zh-CN"/>
        </w:rPr>
      </w:pPr>
      <w:r>
        <w:rPr>
          <w:rFonts w:hint="default"/>
          <w:b/>
          <w:bCs/>
          <w:sz w:val="28"/>
          <w:szCs w:val="28"/>
          <w:lang w:val="en-US" w:eastAsia="zh-CN"/>
        </w:rPr>
        <w:t>Opportunity Identification</w:t>
      </w:r>
    </w:p>
    <w:p>
      <w:pPr>
        <w:numPr>
          <w:ilvl w:val="0"/>
          <w:numId w:val="0"/>
        </w:numPr>
        <w:ind w:leftChars="0"/>
        <w:jc w:val="left"/>
        <w:rPr>
          <w:rFonts w:hint="default"/>
          <w:sz w:val="18"/>
          <w:szCs w:val="18"/>
          <w:lang w:val="en-US" w:eastAsia="zh-CN"/>
        </w:rPr>
      </w:pPr>
      <w:r>
        <w:rPr>
          <w:rFonts w:hint="eastAsia"/>
          <w:sz w:val="18"/>
          <w:szCs w:val="18"/>
          <w:lang w:val="en-US" w:eastAsia="zh-CN"/>
        </w:rPr>
        <w:t>1.opportunity</w:t>
      </w:r>
    </w:p>
    <w:p>
      <w:pPr>
        <w:numPr>
          <w:ilvl w:val="0"/>
          <w:numId w:val="0"/>
        </w:numPr>
        <w:ind w:leftChars="0"/>
        <w:jc w:val="left"/>
        <w:rPr>
          <w:rFonts w:hint="eastAsia"/>
          <w:sz w:val="18"/>
          <w:szCs w:val="18"/>
          <w:lang w:val="en-US" w:eastAsia="zh-CN"/>
        </w:rPr>
      </w:pPr>
      <w:r>
        <w:rPr>
          <w:rFonts w:hint="eastAsia"/>
          <w:sz w:val="18"/>
          <w:szCs w:val="18"/>
          <w:lang w:val="en-US" w:eastAsia="zh-CN"/>
        </w:rPr>
        <w:t>an idea for a new product</w:t>
      </w:r>
    </w:p>
    <w:p>
      <w:pPr>
        <w:numPr>
          <w:ilvl w:val="0"/>
          <w:numId w:val="0"/>
        </w:numPr>
        <w:ind w:leftChars="0"/>
        <w:jc w:val="left"/>
        <w:rPr>
          <w:rFonts w:hint="eastAsia"/>
          <w:sz w:val="18"/>
          <w:szCs w:val="18"/>
          <w:lang w:val="en-US" w:eastAsia="zh-CN"/>
        </w:rPr>
      </w:pPr>
      <w:r>
        <w:rPr>
          <w:rFonts w:hint="eastAsia"/>
          <w:sz w:val="18"/>
          <w:szCs w:val="18"/>
          <w:lang w:val="en-US" w:eastAsia="zh-CN"/>
        </w:rPr>
        <w:t>It is a product description in an embryonic form a newly sensed need,a newly discovered technology,</w:t>
      </w:r>
    </w:p>
    <w:p>
      <w:pPr>
        <w:numPr>
          <w:ilvl w:val="0"/>
          <w:numId w:val="0"/>
        </w:numPr>
        <w:ind w:leftChars="0"/>
        <w:jc w:val="left"/>
        <w:rPr>
          <w:rFonts w:hint="eastAsia"/>
          <w:sz w:val="18"/>
          <w:szCs w:val="18"/>
          <w:lang w:val="en-US" w:eastAsia="zh-CN"/>
        </w:rPr>
      </w:pPr>
      <w:r>
        <w:rPr>
          <w:rFonts w:hint="eastAsia"/>
          <w:sz w:val="18"/>
          <w:szCs w:val="18"/>
          <w:lang w:val="en-US" w:eastAsia="zh-CN"/>
        </w:rPr>
        <w:t>a rough match between a need and a possible solution</w:t>
      </w:r>
    </w:p>
    <w:p>
      <w:pPr>
        <w:numPr>
          <w:ilvl w:val="0"/>
          <w:numId w:val="0"/>
        </w:numPr>
        <w:ind w:leftChars="0"/>
        <w:jc w:val="left"/>
        <w:rPr>
          <w:rFonts w:hint="eastAsia"/>
          <w:sz w:val="18"/>
          <w:szCs w:val="18"/>
          <w:lang w:val="en-US" w:eastAsia="zh-CN"/>
        </w:rPr>
      </w:pPr>
      <w:r>
        <w:rPr>
          <w:rFonts w:hint="eastAsia"/>
          <w:sz w:val="18"/>
          <w:szCs w:val="18"/>
          <w:lang w:val="en-US" w:eastAsia="zh-CN"/>
        </w:rPr>
        <w:t>It can be thought of as a hypothesis about how value might be created</w:t>
      </w:r>
    </w:p>
    <w:p>
      <w:pPr>
        <w:numPr>
          <w:ilvl w:val="0"/>
          <w:numId w:val="0"/>
        </w:numPr>
        <w:ind w:leftChars="0"/>
        <w:jc w:val="left"/>
        <w:rPr>
          <w:rFonts w:hint="eastAsia"/>
          <w:sz w:val="18"/>
          <w:szCs w:val="18"/>
          <w:lang w:val="en-US" w:eastAsia="zh-CN"/>
        </w:rPr>
      </w:pPr>
      <w:r>
        <w:rPr>
          <w:rFonts w:hint="eastAsia"/>
          <w:sz w:val="18"/>
          <w:szCs w:val="18"/>
          <w:lang w:val="en-US" w:eastAsia="zh-CN"/>
        </w:rPr>
        <w:t>一个新产品的想法</w:t>
      </w:r>
    </w:p>
    <w:p>
      <w:pPr>
        <w:numPr>
          <w:ilvl w:val="0"/>
          <w:numId w:val="0"/>
        </w:numPr>
        <w:ind w:leftChars="0"/>
        <w:jc w:val="left"/>
        <w:rPr>
          <w:rFonts w:hint="eastAsia"/>
          <w:sz w:val="18"/>
          <w:szCs w:val="18"/>
          <w:lang w:val="en-US" w:eastAsia="zh-CN"/>
        </w:rPr>
      </w:pPr>
      <w:r>
        <w:rPr>
          <w:rFonts w:hint="eastAsia"/>
          <w:sz w:val="18"/>
          <w:szCs w:val="18"/>
          <w:lang w:val="en-US" w:eastAsia="zh-CN"/>
        </w:rPr>
        <w:t>它是一个产品描述的雏形，一个新感觉到的需求，一个新发现的技术、</w:t>
      </w:r>
    </w:p>
    <w:p>
      <w:pPr>
        <w:numPr>
          <w:ilvl w:val="0"/>
          <w:numId w:val="0"/>
        </w:numPr>
        <w:ind w:leftChars="0"/>
        <w:jc w:val="left"/>
        <w:rPr>
          <w:rFonts w:hint="eastAsia"/>
          <w:sz w:val="18"/>
          <w:szCs w:val="18"/>
          <w:lang w:val="en-US" w:eastAsia="zh-CN"/>
        </w:rPr>
      </w:pPr>
      <w:r>
        <w:rPr>
          <w:rFonts w:hint="eastAsia"/>
          <w:sz w:val="18"/>
          <w:szCs w:val="18"/>
          <w:lang w:val="en-US" w:eastAsia="zh-CN"/>
        </w:rPr>
        <w:t>一个需求和一个可能的解决方案之间的粗略匹配</w:t>
      </w:r>
    </w:p>
    <w:p>
      <w:pPr>
        <w:numPr>
          <w:ilvl w:val="0"/>
          <w:numId w:val="0"/>
        </w:numPr>
        <w:ind w:leftChars="0"/>
        <w:jc w:val="left"/>
        <w:rPr>
          <w:rFonts w:hint="eastAsia"/>
          <w:sz w:val="18"/>
          <w:szCs w:val="18"/>
          <w:lang w:val="en-US" w:eastAsia="zh-CN"/>
        </w:rPr>
      </w:pPr>
      <w:r>
        <w:rPr>
          <w:rFonts w:hint="eastAsia"/>
          <w:sz w:val="18"/>
          <w:szCs w:val="18"/>
          <w:lang w:val="en-US" w:eastAsia="zh-CN"/>
        </w:rPr>
        <w:t>它可以被认为是一个关于如何创造价值的假说</w:t>
      </w:r>
    </w:p>
    <w:p>
      <w:pPr>
        <w:numPr>
          <w:ilvl w:val="0"/>
          <w:numId w:val="2"/>
        </w:numPr>
        <w:ind w:leftChars="0"/>
        <w:jc w:val="left"/>
        <w:rPr>
          <w:rFonts w:hint="eastAsia"/>
          <w:sz w:val="18"/>
          <w:szCs w:val="18"/>
          <w:lang w:val="en-US" w:eastAsia="zh-CN"/>
        </w:rPr>
      </w:pPr>
      <w:r>
        <w:rPr>
          <w:rFonts w:hint="eastAsia"/>
          <w:sz w:val="18"/>
          <w:szCs w:val="18"/>
          <w:lang w:val="en-US" w:eastAsia="zh-CN"/>
        </w:rPr>
        <w:t>机会识别过程</w:t>
      </w:r>
    </w:p>
    <w:p>
      <w:pPr>
        <w:numPr>
          <w:ilvl w:val="0"/>
          <w:numId w:val="0"/>
        </w:numPr>
        <w:jc w:val="left"/>
        <w:rPr>
          <w:rFonts w:hint="default"/>
          <w:sz w:val="18"/>
          <w:szCs w:val="18"/>
          <w:lang w:val="en-US" w:eastAsia="zh-CN"/>
        </w:rPr>
      </w:pPr>
      <w:r>
        <w:rPr>
          <w:rFonts w:hint="default"/>
          <w:sz w:val="18"/>
          <w:szCs w:val="18"/>
          <w:lang w:val="en-US" w:eastAsia="zh-CN"/>
        </w:rPr>
        <w:t>Establish a charter</w:t>
      </w:r>
    </w:p>
    <w:p>
      <w:pPr>
        <w:numPr>
          <w:ilvl w:val="0"/>
          <w:numId w:val="0"/>
        </w:numPr>
        <w:jc w:val="left"/>
        <w:rPr>
          <w:rFonts w:hint="default"/>
          <w:sz w:val="18"/>
          <w:szCs w:val="18"/>
          <w:lang w:val="en-US" w:eastAsia="zh-CN"/>
        </w:rPr>
      </w:pPr>
      <w:r>
        <w:rPr>
          <w:rFonts w:hint="default"/>
          <w:sz w:val="18"/>
          <w:szCs w:val="18"/>
          <w:lang w:val="en-US" w:eastAsia="zh-CN"/>
        </w:rPr>
        <w:t>Generate and sense many opportunities</w:t>
      </w:r>
      <w:r>
        <w:rPr>
          <w:rFonts w:hint="eastAsia"/>
          <w:sz w:val="18"/>
          <w:szCs w:val="18"/>
          <w:lang w:val="en-US" w:eastAsia="zh-CN"/>
        </w:rPr>
        <w:t>（*）</w:t>
      </w:r>
    </w:p>
    <w:p>
      <w:pPr>
        <w:numPr>
          <w:ilvl w:val="0"/>
          <w:numId w:val="0"/>
        </w:numPr>
        <w:jc w:val="left"/>
        <w:rPr>
          <w:rFonts w:hint="default"/>
          <w:sz w:val="18"/>
          <w:szCs w:val="18"/>
          <w:lang w:val="en-US" w:eastAsia="zh-CN"/>
        </w:rPr>
      </w:pPr>
      <w:r>
        <w:rPr>
          <w:rFonts w:hint="default"/>
          <w:sz w:val="18"/>
          <w:szCs w:val="18"/>
          <w:lang w:val="en-US" w:eastAsia="zh-CN"/>
        </w:rPr>
        <w:t>Screen opportunities</w:t>
      </w:r>
    </w:p>
    <w:p>
      <w:pPr>
        <w:numPr>
          <w:ilvl w:val="0"/>
          <w:numId w:val="0"/>
        </w:numPr>
        <w:jc w:val="left"/>
        <w:rPr>
          <w:rFonts w:hint="default"/>
          <w:sz w:val="18"/>
          <w:szCs w:val="18"/>
          <w:lang w:val="en-US" w:eastAsia="zh-CN"/>
        </w:rPr>
      </w:pPr>
      <w:r>
        <w:rPr>
          <w:rFonts w:hint="default"/>
          <w:sz w:val="18"/>
          <w:szCs w:val="18"/>
          <w:lang w:val="en-US" w:eastAsia="zh-CN"/>
        </w:rPr>
        <w:t>Develop promising opportunities</w:t>
      </w:r>
      <w:r>
        <w:rPr>
          <w:rFonts w:hint="eastAsia"/>
          <w:sz w:val="18"/>
          <w:szCs w:val="18"/>
          <w:lang w:val="en-US" w:eastAsia="zh-CN"/>
        </w:rPr>
        <w:t>（**）</w:t>
      </w:r>
    </w:p>
    <w:p>
      <w:pPr>
        <w:numPr>
          <w:ilvl w:val="0"/>
          <w:numId w:val="0"/>
        </w:numPr>
        <w:jc w:val="left"/>
        <w:rPr>
          <w:rFonts w:hint="default"/>
          <w:sz w:val="18"/>
          <w:szCs w:val="18"/>
          <w:lang w:val="en-US" w:eastAsia="zh-CN"/>
        </w:rPr>
      </w:pPr>
      <w:r>
        <w:rPr>
          <w:rFonts w:hint="default"/>
          <w:sz w:val="18"/>
          <w:szCs w:val="18"/>
          <w:lang w:val="en-US" w:eastAsia="zh-CN"/>
        </w:rPr>
        <w:t>Select exceptional opportunities</w:t>
      </w:r>
    </w:p>
    <w:p>
      <w:pPr>
        <w:numPr>
          <w:ilvl w:val="0"/>
          <w:numId w:val="0"/>
        </w:numPr>
        <w:jc w:val="left"/>
        <w:rPr>
          <w:rFonts w:hint="default"/>
          <w:sz w:val="18"/>
          <w:szCs w:val="18"/>
          <w:lang w:val="en-US" w:eastAsia="zh-CN"/>
        </w:rPr>
      </w:pPr>
      <w:r>
        <w:rPr>
          <w:rFonts w:hint="default"/>
          <w:sz w:val="18"/>
          <w:szCs w:val="18"/>
          <w:lang w:val="en-US" w:eastAsia="zh-CN"/>
        </w:rPr>
        <w:t>Reflect on the result and process</w:t>
      </w:r>
    </w:p>
    <w:p>
      <w:pPr>
        <w:numPr>
          <w:ilvl w:val="0"/>
          <w:numId w:val="0"/>
        </w:numPr>
        <w:jc w:val="left"/>
        <w:rPr>
          <w:rFonts w:hint="default"/>
          <w:sz w:val="18"/>
          <w:szCs w:val="18"/>
          <w:lang w:val="en-US" w:eastAsia="zh-CN"/>
        </w:rPr>
      </w:pPr>
      <w:r>
        <w:rPr>
          <w:rFonts w:hint="default"/>
          <w:sz w:val="18"/>
          <w:szCs w:val="18"/>
          <w:lang w:val="en-US" w:eastAsia="zh-CN"/>
        </w:rPr>
        <w:t>建立一个宪章</w:t>
      </w:r>
    </w:p>
    <w:p>
      <w:pPr>
        <w:numPr>
          <w:ilvl w:val="0"/>
          <w:numId w:val="0"/>
        </w:numPr>
        <w:jc w:val="left"/>
        <w:rPr>
          <w:rFonts w:hint="default"/>
          <w:sz w:val="18"/>
          <w:szCs w:val="18"/>
          <w:lang w:val="en-US" w:eastAsia="zh-CN"/>
        </w:rPr>
      </w:pPr>
      <w:r>
        <w:rPr>
          <w:rFonts w:hint="default"/>
          <w:sz w:val="18"/>
          <w:szCs w:val="18"/>
          <w:lang w:val="en-US" w:eastAsia="zh-CN"/>
        </w:rPr>
        <w:t>产生并感知许多机会（*）。</w:t>
      </w:r>
    </w:p>
    <w:p>
      <w:pPr>
        <w:numPr>
          <w:ilvl w:val="0"/>
          <w:numId w:val="0"/>
        </w:numPr>
        <w:jc w:val="left"/>
        <w:rPr>
          <w:rFonts w:hint="default"/>
          <w:sz w:val="18"/>
          <w:szCs w:val="18"/>
          <w:lang w:val="en-US" w:eastAsia="zh-CN"/>
        </w:rPr>
      </w:pPr>
      <w:r>
        <w:rPr>
          <w:rFonts w:hint="default"/>
          <w:sz w:val="18"/>
          <w:szCs w:val="18"/>
          <w:lang w:val="en-US" w:eastAsia="zh-CN"/>
        </w:rPr>
        <w:t>筛选机会</w:t>
      </w:r>
    </w:p>
    <w:p>
      <w:pPr>
        <w:numPr>
          <w:ilvl w:val="0"/>
          <w:numId w:val="0"/>
        </w:numPr>
        <w:jc w:val="left"/>
        <w:rPr>
          <w:rFonts w:hint="default"/>
          <w:sz w:val="18"/>
          <w:szCs w:val="18"/>
          <w:lang w:val="en-US" w:eastAsia="zh-CN"/>
        </w:rPr>
      </w:pPr>
      <w:r>
        <w:rPr>
          <w:rFonts w:hint="default"/>
          <w:sz w:val="18"/>
          <w:szCs w:val="18"/>
          <w:lang w:val="en-US" w:eastAsia="zh-CN"/>
        </w:rPr>
        <w:t>开发有潜力的机会（**）。</w:t>
      </w:r>
    </w:p>
    <w:p>
      <w:pPr>
        <w:numPr>
          <w:ilvl w:val="0"/>
          <w:numId w:val="0"/>
        </w:numPr>
        <w:jc w:val="left"/>
        <w:rPr>
          <w:rFonts w:hint="default"/>
          <w:sz w:val="18"/>
          <w:szCs w:val="18"/>
          <w:lang w:val="en-US" w:eastAsia="zh-CN"/>
        </w:rPr>
      </w:pPr>
      <w:r>
        <w:rPr>
          <w:rFonts w:hint="default"/>
          <w:sz w:val="18"/>
          <w:szCs w:val="18"/>
          <w:lang w:val="en-US" w:eastAsia="zh-CN"/>
        </w:rPr>
        <w:t>选择特殊的机会</w:t>
      </w:r>
    </w:p>
    <w:p>
      <w:pPr>
        <w:numPr>
          <w:ilvl w:val="0"/>
          <w:numId w:val="0"/>
        </w:numPr>
        <w:jc w:val="left"/>
        <w:rPr>
          <w:rFonts w:hint="default"/>
          <w:sz w:val="18"/>
          <w:szCs w:val="18"/>
          <w:lang w:val="en-US" w:eastAsia="zh-CN"/>
        </w:rPr>
      </w:pPr>
      <w:r>
        <w:rPr>
          <w:rFonts w:hint="default"/>
          <w:sz w:val="18"/>
          <w:szCs w:val="18"/>
          <w:lang w:val="en-US" w:eastAsia="zh-CN"/>
        </w:rPr>
        <w:t>对结果和过程进行反思</w:t>
      </w:r>
    </w:p>
    <w:p>
      <w:pPr>
        <w:numPr>
          <w:ilvl w:val="0"/>
          <w:numId w:val="0"/>
        </w:numPr>
        <w:jc w:val="left"/>
        <w:rPr>
          <w:rFonts w:hint="eastAsia"/>
          <w:sz w:val="18"/>
          <w:szCs w:val="18"/>
          <w:lang w:val="en-US" w:eastAsia="zh-CN"/>
        </w:rPr>
      </w:pPr>
      <w:r>
        <w:rPr>
          <w:rFonts w:hint="eastAsia"/>
          <w:sz w:val="18"/>
          <w:szCs w:val="18"/>
          <w:lang w:val="en-US" w:eastAsia="zh-CN"/>
        </w:rPr>
        <w:t>3.*There are two ways in which opportunities can be identified:</w:t>
      </w:r>
    </w:p>
    <w:p>
      <w:pPr>
        <w:numPr>
          <w:ilvl w:val="0"/>
          <w:numId w:val="0"/>
        </w:numPr>
        <w:jc w:val="left"/>
        <w:rPr>
          <w:rFonts w:hint="eastAsia"/>
          <w:sz w:val="18"/>
          <w:szCs w:val="18"/>
          <w:lang w:val="en-US" w:eastAsia="zh-CN"/>
        </w:rPr>
      </w:pPr>
      <w:r>
        <w:rPr>
          <w:rFonts w:hint="eastAsia"/>
          <w:sz w:val="18"/>
          <w:szCs w:val="18"/>
          <w:lang w:val="en-US" w:eastAsia="zh-CN"/>
        </w:rPr>
        <w:t>1. Information can be gathered passively      信息可以被动收集</w:t>
      </w:r>
    </w:p>
    <w:p>
      <w:pPr>
        <w:numPr>
          <w:ilvl w:val="0"/>
          <w:numId w:val="0"/>
        </w:numPr>
        <w:jc w:val="left"/>
        <w:rPr>
          <w:rFonts w:hint="eastAsia"/>
          <w:sz w:val="18"/>
          <w:szCs w:val="18"/>
          <w:lang w:val="en-US" w:eastAsia="zh-CN"/>
        </w:rPr>
      </w:pPr>
      <w:r>
        <w:rPr>
          <w:rFonts w:hint="eastAsia"/>
          <w:sz w:val="18"/>
          <w:szCs w:val="18"/>
          <w:lang w:val="en-US" w:eastAsia="zh-CN"/>
        </w:rPr>
        <w:t>2. Information can be gathered proactively    可以主动收集信息</w:t>
      </w:r>
    </w:p>
    <w:p>
      <w:pPr>
        <w:numPr>
          <w:ilvl w:val="0"/>
          <w:numId w:val="0"/>
        </w:numPr>
        <w:jc w:val="left"/>
        <w:rPr>
          <w:rFonts w:hint="default"/>
          <w:sz w:val="18"/>
          <w:szCs w:val="18"/>
          <w:lang w:val="en-US" w:eastAsia="zh-CN"/>
        </w:rPr>
      </w:pPr>
      <w:r>
        <w:rPr>
          <w:rFonts w:hint="eastAsia"/>
          <w:sz w:val="18"/>
          <w:szCs w:val="18"/>
          <w:lang w:val="en-US" w:eastAsia="zh-CN"/>
        </w:rPr>
        <w:t>机会从哪里来？</w:t>
      </w:r>
    </w:p>
    <w:p>
      <w:pPr>
        <w:numPr>
          <w:ilvl w:val="0"/>
          <w:numId w:val="0"/>
        </w:numPr>
        <w:jc w:val="left"/>
        <w:rPr>
          <w:rFonts w:hint="eastAsia"/>
          <w:sz w:val="18"/>
          <w:szCs w:val="18"/>
          <w:lang w:val="en-US" w:eastAsia="zh-CN"/>
        </w:rPr>
      </w:pPr>
      <w:r>
        <w:rPr>
          <w:rFonts w:hint="eastAsia"/>
          <w:sz w:val="18"/>
          <w:szCs w:val="18"/>
          <w:lang w:val="en-US" w:eastAsia="zh-CN"/>
        </w:rPr>
        <w:t>记录现有客户使用现有产品时遇到的挫折和抱怨</w:t>
      </w:r>
    </w:p>
    <w:p>
      <w:pPr>
        <w:numPr>
          <w:ilvl w:val="0"/>
          <w:numId w:val="0"/>
        </w:numPr>
        <w:jc w:val="left"/>
        <w:rPr>
          <w:rFonts w:hint="eastAsia"/>
          <w:sz w:val="18"/>
          <w:szCs w:val="18"/>
          <w:lang w:val="en-US" w:eastAsia="zh-CN"/>
        </w:rPr>
      </w:pPr>
      <w:r>
        <w:rPr>
          <w:rFonts w:hint="eastAsia"/>
          <w:sz w:val="18"/>
          <w:szCs w:val="18"/>
          <w:lang w:val="en-US" w:eastAsia="zh-CN"/>
        </w:rPr>
        <w:t>采访主要用户，关注这些用户的创新，以及这些用户可能对现有产品做出的修改</w:t>
      </w:r>
    </w:p>
    <w:p>
      <w:pPr>
        <w:numPr>
          <w:ilvl w:val="0"/>
          <w:numId w:val="0"/>
        </w:numPr>
        <w:jc w:val="left"/>
        <w:rPr>
          <w:rFonts w:hint="eastAsia"/>
          <w:sz w:val="18"/>
          <w:szCs w:val="18"/>
          <w:lang w:val="en-US" w:eastAsia="zh-CN"/>
        </w:rPr>
      </w:pPr>
      <w:r>
        <w:rPr>
          <w:rFonts w:hint="eastAsia"/>
          <w:sz w:val="18"/>
          <w:szCs w:val="18"/>
          <w:lang w:val="en-US" w:eastAsia="zh-CN"/>
        </w:rPr>
        <w:t>考虑生活方式、人口结构和技术趋势对现有产品类别的影响，以及新产品类别的机会</w:t>
      </w:r>
    </w:p>
    <w:p>
      <w:pPr>
        <w:numPr>
          <w:ilvl w:val="0"/>
          <w:numId w:val="0"/>
        </w:numPr>
        <w:jc w:val="left"/>
        <w:rPr>
          <w:rFonts w:hint="eastAsia"/>
          <w:sz w:val="18"/>
          <w:szCs w:val="18"/>
          <w:lang w:val="en-US" w:eastAsia="zh-CN"/>
        </w:rPr>
      </w:pPr>
      <w:r>
        <w:rPr>
          <w:rFonts w:hint="eastAsia"/>
          <w:sz w:val="18"/>
          <w:szCs w:val="18"/>
          <w:lang w:val="en-US" w:eastAsia="zh-CN"/>
        </w:rPr>
        <w:t>通过销售人员或客户服务系统，系统地收集现有客户的建议</w:t>
      </w:r>
    </w:p>
    <w:p>
      <w:pPr>
        <w:numPr>
          <w:ilvl w:val="0"/>
          <w:numId w:val="0"/>
        </w:numPr>
        <w:jc w:val="left"/>
        <w:rPr>
          <w:rFonts w:hint="eastAsia"/>
          <w:sz w:val="18"/>
          <w:szCs w:val="18"/>
          <w:lang w:val="en-US" w:eastAsia="zh-CN"/>
        </w:rPr>
      </w:pPr>
      <w:r>
        <w:rPr>
          <w:rFonts w:hint="eastAsia"/>
          <w:sz w:val="18"/>
          <w:szCs w:val="18"/>
          <w:lang w:val="en-US" w:eastAsia="zh-CN"/>
        </w:rPr>
        <w:t>在持续的基础上仔细研究竞争对手的产品，跟踪新兴技术的状况，以促进适当的技术从基础研究和技术开发转移到产品开发</w:t>
      </w:r>
    </w:p>
    <w:p>
      <w:pPr>
        <w:numPr>
          <w:ilvl w:val="0"/>
          <w:numId w:val="0"/>
        </w:numPr>
        <w:jc w:val="left"/>
        <w:rPr>
          <w:rFonts w:hint="eastAsia"/>
          <w:sz w:val="18"/>
          <w:szCs w:val="18"/>
          <w:lang w:val="en-US" w:eastAsia="zh-CN"/>
        </w:rPr>
      </w:pPr>
      <w:r>
        <w:rPr>
          <w:rFonts w:hint="eastAsia"/>
          <w:sz w:val="18"/>
          <w:szCs w:val="18"/>
          <w:lang w:val="en-US" w:eastAsia="zh-CN"/>
        </w:rPr>
        <w:t>机会漏斗应该不断收集创意</w:t>
      </w:r>
    </w:p>
    <w:p>
      <w:pPr>
        <w:numPr>
          <w:ilvl w:val="0"/>
          <w:numId w:val="2"/>
        </w:numPr>
        <w:ind w:left="0" w:leftChars="0" w:firstLine="0" w:firstLineChars="0"/>
        <w:jc w:val="left"/>
        <w:rPr>
          <w:rFonts w:hint="eastAsia"/>
          <w:sz w:val="18"/>
          <w:szCs w:val="18"/>
          <w:lang w:val="en-US" w:eastAsia="zh-CN"/>
        </w:rPr>
      </w:pPr>
      <w:r>
        <w:rPr>
          <w:rFonts w:hint="eastAsia"/>
          <w:sz w:val="18"/>
          <w:szCs w:val="18"/>
          <w:lang w:val="en-US" w:eastAsia="zh-CN"/>
        </w:rPr>
        <w:t>**如何</w:t>
      </w:r>
      <w:r>
        <w:rPr>
          <w:rFonts w:hint="default"/>
          <w:sz w:val="18"/>
          <w:szCs w:val="18"/>
          <w:lang w:val="en-US" w:eastAsia="zh-CN"/>
        </w:rPr>
        <w:t>Develop promising opportunities</w:t>
      </w:r>
    </w:p>
    <w:p>
      <w:pPr>
        <w:numPr>
          <w:ilvl w:val="0"/>
          <w:numId w:val="0"/>
        </w:numPr>
        <w:ind w:leftChars="0"/>
        <w:jc w:val="left"/>
        <w:rPr>
          <w:rFonts w:hint="eastAsia"/>
          <w:sz w:val="18"/>
          <w:szCs w:val="18"/>
          <w:lang w:val="en-US" w:eastAsia="zh-CN"/>
        </w:rPr>
      </w:pPr>
      <w:r>
        <w:rPr>
          <w:rFonts w:hint="eastAsia"/>
          <w:sz w:val="18"/>
          <w:szCs w:val="18"/>
          <w:lang w:val="en-US" w:eastAsia="zh-CN"/>
        </w:rPr>
        <w:t>customer interviews, testing of existing products, concept generation, quick prototypes,</w:t>
      </w:r>
    </w:p>
    <w:p>
      <w:pPr>
        <w:numPr>
          <w:ilvl w:val="0"/>
          <w:numId w:val="0"/>
        </w:numPr>
        <w:ind w:leftChars="0"/>
        <w:jc w:val="left"/>
        <w:rPr>
          <w:rFonts w:hint="eastAsia"/>
          <w:sz w:val="18"/>
          <w:szCs w:val="18"/>
          <w:lang w:val="en-US" w:eastAsia="zh-CN"/>
        </w:rPr>
      </w:pPr>
      <w:r>
        <w:rPr>
          <w:rFonts w:hint="eastAsia"/>
          <w:sz w:val="18"/>
          <w:szCs w:val="18"/>
          <w:lang w:val="en-US" w:eastAsia="zh-CN"/>
        </w:rPr>
        <w:t>客户访谈、现有产品的测试、概念生成、快速原型、</w:t>
      </w:r>
    </w:p>
    <w:p>
      <w:pPr>
        <w:numPr>
          <w:ilvl w:val="0"/>
          <w:numId w:val="0"/>
        </w:numPr>
        <w:ind w:leftChars="0"/>
        <w:jc w:val="left"/>
        <w:rPr>
          <w:rFonts w:hint="eastAsia"/>
          <w:sz w:val="18"/>
          <w:szCs w:val="18"/>
          <w:lang w:val="en-US" w:eastAsia="zh-CN"/>
        </w:rPr>
      </w:pPr>
    </w:p>
    <w:p>
      <w:pPr>
        <w:numPr>
          <w:ilvl w:val="0"/>
          <w:numId w:val="0"/>
        </w:numPr>
        <w:ind w:leftChars="0"/>
        <w:jc w:val="left"/>
        <w:rPr>
          <w:rFonts w:hint="eastAsia"/>
          <w:sz w:val="18"/>
          <w:szCs w:val="18"/>
          <w:lang w:val="en-US" w:eastAsia="zh-CN"/>
        </w:rPr>
      </w:pPr>
    </w:p>
    <w:p>
      <w:pPr>
        <w:jc w:val="center"/>
        <w:rPr>
          <w:rFonts w:hint="default"/>
          <w:b/>
          <w:bCs/>
          <w:sz w:val="28"/>
          <w:szCs w:val="28"/>
          <w:lang w:val="en-US" w:eastAsia="zh-CN"/>
        </w:rPr>
      </w:pPr>
      <w:r>
        <w:rPr>
          <w:rFonts w:hint="default"/>
          <w:b/>
          <w:bCs/>
          <w:sz w:val="28"/>
          <w:szCs w:val="28"/>
          <w:lang w:val="en-US" w:eastAsia="zh-CN"/>
        </w:rPr>
        <w:t>Product Planning</w:t>
      </w:r>
    </w:p>
    <w:p>
      <w:pPr>
        <w:numPr>
          <w:ilvl w:val="0"/>
          <w:numId w:val="3"/>
        </w:numPr>
        <w:ind w:leftChars="0"/>
        <w:jc w:val="left"/>
        <w:rPr>
          <w:rFonts w:hint="eastAsia"/>
          <w:sz w:val="18"/>
          <w:szCs w:val="18"/>
          <w:lang w:val="en-US" w:eastAsia="zh-CN"/>
        </w:rPr>
      </w:pPr>
      <w:r>
        <w:rPr>
          <w:rFonts w:hint="eastAsia"/>
          <w:sz w:val="18"/>
          <w:szCs w:val="18"/>
          <w:lang w:val="en-US" w:eastAsia="zh-CN"/>
        </w:rPr>
        <w:t>Product planning is an activity that considers the portfolio of projects that an organisation might pursue. i.e. what mix of new products and markets to develop, if they focus is on basic or applied research or diversification projects and determines what subset of these projects will be pursued over what time period</w:t>
      </w:r>
    </w:p>
    <w:p>
      <w:pPr>
        <w:numPr>
          <w:ilvl w:val="0"/>
          <w:numId w:val="0"/>
        </w:numPr>
        <w:jc w:val="left"/>
        <w:rPr>
          <w:rFonts w:hint="eastAsia"/>
          <w:sz w:val="18"/>
          <w:szCs w:val="18"/>
          <w:lang w:val="en-US" w:eastAsia="zh-CN"/>
        </w:rPr>
      </w:pPr>
      <w:r>
        <w:rPr>
          <w:rFonts w:hint="eastAsia"/>
          <w:sz w:val="18"/>
          <w:szCs w:val="18"/>
          <w:lang w:val="en-US" w:eastAsia="zh-CN"/>
        </w:rPr>
        <w:t>产品规划是一项考虑组织可能追求的项目组合的活动，即开发何种组合的新产品和市场，如果他们的重点是基础研究或应用研究或多样化项目，并确定在什么时间段内追求这些项目的哪个子集。</w:t>
      </w:r>
    </w:p>
    <w:p>
      <w:pPr>
        <w:numPr>
          <w:ilvl w:val="0"/>
          <w:numId w:val="3"/>
        </w:numPr>
        <w:ind w:left="0" w:leftChars="0" w:firstLine="0" w:firstLineChars="0"/>
        <w:jc w:val="left"/>
        <w:rPr>
          <w:rFonts w:hint="eastAsia"/>
          <w:sz w:val="18"/>
          <w:szCs w:val="18"/>
          <w:lang w:val="en-US" w:eastAsia="zh-CN"/>
        </w:rPr>
      </w:pPr>
      <w:r>
        <w:rPr>
          <w:rFonts w:hint="eastAsia"/>
          <w:sz w:val="18"/>
          <w:szCs w:val="18"/>
          <w:lang w:val="en-US" w:eastAsia="zh-CN"/>
        </w:rPr>
        <w:t>There are four types of Product Development Projects：</w:t>
      </w:r>
    </w:p>
    <w:p>
      <w:pPr>
        <w:numPr>
          <w:ilvl w:val="0"/>
          <w:numId w:val="0"/>
        </w:numPr>
        <w:ind w:leftChars="0"/>
        <w:jc w:val="left"/>
        <w:rPr>
          <w:rFonts w:hint="eastAsia"/>
          <w:sz w:val="18"/>
          <w:szCs w:val="18"/>
          <w:lang w:val="en-US" w:eastAsia="zh-CN"/>
        </w:rPr>
      </w:pPr>
      <w:r>
        <w:rPr>
          <w:rFonts w:hint="eastAsia"/>
          <w:sz w:val="18"/>
          <w:szCs w:val="18"/>
          <w:lang w:val="en-US" w:eastAsia="zh-CN"/>
        </w:rPr>
        <w:t xml:space="preserve"> Fundamentally new products        全新的产品</w:t>
      </w:r>
    </w:p>
    <w:p>
      <w:pPr>
        <w:numPr>
          <w:ilvl w:val="0"/>
          <w:numId w:val="0"/>
        </w:numPr>
        <w:ind w:leftChars="0"/>
        <w:jc w:val="left"/>
        <w:rPr>
          <w:rFonts w:hint="eastAsia"/>
          <w:sz w:val="18"/>
          <w:szCs w:val="18"/>
          <w:lang w:val="en-US" w:eastAsia="zh-CN"/>
        </w:rPr>
      </w:pPr>
      <w:r>
        <w:rPr>
          <w:rFonts w:hint="eastAsia"/>
          <w:sz w:val="18"/>
          <w:szCs w:val="18"/>
          <w:lang w:val="en-US" w:eastAsia="zh-CN"/>
        </w:rPr>
        <w:t xml:space="preserve"> New Product Platforms              新产品平台</w:t>
      </w:r>
    </w:p>
    <w:p>
      <w:pPr>
        <w:numPr>
          <w:ilvl w:val="0"/>
          <w:numId w:val="0"/>
        </w:numPr>
        <w:ind w:leftChars="0"/>
        <w:jc w:val="left"/>
        <w:rPr>
          <w:rFonts w:hint="eastAsia"/>
          <w:sz w:val="18"/>
          <w:szCs w:val="18"/>
          <w:lang w:val="en-US" w:eastAsia="zh-CN"/>
        </w:rPr>
      </w:pPr>
      <w:r>
        <w:rPr>
          <w:rFonts w:hint="eastAsia"/>
          <w:sz w:val="18"/>
          <w:szCs w:val="18"/>
          <w:lang w:val="en-US" w:eastAsia="zh-CN"/>
        </w:rPr>
        <w:t xml:space="preserve"> Derivatives of existing product platforms 现有产品平台衍生品</w:t>
      </w:r>
    </w:p>
    <w:p>
      <w:pPr>
        <w:numPr>
          <w:ilvl w:val="0"/>
          <w:numId w:val="0"/>
        </w:numPr>
        <w:ind w:leftChars="0"/>
        <w:jc w:val="left"/>
        <w:rPr>
          <w:rFonts w:hint="default"/>
          <w:sz w:val="18"/>
          <w:szCs w:val="18"/>
          <w:lang w:val="en-US" w:eastAsia="zh-CN"/>
        </w:rPr>
      </w:pPr>
      <w:r>
        <w:rPr>
          <w:rFonts w:hint="eastAsia"/>
          <w:sz w:val="18"/>
          <w:szCs w:val="18"/>
          <w:lang w:val="en-US" w:eastAsia="zh-CN"/>
        </w:rPr>
        <w:t xml:space="preserve">  Incremental improvements to existing products  对现有产品的增量改进</w:t>
      </w:r>
    </w:p>
    <w:p>
      <w:pPr>
        <w:numPr>
          <w:ilvl w:val="0"/>
          <w:numId w:val="0"/>
        </w:numPr>
        <w:jc w:val="left"/>
        <w:rPr>
          <w:rFonts w:hint="eastAsia"/>
          <w:sz w:val="18"/>
          <w:szCs w:val="18"/>
          <w:lang w:val="en-US" w:eastAsia="zh-CN"/>
        </w:rPr>
      </w:pPr>
      <w:r>
        <w:rPr>
          <w:rFonts w:hint="eastAsia"/>
          <w:sz w:val="18"/>
          <w:szCs w:val="18"/>
          <w:lang w:val="en-US" w:eastAsia="zh-CN"/>
        </w:rPr>
        <w:t>3. 5 steps</w:t>
      </w:r>
    </w:p>
    <w:p>
      <w:pPr>
        <w:numPr>
          <w:ilvl w:val="0"/>
          <w:numId w:val="0"/>
        </w:numPr>
        <w:jc w:val="left"/>
        <w:rPr>
          <w:rFonts w:hint="eastAsia"/>
          <w:sz w:val="18"/>
          <w:szCs w:val="18"/>
          <w:lang w:val="en-US" w:eastAsia="zh-CN"/>
        </w:rPr>
      </w:pPr>
      <w:r>
        <w:rPr>
          <w:rFonts w:hint="eastAsia"/>
          <w:sz w:val="18"/>
          <w:szCs w:val="18"/>
          <w:lang w:val="en-US" w:eastAsia="zh-CN"/>
        </w:rPr>
        <w:t>1. Identify Opportunities             确认机会</w:t>
      </w:r>
    </w:p>
    <w:p>
      <w:pPr>
        <w:numPr>
          <w:ilvl w:val="0"/>
          <w:numId w:val="0"/>
        </w:numPr>
        <w:jc w:val="left"/>
        <w:rPr>
          <w:rFonts w:hint="eastAsia"/>
          <w:sz w:val="18"/>
          <w:szCs w:val="18"/>
          <w:lang w:val="en-US" w:eastAsia="zh-CN"/>
        </w:rPr>
      </w:pPr>
      <w:r>
        <w:rPr>
          <w:rFonts w:hint="eastAsia"/>
          <w:sz w:val="18"/>
          <w:szCs w:val="18"/>
          <w:lang w:val="en-US" w:eastAsia="zh-CN"/>
        </w:rPr>
        <w:t>2. Evaluate And Prioritise Projects      评估并确定项目的优先级</w:t>
      </w:r>
    </w:p>
    <w:p>
      <w:pPr>
        <w:numPr>
          <w:ilvl w:val="0"/>
          <w:numId w:val="0"/>
        </w:numPr>
        <w:jc w:val="left"/>
        <w:rPr>
          <w:rFonts w:hint="eastAsia"/>
          <w:sz w:val="18"/>
          <w:szCs w:val="18"/>
          <w:lang w:val="en-US" w:eastAsia="zh-CN"/>
        </w:rPr>
      </w:pPr>
      <w:r>
        <w:rPr>
          <w:rFonts w:hint="eastAsia"/>
          <w:sz w:val="18"/>
          <w:szCs w:val="18"/>
          <w:lang w:val="en-US" w:eastAsia="zh-CN"/>
        </w:rPr>
        <w:t>3. Allocate Resources and Plan Timing   分配资源和计划时间</w:t>
      </w:r>
    </w:p>
    <w:p>
      <w:pPr>
        <w:numPr>
          <w:ilvl w:val="0"/>
          <w:numId w:val="0"/>
        </w:numPr>
        <w:jc w:val="left"/>
        <w:rPr>
          <w:rFonts w:hint="eastAsia"/>
          <w:sz w:val="18"/>
          <w:szCs w:val="18"/>
          <w:lang w:val="en-US" w:eastAsia="zh-CN"/>
        </w:rPr>
      </w:pPr>
      <w:r>
        <w:rPr>
          <w:rFonts w:hint="eastAsia"/>
          <w:sz w:val="18"/>
          <w:szCs w:val="18"/>
          <w:lang w:val="en-US" w:eastAsia="zh-CN"/>
        </w:rPr>
        <w:t>4. Complete Pre-Project Planning       完成项目前期工作计划</w:t>
      </w:r>
    </w:p>
    <w:p>
      <w:pPr>
        <w:numPr>
          <w:ilvl w:val="0"/>
          <w:numId w:val="0"/>
        </w:numPr>
        <w:jc w:val="left"/>
        <w:rPr>
          <w:rFonts w:hint="eastAsia"/>
          <w:sz w:val="18"/>
          <w:szCs w:val="18"/>
          <w:lang w:val="en-US" w:eastAsia="zh-CN"/>
        </w:rPr>
      </w:pPr>
      <w:r>
        <w:rPr>
          <w:rFonts w:hint="eastAsia"/>
          <w:sz w:val="18"/>
          <w:szCs w:val="18"/>
          <w:lang w:val="en-US" w:eastAsia="zh-CN"/>
        </w:rPr>
        <w:t>5. Product Development Process        产品开发过程</w:t>
      </w:r>
    </w:p>
    <w:p>
      <w:pPr>
        <w:numPr>
          <w:ilvl w:val="0"/>
          <w:numId w:val="0"/>
        </w:numPr>
        <w:jc w:val="left"/>
        <w:rPr>
          <w:rFonts w:hint="eastAsia"/>
          <w:sz w:val="18"/>
          <w:szCs w:val="18"/>
          <w:lang w:val="en-US" w:eastAsia="zh-CN"/>
        </w:rPr>
      </w:pPr>
      <w:r>
        <w:rPr>
          <w:rFonts w:hint="eastAsia"/>
          <w:sz w:val="18"/>
          <w:szCs w:val="18"/>
          <w:lang w:val="en-US" w:eastAsia="zh-CN"/>
        </w:rPr>
        <w:t>4.Evaluate And Prioritise Projects：</w:t>
      </w:r>
    </w:p>
    <w:p>
      <w:pPr>
        <w:numPr>
          <w:ilvl w:val="0"/>
          <w:numId w:val="0"/>
        </w:numPr>
        <w:jc w:val="left"/>
        <w:rPr>
          <w:rFonts w:ascii="Arial" w:hAnsi="Arial" w:eastAsia="Arial" w:cs="Arial"/>
          <w:i w:val="0"/>
          <w:iCs w:val="0"/>
          <w:caps w:val="0"/>
          <w:color w:val="4D4D4D"/>
          <w:spacing w:val="0"/>
          <w:sz w:val="19"/>
          <w:szCs w:val="19"/>
          <w:shd w:val="clear" w:fill="FFFFFF"/>
        </w:rPr>
      </w:pPr>
      <w:r>
        <w:rPr>
          <w:rFonts w:ascii="Arial" w:hAnsi="Arial" w:eastAsia="Arial" w:cs="Arial"/>
          <w:i w:val="0"/>
          <w:iCs w:val="0"/>
          <w:caps w:val="0"/>
          <w:color w:val="4D4D4D"/>
          <w:spacing w:val="0"/>
          <w:sz w:val="19"/>
          <w:szCs w:val="19"/>
          <w:shd w:val="clear" w:fill="FFFFFF"/>
        </w:rPr>
        <w:t>Competitive strategy                竞争战略</w:t>
      </w:r>
    </w:p>
    <w:p>
      <w:pPr>
        <w:numPr>
          <w:ilvl w:val="0"/>
          <w:numId w:val="0"/>
        </w:numPr>
        <w:jc w:val="left"/>
        <w:rPr>
          <w:rFonts w:ascii="Arial" w:hAnsi="Arial" w:eastAsia="Arial" w:cs="Arial"/>
          <w:i w:val="0"/>
          <w:iCs w:val="0"/>
          <w:caps w:val="0"/>
          <w:color w:val="4D4D4D"/>
          <w:spacing w:val="0"/>
          <w:sz w:val="19"/>
          <w:szCs w:val="19"/>
          <w:shd w:val="clear" w:fill="FFFFFF"/>
        </w:rPr>
      </w:pPr>
      <w:r>
        <w:rPr>
          <w:rFonts w:ascii="Arial" w:hAnsi="Arial" w:eastAsia="Arial" w:cs="Arial"/>
          <w:i w:val="0"/>
          <w:iCs w:val="0"/>
          <w:caps w:val="0"/>
          <w:color w:val="4D4D4D"/>
          <w:spacing w:val="0"/>
          <w:sz w:val="19"/>
          <w:szCs w:val="19"/>
          <w:shd w:val="clear" w:fill="FFFFFF"/>
        </w:rPr>
        <w:t>Market segmentation               市场划分</w:t>
      </w:r>
    </w:p>
    <w:p>
      <w:pPr>
        <w:numPr>
          <w:ilvl w:val="0"/>
          <w:numId w:val="0"/>
        </w:numPr>
        <w:jc w:val="left"/>
        <w:rPr>
          <w:rFonts w:ascii="Arial" w:hAnsi="Arial" w:eastAsia="Arial" w:cs="Arial"/>
          <w:i w:val="0"/>
          <w:iCs w:val="0"/>
          <w:caps w:val="0"/>
          <w:color w:val="4D4D4D"/>
          <w:spacing w:val="0"/>
          <w:sz w:val="19"/>
          <w:szCs w:val="19"/>
          <w:shd w:val="clear" w:fill="FFFFFF"/>
        </w:rPr>
      </w:pPr>
      <w:r>
        <w:rPr>
          <w:rFonts w:ascii="Arial" w:hAnsi="Arial" w:eastAsia="Arial" w:cs="Arial"/>
          <w:i w:val="0"/>
          <w:iCs w:val="0"/>
          <w:caps w:val="0"/>
          <w:color w:val="4D4D4D"/>
          <w:spacing w:val="0"/>
          <w:sz w:val="19"/>
          <w:szCs w:val="19"/>
          <w:shd w:val="clear" w:fill="FFFFFF"/>
        </w:rPr>
        <w:t>Technological trajectories        技术轨道</w:t>
      </w:r>
    </w:p>
    <w:p>
      <w:pPr>
        <w:numPr>
          <w:ilvl w:val="0"/>
          <w:numId w:val="0"/>
        </w:numPr>
        <w:jc w:val="left"/>
        <w:rPr>
          <w:rFonts w:ascii="Arial" w:hAnsi="Arial" w:eastAsia="Arial" w:cs="Arial"/>
          <w:i w:val="0"/>
          <w:iCs w:val="0"/>
          <w:caps w:val="0"/>
          <w:color w:val="4D4D4D"/>
          <w:spacing w:val="0"/>
          <w:sz w:val="19"/>
          <w:szCs w:val="19"/>
          <w:shd w:val="clear" w:fill="FFFFFF"/>
        </w:rPr>
      </w:pPr>
      <w:r>
        <w:rPr>
          <w:rFonts w:ascii="Arial" w:hAnsi="Arial" w:eastAsia="Arial" w:cs="Arial"/>
          <w:i w:val="0"/>
          <w:iCs w:val="0"/>
          <w:caps w:val="0"/>
          <w:color w:val="4D4D4D"/>
          <w:spacing w:val="0"/>
          <w:sz w:val="19"/>
          <w:szCs w:val="19"/>
          <w:shd w:val="clear" w:fill="FFFFFF"/>
        </w:rPr>
        <w:t>Product platforms                 产品平台 </w:t>
      </w:r>
    </w:p>
    <w:p>
      <w:pPr>
        <w:numPr>
          <w:ilvl w:val="0"/>
          <w:numId w:val="2"/>
        </w:numPr>
        <w:ind w:left="0" w:leftChars="0" w:firstLine="0" w:firstLineChars="0"/>
        <w:jc w:val="left"/>
        <w:rPr>
          <w:rFonts w:ascii="Arial" w:hAnsi="Arial" w:eastAsia="Arial" w:cs="Arial"/>
          <w:i w:val="0"/>
          <w:iCs w:val="0"/>
          <w:caps w:val="0"/>
          <w:color w:val="4D4D4D"/>
          <w:spacing w:val="0"/>
          <w:sz w:val="19"/>
          <w:szCs w:val="19"/>
          <w:shd w:val="clear" w:fill="FFFFFF"/>
        </w:rPr>
      </w:pPr>
      <w:r>
        <w:rPr>
          <w:rFonts w:ascii="Arial" w:hAnsi="Arial" w:eastAsia="Arial" w:cs="Arial"/>
          <w:i w:val="0"/>
          <w:iCs w:val="0"/>
          <w:caps w:val="0"/>
          <w:color w:val="4D4D4D"/>
          <w:spacing w:val="0"/>
          <w:sz w:val="19"/>
          <w:szCs w:val="19"/>
          <w:shd w:val="clear" w:fill="FFFFFF"/>
        </w:rPr>
        <w:t> </w:t>
      </w:r>
      <w:r>
        <w:rPr>
          <w:rFonts w:hint="eastAsia"/>
          <w:sz w:val="18"/>
          <w:szCs w:val="18"/>
          <w:lang w:val="en-US" w:eastAsia="zh-CN"/>
        </w:rPr>
        <w:t xml:space="preserve">Complete Pre-Project Planning </w:t>
      </w:r>
    </w:p>
    <w:p>
      <w:pPr>
        <w:numPr>
          <w:ilvl w:val="0"/>
          <w:numId w:val="0"/>
        </w:numPr>
        <w:ind w:leftChars="0"/>
        <w:jc w:val="left"/>
        <w:rPr>
          <w:rFonts w:ascii="Arial" w:hAnsi="Arial" w:eastAsia="Arial" w:cs="Arial"/>
          <w:i w:val="0"/>
          <w:iCs w:val="0"/>
          <w:caps w:val="0"/>
          <w:color w:val="4D4D4D"/>
          <w:spacing w:val="0"/>
          <w:sz w:val="19"/>
          <w:szCs w:val="19"/>
          <w:shd w:val="clear" w:fill="FFFFFF"/>
        </w:rPr>
      </w:pPr>
      <w:r>
        <w:rPr>
          <w:rFonts w:hint="eastAsia"/>
          <w:sz w:val="18"/>
          <w:szCs w:val="18"/>
          <w:lang w:val="en-US" w:eastAsia="zh-CN"/>
        </w:rPr>
        <w:t>创建mission statement 包括：</w:t>
      </w:r>
      <w:r>
        <w:rPr>
          <w:rFonts w:ascii="Arial" w:hAnsi="Arial" w:eastAsia="Arial" w:cs="Arial"/>
          <w:i w:val="0"/>
          <w:iCs w:val="0"/>
          <w:caps w:val="0"/>
          <w:color w:val="4D4D4D"/>
          <w:spacing w:val="0"/>
          <w:sz w:val="19"/>
          <w:szCs w:val="19"/>
          <w:shd w:val="clear" w:fill="FFFFFF"/>
        </w:rPr>
        <w:t> </w:t>
      </w:r>
    </w:p>
    <w:p>
      <w:pPr>
        <w:numPr>
          <w:ilvl w:val="0"/>
          <w:numId w:val="0"/>
        </w:numPr>
        <w:ind w:leftChars="0"/>
        <w:jc w:val="left"/>
        <w:rPr>
          <w:rFonts w:hint="default" w:ascii="Arial" w:hAnsi="Arial" w:eastAsia="Arial" w:cs="Arial"/>
          <w:i w:val="0"/>
          <w:iCs w:val="0"/>
          <w:caps w:val="0"/>
          <w:color w:val="4D4D4D"/>
          <w:spacing w:val="0"/>
          <w:sz w:val="19"/>
          <w:szCs w:val="19"/>
          <w:shd w:val="clear" w:fill="FFFFFF"/>
          <w:lang w:val="en-US" w:eastAsia="zh-CN"/>
        </w:rPr>
      </w:pPr>
      <w:r>
        <w:rPr>
          <w:rFonts w:hint="default" w:ascii="Arial" w:hAnsi="Arial" w:eastAsia="Arial" w:cs="Arial"/>
          <w:i w:val="0"/>
          <w:iCs w:val="0"/>
          <w:caps w:val="0"/>
          <w:color w:val="4D4D4D"/>
          <w:spacing w:val="0"/>
          <w:sz w:val="19"/>
          <w:szCs w:val="19"/>
          <w:shd w:val="clear" w:fill="FFFFFF"/>
          <w:lang w:val="en-US" w:eastAsia="zh-CN"/>
        </w:rPr>
        <w:t>1. A brief description of the product        产品的简要描述</w:t>
      </w:r>
    </w:p>
    <w:p>
      <w:pPr>
        <w:numPr>
          <w:ilvl w:val="0"/>
          <w:numId w:val="0"/>
        </w:numPr>
        <w:ind w:leftChars="0"/>
        <w:jc w:val="left"/>
        <w:rPr>
          <w:rFonts w:hint="default" w:ascii="Arial" w:hAnsi="Arial" w:eastAsia="Arial" w:cs="Arial"/>
          <w:i w:val="0"/>
          <w:iCs w:val="0"/>
          <w:caps w:val="0"/>
          <w:color w:val="4D4D4D"/>
          <w:spacing w:val="0"/>
          <w:sz w:val="19"/>
          <w:szCs w:val="19"/>
          <w:shd w:val="clear" w:fill="FFFFFF"/>
          <w:lang w:val="en-US" w:eastAsia="zh-CN"/>
        </w:rPr>
      </w:pPr>
      <w:r>
        <w:rPr>
          <w:rFonts w:hint="default" w:ascii="Arial" w:hAnsi="Arial" w:eastAsia="Arial" w:cs="Arial"/>
          <w:i w:val="0"/>
          <w:iCs w:val="0"/>
          <w:caps w:val="0"/>
          <w:color w:val="4D4D4D"/>
          <w:spacing w:val="0"/>
          <w:sz w:val="19"/>
          <w:szCs w:val="19"/>
          <w:shd w:val="clear" w:fill="FFFFFF"/>
          <w:lang w:val="en-US" w:eastAsia="zh-CN"/>
        </w:rPr>
        <w:t xml:space="preserve">2. Key business goals       </w:t>
      </w:r>
      <w:r>
        <w:rPr>
          <w:rFonts w:hint="eastAsia" w:ascii="Arial" w:hAnsi="Arial" w:eastAsia="Arial" w:cs="Arial"/>
          <w:i w:val="0"/>
          <w:iCs w:val="0"/>
          <w:caps w:val="0"/>
          <w:color w:val="4D4D4D"/>
          <w:spacing w:val="0"/>
          <w:sz w:val="19"/>
          <w:szCs w:val="19"/>
          <w:shd w:val="clear" w:fill="FFFFFF"/>
          <w:lang w:val="en-US" w:eastAsia="zh-CN"/>
        </w:rPr>
        <w:t xml:space="preserve">      </w:t>
      </w:r>
      <w:r>
        <w:rPr>
          <w:rFonts w:hint="default" w:ascii="Arial" w:hAnsi="Arial" w:eastAsia="Arial" w:cs="Arial"/>
          <w:i w:val="0"/>
          <w:iCs w:val="0"/>
          <w:caps w:val="0"/>
          <w:color w:val="4D4D4D"/>
          <w:spacing w:val="0"/>
          <w:sz w:val="19"/>
          <w:szCs w:val="19"/>
          <w:shd w:val="clear" w:fill="FFFFFF"/>
          <w:lang w:val="en-US" w:eastAsia="zh-CN"/>
        </w:rPr>
        <w:t xml:space="preserve"> 关键业务目标</w:t>
      </w:r>
    </w:p>
    <w:p>
      <w:pPr>
        <w:numPr>
          <w:ilvl w:val="0"/>
          <w:numId w:val="0"/>
        </w:numPr>
        <w:ind w:leftChars="0"/>
        <w:jc w:val="left"/>
        <w:rPr>
          <w:rFonts w:hint="default" w:ascii="Arial" w:hAnsi="Arial" w:eastAsia="Arial" w:cs="Arial"/>
          <w:i w:val="0"/>
          <w:iCs w:val="0"/>
          <w:caps w:val="0"/>
          <w:color w:val="4D4D4D"/>
          <w:spacing w:val="0"/>
          <w:sz w:val="19"/>
          <w:szCs w:val="19"/>
          <w:shd w:val="clear" w:fill="FFFFFF"/>
          <w:lang w:val="en-US" w:eastAsia="zh-CN"/>
        </w:rPr>
      </w:pPr>
      <w:r>
        <w:rPr>
          <w:rFonts w:hint="default" w:ascii="Arial" w:hAnsi="Arial" w:eastAsia="Arial" w:cs="Arial"/>
          <w:i w:val="0"/>
          <w:iCs w:val="0"/>
          <w:caps w:val="0"/>
          <w:color w:val="4D4D4D"/>
          <w:spacing w:val="0"/>
          <w:sz w:val="19"/>
          <w:szCs w:val="19"/>
          <w:shd w:val="clear" w:fill="FFFFFF"/>
          <w:lang w:val="en-US" w:eastAsia="zh-CN"/>
        </w:rPr>
        <w:t>3. Target market for the product        产品的目标市场</w:t>
      </w:r>
    </w:p>
    <w:p>
      <w:pPr>
        <w:numPr>
          <w:ilvl w:val="0"/>
          <w:numId w:val="0"/>
        </w:numPr>
        <w:ind w:leftChars="0"/>
        <w:jc w:val="left"/>
        <w:rPr>
          <w:rFonts w:hint="default" w:ascii="Arial" w:hAnsi="Arial" w:eastAsia="Arial" w:cs="Arial"/>
          <w:i w:val="0"/>
          <w:iCs w:val="0"/>
          <w:caps w:val="0"/>
          <w:color w:val="4D4D4D"/>
          <w:spacing w:val="0"/>
          <w:sz w:val="19"/>
          <w:szCs w:val="19"/>
          <w:shd w:val="clear" w:fill="FFFFFF"/>
          <w:lang w:val="en-US" w:eastAsia="zh-CN"/>
        </w:rPr>
      </w:pPr>
      <w:r>
        <w:rPr>
          <w:rFonts w:hint="default" w:ascii="Arial" w:hAnsi="Arial" w:eastAsia="Arial" w:cs="Arial"/>
          <w:i w:val="0"/>
          <w:iCs w:val="0"/>
          <w:caps w:val="0"/>
          <w:color w:val="4D4D4D"/>
          <w:spacing w:val="0"/>
          <w:sz w:val="19"/>
          <w:szCs w:val="19"/>
          <w:shd w:val="clear" w:fill="FFFFFF"/>
          <w:lang w:val="en-US" w:eastAsia="zh-CN"/>
        </w:rPr>
        <w:t>4. Assumptions and constraints that guide the development effort   指导开发工作的假设和约束</w:t>
      </w:r>
    </w:p>
    <w:p>
      <w:pPr>
        <w:numPr>
          <w:ilvl w:val="0"/>
          <w:numId w:val="0"/>
        </w:numPr>
        <w:ind w:leftChars="0"/>
        <w:jc w:val="left"/>
        <w:rPr>
          <w:rFonts w:hint="default" w:ascii="Arial" w:hAnsi="Arial" w:eastAsia="Arial" w:cs="Arial"/>
          <w:i w:val="0"/>
          <w:iCs w:val="0"/>
          <w:caps w:val="0"/>
          <w:color w:val="4D4D4D"/>
          <w:spacing w:val="0"/>
          <w:sz w:val="19"/>
          <w:szCs w:val="19"/>
          <w:shd w:val="clear" w:fill="FFFFFF"/>
          <w:lang w:val="en-US" w:eastAsia="zh-CN"/>
        </w:rPr>
      </w:pPr>
      <w:r>
        <w:rPr>
          <w:rFonts w:hint="default" w:ascii="Arial" w:hAnsi="Arial" w:eastAsia="Arial" w:cs="Arial"/>
          <w:i w:val="0"/>
          <w:iCs w:val="0"/>
          <w:caps w:val="0"/>
          <w:color w:val="4D4D4D"/>
          <w:spacing w:val="0"/>
          <w:sz w:val="19"/>
          <w:szCs w:val="19"/>
          <w:shd w:val="clear" w:fill="FFFFFF"/>
          <w:lang w:val="en-US" w:eastAsia="zh-CN"/>
        </w:rPr>
        <w:t>5. Stakeholders        利益相关者</w:t>
      </w:r>
    </w:p>
    <w:p>
      <w:pPr>
        <w:jc w:val="center"/>
        <w:rPr>
          <w:rFonts w:hint="eastAsia"/>
          <w:b/>
          <w:bCs/>
          <w:sz w:val="28"/>
          <w:szCs w:val="28"/>
          <w:lang w:val="en-US" w:eastAsia="zh-CN"/>
        </w:rPr>
      </w:pPr>
    </w:p>
    <w:p>
      <w:pPr>
        <w:jc w:val="center"/>
        <w:rPr>
          <w:rFonts w:hint="eastAsia"/>
          <w:b/>
          <w:bCs/>
          <w:sz w:val="28"/>
          <w:szCs w:val="28"/>
          <w:lang w:val="en-US" w:eastAsia="zh-CN"/>
        </w:rPr>
      </w:pPr>
      <w:r>
        <w:rPr>
          <w:rFonts w:hint="eastAsia"/>
          <w:b/>
          <w:bCs/>
          <w:sz w:val="28"/>
          <w:szCs w:val="28"/>
          <w:lang w:val="en-US" w:eastAsia="zh-CN"/>
        </w:rPr>
        <w:t>Identify Customer Needs</w:t>
      </w:r>
    </w:p>
    <w:p>
      <w:pPr>
        <w:pStyle w:val="3"/>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rPr>
          <w:rFonts w:hint="default" w:ascii="Arial" w:hAnsi="Arial" w:eastAsia="Arial" w:cs="Arial"/>
          <w:i w:val="0"/>
          <w:iCs w:val="0"/>
          <w:caps w:val="0"/>
          <w:color w:val="4D4D4D"/>
          <w:spacing w:val="0"/>
          <w:kern w:val="2"/>
          <w:sz w:val="19"/>
          <w:szCs w:val="19"/>
          <w:shd w:val="clear" w:fill="FFFFFF"/>
          <w:lang w:val="en-US" w:eastAsia="zh-CN" w:bidi="ar-SA"/>
        </w:rPr>
      </w:pPr>
      <w:r>
        <w:rPr>
          <w:rFonts w:hint="default" w:ascii="Arial" w:hAnsi="Arial" w:eastAsia="Arial" w:cs="Arial"/>
          <w:i w:val="0"/>
          <w:iCs w:val="0"/>
          <w:caps w:val="0"/>
          <w:color w:val="4D4D4D"/>
          <w:spacing w:val="0"/>
          <w:kern w:val="2"/>
          <w:sz w:val="19"/>
          <w:szCs w:val="19"/>
          <w:shd w:val="clear" w:fill="FFFFFF"/>
          <w:lang w:val="en-US" w:eastAsia="zh-CN" w:bidi="ar-SA"/>
        </w:rPr>
        <w:t>Goal is to understand customers needs,then to effectively communicate them to the development team</w:t>
      </w:r>
      <w:r>
        <w:rPr>
          <w:rFonts w:hint="eastAsia" w:ascii="Arial" w:hAnsi="Arial" w:eastAsia="Arial" w:cs="Arial"/>
          <w:i w:val="0"/>
          <w:iCs w:val="0"/>
          <w:caps w:val="0"/>
          <w:color w:val="4D4D4D"/>
          <w:spacing w:val="0"/>
          <w:kern w:val="2"/>
          <w:sz w:val="19"/>
          <w:szCs w:val="19"/>
          <w:shd w:val="clear" w:fill="FFFFFF"/>
          <w:lang w:val="en-US" w:eastAsia="zh-CN" w:bidi="ar-SA"/>
        </w:rPr>
        <w:t>.</w:t>
      </w:r>
      <w:r>
        <w:rPr>
          <w:rFonts w:hint="default" w:ascii="Arial" w:hAnsi="Arial" w:eastAsia="Arial" w:cs="Arial"/>
          <w:i w:val="0"/>
          <w:iCs w:val="0"/>
          <w:caps w:val="0"/>
          <w:color w:val="4D4D4D"/>
          <w:spacing w:val="0"/>
          <w:kern w:val="2"/>
          <w:sz w:val="19"/>
          <w:szCs w:val="19"/>
          <w:shd w:val="clear" w:fill="FFFFFF"/>
          <w:lang w:val="en-US" w:eastAsia="zh-CN" w:bidi="ar-SA"/>
        </w:rPr>
        <w:t>目标是了解客户的需求，然后将它们有效地传达给开发团队</w:t>
      </w:r>
    </w:p>
    <w:p>
      <w:pPr>
        <w:pStyle w:val="3"/>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rPr>
          <w:rFonts w:hint="default" w:ascii="Arial" w:hAnsi="Arial" w:eastAsia="Arial" w:cs="Arial"/>
          <w:i w:val="0"/>
          <w:iCs w:val="0"/>
          <w:caps w:val="0"/>
          <w:color w:val="4D4D4D"/>
          <w:spacing w:val="0"/>
          <w:sz w:val="19"/>
          <w:szCs w:val="19"/>
          <w:shd w:val="clear" w:fill="FFFFFF"/>
        </w:rPr>
      </w:pPr>
      <w:r>
        <w:rPr>
          <w:rFonts w:hint="default" w:ascii="Arial" w:hAnsi="Arial" w:eastAsia="Arial" w:cs="Arial"/>
          <w:i w:val="0"/>
          <w:iCs w:val="0"/>
          <w:caps w:val="0"/>
          <w:color w:val="4D4D4D"/>
          <w:spacing w:val="0"/>
          <w:kern w:val="2"/>
          <w:sz w:val="19"/>
          <w:szCs w:val="19"/>
          <w:shd w:val="clear" w:fill="FFFFFF"/>
          <w:lang w:val="en-US" w:eastAsia="zh-CN" w:bidi="ar-SA"/>
        </w:rPr>
        <w:t xml:space="preserve">Gather raw data from customers </w:t>
      </w:r>
      <w:r>
        <w:rPr>
          <w:rFonts w:ascii="Arial" w:hAnsi="Arial" w:eastAsia="Arial" w:cs="Arial"/>
          <w:i w:val="0"/>
          <w:iCs w:val="0"/>
          <w:caps w:val="0"/>
          <w:color w:val="4D4D4D"/>
          <w:spacing w:val="0"/>
          <w:sz w:val="19"/>
          <w:szCs w:val="19"/>
          <w:shd w:val="clear" w:fill="FFFFFF"/>
        </w:rPr>
        <w:t>从客户那里收集原始数据</w:t>
      </w:r>
      <w:r>
        <w:rPr>
          <w:rFonts w:hint="eastAsia" w:ascii="Arial" w:hAnsi="Arial" w:eastAsia="宋体" w:cs="Arial"/>
          <w:i w:val="0"/>
          <w:iCs w:val="0"/>
          <w:caps w:val="0"/>
          <w:color w:val="4D4D4D"/>
          <w:spacing w:val="0"/>
          <w:sz w:val="19"/>
          <w:szCs w:val="19"/>
          <w:shd w:val="clear" w:fill="FFFFFF"/>
          <w:lang w:val="en-US" w:eastAsia="zh-CN"/>
        </w:rPr>
        <w:t xml:space="preserve">(访谈，讨论，观察，问卷)                            </w:t>
      </w:r>
      <w:r>
        <w:rPr>
          <w:rFonts w:hint="default" w:ascii="Arial" w:hAnsi="Arial" w:eastAsia="Arial" w:cs="Arial"/>
          <w:i w:val="0"/>
          <w:iCs w:val="0"/>
          <w:caps w:val="0"/>
          <w:color w:val="4D4D4D"/>
          <w:spacing w:val="0"/>
          <w:kern w:val="2"/>
          <w:sz w:val="19"/>
          <w:szCs w:val="19"/>
          <w:shd w:val="clear" w:fill="FFFFFF"/>
          <w:lang w:val="en-US" w:eastAsia="zh-CN" w:bidi="ar-SA"/>
        </w:rPr>
        <w:t xml:space="preserve"> </w:t>
      </w:r>
      <w:r>
        <w:rPr>
          <w:rFonts w:hint="eastAsia" w:ascii="Arial" w:hAnsi="Arial" w:eastAsia="Arial" w:cs="Arial"/>
          <w:i w:val="0"/>
          <w:iCs w:val="0"/>
          <w:caps w:val="0"/>
          <w:color w:val="4D4D4D"/>
          <w:spacing w:val="0"/>
          <w:kern w:val="2"/>
          <w:sz w:val="19"/>
          <w:szCs w:val="19"/>
          <w:shd w:val="clear" w:fill="FFFFFF"/>
          <w:lang w:val="en-US" w:eastAsia="zh-CN" w:bidi="ar-SA"/>
        </w:rPr>
        <w:t xml:space="preserve">   </w:t>
      </w:r>
      <w:r>
        <w:rPr>
          <w:rFonts w:hint="default" w:ascii="Arial" w:hAnsi="Arial" w:eastAsia="Arial" w:cs="Arial"/>
          <w:i w:val="0"/>
          <w:iCs w:val="0"/>
          <w:caps w:val="0"/>
          <w:color w:val="4D4D4D"/>
          <w:spacing w:val="0"/>
          <w:kern w:val="2"/>
          <w:sz w:val="19"/>
          <w:szCs w:val="19"/>
          <w:shd w:val="clear" w:fill="FFFFFF"/>
          <w:lang w:val="en-US" w:eastAsia="zh-CN" w:bidi="ar-SA"/>
        </w:rPr>
        <w:t>Interpret the raw data in terms of customer needs</w:t>
      </w:r>
      <w:r>
        <w:rPr>
          <w:rFonts w:hint="eastAsia" w:ascii="Arial" w:hAnsi="Arial" w:eastAsia="Arial" w:cs="Arial"/>
          <w:i w:val="0"/>
          <w:iCs w:val="0"/>
          <w:caps w:val="0"/>
          <w:color w:val="4D4D4D"/>
          <w:spacing w:val="0"/>
          <w:kern w:val="2"/>
          <w:sz w:val="19"/>
          <w:szCs w:val="19"/>
          <w:shd w:val="clear" w:fill="FFFFFF"/>
          <w:lang w:val="en-US" w:eastAsia="zh-CN" w:bidi="ar-SA"/>
        </w:rPr>
        <w:t xml:space="preserve"> </w:t>
      </w:r>
      <w:r>
        <w:rPr>
          <w:rFonts w:ascii="Arial" w:hAnsi="Arial" w:eastAsia="Arial" w:cs="Arial"/>
          <w:i w:val="0"/>
          <w:iCs w:val="0"/>
          <w:caps w:val="0"/>
          <w:color w:val="4D4D4D"/>
          <w:spacing w:val="0"/>
          <w:sz w:val="19"/>
          <w:szCs w:val="19"/>
          <w:shd w:val="clear" w:fill="FFFFFF"/>
        </w:rPr>
        <w:t>根据客户需求解读原始数据</w:t>
      </w:r>
      <w:r>
        <w:rPr>
          <w:rFonts w:hint="eastAsia" w:ascii="Arial" w:hAnsi="Arial" w:eastAsia="宋体" w:cs="Arial"/>
          <w:i w:val="0"/>
          <w:iCs w:val="0"/>
          <w:caps w:val="0"/>
          <w:color w:val="4D4D4D"/>
          <w:spacing w:val="0"/>
          <w:sz w:val="19"/>
          <w:szCs w:val="19"/>
          <w:shd w:val="clear" w:fill="FFFFFF"/>
          <w:lang w:val="en-US" w:eastAsia="zh-CN"/>
        </w:rPr>
        <w:t xml:space="preserve">            </w:t>
      </w:r>
      <w:r>
        <w:rPr>
          <w:rFonts w:hint="eastAsia" w:ascii="Arial" w:hAnsi="Arial" w:eastAsia="Arial" w:cs="Arial"/>
          <w:i w:val="0"/>
          <w:iCs w:val="0"/>
          <w:caps w:val="0"/>
          <w:color w:val="4D4D4D"/>
          <w:spacing w:val="0"/>
          <w:kern w:val="2"/>
          <w:sz w:val="19"/>
          <w:szCs w:val="19"/>
          <w:shd w:val="clear" w:fill="FFFFFF"/>
          <w:lang w:val="en-US" w:eastAsia="zh-CN" w:bidi="ar-SA"/>
        </w:rPr>
        <w:t xml:space="preserve">       </w:t>
      </w:r>
      <w:r>
        <w:rPr>
          <w:rFonts w:hint="default" w:ascii="Arial" w:hAnsi="Arial" w:eastAsia="Arial" w:cs="Arial"/>
          <w:i w:val="0"/>
          <w:iCs w:val="0"/>
          <w:caps w:val="0"/>
          <w:color w:val="4D4D4D"/>
          <w:spacing w:val="0"/>
          <w:kern w:val="2"/>
          <w:sz w:val="19"/>
          <w:szCs w:val="19"/>
          <w:shd w:val="clear" w:fill="FFFFFF"/>
          <w:lang w:val="en-US" w:eastAsia="zh-CN" w:bidi="ar-SA"/>
        </w:rPr>
        <w:t>Organize the needs into a hierarchy of needs</w:t>
      </w:r>
      <w:r>
        <w:rPr>
          <w:rFonts w:ascii="Arial" w:hAnsi="Arial" w:eastAsia="Arial" w:cs="Arial"/>
          <w:i w:val="0"/>
          <w:iCs w:val="0"/>
          <w:caps w:val="0"/>
          <w:color w:val="4D4D4D"/>
          <w:spacing w:val="0"/>
          <w:sz w:val="19"/>
          <w:szCs w:val="19"/>
          <w:shd w:val="clear" w:fill="FFFFFF"/>
        </w:rPr>
        <w:t>将需求组织成需求层次</w:t>
      </w:r>
      <w:r>
        <w:rPr>
          <w:rFonts w:hint="eastAsia" w:ascii="Arial" w:hAnsi="Arial" w:eastAsia="宋体" w:cs="Arial"/>
          <w:i w:val="0"/>
          <w:iCs w:val="0"/>
          <w:caps w:val="0"/>
          <w:color w:val="4D4D4D"/>
          <w:spacing w:val="0"/>
          <w:sz w:val="19"/>
          <w:szCs w:val="19"/>
          <w:shd w:val="clear" w:fill="FFFFFF"/>
          <w:lang w:val="en-US" w:eastAsia="zh-CN"/>
        </w:rPr>
        <w:t xml:space="preserve">                    </w:t>
      </w:r>
      <w:r>
        <w:rPr>
          <w:rFonts w:hint="default" w:ascii="Arial" w:hAnsi="Arial" w:eastAsia="Arial" w:cs="Arial"/>
          <w:i w:val="0"/>
          <w:iCs w:val="0"/>
          <w:caps w:val="0"/>
          <w:color w:val="4D4D4D"/>
          <w:spacing w:val="0"/>
          <w:kern w:val="2"/>
          <w:sz w:val="19"/>
          <w:szCs w:val="19"/>
          <w:shd w:val="clear" w:fill="FFFFFF"/>
          <w:lang w:val="en-US" w:eastAsia="zh-CN" w:bidi="ar-SA"/>
        </w:rPr>
        <w:t xml:space="preserve"> Establish the relative importance of the needs</w:t>
      </w:r>
      <w:r>
        <w:rPr>
          <w:rFonts w:hint="eastAsia" w:ascii="Arial" w:hAnsi="Arial" w:eastAsia="Arial" w:cs="Arial"/>
          <w:i w:val="0"/>
          <w:iCs w:val="0"/>
          <w:caps w:val="0"/>
          <w:color w:val="4D4D4D"/>
          <w:spacing w:val="0"/>
          <w:kern w:val="2"/>
          <w:sz w:val="19"/>
          <w:szCs w:val="19"/>
          <w:shd w:val="clear" w:fill="FFFFFF"/>
          <w:lang w:val="en-US" w:eastAsia="zh-CN" w:bidi="ar-SA"/>
        </w:rPr>
        <w:t xml:space="preserve"> </w:t>
      </w:r>
      <w:r>
        <w:rPr>
          <w:rFonts w:ascii="Arial" w:hAnsi="Arial" w:eastAsia="Arial" w:cs="Arial"/>
          <w:i w:val="0"/>
          <w:iCs w:val="0"/>
          <w:caps w:val="0"/>
          <w:color w:val="4D4D4D"/>
          <w:spacing w:val="0"/>
          <w:sz w:val="19"/>
          <w:szCs w:val="19"/>
          <w:shd w:val="clear" w:fill="FFFFFF"/>
        </w:rPr>
        <w:t>确定需求的相对重要性</w:t>
      </w:r>
      <w:r>
        <w:rPr>
          <w:rFonts w:hint="eastAsia" w:ascii="Arial" w:hAnsi="Arial" w:eastAsia="宋体" w:cs="Arial"/>
          <w:i w:val="0"/>
          <w:iCs w:val="0"/>
          <w:caps w:val="0"/>
          <w:color w:val="4D4D4D"/>
          <w:spacing w:val="0"/>
          <w:sz w:val="19"/>
          <w:szCs w:val="19"/>
          <w:shd w:val="clear" w:fill="FFFFFF"/>
          <w:lang w:val="en-US" w:eastAsia="zh-CN"/>
        </w:rPr>
        <w:t xml:space="preserve">                    </w:t>
      </w:r>
      <w:r>
        <w:rPr>
          <w:rFonts w:hint="eastAsia" w:ascii="Arial" w:hAnsi="Arial" w:eastAsia="Arial" w:cs="Arial"/>
          <w:i w:val="0"/>
          <w:iCs w:val="0"/>
          <w:caps w:val="0"/>
          <w:color w:val="4D4D4D"/>
          <w:spacing w:val="0"/>
          <w:kern w:val="2"/>
          <w:sz w:val="19"/>
          <w:szCs w:val="19"/>
          <w:shd w:val="clear" w:fill="FFFFFF"/>
          <w:lang w:val="en-US" w:eastAsia="zh-CN" w:bidi="ar-SA"/>
        </w:rPr>
        <w:t xml:space="preserve">  </w:t>
      </w:r>
      <w:r>
        <w:rPr>
          <w:rFonts w:hint="default" w:ascii="Arial" w:hAnsi="Arial" w:eastAsia="Arial" w:cs="Arial"/>
          <w:i w:val="0"/>
          <w:iCs w:val="0"/>
          <w:caps w:val="0"/>
          <w:color w:val="4D4D4D"/>
          <w:spacing w:val="0"/>
          <w:kern w:val="2"/>
          <w:sz w:val="19"/>
          <w:szCs w:val="19"/>
          <w:shd w:val="clear" w:fill="FFFFFF"/>
          <w:lang w:val="en-US" w:eastAsia="zh-CN" w:bidi="ar-SA"/>
        </w:rPr>
        <w:t xml:space="preserve">Reflect on the results and the process </w:t>
      </w:r>
      <w:r>
        <w:rPr>
          <w:rFonts w:hint="eastAsia" w:ascii="Arial" w:hAnsi="Arial" w:eastAsia="Arial" w:cs="Arial"/>
          <w:i w:val="0"/>
          <w:iCs w:val="0"/>
          <w:caps w:val="0"/>
          <w:color w:val="4D4D4D"/>
          <w:spacing w:val="0"/>
          <w:kern w:val="2"/>
          <w:sz w:val="19"/>
          <w:szCs w:val="19"/>
          <w:shd w:val="clear" w:fill="FFFFFF"/>
          <w:lang w:val="en-US" w:eastAsia="zh-CN" w:bidi="ar-SA"/>
        </w:rPr>
        <w:t xml:space="preserve"> </w:t>
      </w:r>
      <w:r>
        <w:rPr>
          <w:rFonts w:ascii="Arial" w:hAnsi="Arial" w:eastAsia="Arial" w:cs="Arial"/>
          <w:i w:val="0"/>
          <w:iCs w:val="0"/>
          <w:caps w:val="0"/>
          <w:color w:val="4D4D4D"/>
          <w:spacing w:val="0"/>
          <w:sz w:val="19"/>
          <w:szCs w:val="19"/>
          <w:shd w:val="clear" w:fill="FFFFFF"/>
        </w:rPr>
        <w:t>反思结果和过程</w:t>
      </w:r>
    </w:p>
    <w:p>
      <w:pPr>
        <w:pStyle w:val="3"/>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0" w:right="0" w:firstLine="0"/>
        <w:rPr>
          <w:rFonts w:hint="default" w:ascii="Arial" w:hAnsi="Arial" w:eastAsia="Arial" w:cs="Arial"/>
          <w:i w:val="0"/>
          <w:iCs w:val="0"/>
          <w:caps w:val="0"/>
          <w:color w:val="4D4D4D"/>
          <w:spacing w:val="0"/>
          <w:sz w:val="19"/>
          <w:szCs w:val="19"/>
          <w:shd w:val="clear" w:fill="FFFFFF"/>
        </w:rPr>
      </w:pPr>
      <w:r>
        <w:rPr>
          <w:rFonts w:hint="default" w:ascii="Arial" w:hAnsi="Arial" w:eastAsia="Arial" w:cs="Arial"/>
          <w:i w:val="0"/>
          <w:iCs w:val="0"/>
          <w:caps w:val="0"/>
          <w:color w:val="4D4D4D"/>
          <w:spacing w:val="0"/>
          <w:kern w:val="2"/>
          <w:sz w:val="19"/>
          <w:szCs w:val="19"/>
          <w:shd w:val="clear" w:fill="FFFFFF"/>
          <w:lang w:val="en-US" w:eastAsia="zh-CN" w:bidi="ar-SA"/>
        </w:rPr>
        <w:t>Gather raw data from customers</w:t>
      </w:r>
      <w:r>
        <w:rPr>
          <w:rFonts w:hint="eastAsia" w:ascii="Arial" w:hAnsi="Arial" w:eastAsia="Arial" w:cs="Arial"/>
          <w:i w:val="0"/>
          <w:iCs w:val="0"/>
          <w:caps w:val="0"/>
          <w:color w:val="4D4D4D"/>
          <w:spacing w:val="0"/>
          <w:kern w:val="2"/>
          <w:sz w:val="19"/>
          <w:szCs w:val="19"/>
          <w:shd w:val="clear" w:fill="FFFFFF"/>
          <w:lang w:val="en-US" w:eastAsia="zh-CN" w:bidi="ar-SA"/>
        </w:rPr>
        <w:t xml:space="preserve"> 目的</w:t>
      </w:r>
    </w:p>
    <w:p>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Chars="0" w:right="0" w:rightChars="0"/>
        <w:rPr>
          <w:rFonts w:hint="default" w:ascii="Arial" w:hAnsi="Arial" w:eastAsia="Arial" w:cs="Arial"/>
          <w:i w:val="0"/>
          <w:iCs w:val="0"/>
          <w:caps w:val="0"/>
          <w:color w:val="4D4D4D"/>
          <w:spacing w:val="0"/>
          <w:sz w:val="19"/>
          <w:szCs w:val="19"/>
          <w:shd w:val="clear" w:fill="FFFFFF"/>
        </w:rPr>
      </w:pPr>
      <w:r>
        <w:rPr>
          <w:rFonts w:hint="default" w:ascii="Arial" w:hAnsi="Arial" w:eastAsia="Arial" w:cs="Arial"/>
          <w:i w:val="0"/>
          <w:iCs w:val="0"/>
          <w:caps w:val="0"/>
          <w:color w:val="4D4D4D"/>
          <w:spacing w:val="0"/>
          <w:sz w:val="19"/>
          <w:szCs w:val="19"/>
          <w:shd w:val="clear" w:fill="FFFFFF"/>
        </w:rPr>
        <w:t xml:space="preserve"> </w:t>
      </w:r>
      <w:r>
        <w:rPr>
          <w:rFonts w:hint="eastAsia" w:ascii="Arial" w:hAnsi="Arial" w:eastAsia="宋体" w:cs="Arial"/>
          <w:i w:val="0"/>
          <w:iCs w:val="0"/>
          <w:caps w:val="0"/>
          <w:color w:val="4D4D4D"/>
          <w:spacing w:val="0"/>
          <w:sz w:val="19"/>
          <w:szCs w:val="19"/>
          <w:shd w:val="clear" w:fill="FFFFFF"/>
          <w:lang w:val="en-US" w:eastAsia="zh-CN"/>
        </w:rPr>
        <w:t>1.</w:t>
      </w:r>
      <w:r>
        <w:rPr>
          <w:rFonts w:hint="default" w:ascii="Arial" w:hAnsi="Arial" w:eastAsia="Arial" w:cs="Arial"/>
          <w:i w:val="0"/>
          <w:iCs w:val="0"/>
          <w:caps w:val="0"/>
          <w:color w:val="4D4D4D"/>
          <w:spacing w:val="0"/>
          <w:sz w:val="19"/>
          <w:szCs w:val="19"/>
          <w:shd w:val="clear" w:fill="FFFFFF"/>
        </w:rPr>
        <w:t>Develop decision making strategies        制定决策策略</w:t>
      </w:r>
    </w:p>
    <w:p>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Chars="0" w:right="0" w:rightChars="0"/>
        <w:rPr>
          <w:rFonts w:hint="default" w:ascii="Arial" w:hAnsi="Arial" w:eastAsia="Arial" w:cs="Arial"/>
          <w:i w:val="0"/>
          <w:iCs w:val="0"/>
          <w:caps w:val="0"/>
          <w:color w:val="4D4D4D"/>
          <w:spacing w:val="0"/>
          <w:sz w:val="19"/>
          <w:szCs w:val="19"/>
          <w:shd w:val="clear" w:fill="FFFFFF"/>
        </w:rPr>
      </w:pPr>
      <w:r>
        <w:rPr>
          <w:rFonts w:hint="default" w:ascii="Arial" w:hAnsi="Arial" w:eastAsia="Arial" w:cs="Arial"/>
          <w:i w:val="0"/>
          <w:iCs w:val="0"/>
          <w:caps w:val="0"/>
          <w:color w:val="4D4D4D"/>
          <w:spacing w:val="0"/>
          <w:sz w:val="19"/>
          <w:szCs w:val="19"/>
          <w:shd w:val="clear" w:fill="FFFFFF"/>
        </w:rPr>
        <w:t>2. Examine existing market segments         检查现有的细分市场</w:t>
      </w:r>
    </w:p>
    <w:p>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Chars="0" w:right="0" w:rightChars="0"/>
        <w:rPr>
          <w:rFonts w:hint="default" w:ascii="Arial" w:hAnsi="Arial" w:eastAsia="Arial" w:cs="Arial"/>
          <w:i w:val="0"/>
          <w:iCs w:val="0"/>
          <w:caps w:val="0"/>
          <w:color w:val="4D4D4D"/>
          <w:spacing w:val="0"/>
          <w:sz w:val="19"/>
          <w:szCs w:val="19"/>
          <w:shd w:val="clear" w:fill="FFFFFF"/>
        </w:rPr>
      </w:pPr>
      <w:r>
        <w:rPr>
          <w:rFonts w:hint="default" w:ascii="Arial" w:hAnsi="Arial" w:eastAsia="Arial" w:cs="Arial"/>
          <w:i w:val="0"/>
          <w:iCs w:val="0"/>
          <w:caps w:val="0"/>
          <w:color w:val="4D4D4D"/>
          <w:spacing w:val="0"/>
          <w:sz w:val="19"/>
          <w:szCs w:val="19"/>
          <w:shd w:val="clear" w:fill="FFFFFF"/>
        </w:rPr>
        <w:t>3. Understand shopping habits                    了解购物习惯</w:t>
      </w:r>
    </w:p>
    <w:p>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Chars="0" w:right="0" w:rightChars="0"/>
        <w:rPr>
          <w:rFonts w:hint="default" w:ascii="Arial" w:hAnsi="Arial" w:eastAsia="Arial" w:cs="Arial"/>
          <w:i w:val="0"/>
          <w:iCs w:val="0"/>
          <w:caps w:val="0"/>
          <w:color w:val="4D4D4D"/>
          <w:spacing w:val="0"/>
          <w:sz w:val="19"/>
          <w:szCs w:val="19"/>
          <w:shd w:val="clear" w:fill="FFFFFF"/>
        </w:rPr>
      </w:pPr>
      <w:r>
        <w:rPr>
          <w:rFonts w:hint="default" w:ascii="Arial" w:hAnsi="Arial" w:eastAsia="Arial" w:cs="Arial"/>
          <w:i w:val="0"/>
          <w:iCs w:val="0"/>
          <w:caps w:val="0"/>
          <w:color w:val="4D4D4D"/>
          <w:spacing w:val="0"/>
          <w:sz w:val="19"/>
          <w:szCs w:val="19"/>
          <w:shd w:val="clear" w:fill="FFFFFF"/>
        </w:rPr>
        <w:t>4. Understand the customers’ view of the products available        了解客户对可用产品的看法</w:t>
      </w:r>
    </w:p>
    <w:p>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Chars="0" w:right="0" w:rightChars="0"/>
        <w:rPr>
          <w:rFonts w:hint="default" w:ascii="Arial" w:hAnsi="Arial" w:eastAsia="Arial" w:cs="Arial"/>
          <w:i w:val="0"/>
          <w:iCs w:val="0"/>
          <w:caps w:val="0"/>
          <w:color w:val="4D4D4D"/>
          <w:spacing w:val="0"/>
          <w:sz w:val="19"/>
          <w:szCs w:val="19"/>
          <w:shd w:val="clear" w:fill="FFFFFF"/>
        </w:rPr>
      </w:pPr>
      <w:r>
        <w:rPr>
          <w:rFonts w:hint="default" w:ascii="Arial" w:hAnsi="Arial" w:eastAsia="Arial" w:cs="Arial"/>
          <w:i w:val="0"/>
          <w:iCs w:val="0"/>
          <w:caps w:val="0"/>
          <w:color w:val="4D4D4D"/>
          <w:spacing w:val="0"/>
          <w:sz w:val="19"/>
          <w:szCs w:val="19"/>
          <w:shd w:val="clear" w:fill="FFFFFF"/>
        </w:rPr>
        <w:t>5. Look at customers’ beliefs/expectations   关注客户的信念/期望</w:t>
      </w:r>
    </w:p>
    <w:p>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Chars="0" w:right="0" w:rightChars="0"/>
        <w:rPr>
          <w:rFonts w:hint="default" w:ascii="Arial" w:hAnsi="Arial" w:eastAsia="Arial" w:cs="Arial"/>
          <w:i w:val="0"/>
          <w:iCs w:val="0"/>
          <w:caps w:val="0"/>
          <w:color w:val="4D4D4D"/>
          <w:spacing w:val="0"/>
          <w:sz w:val="19"/>
          <w:szCs w:val="19"/>
          <w:shd w:val="clear" w:fill="FFFFFF"/>
        </w:rPr>
      </w:pPr>
      <w:r>
        <w:rPr>
          <w:rFonts w:hint="default" w:ascii="Arial" w:hAnsi="Arial" w:eastAsia="Arial" w:cs="Arial"/>
          <w:i w:val="0"/>
          <w:iCs w:val="0"/>
          <w:caps w:val="0"/>
          <w:color w:val="4D4D4D"/>
          <w:spacing w:val="0"/>
          <w:sz w:val="19"/>
          <w:szCs w:val="19"/>
          <w:shd w:val="clear" w:fill="FFFFFF"/>
        </w:rPr>
        <w:t>6. Analyse current buying patterns                分析当前的购买模式</w:t>
      </w:r>
    </w:p>
    <w:p>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92" w:afterAutospacing="0" w:line="288" w:lineRule="atLeast"/>
        <w:ind w:leftChars="0" w:right="0" w:rightChars="0"/>
        <w:rPr>
          <w:rFonts w:hint="default" w:ascii="Arial" w:hAnsi="Arial" w:eastAsia="Arial" w:cs="Arial"/>
          <w:i w:val="0"/>
          <w:iCs w:val="0"/>
          <w:caps w:val="0"/>
          <w:color w:val="4D4D4D"/>
          <w:spacing w:val="0"/>
          <w:sz w:val="19"/>
          <w:szCs w:val="19"/>
          <w:shd w:val="clear" w:fill="FFFFFF"/>
          <w:lang w:val="en-US" w:eastAsia="zh-CN"/>
        </w:rPr>
      </w:pPr>
      <w:r>
        <w:rPr>
          <w:rFonts w:hint="default" w:ascii="Arial" w:hAnsi="Arial" w:eastAsia="Arial" w:cs="Arial"/>
          <w:i w:val="0"/>
          <w:iCs w:val="0"/>
          <w:caps w:val="0"/>
          <w:color w:val="4D4D4D"/>
          <w:spacing w:val="0"/>
          <w:sz w:val="19"/>
          <w:szCs w:val="19"/>
          <w:shd w:val="clear" w:fill="FFFFFF"/>
        </w:rPr>
        <w:t>7. Carry out a SWOT/PESTEL analysis        进行SWOT/PESTEL分析</w:t>
      </w:r>
    </w:p>
    <w:p>
      <w:pPr>
        <w:jc w:val="center"/>
        <w:rPr>
          <w:rFonts w:hint="eastAsia"/>
          <w:sz w:val="28"/>
          <w:szCs w:val="28"/>
          <w:lang w:val="en-US" w:eastAsia="zh-CN"/>
        </w:rPr>
      </w:pPr>
      <w:r>
        <w:rPr>
          <w:rFonts w:hint="eastAsia"/>
          <w:sz w:val="28"/>
          <w:szCs w:val="28"/>
          <w:lang w:val="en-US" w:eastAsia="zh-CN"/>
        </w:rPr>
        <w:t>Concept development</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 xml:space="preserve">Identify Customer Needs </w:t>
      </w:r>
      <w:r>
        <w:rPr>
          <w:rFonts w:hint="eastAsia" w:ascii="Arial" w:hAnsi="Arial" w:eastAsia="Arial" w:cs="Arial"/>
          <w:i w:val="0"/>
          <w:iCs w:val="0"/>
          <w:caps w:val="0"/>
          <w:color w:val="4D4D4D"/>
          <w:spacing w:val="0"/>
          <w:kern w:val="0"/>
          <w:sz w:val="19"/>
          <w:szCs w:val="19"/>
          <w:shd w:val="clear" w:fill="FFFFFF"/>
          <w:lang w:val="en-US" w:eastAsia="zh-CN" w:bidi="ar"/>
        </w:rPr>
        <w:t xml:space="preserve">       </w:t>
      </w:r>
      <w:r>
        <w:rPr>
          <w:rFonts w:hint="default" w:ascii="Arial" w:hAnsi="Arial" w:eastAsia="Arial" w:cs="Arial"/>
          <w:i w:val="0"/>
          <w:iCs w:val="0"/>
          <w:caps w:val="0"/>
          <w:color w:val="4D4D4D"/>
          <w:spacing w:val="0"/>
          <w:kern w:val="0"/>
          <w:sz w:val="19"/>
          <w:szCs w:val="19"/>
          <w:shd w:val="clear" w:fill="FFFFFF"/>
          <w:lang w:val="en-US" w:eastAsia="zh-CN" w:bidi="ar"/>
        </w:rPr>
        <w:t>识别客户的需求</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l Establishing target specifications 确立目标规格</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l Concept generation 概念的产生</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l Concept selection  概念选择</w:t>
      </w:r>
      <w:r>
        <w:rPr>
          <w:rFonts w:hint="eastAsia" w:ascii="Arial" w:hAnsi="Arial" w:eastAsia="Arial" w:cs="Arial"/>
          <w:i w:val="0"/>
          <w:iCs w:val="0"/>
          <w:caps w:val="0"/>
          <w:color w:val="4D4D4D"/>
          <w:spacing w:val="0"/>
          <w:kern w:val="0"/>
          <w:sz w:val="19"/>
          <w:szCs w:val="19"/>
          <w:shd w:val="clear" w:fill="FFFFFF"/>
          <w:lang w:val="en-US" w:eastAsia="zh-CN" w:bidi="ar"/>
        </w:rPr>
        <w:t xml:space="preserve">    Initial screen Customer screen Technical screen  Final screen</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l Concept testing 概念测试</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l Setting final specifications 确定最终规格</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l Project planning 项目规划</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l Economic analysis 经济分析</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l Benchmarking &amp; modelling 标杆和模型</w:t>
      </w:r>
    </w:p>
    <w:p>
      <w:pPr>
        <w:jc w:val="center"/>
        <w:rPr>
          <w:rFonts w:hint="eastAsia"/>
          <w:sz w:val="28"/>
          <w:szCs w:val="28"/>
          <w:lang w:val="en-US" w:eastAsia="zh-CN"/>
        </w:rPr>
      </w:pPr>
      <w:r>
        <w:rPr>
          <w:rFonts w:hint="eastAsia"/>
          <w:sz w:val="28"/>
          <w:szCs w:val="28"/>
          <w:lang w:val="en-US" w:eastAsia="zh-CN"/>
        </w:rPr>
        <w:t>Innovation</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1.What makes an innovative company?</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Investment and Growth Orientation投资与增长导向</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Vigilance警惕性</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Commitment to Technology致力于技术</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Acceptance of Risks承担风险</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Cross-Functional Cooperation</w:t>
      </w:r>
      <w:r>
        <w:rPr>
          <w:rFonts w:hint="default" w:ascii="Arial" w:hAnsi="Arial" w:eastAsia="Arial" w:cs="Arial"/>
          <w:i w:val="0"/>
          <w:iCs w:val="0"/>
          <w:caps w:val="0"/>
          <w:color w:val="4D4D4D"/>
          <w:spacing w:val="0"/>
          <w:kern w:val="0"/>
          <w:sz w:val="19"/>
          <w:szCs w:val="19"/>
          <w:shd w:val="clear" w:fill="FFFFFF"/>
          <w:lang w:val="en-US" w:eastAsia="zh-CN" w:bidi="ar"/>
        </w:rPr>
        <w:t>跨职能的合作</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Receptivity</w:t>
      </w:r>
      <w:r>
        <w:rPr>
          <w:rFonts w:hint="default" w:ascii="Arial" w:hAnsi="Arial" w:eastAsia="Arial" w:cs="Arial"/>
          <w:i w:val="0"/>
          <w:iCs w:val="0"/>
          <w:caps w:val="0"/>
          <w:color w:val="4D4D4D"/>
          <w:spacing w:val="0"/>
          <w:kern w:val="0"/>
          <w:sz w:val="19"/>
          <w:szCs w:val="19"/>
          <w:shd w:val="clear" w:fill="FFFFFF"/>
          <w:lang w:val="en-US" w:eastAsia="zh-CN" w:bidi="ar"/>
        </w:rPr>
        <w:t>接受能力</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Slack</w:t>
      </w:r>
      <w:r>
        <w:rPr>
          <w:rFonts w:hint="default" w:ascii="Arial" w:hAnsi="Arial" w:eastAsia="Arial" w:cs="Arial"/>
          <w:i w:val="0"/>
          <w:iCs w:val="0"/>
          <w:caps w:val="0"/>
          <w:color w:val="4D4D4D"/>
          <w:spacing w:val="0"/>
          <w:kern w:val="0"/>
          <w:sz w:val="19"/>
          <w:szCs w:val="19"/>
          <w:shd w:val="clear" w:fill="FFFFFF"/>
          <w:lang w:val="en-US" w:eastAsia="zh-CN" w:bidi="ar"/>
        </w:rPr>
        <w:t>（适度的）松弛</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Adaptability</w:t>
      </w:r>
      <w:r>
        <w:rPr>
          <w:rFonts w:hint="default" w:ascii="Arial" w:hAnsi="Arial" w:eastAsia="Arial" w:cs="Arial"/>
          <w:i w:val="0"/>
          <w:iCs w:val="0"/>
          <w:caps w:val="0"/>
          <w:color w:val="4D4D4D"/>
          <w:spacing w:val="0"/>
          <w:kern w:val="0"/>
          <w:sz w:val="19"/>
          <w:szCs w:val="19"/>
          <w:shd w:val="clear" w:fill="FFFFFF"/>
          <w:lang w:val="en-US" w:eastAsia="zh-CN" w:bidi="ar"/>
        </w:rPr>
        <w:t>适应能力</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Diverse Range of Skills</w:t>
      </w:r>
      <w:r>
        <w:rPr>
          <w:rFonts w:hint="default" w:ascii="Arial" w:hAnsi="Arial" w:eastAsia="Arial" w:cs="Arial"/>
          <w:i w:val="0"/>
          <w:iCs w:val="0"/>
          <w:caps w:val="0"/>
          <w:color w:val="4D4D4D"/>
          <w:spacing w:val="0"/>
          <w:kern w:val="0"/>
          <w:sz w:val="19"/>
          <w:szCs w:val="19"/>
          <w:shd w:val="clear" w:fill="FFFFFF"/>
          <w:lang w:val="en-US" w:eastAsia="zh-CN" w:bidi="ar"/>
        </w:rPr>
        <w:t>技能多样化</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2.创新的特点</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1. Process from idea generation to commercialization 从创意产生到商业化的过程</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2. The adoption of change 变革的采纳</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3. Radical change in traditional ways vs. incremental change 传统方式的彻底改变vs增量改变</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4. New device or something new to society 新设备或对社会来说是新的东西</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3.Types of innovation</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Product Innovation        产品创新</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Process innovation        工艺创新</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Organisational innovation        组织创新</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Management innovation        管理创新</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 Production innovation        生产创新</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Commercial/marketing innovation        商业/营销创新</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Service innovation        服务创新</w:t>
      </w:r>
    </w:p>
    <w:p>
      <w:pPr>
        <w:jc w:val="center"/>
        <w:rPr>
          <w:rFonts w:hint="default"/>
          <w:sz w:val="28"/>
          <w:szCs w:val="28"/>
          <w:lang w:val="en-US" w:eastAsia="zh-CN"/>
        </w:rPr>
      </w:pPr>
      <w:r>
        <w:rPr>
          <w:rFonts w:hint="default"/>
          <w:sz w:val="28"/>
          <w:szCs w:val="28"/>
          <w:lang w:val="en-US" w:eastAsia="zh-CN"/>
        </w:rPr>
        <w:t>Digital Transformation and Digital Products</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1.</w:t>
      </w:r>
      <w:r>
        <w:rPr>
          <w:rFonts w:hint="default" w:ascii="Arial" w:hAnsi="Arial" w:eastAsia="Arial" w:cs="Arial"/>
          <w:i w:val="0"/>
          <w:iCs w:val="0"/>
          <w:caps w:val="0"/>
          <w:color w:val="4D4D4D"/>
          <w:spacing w:val="0"/>
          <w:kern w:val="0"/>
          <w:sz w:val="19"/>
          <w:szCs w:val="19"/>
          <w:shd w:val="clear" w:fill="FFFFFF"/>
          <w:lang w:val="en-US" w:eastAsia="zh-CN" w:bidi="ar"/>
        </w:rPr>
        <w:t xml:space="preserve">Digital transformation takes a customerdriven, digital-first approach to all aspects of a </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business, from its:Business models</w:t>
      </w:r>
      <w:r>
        <w:rPr>
          <w:rFonts w:hint="eastAsia" w:ascii="Arial" w:hAnsi="Arial" w:eastAsia="Arial" w:cs="Arial"/>
          <w:i w:val="0"/>
          <w:iCs w:val="0"/>
          <w:caps w:val="0"/>
          <w:color w:val="4D4D4D"/>
          <w:spacing w:val="0"/>
          <w:kern w:val="0"/>
          <w:sz w:val="19"/>
          <w:szCs w:val="19"/>
          <w:shd w:val="clear" w:fill="FFFFFF"/>
          <w:lang w:val="en-US" w:eastAsia="zh-CN" w:bidi="ar"/>
        </w:rPr>
        <w:t>，</w:t>
      </w:r>
      <w:r>
        <w:rPr>
          <w:rFonts w:hint="default" w:ascii="Arial" w:hAnsi="Arial" w:eastAsia="Arial" w:cs="Arial"/>
          <w:i w:val="0"/>
          <w:iCs w:val="0"/>
          <w:caps w:val="0"/>
          <w:color w:val="4D4D4D"/>
          <w:spacing w:val="0"/>
          <w:kern w:val="0"/>
          <w:sz w:val="19"/>
          <w:szCs w:val="19"/>
          <w:shd w:val="clear" w:fill="FFFFFF"/>
          <w:lang w:val="en-US" w:eastAsia="zh-CN" w:bidi="ar"/>
        </w:rPr>
        <w:t>Customer experiences</w:t>
      </w:r>
      <w:r>
        <w:rPr>
          <w:rFonts w:hint="eastAsia" w:ascii="Arial" w:hAnsi="Arial" w:eastAsia="Arial" w:cs="Arial"/>
          <w:i w:val="0"/>
          <w:iCs w:val="0"/>
          <w:caps w:val="0"/>
          <w:color w:val="4D4D4D"/>
          <w:spacing w:val="0"/>
          <w:kern w:val="0"/>
          <w:sz w:val="19"/>
          <w:szCs w:val="19"/>
          <w:shd w:val="clear" w:fill="FFFFFF"/>
          <w:lang w:val="en-US" w:eastAsia="zh-CN" w:bidi="ar"/>
        </w:rPr>
        <w:t>，</w:t>
      </w:r>
      <w:r>
        <w:rPr>
          <w:rFonts w:hint="default" w:ascii="Arial" w:hAnsi="Arial" w:eastAsia="Arial" w:cs="Arial"/>
          <w:i w:val="0"/>
          <w:iCs w:val="0"/>
          <w:caps w:val="0"/>
          <w:color w:val="4D4D4D"/>
          <w:spacing w:val="0"/>
          <w:kern w:val="0"/>
          <w:sz w:val="19"/>
          <w:szCs w:val="19"/>
          <w:shd w:val="clear" w:fill="FFFFFF"/>
          <w:lang w:val="en-US" w:eastAsia="zh-CN" w:bidi="ar"/>
        </w:rPr>
        <w:t>Process</w:t>
      </w:r>
      <w:r>
        <w:rPr>
          <w:rFonts w:hint="eastAsia" w:ascii="Arial" w:hAnsi="Arial" w:eastAsia="Arial" w:cs="Arial"/>
          <w:i w:val="0"/>
          <w:iCs w:val="0"/>
          <w:caps w:val="0"/>
          <w:color w:val="4D4D4D"/>
          <w:spacing w:val="0"/>
          <w:kern w:val="0"/>
          <w:sz w:val="19"/>
          <w:szCs w:val="19"/>
          <w:shd w:val="clear" w:fill="FFFFFF"/>
          <w:lang w:val="en-US" w:eastAsia="zh-CN" w:bidi="ar"/>
        </w:rPr>
        <w:t>，</w:t>
      </w:r>
      <w:r>
        <w:rPr>
          <w:rFonts w:hint="default" w:ascii="Arial" w:hAnsi="Arial" w:eastAsia="Arial" w:cs="Arial"/>
          <w:i w:val="0"/>
          <w:iCs w:val="0"/>
          <w:caps w:val="0"/>
          <w:color w:val="4D4D4D"/>
          <w:spacing w:val="0"/>
          <w:kern w:val="0"/>
          <w:sz w:val="19"/>
          <w:szCs w:val="19"/>
          <w:shd w:val="clear" w:fill="FFFFFF"/>
          <w:lang w:val="en-US" w:eastAsia="zh-CN" w:bidi="ar"/>
        </w:rPr>
        <w:t>Operations</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 xml:space="preserve"> It relies on AI, automation, cloud computing, and other emerging digital technologies to leverage data</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数字化转型是一种以客户为导向，以数字为先的方法来处理企业的所有方面。业务模式，客户体验，流程，运营等各个方面。 它依靠人工智能、自动化、云计算和其他新兴的数字技术来利用数据。</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2.</w:t>
      </w:r>
      <w:r>
        <w:rPr>
          <w:rFonts w:hint="default" w:ascii="Arial" w:hAnsi="Arial" w:eastAsia="Arial" w:cs="Arial"/>
          <w:i w:val="0"/>
          <w:iCs w:val="0"/>
          <w:caps w:val="0"/>
          <w:color w:val="4D4D4D"/>
          <w:spacing w:val="0"/>
          <w:kern w:val="0"/>
          <w:sz w:val="19"/>
          <w:szCs w:val="19"/>
          <w:shd w:val="clear" w:fill="FFFFFF"/>
          <w:lang w:val="en-US" w:eastAsia="zh-CN" w:bidi="ar"/>
        </w:rPr>
        <w:t>Digital products:no physical form, exist only in the digital realm, intangible items delivered electronically,  anything that can be downloaded and used digitally can be considered a digital product</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数字产品：没有物理形式，只存在于数字领域， 以电子方式交付的无形物品，任何可以下载和使用的数字产品都可以被视为数字产品。</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3.</w:t>
      </w:r>
      <w:r>
        <w:rPr>
          <w:rFonts w:hint="default" w:ascii="Arial" w:hAnsi="Arial" w:eastAsia="Arial" w:cs="Arial"/>
          <w:i w:val="0"/>
          <w:iCs w:val="0"/>
          <w:caps w:val="0"/>
          <w:color w:val="4D4D4D"/>
          <w:spacing w:val="0"/>
          <w:kern w:val="0"/>
          <w:sz w:val="19"/>
          <w:szCs w:val="19"/>
          <w:shd w:val="clear" w:fill="FFFFFF"/>
          <w:lang w:val="en-US" w:eastAsia="zh-CN" w:bidi="ar"/>
        </w:rPr>
        <w:t>Six phases of digital product development [6]:</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 xml:space="preserve"> Phase 1. Discovery  Phase 2. Ideate </w:t>
      </w:r>
      <w:r>
        <w:rPr>
          <w:rFonts w:hint="eastAsia" w:ascii="Arial" w:hAnsi="Arial" w:eastAsia="Arial" w:cs="Arial"/>
          <w:i w:val="0"/>
          <w:iCs w:val="0"/>
          <w:caps w:val="0"/>
          <w:color w:val="4D4D4D"/>
          <w:spacing w:val="0"/>
          <w:kern w:val="0"/>
          <w:sz w:val="19"/>
          <w:szCs w:val="19"/>
          <w:shd w:val="clear" w:fill="FFFFFF"/>
          <w:lang w:val="en-US" w:eastAsia="zh-CN" w:bidi="ar"/>
        </w:rPr>
        <w:t xml:space="preserve">    </w:t>
      </w:r>
      <w:r>
        <w:rPr>
          <w:rFonts w:hint="default" w:ascii="Arial" w:hAnsi="Arial" w:eastAsia="Arial" w:cs="Arial"/>
          <w:i w:val="0"/>
          <w:iCs w:val="0"/>
          <w:caps w:val="0"/>
          <w:color w:val="4D4D4D"/>
          <w:spacing w:val="0"/>
          <w:kern w:val="0"/>
          <w:sz w:val="19"/>
          <w:szCs w:val="19"/>
          <w:shd w:val="clear" w:fill="FFFFFF"/>
          <w:lang w:val="en-US" w:eastAsia="zh-CN" w:bidi="ar"/>
        </w:rPr>
        <w:t>Phase 3. Test</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 Phase 4. Execute</w:t>
      </w:r>
      <w:r>
        <w:rPr>
          <w:rFonts w:hint="eastAsia" w:ascii="Arial" w:hAnsi="Arial" w:eastAsia="Arial" w:cs="Arial"/>
          <w:i w:val="0"/>
          <w:iCs w:val="0"/>
          <w:caps w:val="0"/>
          <w:color w:val="4D4D4D"/>
          <w:spacing w:val="0"/>
          <w:kern w:val="0"/>
          <w:sz w:val="19"/>
          <w:szCs w:val="19"/>
          <w:shd w:val="clear" w:fill="FFFFFF"/>
          <w:lang w:val="en-US" w:eastAsia="zh-CN" w:bidi="ar"/>
        </w:rPr>
        <w:t xml:space="preserve">    </w:t>
      </w:r>
      <w:r>
        <w:rPr>
          <w:rFonts w:hint="default" w:ascii="Arial" w:hAnsi="Arial" w:eastAsia="Arial" w:cs="Arial"/>
          <w:i w:val="0"/>
          <w:iCs w:val="0"/>
          <w:caps w:val="0"/>
          <w:color w:val="4D4D4D"/>
          <w:spacing w:val="0"/>
          <w:kern w:val="0"/>
          <w:sz w:val="19"/>
          <w:szCs w:val="19"/>
          <w:shd w:val="clear" w:fill="FFFFFF"/>
          <w:lang w:val="en-US" w:eastAsia="zh-CN" w:bidi="ar"/>
        </w:rPr>
        <w:t>Phase 5. Launch</w:t>
      </w:r>
      <w:r>
        <w:rPr>
          <w:rFonts w:hint="eastAsia" w:ascii="Arial" w:hAnsi="Arial" w:eastAsia="Arial" w:cs="Arial"/>
          <w:i w:val="0"/>
          <w:iCs w:val="0"/>
          <w:caps w:val="0"/>
          <w:color w:val="4D4D4D"/>
          <w:spacing w:val="0"/>
          <w:kern w:val="0"/>
          <w:sz w:val="19"/>
          <w:szCs w:val="19"/>
          <w:shd w:val="clear" w:fill="FFFFFF"/>
          <w:lang w:val="en-US" w:eastAsia="zh-CN" w:bidi="ar"/>
        </w:rPr>
        <w:t xml:space="preserve">    </w:t>
      </w:r>
      <w:r>
        <w:rPr>
          <w:rFonts w:hint="default" w:ascii="Arial" w:hAnsi="Arial" w:eastAsia="Arial" w:cs="Arial"/>
          <w:i w:val="0"/>
          <w:iCs w:val="0"/>
          <w:caps w:val="0"/>
          <w:color w:val="4D4D4D"/>
          <w:spacing w:val="0"/>
          <w:kern w:val="0"/>
          <w:sz w:val="19"/>
          <w:szCs w:val="19"/>
          <w:shd w:val="clear" w:fill="FFFFFF"/>
          <w:lang w:val="en-US" w:eastAsia="zh-CN" w:bidi="ar"/>
        </w:rPr>
        <w:t>Phase 6. Grow</w:t>
      </w:r>
    </w:p>
    <w:p>
      <w:pPr>
        <w:jc w:val="center"/>
        <w:rPr>
          <w:rFonts w:hint="eastAsia"/>
          <w:sz w:val="28"/>
          <w:szCs w:val="28"/>
          <w:lang w:val="en-US" w:eastAsia="zh-CN"/>
        </w:rPr>
      </w:pPr>
      <w:r>
        <w:rPr>
          <w:rFonts w:hint="eastAsia"/>
          <w:sz w:val="28"/>
          <w:szCs w:val="28"/>
          <w:lang w:val="en-US" w:eastAsia="zh-CN"/>
        </w:rPr>
        <w:t xml:space="preserve">IP </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w:t>
      </w:r>
      <w:r>
        <w:rPr>
          <w:rFonts w:hint="default" w:ascii="Arial" w:hAnsi="Arial" w:eastAsia="Arial" w:cs="Arial"/>
          <w:i w:val="0"/>
          <w:iCs w:val="0"/>
          <w:caps w:val="0"/>
          <w:color w:val="4D4D4D"/>
          <w:spacing w:val="0"/>
          <w:kern w:val="0"/>
          <w:sz w:val="19"/>
          <w:szCs w:val="19"/>
          <w:shd w:val="clear" w:fill="FFFFFF"/>
          <w:lang w:val="en-US" w:eastAsia="zh-CN" w:bidi="ar"/>
        </w:rPr>
        <w:t xml:space="preserve">Intellectual property, often known as IP, refers to intangible assets created by human intellectual or creative activity. </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Intellectual property rights (IPRs) allow people to own their creativity and innovation</w:t>
      </w:r>
      <w:r>
        <w:rPr>
          <w:rFonts w:hint="eastAsia" w:ascii="Arial" w:hAnsi="Arial" w:eastAsia="Arial" w:cs="Arial"/>
          <w:i w:val="0"/>
          <w:iCs w:val="0"/>
          <w:caps w:val="0"/>
          <w:color w:val="4D4D4D"/>
          <w:spacing w:val="0"/>
          <w:kern w:val="0"/>
          <w:sz w:val="19"/>
          <w:szCs w:val="19"/>
          <w:shd w:val="clear" w:fill="FFFFFF"/>
          <w:lang w:val="en-US" w:eastAsia="zh-CN" w:bidi="ar"/>
        </w:rPr>
        <w:t xml:space="preserve"> </w:t>
      </w:r>
      <w:r>
        <w:rPr>
          <w:rFonts w:hint="default" w:ascii="Arial" w:hAnsi="Arial" w:eastAsia="Arial" w:cs="Arial"/>
          <w:i w:val="0"/>
          <w:iCs w:val="0"/>
          <w:caps w:val="0"/>
          <w:color w:val="4D4D4D"/>
          <w:spacing w:val="0"/>
          <w:kern w:val="0"/>
          <w:sz w:val="19"/>
          <w:szCs w:val="19"/>
          <w:shd w:val="clear" w:fill="FFFFFF"/>
          <w:lang w:val="en-US" w:eastAsia="zh-CN" w:bidi="ar"/>
        </w:rPr>
        <w:t>in the same way that they can own physical</w:t>
      </w:r>
      <w:r>
        <w:rPr>
          <w:rFonts w:hint="eastAsia" w:ascii="Arial" w:hAnsi="Arial" w:eastAsia="Arial" w:cs="Arial"/>
          <w:i w:val="0"/>
          <w:iCs w:val="0"/>
          <w:caps w:val="0"/>
          <w:color w:val="4D4D4D"/>
          <w:spacing w:val="0"/>
          <w:kern w:val="0"/>
          <w:sz w:val="19"/>
          <w:szCs w:val="19"/>
          <w:shd w:val="clear" w:fill="FFFFFF"/>
          <w:lang w:val="en-US" w:eastAsia="zh-CN" w:bidi="ar"/>
        </w:rPr>
        <w:t xml:space="preserve"> </w:t>
      </w:r>
      <w:r>
        <w:rPr>
          <w:rFonts w:hint="default" w:ascii="Arial" w:hAnsi="Arial" w:eastAsia="Arial" w:cs="Arial"/>
          <w:i w:val="0"/>
          <w:iCs w:val="0"/>
          <w:caps w:val="0"/>
          <w:color w:val="4D4D4D"/>
          <w:spacing w:val="0"/>
          <w:kern w:val="0"/>
          <w:sz w:val="19"/>
          <w:szCs w:val="19"/>
          <w:shd w:val="clear" w:fill="FFFFFF"/>
          <w:lang w:val="en-US" w:eastAsia="zh-CN" w:bidi="ar"/>
        </w:rPr>
        <w:t xml:space="preserve">property. </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 xml:space="preserve">The owner can control and be rewarded for the use of their IP, and this encourages further </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innovation and creativity to the benefit of us all</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知识产权，通常被称为IP，是指由人类智力或创造性活动创造的无形资产。智慧或创造性活动创造的无形资产。知识产权(IPRs)使人们能够拥有自己的创造力和创新就像他们可以拥有实物财产一样。所有者可以控制其知识产权的使用并获得回报，这就鼓励了进一步的 这鼓励了进一步的创新和创造，使我们所有人受益。</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2.</w:t>
      </w:r>
      <w:r>
        <w:rPr>
          <w:rFonts w:hint="default" w:ascii="Arial" w:hAnsi="Arial" w:eastAsia="Arial" w:cs="Arial"/>
          <w:i w:val="0"/>
          <w:iCs w:val="0"/>
          <w:caps w:val="0"/>
          <w:color w:val="4D4D4D"/>
          <w:spacing w:val="0"/>
          <w:kern w:val="0"/>
          <w:sz w:val="19"/>
          <w:szCs w:val="19"/>
          <w:shd w:val="clear" w:fill="FFFFFF"/>
          <w:lang w:val="en-US" w:eastAsia="zh-CN" w:bidi="ar"/>
        </w:rPr>
        <w:t>patents for inventions</w:t>
      </w:r>
      <w:r>
        <w:rPr>
          <w:rFonts w:hint="eastAsia" w:ascii="Arial" w:hAnsi="Arial" w:eastAsia="Arial" w:cs="Arial"/>
          <w:i w:val="0"/>
          <w:iCs w:val="0"/>
          <w:caps w:val="0"/>
          <w:color w:val="4D4D4D"/>
          <w:spacing w:val="0"/>
          <w:kern w:val="0"/>
          <w:sz w:val="19"/>
          <w:szCs w:val="19"/>
          <w:shd w:val="clear" w:fill="FFFFFF"/>
          <w:lang w:val="en-US" w:eastAsia="zh-CN" w:bidi="ar"/>
        </w:rPr>
        <w:t xml:space="preserve">    </w:t>
      </w:r>
      <w:r>
        <w:rPr>
          <w:rFonts w:hint="default" w:ascii="Arial" w:hAnsi="Arial" w:eastAsia="Arial" w:cs="Arial"/>
          <w:i w:val="0"/>
          <w:iCs w:val="0"/>
          <w:caps w:val="0"/>
          <w:color w:val="4D4D4D"/>
          <w:spacing w:val="0"/>
          <w:kern w:val="0"/>
          <w:sz w:val="19"/>
          <w:szCs w:val="19"/>
          <w:shd w:val="clear" w:fill="FFFFFF"/>
          <w:lang w:val="en-US" w:eastAsia="zh-CN" w:bidi="ar"/>
        </w:rPr>
        <w:t>trademarks for brand identity</w:t>
      </w:r>
      <w:r>
        <w:rPr>
          <w:rFonts w:hint="eastAsia" w:ascii="Arial" w:hAnsi="Arial" w:eastAsia="Arial" w:cs="Arial"/>
          <w:i w:val="0"/>
          <w:iCs w:val="0"/>
          <w:caps w:val="0"/>
          <w:color w:val="4D4D4D"/>
          <w:spacing w:val="0"/>
          <w:kern w:val="0"/>
          <w:sz w:val="19"/>
          <w:szCs w:val="19"/>
          <w:shd w:val="clear" w:fill="FFFFFF"/>
          <w:lang w:val="en-US" w:eastAsia="zh-CN" w:bidi="ar"/>
        </w:rPr>
        <w:t xml:space="preserve">   </w:t>
      </w:r>
      <w:r>
        <w:rPr>
          <w:rFonts w:hint="default" w:ascii="Arial" w:hAnsi="Arial" w:eastAsia="Arial" w:cs="Arial"/>
          <w:i w:val="0"/>
          <w:iCs w:val="0"/>
          <w:caps w:val="0"/>
          <w:color w:val="4D4D4D"/>
          <w:spacing w:val="0"/>
          <w:kern w:val="0"/>
          <w:sz w:val="19"/>
          <w:szCs w:val="19"/>
          <w:shd w:val="clear" w:fill="FFFFFF"/>
          <w:lang w:val="en-US" w:eastAsia="zh-CN" w:bidi="ar"/>
        </w:rPr>
        <w:t xml:space="preserve">designs for product appearance </w:t>
      </w:r>
      <w:r>
        <w:rPr>
          <w:rFonts w:hint="eastAsia" w:ascii="Arial" w:hAnsi="Arial" w:eastAsia="Arial" w:cs="Arial"/>
          <w:i w:val="0"/>
          <w:iCs w:val="0"/>
          <w:caps w:val="0"/>
          <w:color w:val="4D4D4D"/>
          <w:spacing w:val="0"/>
          <w:kern w:val="0"/>
          <w:sz w:val="19"/>
          <w:szCs w:val="19"/>
          <w:shd w:val="clear" w:fill="FFFFFF"/>
          <w:lang w:val="en-US" w:eastAsia="zh-CN" w:bidi="ar"/>
        </w:rPr>
        <w:t xml:space="preserve">  </w:t>
      </w:r>
      <w:r>
        <w:rPr>
          <w:rFonts w:hint="default" w:ascii="Arial" w:hAnsi="Arial" w:eastAsia="Arial" w:cs="Arial"/>
          <w:i w:val="0"/>
          <w:iCs w:val="0"/>
          <w:caps w:val="0"/>
          <w:color w:val="4D4D4D"/>
          <w:spacing w:val="0"/>
          <w:kern w:val="0"/>
          <w:sz w:val="19"/>
          <w:szCs w:val="19"/>
          <w:shd w:val="clear" w:fill="FFFFFF"/>
          <w:lang w:val="en-US" w:eastAsia="zh-CN" w:bidi="ar"/>
        </w:rPr>
        <w:t>copyright for original expression</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发明专利 品牌标识的商标 产品外观的设计 原创表达的版权</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Patent</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 xml:space="preserve">a document granting an inventor sole rights to an invention </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3 key legal requirements for a patent to be granted</w:t>
      </w:r>
      <w:r>
        <w:rPr>
          <w:rFonts w:hint="eastAsia" w:ascii="Arial" w:hAnsi="Arial" w:eastAsia="Arial" w:cs="Arial"/>
          <w:i w:val="0"/>
          <w:iCs w:val="0"/>
          <w:caps w:val="0"/>
          <w:color w:val="4D4D4D"/>
          <w:spacing w:val="0"/>
          <w:kern w:val="0"/>
          <w:sz w:val="19"/>
          <w:szCs w:val="19"/>
          <w:shd w:val="clear" w:fill="FFFFFF"/>
          <w:lang w:val="en-US" w:eastAsia="zh-CN" w:bidi="ar"/>
        </w:rPr>
        <w:t>：</w:t>
      </w:r>
      <w:r>
        <w:rPr>
          <w:rFonts w:hint="default" w:ascii="Arial" w:hAnsi="Arial" w:eastAsia="Arial" w:cs="Arial"/>
          <w:i w:val="0"/>
          <w:iCs w:val="0"/>
          <w:caps w:val="0"/>
          <w:color w:val="4D4D4D"/>
          <w:spacing w:val="0"/>
          <w:kern w:val="0"/>
          <w:sz w:val="19"/>
          <w:szCs w:val="19"/>
          <w:shd w:val="clear" w:fill="FFFFFF"/>
          <w:lang w:val="en-US" w:eastAsia="zh-CN" w:bidi="ar"/>
        </w:rPr>
        <w:t>Novelty</w:t>
      </w:r>
      <w:r>
        <w:rPr>
          <w:rFonts w:hint="eastAsia" w:ascii="Arial" w:hAnsi="Arial" w:eastAsia="Arial" w:cs="Arial"/>
          <w:i w:val="0"/>
          <w:iCs w:val="0"/>
          <w:caps w:val="0"/>
          <w:color w:val="4D4D4D"/>
          <w:spacing w:val="0"/>
          <w:kern w:val="0"/>
          <w:sz w:val="19"/>
          <w:szCs w:val="19"/>
          <w:shd w:val="clear" w:fill="FFFFFF"/>
          <w:lang w:val="en-US" w:eastAsia="zh-CN" w:bidi="ar"/>
        </w:rPr>
        <w:t>，</w:t>
      </w:r>
      <w:r>
        <w:rPr>
          <w:rFonts w:hint="default" w:ascii="Arial" w:hAnsi="Arial" w:eastAsia="Arial" w:cs="Arial"/>
          <w:i w:val="0"/>
          <w:iCs w:val="0"/>
          <w:caps w:val="0"/>
          <w:color w:val="4D4D4D"/>
          <w:spacing w:val="0"/>
          <w:kern w:val="0"/>
          <w:sz w:val="19"/>
          <w:szCs w:val="19"/>
          <w:shd w:val="clear" w:fill="FFFFFF"/>
          <w:lang w:val="en-US" w:eastAsia="zh-CN" w:bidi="ar"/>
        </w:rPr>
        <w:t>Inventive step</w:t>
      </w:r>
      <w:r>
        <w:rPr>
          <w:rFonts w:hint="eastAsia" w:ascii="Arial" w:hAnsi="Arial" w:eastAsia="Arial" w:cs="Arial"/>
          <w:i w:val="0"/>
          <w:iCs w:val="0"/>
          <w:caps w:val="0"/>
          <w:color w:val="4D4D4D"/>
          <w:spacing w:val="0"/>
          <w:kern w:val="0"/>
          <w:sz w:val="19"/>
          <w:szCs w:val="19"/>
          <w:shd w:val="clear" w:fill="FFFFFF"/>
          <w:lang w:val="en-US" w:eastAsia="zh-CN" w:bidi="ar"/>
        </w:rPr>
        <w:t>，</w:t>
      </w:r>
      <w:r>
        <w:rPr>
          <w:rFonts w:hint="default" w:ascii="Arial" w:hAnsi="Arial" w:eastAsia="Arial" w:cs="Arial"/>
          <w:i w:val="0"/>
          <w:iCs w:val="0"/>
          <w:caps w:val="0"/>
          <w:color w:val="4D4D4D"/>
          <w:spacing w:val="0"/>
          <w:kern w:val="0"/>
          <w:sz w:val="19"/>
          <w:szCs w:val="19"/>
          <w:shd w:val="clear" w:fill="FFFFFF"/>
          <w:lang w:val="en-US" w:eastAsia="zh-CN" w:bidi="ar"/>
        </w:rPr>
        <w:t>Industrial application</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问题：每个国家都要申请，复杂需要法律帮助；侵权辩护昂贵</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Trademarks</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需要：1.A sign2. Distinctive as to origin3. Capable of being represented in a clear and precise manner</w:t>
      </w:r>
    </w:p>
    <w:p>
      <w:pPr>
        <w:jc w:val="center"/>
        <w:rPr>
          <w:rFonts w:hint="eastAsia"/>
          <w:sz w:val="28"/>
          <w:szCs w:val="28"/>
          <w:lang w:val="en-US" w:eastAsia="zh-CN"/>
        </w:rPr>
      </w:pPr>
      <w:r>
        <w:rPr>
          <w:rFonts w:hint="eastAsia"/>
          <w:sz w:val="28"/>
          <w:szCs w:val="28"/>
          <w:lang w:val="en-US" w:eastAsia="zh-CN"/>
        </w:rPr>
        <w:t>Prototype</w:t>
      </w:r>
    </w:p>
    <w:p>
      <w:pPr>
        <w:numPr>
          <w:ilvl w:val="0"/>
          <w:numId w:val="5"/>
        </w:numPr>
        <w:jc w:val="left"/>
        <w:rPr>
          <w:rFonts w:hint="eastAsia"/>
          <w:lang w:val="en-US" w:eastAsia="zh-CN"/>
        </w:rPr>
      </w:pPr>
      <w:r>
        <w:rPr>
          <w:rFonts w:hint="eastAsia"/>
          <w:lang w:val="en-US" w:eastAsia="zh-CN"/>
        </w:rPr>
        <w:t>In some industries, a prototype is a smallscale model.</w:t>
      </w:r>
    </w:p>
    <w:p>
      <w:pPr>
        <w:numPr>
          <w:ilvl w:val="0"/>
          <w:numId w:val="5"/>
        </w:numPr>
        <w:jc w:val="left"/>
        <w:rPr>
          <w:rFonts w:hint="default"/>
          <w:lang w:val="en-US" w:eastAsia="zh-CN"/>
        </w:rPr>
      </w:pPr>
      <w:r>
        <w:rPr>
          <w:rFonts w:hint="default"/>
          <w:lang w:val="en-US" w:eastAsia="zh-CN"/>
        </w:rPr>
        <w:t>Prototyping is the process of developing such an approximation of the produc</w:t>
      </w:r>
      <w:r>
        <w:rPr>
          <w:rFonts w:hint="eastAsia"/>
          <w:lang w:val="en-US" w:eastAsia="zh-CN"/>
        </w:rPr>
        <w:t>t</w:t>
      </w:r>
    </w:p>
    <w:p>
      <w:pPr>
        <w:numPr>
          <w:ilvl w:val="0"/>
          <w:numId w:val="5"/>
        </w:numPr>
        <w:jc w:val="left"/>
        <w:rPr>
          <w:rFonts w:hint="default"/>
          <w:lang w:val="en-US" w:eastAsia="zh-CN"/>
        </w:rPr>
      </w:pPr>
      <w:r>
        <w:rPr>
          <w:rFonts w:hint="default"/>
          <w:lang w:val="en-US" w:eastAsia="zh-CN"/>
        </w:rPr>
        <w:t>3 phases of prototyping</w:t>
      </w:r>
      <w:r>
        <w:rPr>
          <w:rFonts w:hint="eastAsia"/>
          <w:lang w:val="en-US" w:eastAsia="zh-CN"/>
        </w:rPr>
        <w:t xml:space="preserve">:  </w:t>
      </w:r>
    </w:p>
    <w:p>
      <w:pPr>
        <w:numPr>
          <w:ilvl w:val="0"/>
          <w:numId w:val="0"/>
        </w:numPr>
        <w:jc w:val="left"/>
        <w:rPr>
          <w:rFonts w:hint="default"/>
          <w:lang w:val="en-US" w:eastAsia="zh-CN"/>
        </w:rPr>
      </w:pPr>
      <w:r>
        <w:rPr>
          <w:rFonts w:hint="default"/>
          <w:lang w:val="en-US" w:eastAsia="zh-CN"/>
        </w:rPr>
        <w:t>Alpha prototypes</w:t>
      </w:r>
      <w:r>
        <w:rPr>
          <w:rFonts w:hint="eastAsia"/>
          <w:lang w:val="en-US" w:eastAsia="zh-CN"/>
        </w:rPr>
        <w:t>:</w:t>
      </w:r>
    </w:p>
    <w:p>
      <w:pPr>
        <w:numPr>
          <w:ilvl w:val="0"/>
          <w:numId w:val="0"/>
        </w:numPr>
        <w:jc w:val="left"/>
        <w:rPr>
          <w:rFonts w:hint="default"/>
          <w:lang w:val="en-US" w:eastAsia="zh-CN"/>
        </w:rPr>
      </w:pPr>
      <w:r>
        <w:rPr>
          <w:rFonts w:hint="default"/>
          <w:lang w:val="en-US" w:eastAsia="zh-CN"/>
        </w:rPr>
        <w:t>Are typically used to assess whether the product works as intended</w:t>
      </w:r>
    </w:p>
    <w:p>
      <w:pPr>
        <w:numPr>
          <w:ilvl w:val="0"/>
          <w:numId w:val="0"/>
        </w:numPr>
        <w:jc w:val="left"/>
        <w:rPr>
          <w:rFonts w:hint="default"/>
          <w:lang w:val="en-US" w:eastAsia="zh-CN"/>
        </w:rPr>
      </w:pPr>
      <w:r>
        <w:rPr>
          <w:rFonts w:hint="default"/>
          <w:lang w:val="en-US" w:eastAsia="zh-CN"/>
        </w:rPr>
        <w:t xml:space="preserve"> Beta prototypes</w:t>
      </w:r>
      <w:r>
        <w:rPr>
          <w:rFonts w:hint="eastAsia"/>
          <w:lang w:val="en-US" w:eastAsia="zh-CN"/>
        </w:rPr>
        <w:t>:</w:t>
      </w:r>
    </w:p>
    <w:p>
      <w:pPr>
        <w:numPr>
          <w:ilvl w:val="0"/>
          <w:numId w:val="0"/>
        </w:numPr>
        <w:jc w:val="left"/>
        <w:rPr>
          <w:rFonts w:hint="default"/>
          <w:lang w:val="en-US" w:eastAsia="zh-CN"/>
        </w:rPr>
      </w:pPr>
      <w:r>
        <w:rPr>
          <w:rFonts w:hint="default"/>
          <w:lang w:val="en-US" w:eastAsia="zh-CN"/>
        </w:rPr>
        <w:t xml:space="preserve"> Are typically used to assess reliability and to </w:t>
      </w:r>
    </w:p>
    <w:p>
      <w:pPr>
        <w:numPr>
          <w:ilvl w:val="0"/>
          <w:numId w:val="0"/>
        </w:numPr>
        <w:jc w:val="left"/>
        <w:rPr>
          <w:rFonts w:hint="default"/>
          <w:lang w:val="en-US" w:eastAsia="zh-CN"/>
        </w:rPr>
      </w:pPr>
      <w:r>
        <w:rPr>
          <w:rFonts w:hint="default"/>
          <w:lang w:val="en-US" w:eastAsia="zh-CN"/>
        </w:rPr>
        <w:t>identify remaining bugs in the product</w:t>
      </w:r>
    </w:p>
    <w:p>
      <w:pPr>
        <w:numPr>
          <w:ilvl w:val="0"/>
          <w:numId w:val="0"/>
        </w:numPr>
        <w:jc w:val="left"/>
        <w:rPr>
          <w:rFonts w:hint="default"/>
          <w:lang w:val="en-US" w:eastAsia="zh-CN"/>
        </w:rPr>
      </w:pPr>
      <w:r>
        <w:rPr>
          <w:rFonts w:hint="default"/>
          <w:lang w:val="en-US" w:eastAsia="zh-CN"/>
        </w:rPr>
        <w:t>Pre-production prototypes</w:t>
      </w:r>
      <w:r>
        <w:rPr>
          <w:rFonts w:hint="eastAsia"/>
          <w:lang w:val="en-US" w:eastAsia="zh-CN"/>
        </w:rPr>
        <w:t>:</w:t>
      </w:r>
    </w:p>
    <w:p>
      <w:pPr>
        <w:numPr>
          <w:ilvl w:val="0"/>
          <w:numId w:val="0"/>
        </w:numPr>
        <w:jc w:val="left"/>
        <w:rPr>
          <w:rFonts w:hint="default"/>
          <w:lang w:val="en-US" w:eastAsia="zh-CN"/>
        </w:rPr>
      </w:pPr>
      <w:r>
        <w:rPr>
          <w:rFonts w:hint="default"/>
          <w:lang w:val="en-US" w:eastAsia="zh-CN"/>
        </w:rPr>
        <w:t>Are the first products produced by the entire production process</w:t>
      </w:r>
    </w:p>
    <w:p>
      <w:pPr>
        <w:numPr>
          <w:ilvl w:val="0"/>
          <w:numId w:val="5"/>
        </w:numPr>
        <w:ind w:left="0" w:leftChars="0" w:firstLine="0" w:firstLineChars="0"/>
        <w:jc w:val="left"/>
        <w:rPr>
          <w:rFonts w:hint="eastAsia"/>
          <w:lang w:val="en-US" w:eastAsia="zh-CN"/>
        </w:rPr>
      </w:pPr>
      <w:r>
        <w:rPr>
          <w:rFonts w:hint="eastAsia"/>
          <w:lang w:val="en-US" w:eastAsia="zh-CN"/>
        </w:rPr>
        <w:t>four main uses of prototypes</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Learning</w:t>
      </w:r>
      <w:r>
        <w:rPr>
          <w:rFonts w:hint="eastAsia" w:ascii="Arial" w:hAnsi="Arial" w:eastAsia="Arial" w:cs="Arial"/>
          <w:i w:val="0"/>
          <w:iCs w:val="0"/>
          <w:caps w:val="0"/>
          <w:color w:val="4D4D4D"/>
          <w:spacing w:val="0"/>
          <w:kern w:val="0"/>
          <w:sz w:val="19"/>
          <w:szCs w:val="19"/>
          <w:shd w:val="clear" w:fill="FFFFFF"/>
          <w:lang w:val="en-US" w:eastAsia="zh-CN" w:bidi="ar"/>
        </w:rPr>
        <w:t>回答有关性能或可行性的问题</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Communication</w:t>
      </w:r>
      <w:r>
        <w:rPr>
          <w:rFonts w:hint="eastAsia" w:ascii="Arial" w:hAnsi="Arial" w:eastAsia="Arial" w:cs="Arial"/>
          <w:i w:val="0"/>
          <w:iCs w:val="0"/>
          <w:caps w:val="0"/>
          <w:color w:val="4D4D4D"/>
          <w:spacing w:val="0"/>
          <w:kern w:val="0"/>
          <w:sz w:val="19"/>
          <w:szCs w:val="19"/>
          <w:shd w:val="clear" w:fill="FFFFFF"/>
          <w:lang w:val="en-US" w:eastAsia="zh-CN" w:bidi="ar"/>
        </w:rPr>
        <w:t>演示一个产品，以获得所有利益相关者的反馈</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Integration</w:t>
      </w:r>
      <w:r>
        <w:rPr>
          <w:rFonts w:hint="eastAsia" w:ascii="Arial" w:hAnsi="Arial" w:eastAsia="Arial" w:cs="Arial"/>
          <w:i w:val="0"/>
          <w:iCs w:val="0"/>
          <w:caps w:val="0"/>
          <w:color w:val="4D4D4D"/>
          <w:spacing w:val="0"/>
          <w:kern w:val="0"/>
          <w:sz w:val="19"/>
          <w:szCs w:val="19"/>
          <w:shd w:val="clear" w:fill="FFFFFF"/>
          <w:lang w:val="en-US" w:eastAsia="zh-CN" w:bidi="ar"/>
        </w:rPr>
        <w:t>原型用于确保产品的组件和子系统按照预期一起工作</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Milestones</w:t>
      </w:r>
      <w:r>
        <w:rPr>
          <w:rFonts w:hint="eastAsia" w:ascii="Arial" w:hAnsi="Arial" w:eastAsia="Arial" w:cs="Arial"/>
          <w:i w:val="0"/>
          <w:iCs w:val="0"/>
          <w:caps w:val="0"/>
          <w:color w:val="4D4D4D"/>
          <w:spacing w:val="0"/>
          <w:kern w:val="0"/>
          <w:sz w:val="19"/>
          <w:szCs w:val="19"/>
          <w:shd w:val="clear" w:fill="FFFFFF"/>
          <w:lang w:val="en-US" w:eastAsia="zh-CN" w:bidi="ar"/>
        </w:rPr>
        <w:t>为开发团队的时间表提供目标</w:t>
      </w:r>
    </w:p>
    <w:p>
      <w:pPr>
        <w:keepNext w:val="0"/>
        <w:keepLines w:val="0"/>
        <w:widowControl/>
        <w:numPr>
          <w:ilvl w:val="0"/>
          <w:numId w:val="5"/>
        </w:numPr>
        <w:suppressLineNumbers w:val="0"/>
        <w:ind w:left="0" w:leftChars="0" w:firstLine="0" w:firstLineChars="0"/>
        <w:jc w:val="left"/>
      </w:pPr>
      <w:r>
        <w:drawing>
          <wp:inline distT="0" distB="0" distL="114300" distR="114300">
            <wp:extent cx="4086225" cy="1610360"/>
            <wp:effectExtent l="0" t="0" r="952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086225" cy="1610360"/>
                    </a:xfrm>
                    <a:prstGeom prst="rect">
                      <a:avLst/>
                    </a:prstGeom>
                    <a:noFill/>
                    <a:ln>
                      <a:noFill/>
                    </a:ln>
                  </pic:spPr>
                </pic:pic>
              </a:graphicData>
            </a:graphic>
          </wp:inline>
        </w:drawing>
      </w:r>
    </w:p>
    <w:p>
      <w:pPr>
        <w:keepNext w:val="0"/>
        <w:keepLines w:val="0"/>
        <w:widowControl/>
        <w:numPr>
          <w:ilvl w:val="0"/>
          <w:numId w:val="5"/>
        </w:numPr>
        <w:suppressLineNumbers w:val="0"/>
        <w:ind w:left="0" w:leftChars="0" w:firstLine="0" w:firstLineChars="0"/>
        <w:jc w:val="left"/>
        <w:rPr>
          <w:rFonts w:hint="default"/>
          <w:lang w:val="en-US" w:eastAsia="zh-CN"/>
        </w:rPr>
      </w:pPr>
      <w:r>
        <w:rPr>
          <w:rFonts w:hint="default"/>
          <w:lang w:val="en-US" w:eastAsia="zh-CN"/>
        </w:rPr>
        <w:t>Planning a prototype</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Define the purpose of the prototype</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Establish the level of approximation of the prototype</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Outline an experimental plan</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Create a schedule for procurement, construction and testing</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确定原型的目的</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确定原型的近似程度</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勾勒一个实验计划</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建立一个采购、建造和测试的时间表</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7.Prototyping strategy</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Use prototypes to reduce uncertainty</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Make models with a defined purpose</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Consider multiple forms of prototypes</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Choose the timing of prototype cycles</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Plan time to learn from prototype cycles</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使用原型来减少不确定性</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制作有明确目的的模型</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考虑多种形式的原型</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选择原型周期的时间</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计划从原型周期中学习的时间</w:t>
      </w:r>
    </w:p>
    <w:p>
      <w:pPr>
        <w:jc w:val="center"/>
        <w:rPr>
          <w:rFonts w:hint="eastAsia"/>
          <w:sz w:val="28"/>
          <w:szCs w:val="28"/>
          <w:lang w:val="en-US" w:eastAsia="zh-CN"/>
        </w:rPr>
      </w:pPr>
      <w:r>
        <w:rPr>
          <w:rFonts w:hint="eastAsia"/>
          <w:sz w:val="28"/>
          <w:szCs w:val="28"/>
          <w:lang w:val="en-US" w:eastAsia="zh-CN"/>
        </w:rPr>
        <w:t>System-level Design</w:t>
      </w:r>
    </w:p>
    <w:p>
      <w:pPr>
        <w:keepNext w:val="0"/>
        <w:keepLines w:val="0"/>
        <w:widowControl/>
        <w:suppressLineNumbers w:val="0"/>
        <w:jc w:val="left"/>
        <w:rPr>
          <w:rFonts w:hint="default" w:ascii="Verdana-Bold" w:hAnsi="Verdana-Bold" w:eastAsia="Verdana-Bold" w:cs="Verdana-Bold"/>
          <w:b/>
          <w:bCs/>
          <w:color w:val="000000"/>
          <w:kern w:val="0"/>
          <w:sz w:val="12"/>
          <w:szCs w:val="12"/>
          <w:lang w:val="en-US" w:eastAsia="zh-CN" w:bidi="ar"/>
        </w:rPr>
      </w:pP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Step 1 – Create a schematic of the product</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Step 2 – Cluster the elements of the schematic</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Step 3 - Create a rough geometric layout</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Step 4 – Identify the fundamental and incidental interactions</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第1步 - 创建一个产品示意图</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第2步--将示意图中的元素集中起来</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第3步--创建一个粗略的几何布局</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第4步--确定基本和附带的相互作用</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Product Architecture</w:t>
      </w:r>
      <w:r>
        <w:rPr>
          <w:rFonts w:hint="eastAsia" w:ascii="Arial" w:hAnsi="Arial" w:eastAsia="Arial" w:cs="Arial"/>
          <w:i w:val="0"/>
          <w:iCs w:val="0"/>
          <w:caps w:val="0"/>
          <w:color w:val="4D4D4D"/>
          <w:spacing w:val="0"/>
          <w:kern w:val="0"/>
          <w:sz w:val="19"/>
          <w:szCs w:val="19"/>
          <w:shd w:val="clear" w:fill="FFFFFF"/>
          <w:lang w:val="en-US" w:eastAsia="zh-CN" w:bidi="ar"/>
        </w:rPr>
        <w:t>:</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the scheme by which the functional elements of the product are arranged into physical chunks and by which the chunks interact</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产品的功能元素被安排到物理块中的方案，以及这些块之间的互动</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Aim:</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 xml:space="preserve">Architectural decisions allow the detailed design and testing of these physical blocks to be assigned </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to teams, individuals, and/or suppliers, so that the development of different portions can be carried out simultaneously</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架构决策允许将这些物理块的详细设计和测试分配给团队、个人和/或供应商，以便不同部分的开发可以同时进行。</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 xml:space="preserve">Modular, in which </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 xml:space="preserve">¡ Each chunk implements one or a few functions entirely. </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 xml:space="preserve">¡ The interactions between chunks are well defined. </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 Modular architecture has simplicity and reusability for a product family or platform</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 xml:space="preserve">Integral </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 xml:space="preserve">¡ Functional elements are implemented by multiple chunks, or a chunk may implement many functions </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 xml:space="preserve">¡ The interactions between chunks are poorly defined </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 Integral architecture generally increases performance and reduces costs for any specific product model.</w:t>
      </w:r>
    </w:p>
    <w:p>
      <w:pPr>
        <w:keepNext w:val="0"/>
        <w:keepLines w:val="0"/>
        <w:widowControl/>
        <w:suppressLineNumbers w:val="0"/>
        <w:jc w:val="left"/>
        <w:rPr>
          <w:rFonts w:hint="default" w:ascii="Arial" w:hAnsi="Arial" w:eastAsia="宋体" w:cs="Arial"/>
          <w:b/>
          <w:bCs/>
          <w:color w:val="006666"/>
          <w:kern w:val="0"/>
          <w:sz w:val="22"/>
          <w:szCs w:val="22"/>
          <w:lang w:val="en-US" w:eastAsia="zh-CN" w:bidi="ar"/>
        </w:rPr>
      </w:pPr>
      <w:r>
        <w:rPr>
          <w:rFonts w:ascii="Arial" w:hAnsi="Arial" w:eastAsia="宋体" w:cs="Arial"/>
          <w:b/>
          <w:bCs/>
          <w:color w:val="006666"/>
          <w:kern w:val="0"/>
          <w:sz w:val="22"/>
          <w:szCs w:val="22"/>
          <w:lang w:val="en-US" w:eastAsia="zh-CN" w:bidi="ar"/>
        </w:rPr>
        <w:t xml:space="preserve">Implications of product </w:t>
      </w:r>
      <w:r>
        <w:rPr>
          <w:rFonts w:hint="default" w:ascii="Arial" w:hAnsi="Arial" w:eastAsia="宋体" w:cs="Arial"/>
          <w:b/>
          <w:bCs/>
          <w:color w:val="006666"/>
          <w:kern w:val="0"/>
          <w:sz w:val="22"/>
          <w:szCs w:val="22"/>
          <w:lang w:val="en-US" w:eastAsia="zh-CN" w:bidi="ar"/>
        </w:rPr>
        <w:t>architecture</w:t>
      </w:r>
    </w:p>
    <w:p>
      <w:pPr>
        <w:keepNext w:val="0"/>
        <w:keepLines w:val="0"/>
        <w:widowControl/>
        <w:suppressLineNumbers w:val="0"/>
        <w:jc w:val="left"/>
        <w:rPr>
          <w:rFonts w:hint="default"/>
          <w:sz w:val="21"/>
          <w:szCs w:val="21"/>
          <w:lang w:val="en-US"/>
        </w:rPr>
      </w:pPr>
      <w:r>
        <w:rPr>
          <w:rFonts w:ascii="Verdana-Bold" w:hAnsi="Verdana-Bold" w:eastAsia="Verdana-Bold" w:cs="Verdana-Bold"/>
          <w:b/>
          <w:bCs/>
          <w:color w:val="000000"/>
          <w:kern w:val="0"/>
          <w:sz w:val="21"/>
          <w:szCs w:val="21"/>
          <w:lang w:val="en-US" w:eastAsia="zh-CN" w:bidi="ar"/>
        </w:rPr>
        <w:t>Product change</w:t>
      </w:r>
      <w:r>
        <w:rPr>
          <w:rFonts w:hint="eastAsia" w:ascii="Verdana-Bold" w:hAnsi="Verdana-Bold" w:eastAsia="Verdana-Bold" w:cs="Verdana-Bold"/>
          <w:b/>
          <w:bCs/>
          <w:color w:val="000000"/>
          <w:kern w:val="0"/>
          <w:sz w:val="21"/>
          <w:szCs w:val="21"/>
          <w:lang w:val="en-US" w:eastAsia="zh-CN" w:bidi="ar"/>
        </w:rPr>
        <w:t>(可更改)</w:t>
      </w:r>
    </w:p>
    <w:p>
      <w:pPr>
        <w:keepNext w:val="0"/>
        <w:keepLines w:val="0"/>
        <w:widowControl/>
        <w:suppressLineNumbers w:val="0"/>
        <w:jc w:val="left"/>
        <w:rPr>
          <w:sz w:val="21"/>
          <w:szCs w:val="21"/>
        </w:rPr>
      </w:pPr>
      <w:r>
        <w:rPr>
          <w:rFonts w:ascii="Verdana-Bold" w:hAnsi="Verdana-Bold" w:eastAsia="Verdana-Bold" w:cs="Verdana-Bold"/>
          <w:b/>
          <w:bCs/>
          <w:color w:val="000000"/>
          <w:kern w:val="0"/>
          <w:sz w:val="21"/>
          <w:szCs w:val="21"/>
          <w:lang w:val="en-US" w:eastAsia="zh-CN" w:bidi="ar"/>
        </w:rPr>
        <w:t>Product variety</w:t>
      </w:r>
    </w:p>
    <w:p>
      <w:pPr>
        <w:keepNext w:val="0"/>
        <w:keepLines w:val="0"/>
        <w:widowControl/>
        <w:suppressLineNumbers w:val="0"/>
        <w:jc w:val="left"/>
        <w:rPr>
          <w:sz w:val="21"/>
          <w:szCs w:val="21"/>
        </w:rPr>
      </w:pPr>
      <w:r>
        <w:rPr>
          <w:rFonts w:ascii="Verdana-Bold" w:hAnsi="Verdana-Bold" w:eastAsia="Verdana-Bold" w:cs="Verdana-Bold"/>
          <w:b/>
          <w:bCs/>
          <w:color w:val="000000"/>
          <w:kern w:val="0"/>
          <w:sz w:val="21"/>
          <w:szCs w:val="21"/>
          <w:lang w:val="en-US" w:eastAsia="zh-CN" w:bidi="ar"/>
        </w:rPr>
        <w:t>Component standardisation</w:t>
      </w:r>
    </w:p>
    <w:p>
      <w:pPr>
        <w:keepNext w:val="0"/>
        <w:keepLines w:val="0"/>
        <w:widowControl/>
        <w:suppressLineNumbers w:val="0"/>
        <w:jc w:val="left"/>
        <w:rPr>
          <w:sz w:val="21"/>
          <w:szCs w:val="21"/>
        </w:rPr>
      </w:pPr>
      <w:r>
        <w:rPr>
          <w:rFonts w:ascii="Verdana-Bold" w:hAnsi="Verdana-Bold" w:eastAsia="Verdana-Bold" w:cs="Verdana-Bold"/>
          <w:b/>
          <w:bCs/>
          <w:color w:val="000000"/>
          <w:kern w:val="0"/>
          <w:sz w:val="21"/>
          <w:szCs w:val="21"/>
          <w:lang w:val="en-US" w:eastAsia="zh-CN" w:bidi="ar"/>
        </w:rPr>
        <w:t>Product performance</w:t>
      </w:r>
    </w:p>
    <w:p>
      <w:pPr>
        <w:keepNext w:val="0"/>
        <w:keepLines w:val="0"/>
        <w:widowControl/>
        <w:suppressLineNumbers w:val="0"/>
        <w:jc w:val="left"/>
        <w:rPr>
          <w:sz w:val="21"/>
          <w:szCs w:val="21"/>
        </w:rPr>
      </w:pPr>
      <w:r>
        <w:rPr>
          <w:rFonts w:ascii="Verdana-Bold" w:hAnsi="Verdana-Bold" w:eastAsia="Verdana-Bold" w:cs="Verdana-Bold"/>
          <w:b/>
          <w:bCs/>
          <w:color w:val="000000"/>
          <w:kern w:val="0"/>
          <w:sz w:val="21"/>
          <w:szCs w:val="21"/>
          <w:lang w:val="en-US" w:eastAsia="zh-CN" w:bidi="ar"/>
        </w:rPr>
        <w:t>Product development management</w:t>
      </w:r>
    </w:p>
    <w:p>
      <w:pPr>
        <w:keepNext w:val="0"/>
        <w:keepLines w:val="0"/>
        <w:widowControl/>
        <w:suppressLineNumbers w:val="0"/>
        <w:jc w:val="left"/>
        <w:rPr>
          <w:rFonts w:hint="default" w:ascii="Arial" w:hAnsi="Arial" w:eastAsia="宋体" w:cs="Arial"/>
          <w:color w:val="006666"/>
          <w:kern w:val="0"/>
          <w:sz w:val="22"/>
          <w:szCs w:val="22"/>
          <w:lang w:val="en-US" w:eastAsia="zh-CN" w:bidi="ar"/>
        </w:rPr>
      </w:pP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olor w:val="4D4D4D"/>
          <w:spacing w:val="0"/>
          <w:kern w:val="0"/>
          <w:sz w:val="19"/>
          <w:szCs w:val="19"/>
          <w:shd w:val="clear" w:fill="FFFFFF"/>
          <w:lang w:val="en-US" w:eastAsia="zh-CN" w:bidi="ar"/>
        </w:rPr>
        <w:t>W</w:t>
      </w:r>
      <w:r>
        <w:rPr>
          <w:rFonts w:hint="eastAsia" w:ascii="Arial" w:hAnsi="Arial" w:eastAsia="Arial" w:cs="Arial"/>
          <w:i w:val="0"/>
          <w:iCs w:val="0"/>
          <w:caps w:val="0"/>
          <w:color w:val="4D4D4D"/>
          <w:spacing w:val="0"/>
          <w:kern w:val="0"/>
          <w:sz w:val="19"/>
          <w:szCs w:val="19"/>
          <w:shd w:val="clear" w:fill="FFFFFF"/>
          <w:lang w:val="en-US" w:eastAsia="zh-CN" w:bidi="ar"/>
        </w:rPr>
        <w:t>eek4 最后一部分</w:t>
      </w:r>
      <w:bookmarkStart w:id="0" w:name="_GoBack"/>
      <w:bookmarkEnd w:id="0"/>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Information security is the study and practice of protecting information = valuable asset</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The main objectives of information security are to protect the confidentiality</w:t>
      </w:r>
      <w:r>
        <w:rPr>
          <w:rFonts w:hint="eastAsia" w:ascii="Arial" w:hAnsi="Arial" w:eastAsia="Arial" w:cs="Arial"/>
          <w:i w:val="0"/>
          <w:iCs w:val="0"/>
          <w:caps w:val="0"/>
          <w:color w:val="4D4D4D"/>
          <w:spacing w:val="0"/>
          <w:kern w:val="0"/>
          <w:sz w:val="19"/>
          <w:szCs w:val="19"/>
          <w:shd w:val="clear" w:fill="FFFFFF"/>
          <w:lang w:val="en-US" w:eastAsia="zh-CN" w:bidi="ar"/>
        </w:rPr>
        <w:t>（保密意味着只有拥有正确许可的人才可以访问和使用信息）</w:t>
      </w:r>
      <w:r>
        <w:rPr>
          <w:rFonts w:hint="default" w:ascii="Arial" w:hAnsi="Arial" w:eastAsia="Arial" w:cs="Arial"/>
          <w:i w:val="0"/>
          <w:iCs w:val="0"/>
          <w:caps w:val="0"/>
          <w:color w:val="4D4D4D"/>
          <w:spacing w:val="0"/>
          <w:kern w:val="0"/>
          <w:sz w:val="19"/>
          <w:szCs w:val="19"/>
          <w:shd w:val="clear" w:fill="FFFFFF"/>
          <w:lang w:val="en-US" w:eastAsia="zh-CN" w:bidi="ar"/>
        </w:rPr>
        <w:t>, integrity</w:t>
      </w:r>
      <w:r>
        <w:rPr>
          <w:rFonts w:hint="eastAsia" w:ascii="Arial" w:hAnsi="Arial" w:eastAsia="Arial" w:cs="Arial"/>
          <w:i w:val="0"/>
          <w:iCs w:val="0"/>
          <w:caps w:val="0"/>
          <w:color w:val="4D4D4D"/>
          <w:spacing w:val="0"/>
          <w:kern w:val="0"/>
          <w:sz w:val="19"/>
          <w:szCs w:val="19"/>
          <w:shd w:val="clear" w:fill="FFFFFF"/>
          <w:lang w:val="en-US" w:eastAsia="zh-CN" w:bidi="ar"/>
        </w:rPr>
        <w:t>（完整性意味着信息系统及其数据是准确的）</w:t>
      </w:r>
      <w:r>
        <w:rPr>
          <w:rFonts w:hint="default" w:ascii="Arial" w:hAnsi="Arial" w:eastAsia="Arial" w:cs="Arial"/>
          <w:i w:val="0"/>
          <w:iCs w:val="0"/>
          <w:caps w:val="0"/>
          <w:color w:val="4D4D4D"/>
          <w:spacing w:val="0"/>
          <w:kern w:val="0"/>
          <w:sz w:val="19"/>
          <w:szCs w:val="19"/>
          <w:shd w:val="clear" w:fill="FFFFFF"/>
          <w:lang w:val="en-US" w:eastAsia="zh-CN" w:bidi="ar"/>
        </w:rPr>
        <w:t>, and availability (CIA) of information</w:t>
      </w:r>
      <w:r>
        <w:rPr>
          <w:rFonts w:hint="eastAsia" w:ascii="Arial" w:hAnsi="Arial" w:eastAsia="Arial" w:cs="Arial"/>
          <w:i w:val="0"/>
          <w:iCs w:val="0"/>
          <w:caps w:val="0"/>
          <w:color w:val="4D4D4D"/>
          <w:spacing w:val="0"/>
          <w:kern w:val="0"/>
          <w:sz w:val="19"/>
          <w:szCs w:val="19"/>
          <w:shd w:val="clear" w:fill="FFFFFF"/>
          <w:lang w:val="en-US" w:eastAsia="zh-CN" w:bidi="ar"/>
        </w:rPr>
        <w:t>（可用性是确保信息系统可靠的安全目标）</w:t>
      </w:r>
    </w:p>
    <w:p>
      <w:pPr>
        <w:keepNext w:val="0"/>
        <w:keepLines w:val="0"/>
        <w:widowControl/>
        <w:suppressLineNumbers w:val="0"/>
        <w:jc w:val="left"/>
        <w:rPr>
          <w:rFonts w:hint="default" w:ascii="Arial" w:hAnsi="Arial" w:eastAsia="Arial" w:cs="Arial"/>
          <w:i w:val="0"/>
          <w:iCs w:val="0"/>
          <w:caps w:val="0"/>
          <w:color w:val="4D4D4D"/>
          <w:spacing w:val="0"/>
          <w:kern w:val="0"/>
          <w:sz w:val="19"/>
          <w:szCs w:val="19"/>
          <w:shd w:val="clear" w:fill="FFFFFF"/>
          <w:lang w:val="en-US" w:eastAsia="zh-CN" w:bidi="ar"/>
        </w:rPr>
      </w:pPr>
      <w:r>
        <w:rPr>
          <w:rFonts w:hint="default" w:ascii="Arial" w:hAnsi="Arial" w:eastAsia="Arial" w:cs="Arial"/>
          <w:i w:val="0"/>
          <w:iCs w:val="0"/>
          <w:caps w:val="0"/>
          <w:color w:val="4D4D4D"/>
          <w:spacing w:val="0"/>
          <w:kern w:val="0"/>
          <w:sz w:val="19"/>
          <w:szCs w:val="19"/>
          <w:shd w:val="clear" w:fill="FFFFFF"/>
          <w:lang w:val="en-US" w:eastAsia="zh-CN" w:bidi="ar"/>
        </w:rPr>
        <w:t xml:space="preserve"> Key information security concepts include vulnerabilities, threats, risks, and safeguards</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关键的信息安全概念包括漏洞、威胁、风险和保障措施</w:t>
      </w:r>
    </w:p>
    <w:p>
      <w:pPr>
        <w:keepNext w:val="0"/>
        <w:keepLines w:val="0"/>
        <w:widowControl/>
        <w:suppressLineNumbers w:val="0"/>
        <w:jc w:val="left"/>
        <w:rPr>
          <w:rFonts w:hint="eastAsia" w:ascii="Arial" w:hAnsi="Arial" w:eastAsia="Arial" w:cs="Arial"/>
          <w:i w:val="0"/>
          <w:iCs w:val="0"/>
          <w:caps w:val="0"/>
          <w:color w:val="4D4D4D"/>
          <w:spacing w:val="0"/>
          <w:kern w:val="0"/>
          <w:sz w:val="19"/>
          <w:szCs w:val="19"/>
          <w:shd w:val="clear" w:fill="FFFFFF"/>
          <w:lang w:val="en-US" w:eastAsia="zh-CN" w:bidi="ar"/>
        </w:rPr>
      </w:pPr>
      <w:r>
        <w:rPr>
          <w:rFonts w:hint="eastAsia" w:ascii="Arial" w:hAnsi="Arial" w:eastAsia="Arial" w:cs="Arial"/>
          <w:i w:val="0"/>
          <w:iCs w:val="0"/>
          <w:caps w:val="0"/>
          <w:color w:val="4D4D4D"/>
          <w:spacing w:val="0"/>
          <w:kern w:val="0"/>
          <w:sz w:val="19"/>
          <w:szCs w:val="19"/>
          <w:shd w:val="clear" w:fill="FFFFFF"/>
          <w:lang w:val="en-US" w:eastAsia="zh-CN" w:bidi="ar"/>
        </w:rPr>
        <w:t>实施信息安全的法律责任和激励措施</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auto"/>
    <w:pitch w:val="default"/>
    <w:sig w:usb0="A00006FF" w:usb1="4000205B" w:usb2="00000010" w:usb3="00000000" w:csb0="2000019F" w:csb1="00000000"/>
  </w:font>
  <w:font w:name="Verdana-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18D04A"/>
    <w:multiLevelType w:val="singleLevel"/>
    <w:tmpl w:val="A018D04A"/>
    <w:lvl w:ilvl="0" w:tentative="0">
      <w:start w:val="1"/>
      <w:numFmt w:val="decimal"/>
      <w:lvlText w:val="%1."/>
      <w:lvlJc w:val="left"/>
      <w:pPr>
        <w:tabs>
          <w:tab w:val="left" w:pos="312"/>
        </w:tabs>
      </w:pPr>
    </w:lvl>
  </w:abstractNum>
  <w:abstractNum w:abstractNumId="1">
    <w:nsid w:val="B6ADF834"/>
    <w:multiLevelType w:val="singleLevel"/>
    <w:tmpl w:val="B6ADF834"/>
    <w:lvl w:ilvl="0" w:tentative="0">
      <w:start w:val="1"/>
      <w:numFmt w:val="decimal"/>
      <w:lvlText w:val="%1."/>
      <w:lvlJc w:val="left"/>
      <w:pPr>
        <w:tabs>
          <w:tab w:val="left" w:pos="312"/>
        </w:tabs>
      </w:pPr>
    </w:lvl>
  </w:abstractNum>
  <w:abstractNum w:abstractNumId="2">
    <w:nsid w:val="C984CEAB"/>
    <w:multiLevelType w:val="singleLevel"/>
    <w:tmpl w:val="C984CEAB"/>
    <w:lvl w:ilvl="0" w:tentative="0">
      <w:start w:val="1"/>
      <w:numFmt w:val="decimal"/>
      <w:lvlText w:val="%1."/>
      <w:lvlJc w:val="left"/>
      <w:pPr>
        <w:tabs>
          <w:tab w:val="left" w:pos="312"/>
        </w:tabs>
      </w:pPr>
    </w:lvl>
  </w:abstractNum>
  <w:abstractNum w:abstractNumId="3">
    <w:nsid w:val="2DC1721C"/>
    <w:multiLevelType w:val="singleLevel"/>
    <w:tmpl w:val="2DC1721C"/>
    <w:lvl w:ilvl="0" w:tentative="0">
      <w:start w:val="2"/>
      <w:numFmt w:val="decimal"/>
      <w:lvlText w:val="%1."/>
      <w:lvlJc w:val="left"/>
      <w:pPr>
        <w:tabs>
          <w:tab w:val="left" w:pos="312"/>
        </w:tabs>
      </w:pPr>
    </w:lvl>
  </w:abstractNum>
  <w:abstractNum w:abstractNumId="4">
    <w:nsid w:val="6A4BF5A3"/>
    <w:multiLevelType w:val="singleLevel"/>
    <w:tmpl w:val="6A4BF5A3"/>
    <w:lvl w:ilvl="0" w:tentative="0">
      <w:start w:val="1"/>
      <w:numFmt w:val="decimal"/>
      <w:lvlText w:val="%1."/>
      <w:lvlJc w:val="left"/>
      <w:pPr>
        <w:tabs>
          <w:tab w:val="left" w:pos="312"/>
        </w:tabs>
      </w:p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kzMTc1ZTQ4OGQxZmJjMjBlMzE3YWUwNjNmMDhjM2MifQ=="/>
  </w:docVars>
  <w:rsids>
    <w:rsidRoot w:val="00000000"/>
    <w:rsid w:val="2C1F32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2024-06-01T14:34:29Z</dcterms:created>
  <dc:creator>shixiaoyu</dc:creator>
  <cp:lastModifiedBy>Rock</cp:lastModifiedBy>
  <dcterms:modified xsi:type="dcterms:W3CDTF">2024-06-01T14:38:31Z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7E609F0A121643799EB54E32531206FA_12</vt:lpwstr>
  </property>
</Properties>
</file>