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F3C9" w14:textId="5D2B22AB" w:rsidR="001347A8" w:rsidRPr="003F4746" w:rsidRDefault="00095523" w:rsidP="001F3E12">
      <w:pPr>
        <w:pStyle w:val="Heading1"/>
        <w:rPr>
          <w:rFonts w:asciiTheme="minorHAnsi" w:hAnsiTheme="minorHAnsi" w:cstheme="minorHAnsi"/>
          <w:lang w:val="en-US"/>
        </w:rPr>
      </w:pPr>
      <w:r w:rsidRPr="003F4746">
        <w:rPr>
          <w:rFonts w:asciiTheme="minorHAnsi" w:hAnsiTheme="minorHAnsi" w:cstheme="minorHAnsi"/>
          <w:lang w:val="en-US"/>
        </w:rPr>
        <w:t xml:space="preserve">EBU4203 Introduction to AI – Week </w:t>
      </w:r>
      <w:r w:rsidR="00413015" w:rsidRPr="003F4746">
        <w:rPr>
          <w:rFonts w:asciiTheme="minorHAnsi" w:hAnsiTheme="minorHAnsi" w:cstheme="minorHAnsi"/>
          <w:lang w:val="en-US"/>
        </w:rPr>
        <w:t>2</w:t>
      </w:r>
      <w:r w:rsidRPr="003F4746">
        <w:rPr>
          <w:rFonts w:asciiTheme="minorHAnsi" w:hAnsiTheme="minorHAnsi" w:cstheme="minorHAnsi"/>
          <w:lang w:val="en-US"/>
        </w:rPr>
        <w:t xml:space="preserve"> Tutorial 2023</w:t>
      </w:r>
    </w:p>
    <w:p w14:paraId="2B94E77E" w14:textId="77777777" w:rsidR="001F3E12" w:rsidRPr="003F4746" w:rsidRDefault="001F3E12" w:rsidP="00095523">
      <w:pPr>
        <w:rPr>
          <w:rFonts w:cstheme="minorHAnsi"/>
          <w:sz w:val="24"/>
          <w:szCs w:val="24"/>
        </w:rPr>
      </w:pPr>
    </w:p>
    <w:p w14:paraId="5D1728A6" w14:textId="06FE592F" w:rsidR="00095523" w:rsidRPr="003F4746" w:rsidRDefault="00095523" w:rsidP="00095523">
      <w:pPr>
        <w:rPr>
          <w:rFonts w:cstheme="minorHAnsi"/>
          <w:sz w:val="24"/>
          <w:szCs w:val="24"/>
        </w:rPr>
      </w:pPr>
      <w:r w:rsidRPr="003F4746">
        <w:rPr>
          <w:rFonts w:cstheme="minorHAnsi"/>
          <w:sz w:val="24"/>
          <w:szCs w:val="24"/>
        </w:rPr>
        <w:t xml:space="preserve">Q1: </w:t>
      </w:r>
      <w:r w:rsidR="006F6267" w:rsidRPr="003F4746">
        <w:rPr>
          <w:rFonts w:cstheme="minorHAnsi"/>
          <w:sz w:val="24"/>
          <w:szCs w:val="24"/>
        </w:rPr>
        <w:t>Draw a graphical representation of the Rectified Linear Unit (</w:t>
      </w:r>
      <w:proofErr w:type="spellStart"/>
      <w:r w:rsidR="006F6267" w:rsidRPr="003F4746">
        <w:rPr>
          <w:rFonts w:cstheme="minorHAnsi"/>
          <w:sz w:val="24"/>
          <w:szCs w:val="24"/>
        </w:rPr>
        <w:t>ReLU</w:t>
      </w:r>
      <w:proofErr w:type="spellEnd"/>
      <w:r w:rsidR="006F6267" w:rsidRPr="003F4746">
        <w:rPr>
          <w:rFonts w:cstheme="minorHAnsi"/>
          <w:sz w:val="24"/>
          <w:szCs w:val="24"/>
        </w:rPr>
        <w:t>) activation function and provide a concise explanation of its key advantages in neural network activation functions.</w:t>
      </w:r>
    </w:p>
    <w:p w14:paraId="3D3F9CF2" w14:textId="7CA97F41" w:rsidR="006F6267" w:rsidRPr="003F4746" w:rsidRDefault="006F6267" w:rsidP="006F6267">
      <w:pPr>
        <w:rPr>
          <w:rFonts w:cstheme="minorHAnsi"/>
          <w:sz w:val="24"/>
          <w:szCs w:val="24"/>
        </w:rPr>
      </w:pPr>
      <w:r w:rsidRPr="003F4746">
        <w:rPr>
          <w:rFonts w:cstheme="minorHAnsi"/>
          <w:sz w:val="24"/>
          <w:szCs w:val="24"/>
        </w:rPr>
        <w:t xml:space="preserve">Q2: </w:t>
      </w:r>
      <w:r w:rsidR="006549F2" w:rsidRPr="003F4746">
        <w:rPr>
          <w:rFonts w:cstheme="minorHAnsi"/>
          <w:sz w:val="24"/>
          <w:szCs w:val="24"/>
        </w:rPr>
        <w:t>Name two methods to prevent overfitting in training Deep Neural Networks (DNNs).</w:t>
      </w:r>
    </w:p>
    <w:p w14:paraId="3840B3BB" w14:textId="1AFC799A" w:rsidR="006F6267" w:rsidRPr="003F4746" w:rsidRDefault="006549F2" w:rsidP="00095523">
      <w:pPr>
        <w:rPr>
          <w:rFonts w:cstheme="minorHAnsi"/>
          <w:sz w:val="24"/>
          <w:szCs w:val="24"/>
        </w:rPr>
      </w:pPr>
      <w:r w:rsidRPr="003F4746">
        <w:rPr>
          <w:rFonts w:cstheme="minorHAnsi"/>
          <w:sz w:val="24"/>
          <w:szCs w:val="24"/>
        </w:rPr>
        <w:t>Q3: In the context of reinforcement learning, define the concept of a State Value Function and elaborate on its role in aiding an agent's decision-making process</w:t>
      </w:r>
    </w:p>
    <w:p w14:paraId="3371C8B2" w14:textId="77777777" w:rsidR="0022630D" w:rsidRPr="003F4746" w:rsidRDefault="0022630D" w:rsidP="0022630D">
      <w:pPr>
        <w:ind w:right="-52"/>
        <w:contextualSpacing/>
        <w:jc w:val="both"/>
        <w:rPr>
          <w:rFonts w:eastAsia="DengXian" w:cstheme="minorHAnsi"/>
          <w:color w:val="000000"/>
          <w:sz w:val="24"/>
          <w:szCs w:val="24"/>
        </w:rPr>
      </w:pPr>
    </w:p>
    <w:p w14:paraId="22EB8C00" w14:textId="62FF12E3" w:rsidR="00B07088" w:rsidRDefault="0022630D" w:rsidP="00B07088">
      <w:pPr>
        <w:ind w:right="-52"/>
        <w:contextualSpacing/>
        <w:jc w:val="both"/>
        <w:rPr>
          <w:rFonts w:eastAsia="DengXian" w:cstheme="minorHAnsi"/>
          <w:color w:val="000000"/>
          <w:sz w:val="24"/>
          <w:szCs w:val="24"/>
        </w:rPr>
      </w:pPr>
      <w:r w:rsidRPr="003F4746">
        <w:rPr>
          <w:rFonts w:eastAsia="DengXian" w:cstheme="minorHAnsi"/>
          <w:color w:val="000000"/>
          <w:sz w:val="24"/>
          <w:szCs w:val="24"/>
        </w:rPr>
        <w:t>Q</w:t>
      </w:r>
      <w:r w:rsidR="00B07088">
        <w:rPr>
          <w:rFonts w:eastAsia="DengXian" w:cstheme="minorHAnsi"/>
          <w:color w:val="000000"/>
          <w:sz w:val="24"/>
          <w:szCs w:val="24"/>
        </w:rPr>
        <w:t>4</w:t>
      </w:r>
      <w:r w:rsidRPr="003F4746">
        <w:rPr>
          <w:rFonts w:eastAsia="DengXian" w:cstheme="minorHAnsi"/>
          <w:color w:val="000000"/>
          <w:sz w:val="24"/>
          <w:szCs w:val="24"/>
        </w:rPr>
        <w:t xml:space="preserve">: </w:t>
      </w:r>
      <w:r w:rsidR="00B07088" w:rsidRPr="00B07088">
        <w:rPr>
          <w:rFonts w:eastAsia="DengXian" w:cstheme="minorHAnsi"/>
          <w:color w:val="000000"/>
          <w:sz w:val="24"/>
          <w:szCs w:val="24"/>
        </w:rPr>
        <w:tab/>
        <w:t>Consider the following deterministic Markov Decision Process (MDP). The discount factor γ is 0.9. States are represented as A, B, C, and D. Arrows indicate state transition with corresponding actions. The action probability and immediate rewards are P and R next to the arrows, respectively. The MDP starts with an initial value function of V0(A)=V0(B)=V0(C)=V0(D)=4.</w:t>
      </w:r>
    </w:p>
    <w:p w14:paraId="2C23AD6D" w14:textId="37ED7AB5" w:rsidR="0022630D" w:rsidRPr="003F4746" w:rsidRDefault="00B07088" w:rsidP="00B07088">
      <w:pPr>
        <w:ind w:right="-52"/>
        <w:contextualSpacing/>
        <w:jc w:val="center"/>
        <w:rPr>
          <w:rFonts w:eastAsia="DengXian" w:cstheme="minorHAnsi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893438" wp14:editId="07060B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1068" cy="2460897"/>
            <wp:effectExtent l="0" t="0" r="0" b="0"/>
            <wp:wrapTopAndBottom/>
            <wp:docPr id="1554571446" name="图片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71446" name="图片 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68" cy="2460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C0FB3F" w14:textId="77777777" w:rsidR="0022630D" w:rsidRPr="003F4746" w:rsidRDefault="0022630D" w:rsidP="0022630D">
      <w:pPr>
        <w:numPr>
          <w:ilvl w:val="0"/>
          <w:numId w:val="4"/>
        </w:numPr>
        <w:contextualSpacing/>
        <w:rPr>
          <w:rFonts w:eastAsia="DengXian" w:cstheme="minorHAnsi"/>
          <w:sz w:val="24"/>
          <w:szCs w:val="24"/>
        </w:rPr>
      </w:pPr>
      <w:r w:rsidRPr="003F4746">
        <w:rPr>
          <w:rFonts w:eastAsia="DengXian" w:cstheme="minorHAnsi"/>
          <w:sz w:val="24"/>
          <w:szCs w:val="24"/>
        </w:rPr>
        <w:t>Complete the Markov Chain transition matrix for the given problem.</w:t>
      </w:r>
    </w:p>
    <w:p w14:paraId="253D094C" w14:textId="72010C47" w:rsidR="0022630D" w:rsidRPr="003F4746" w:rsidRDefault="00B07088" w:rsidP="0022630D">
      <w:pPr>
        <w:numPr>
          <w:ilvl w:val="0"/>
          <w:numId w:val="4"/>
        </w:numPr>
        <w:contextualSpacing/>
        <w:rPr>
          <w:rFonts w:eastAsia="DengXian" w:cstheme="minorHAnsi"/>
          <w:sz w:val="24"/>
          <w:szCs w:val="24"/>
        </w:rPr>
      </w:pPr>
      <w:r>
        <w:t xml:space="preserve">For </w:t>
      </w:r>
      <w:r w:rsidRPr="00C332BE">
        <w:rPr>
          <w:b/>
          <w:bCs/>
        </w:rPr>
        <w:t>one</w:t>
      </w:r>
      <w:r>
        <w:t xml:space="preserve"> </w:t>
      </w:r>
      <w:r w:rsidRPr="00C332BE">
        <w:rPr>
          <w:b/>
          <w:bCs/>
        </w:rPr>
        <w:t>iteration</w:t>
      </w:r>
      <w:r>
        <w:t>, calculate the value function V</w:t>
      </w:r>
      <w:r w:rsidRPr="007C5EA6">
        <w:rPr>
          <w:vertAlign w:val="subscript"/>
        </w:rPr>
        <w:t>1</w:t>
      </w:r>
      <w:r>
        <w:t>(D).</w:t>
      </w:r>
    </w:p>
    <w:p w14:paraId="2892C0FF" w14:textId="66ACA3D8" w:rsidR="00B07088" w:rsidRPr="00F15520" w:rsidRDefault="00B07088" w:rsidP="00B0708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2" w:hAnsi="CMR12" w:cs="CMR12"/>
        </w:rPr>
      </w:pPr>
      <w:bookmarkStart w:id="0" w:name="_Hlk147671655"/>
      <w:r>
        <w:t xml:space="preserve">For </w:t>
      </w:r>
      <w:r w:rsidRPr="00C332BE">
        <w:rPr>
          <w:b/>
          <w:bCs/>
        </w:rPr>
        <w:t>one</w:t>
      </w:r>
      <w:r>
        <w:t xml:space="preserve"> </w:t>
      </w:r>
      <w:r w:rsidRPr="00C332BE">
        <w:rPr>
          <w:b/>
          <w:bCs/>
        </w:rPr>
        <w:t>iteration</w:t>
      </w:r>
      <w:r>
        <w:t>, calculate the value function V</w:t>
      </w:r>
      <w:r w:rsidRPr="00C332BE">
        <w:rPr>
          <w:vertAlign w:val="subscript"/>
        </w:rPr>
        <w:t>1</w:t>
      </w:r>
      <w:r>
        <w:t xml:space="preserve"> of states A, B, and C.</w:t>
      </w:r>
    </w:p>
    <w:bookmarkEnd w:id="0"/>
    <w:p w14:paraId="3802F7BD" w14:textId="77777777" w:rsidR="0022630D" w:rsidRPr="003F4746" w:rsidRDefault="0022630D" w:rsidP="0022630D">
      <w:pPr>
        <w:ind w:left="720"/>
        <w:contextualSpacing/>
        <w:rPr>
          <w:rFonts w:cstheme="minorHAnsi"/>
          <w:sz w:val="24"/>
          <w:szCs w:val="24"/>
        </w:rPr>
      </w:pPr>
    </w:p>
    <w:p w14:paraId="1DE96B73" w14:textId="6CB5BB0F" w:rsidR="00FB7C4A" w:rsidRPr="003F4746" w:rsidRDefault="0022630D" w:rsidP="00FB7C4A">
      <w:pPr>
        <w:contextualSpacing/>
        <w:rPr>
          <w:rFonts w:cstheme="minorHAnsi"/>
          <w:sz w:val="24"/>
          <w:szCs w:val="24"/>
        </w:rPr>
      </w:pPr>
      <w:r w:rsidRPr="003F4746">
        <w:rPr>
          <w:rFonts w:cstheme="minorHAnsi"/>
          <w:sz w:val="24"/>
          <w:szCs w:val="24"/>
        </w:rPr>
        <w:t>Q</w:t>
      </w:r>
      <w:r w:rsidR="00B07088">
        <w:rPr>
          <w:rFonts w:cstheme="minorHAnsi"/>
          <w:sz w:val="24"/>
          <w:szCs w:val="24"/>
        </w:rPr>
        <w:t>5</w:t>
      </w:r>
      <w:r w:rsidRPr="003F4746">
        <w:rPr>
          <w:rFonts w:cstheme="minorHAnsi"/>
          <w:sz w:val="24"/>
          <w:szCs w:val="24"/>
        </w:rPr>
        <w:t xml:space="preserve">: </w:t>
      </w:r>
      <w:bookmarkStart w:id="1" w:name="_Hlk145080587"/>
      <w:r w:rsidR="00FB7C4A" w:rsidRPr="003F4746">
        <w:rPr>
          <w:rFonts w:cstheme="minorHAnsi"/>
          <w:sz w:val="24"/>
          <w:szCs w:val="24"/>
        </w:rPr>
        <w:t xml:space="preserve">Given the provided data pairs where </w:t>
      </w:r>
      <m:oMath>
        <m:r>
          <w:rPr>
            <w:rFonts w:ascii="Cambria Math" w:eastAsia="DengXian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="DengXi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DengXian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="DengXian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DengXi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DengXian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="DengXian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DengXi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DengXian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="DengXian" w:hAnsi="Cambria Math" w:cstheme="minorHAnsi"/>
            <w:sz w:val="24"/>
            <w:szCs w:val="24"/>
          </w:rPr>
          <m:t>)</m:t>
        </m:r>
      </m:oMath>
      <w:r w:rsidR="00FB7C4A" w:rsidRPr="003F4746">
        <w:rPr>
          <w:rFonts w:cstheme="minorHAnsi"/>
          <w:sz w:val="24"/>
          <w:szCs w:val="24"/>
        </w:rPr>
        <w:t xml:space="preserve"> represent the true data points, and </w:t>
      </w:r>
      <m:oMath>
        <m:r>
          <w:rPr>
            <w:rFonts w:ascii="Cambria Math" w:eastAsia="DengXian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14:ligatures w14:val="none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14:ligatures w14:val="none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14:ligatures w14:val="none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FB7C4A" w:rsidRPr="003F4746">
        <w:rPr>
          <w:rFonts w:cstheme="minorHAnsi"/>
          <w:sz w:val="24"/>
          <w:szCs w:val="24"/>
        </w:rPr>
        <w:t xml:space="preserve"> represent the predicted data points:</w:t>
      </w:r>
    </w:p>
    <w:p w14:paraId="1ECBCC3B" w14:textId="6C50F9A5" w:rsidR="00FB7C4A" w:rsidRPr="003F4746" w:rsidRDefault="00000000" w:rsidP="00FB7C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0, 0, 1</m:t>
            </m:r>
          </m:e>
        </m:d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 [0.1, 0.2, 0.7]</m:t>
        </m:r>
      </m:oMath>
    </w:p>
    <w:p w14:paraId="508C79C5" w14:textId="1CE42702" w:rsidR="00FB7C4A" w:rsidRPr="003F4746" w:rsidRDefault="00000000" w:rsidP="00FB7C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0, 1, 0</m:t>
            </m:r>
          </m:e>
        </m:d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 [0.1, 0.7, 0.2]</m:t>
        </m:r>
      </m:oMath>
    </w:p>
    <w:p w14:paraId="701D25DC" w14:textId="53DD1011" w:rsidR="00195560" w:rsidRPr="00AB11A5" w:rsidRDefault="00000000" w:rsidP="00FB7C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1, 0, 0</m:t>
            </m:r>
          </m:e>
        </m:d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 [0.3, 0.4, 0.3]</m:t>
        </m:r>
      </m:oMath>
      <w:bookmarkEnd w:id="1"/>
    </w:p>
    <w:p w14:paraId="2F97EC08" w14:textId="1A9C0FF7" w:rsidR="0022630D" w:rsidRPr="003F4746" w:rsidRDefault="00FB7C4A" w:rsidP="00FB7C4A">
      <w:pPr>
        <w:rPr>
          <w:rFonts w:eastAsia="DengXian" w:cstheme="minorHAnsi"/>
          <w:sz w:val="24"/>
          <w:szCs w:val="24"/>
        </w:rPr>
      </w:pPr>
      <w:r w:rsidRPr="003F4746">
        <w:rPr>
          <w:rFonts w:eastAsia="DengXian" w:cstheme="minorHAnsi"/>
          <w:sz w:val="24"/>
          <w:szCs w:val="24"/>
        </w:rPr>
        <w:t>Answer the following questions:</w:t>
      </w:r>
    </w:p>
    <w:p w14:paraId="28F40212" w14:textId="237FE8B6" w:rsidR="00FB7C4A" w:rsidRPr="003F4746" w:rsidRDefault="00FB7C4A" w:rsidP="00FB7C4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color w:val="000000" w:themeColor="text1"/>
          <w:lang w:val="is-IS"/>
        </w:rPr>
      </w:pPr>
      <w:r w:rsidRPr="003F4746">
        <w:rPr>
          <w:rFonts w:asciiTheme="minorHAnsi" w:eastAsiaTheme="minorEastAsia" w:hAnsiTheme="minorHAnsi" w:cstheme="minorHAnsi"/>
          <w:iCs/>
          <w:color w:val="000000" w:themeColor="text1"/>
          <w:lang w:val="is-IS"/>
        </w:rPr>
        <w:t>Calculate the Mean Squared Error</w:t>
      </w:r>
      <w:r w:rsidR="00413015" w:rsidRPr="003F4746">
        <w:rPr>
          <w:rFonts w:asciiTheme="minorHAnsi" w:eastAsiaTheme="minorEastAsia" w:hAnsiTheme="minorHAnsi" w:cstheme="minorHAnsi"/>
          <w:iCs/>
          <w:color w:val="000000" w:themeColor="text1"/>
          <w:lang w:val="is-IS"/>
        </w:rPr>
        <w:t xml:space="preserve"> of this dataset</w:t>
      </w:r>
    </w:p>
    <w:p w14:paraId="34003A17" w14:textId="5B3B0582" w:rsidR="00FB7C4A" w:rsidRPr="003F4746" w:rsidRDefault="00FB7C4A" w:rsidP="00FB7C4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color w:val="000000" w:themeColor="text1"/>
          <w:lang w:val="is-IS"/>
        </w:rPr>
      </w:pPr>
      <w:r w:rsidRPr="003F4746">
        <w:rPr>
          <w:rFonts w:asciiTheme="minorHAnsi" w:eastAsiaTheme="minorEastAsia" w:hAnsiTheme="minorHAnsi" w:cstheme="minorHAnsi"/>
          <w:iCs/>
          <w:color w:val="000000" w:themeColor="text1"/>
          <w:lang w:val="is-IS"/>
        </w:rPr>
        <w:t>Calculate the</w:t>
      </w:r>
      <w:r w:rsidRPr="003F4746">
        <w:rPr>
          <w:rFonts w:asciiTheme="minorHAnsi" w:hAnsiTheme="minorHAnsi" w:cstheme="minorHAnsi"/>
          <w:iCs/>
          <w:color w:val="000000" w:themeColor="text1"/>
          <w:lang w:val="is-IS"/>
        </w:rPr>
        <w:t xml:space="preserve"> Cross Entropy Loss</w:t>
      </w:r>
    </w:p>
    <w:p w14:paraId="58DC03C0" w14:textId="6191A86A" w:rsidR="004923E2" w:rsidRPr="004923E2" w:rsidRDefault="004923E2" w:rsidP="004923E2">
      <w:pPr>
        <w:rPr>
          <w:rFonts w:cstheme="minorHAnsi"/>
          <w:sz w:val="24"/>
          <w:szCs w:val="24"/>
        </w:rPr>
      </w:pPr>
      <w:r w:rsidRPr="004923E2">
        <w:rPr>
          <w:rFonts w:cstheme="minorHAnsi"/>
          <w:sz w:val="24"/>
          <w:szCs w:val="24"/>
        </w:rPr>
        <w:lastRenderedPageBreak/>
        <w:t xml:space="preserve">Q6. In Figure 1, given a 4x4 </w:t>
      </w:r>
      <w:proofErr w:type="spellStart"/>
      <w:r w:rsidRPr="004923E2">
        <w:rPr>
          <w:rFonts w:cstheme="minorHAnsi"/>
          <w:sz w:val="24"/>
          <w:szCs w:val="24"/>
        </w:rPr>
        <w:t>Gridworld</w:t>
      </w:r>
      <w:proofErr w:type="spellEnd"/>
      <w:r w:rsidRPr="004923E2">
        <w:rPr>
          <w:rFonts w:cstheme="minorHAnsi"/>
          <w:sz w:val="24"/>
          <w:szCs w:val="24"/>
        </w:rPr>
        <w:t xml:space="preserve"> with the agent starts at the initial place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sub>
        </m:sSub>
      </m:oMath>
      <w:r w:rsidRPr="004923E2">
        <w:rPr>
          <w:rFonts w:cstheme="minorHAnsi"/>
          <w:sz w:val="24"/>
          <w:szCs w:val="24"/>
        </w:rPr>
        <w:t xml:space="preserve"> and tries to find the route to reach the goal place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44</m:t>
            </m:r>
          </m:sub>
        </m:sSub>
      </m:oMath>
      <w:r w:rsidRPr="004923E2">
        <w:rPr>
          <w:rFonts w:cstheme="minorHAnsi"/>
          <w:sz w:val="24"/>
          <w:szCs w:val="24"/>
        </w:rPr>
        <w:t xml:space="preserve"> with the possible movement as North, South, East and West. In the given Gridworld,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xy</m:t>
            </m:r>
          </m:sub>
        </m:sSub>
      </m:oMath>
      <w:r w:rsidRPr="004923E2">
        <w:rPr>
          <w:rFonts w:cstheme="minorHAnsi"/>
          <w:sz w:val="24"/>
          <w:szCs w:val="24"/>
        </w:rPr>
        <w:t xml:space="preserve"> defines different positions that the agent will pass through, where: </w:t>
      </w:r>
    </w:p>
    <w:p w14:paraId="0B88B997" w14:textId="77777777" w:rsidR="004923E2" w:rsidRPr="004923E2" w:rsidRDefault="00000000" w:rsidP="004923E2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11</m:t>
            </m:r>
          </m:sub>
        </m:sSub>
      </m:oMath>
      <w:r w:rsidR="004923E2" w:rsidRPr="004923E2">
        <w:rPr>
          <w:rFonts w:asciiTheme="minorHAnsi" w:hAnsiTheme="minorHAnsi" w:cstheme="minorHAnsi"/>
        </w:rPr>
        <w:t>is the starting state (S)</w:t>
      </w:r>
    </w:p>
    <w:p w14:paraId="17448B5B" w14:textId="77777777" w:rsidR="004923E2" w:rsidRPr="004923E2" w:rsidRDefault="00000000" w:rsidP="004923E2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44</m:t>
            </m:r>
          </m:sub>
        </m:sSub>
      </m:oMath>
      <w:r w:rsidR="004923E2" w:rsidRPr="004923E2">
        <w:rPr>
          <w:rFonts w:asciiTheme="minorHAnsi" w:hAnsiTheme="minorHAnsi" w:cstheme="minorHAnsi"/>
        </w:rPr>
        <w:t>is the goal state (G), when the agent arrives here, it will receive a reward +10</w:t>
      </w:r>
    </w:p>
    <w:p w14:paraId="3BA2F00F" w14:textId="77777777" w:rsidR="004923E2" w:rsidRPr="004923E2" w:rsidRDefault="00000000" w:rsidP="004923E2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</m:oMath>
      <w:r w:rsidR="004923E2" w:rsidRPr="004923E2">
        <w:rPr>
          <w:rFonts w:asciiTheme="minorHAnsi" w:hAnsiTheme="minorHAnsi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32</m:t>
            </m:r>
          </m:sub>
        </m:sSub>
      </m:oMath>
      <w:r w:rsidR="004923E2" w:rsidRPr="004923E2">
        <w:rPr>
          <w:rFonts w:asciiTheme="minorHAnsi" w:hAnsiTheme="minorHAnsi" w:cstheme="minorHAnsi"/>
        </w:rPr>
        <w:t xml:space="preserve"> is a penalty state (P), when the agent arrives there, it will get a negative reward -5</w:t>
      </w:r>
    </w:p>
    <w:p w14:paraId="74E04CA8" w14:textId="77777777" w:rsidR="004923E2" w:rsidRPr="004923E2" w:rsidRDefault="004923E2" w:rsidP="004923E2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</w:rPr>
      </w:pPr>
      <w:r w:rsidRPr="004923E2">
        <w:rPr>
          <w:rFonts w:asciiTheme="minorHAnsi" w:hAnsiTheme="minorHAnsi" w:cstheme="minorHAnsi"/>
        </w:rPr>
        <w:t>When the agent arrives all the other states, it will get a negative reward -1</w:t>
      </w:r>
    </w:p>
    <w:p w14:paraId="5BE9C7BC" w14:textId="77777777" w:rsidR="004923E2" w:rsidRPr="004923E2" w:rsidRDefault="004923E2" w:rsidP="004923E2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</w:rPr>
      </w:pPr>
      <w:r w:rsidRPr="004923E2">
        <w:rPr>
          <w:rFonts w:asciiTheme="minorHAnsi" w:hAnsiTheme="minorHAnsi" w:cstheme="minorHAnsi"/>
        </w:rPr>
        <w:t xml:space="preserve">assuming a discount factor </w:t>
      </w:r>
      <m:oMath>
        <m:r>
          <m:rPr>
            <m:sty m:val="p"/>
          </m:rPr>
          <w:rPr>
            <w:rFonts w:ascii="Cambria Math" w:hAnsi="Cambria Math" w:cstheme="minorHAnsi"/>
          </w:rPr>
          <m:t>γ=0.8</m:t>
        </m:r>
      </m:oMath>
      <w:r w:rsidRPr="004923E2">
        <w:rPr>
          <w:rFonts w:asciiTheme="minorHAnsi" w:hAnsiTheme="minorHAnsi" w:cstheme="minorHAnsi"/>
          <w:i/>
        </w:rPr>
        <w:t xml:space="preserve"> </w:t>
      </w:r>
    </w:p>
    <w:p w14:paraId="32A05722" w14:textId="0BD8ECA4" w:rsidR="004923E2" w:rsidRPr="004923E2" w:rsidRDefault="004923E2" w:rsidP="004923E2">
      <w:pPr>
        <w:ind w:left="720"/>
        <w:rPr>
          <w:rFonts w:cstheme="minorHAnsi"/>
          <w:sz w:val="24"/>
          <w:szCs w:val="24"/>
        </w:rPr>
      </w:pPr>
      <w:r w:rsidRPr="004923E2">
        <w:rPr>
          <w:rFonts w:cstheme="minorHAnsi"/>
          <w:sz w:val="24"/>
          <w:szCs w:val="24"/>
        </w:rPr>
        <w:t xml:space="preserve">Assume a deterministic policy is used.                  </w:t>
      </w:r>
    </w:p>
    <w:tbl>
      <w:tblPr>
        <w:tblStyle w:val="TableGrid"/>
        <w:tblW w:w="0" w:type="auto"/>
        <w:tblInd w:w="3064" w:type="dxa"/>
        <w:tblLook w:val="04A0" w:firstRow="1" w:lastRow="0" w:firstColumn="1" w:lastColumn="0" w:noHBand="0" w:noVBand="1"/>
      </w:tblPr>
      <w:tblGrid>
        <w:gridCol w:w="1042"/>
        <w:gridCol w:w="992"/>
        <w:gridCol w:w="993"/>
        <w:gridCol w:w="992"/>
      </w:tblGrid>
      <w:tr w:rsidR="004923E2" w:rsidRPr="004923E2" w14:paraId="201BAEED" w14:textId="77777777" w:rsidTr="00081067">
        <w:trPr>
          <w:trHeight w:val="269"/>
        </w:trPr>
        <w:tc>
          <w:tcPr>
            <w:tcW w:w="1042" w:type="dxa"/>
          </w:tcPr>
          <w:p w14:paraId="4C3B730A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11</m:t>
                  </m:r>
                </m:sub>
              </m:sSub>
            </m:oMath>
            <w:r w:rsidR="004923E2" w:rsidRPr="004923E2">
              <w:rPr>
                <w:rFonts w:asciiTheme="minorHAnsi" w:hAnsiTheme="minorHAnsi" w:cstheme="minorHAnsi"/>
              </w:rPr>
              <w:t>, S</w:t>
            </w:r>
          </w:p>
        </w:tc>
        <w:tc>
          <w:tcPr>
            <w:tcW w:w="992" w:type="dxa"/>
          </w:tcPr>
          <w:p w14:paraId="1FB92F9C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1E643982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05FEEECC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14</m:t>
                    </m:r>
                  </m:sub>
                </m:sSub>
              </m:oMath>
            </m:oMathPara>
          </w:p>
        </w:tc>
      </w:tr>
      <w:tr w:rsidR="004923E2" w:rsidRPr="004923E2" w14:paraId="3F3C9BAF" w14:textId="77777777" w:rsidTr="00081067">
        <w:trPr>
          <w:trHeight w:val="269"/>
        </w:trPr>
        <w:tc>
          <w:tcPr>
            <w:tcW w:w="1042" w:type="dxa"/>
          </w:tcPr>
          <w:p w14:paraId="61127105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1B86AC21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18862344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23</m:t>
                  </m:r>
                </m:sub>
              </m:sSub>
            </m:oMath>
            <w:r w:rsidR="004923E2" w:rsidRPr="004923E2">
              <w:rPr>
                <w:rFonts w:asciiTheme="minorHAnsi" w:hAnsiTheme="minorHAnsi" w:cstheme="minorHAnsi"/>
              </w:rPr>
              <w:t>, P</w:t>
            </w:r>
          </w:p>
        </w:tc>
        <w:tc>
          <w:tcPr>
            <w:tcW w:w="992" w:type="dxa"/>
          </w:tcPr>
          <w:p w14:paraId="6D03A0CC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24</m:t>
                    </m:r>
                  </m:sub>
                </m:sSub>
              </m:oMath>
            </m:oMathPara>
          </w:p>
        </w:tc>
      </w:tr>
      <w:tr w:rsidR="004923E2" w:rsidRPr="004923E2" w14:paraId="1BDDB2B2" w14:textId="77777777" w:rsidTr="00081067">
        <w:trPr>
          <w:trHeight w:val="269"/>
        </w:trPr>
        <w:tc>
          <w:tcPr>
            <w:tcW w:w="1042" w:type="dxa"/>
          </w:tcPr>
          <w:p w14:paraId="132D5FDE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4EC39293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32</m:t>
                  </m:r>
                </m:sub>
              </m:sSub>
            </m:oMath>
            <w:r w:rsidR="004923E2" w:rsidRPr="004923E2">
              <w:rPr>
                <w:rFonts w:asciiTheme="minorHAnsi" w:hAnsiTheme="minorHAnsi" w:cstheme="minorHAnsi"/>
              </w:rPr>
              <w:t>, P</w:t>
            </w:r>
          </w:p>
        </w:tc>
        <w:tc>
          <w:tcPr>
            <w:tcW w:w="993" w:type="dxa"/>
          </w:tcPr>
          <w:p w14:paraId="3FDB03D1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502E50C7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34</m:t>
                    </m:r>
                  </m:sub>
                </m:sSub>
              </m:oMath>
            </m:oMathPara>
          </w:p>
        </w:tc>
      </w:tr>
      <w:tr w:rsidR="004923E2" w:rsidRPr="004923E2" w14:paraId="5E932A45" w14:textId="77777777" w:rsidTr="00081067">
        <w:trPr>
          <w:trHeight w:val="276"/>
        </w:trPr>
        <w:tc>
          <w:tcPr>
            <w:tcW w:w="1042" w:type="dxa"/>
          </w:tcPr>
          <w:p w14:paraId="231D0652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2B883F59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24F2FEB8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192293F7" w14:textId="77777777" w:rsidR="004923E2" w:rsidRPr="004923E2" w:rsidRDefault="00000000" w:rsidP="000810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44</m:t>
                  </m:r>
                </m:sub>
              </m:sSub>
            </m:oMath>
            <w:r w:rsidR="004923E2" w:rsidRPr="004923E2">
              <w:rPr>
                <w:rFonts w:asciiTheme="minorHAnsi" w:hAnsiTheme="minorHAnsi" w:cstheme="minorHAnsi"/>
              </w:rPr>
              <w:t>, G</w:t>
            </w:r>
          </w:p>
        </w:tc>
      </w:tr>
    </w:tbl>
    <w:p w14:paraId="4EC9741B" w14:textId="77777777" w:rsidR="004923E2" w:rsidRPr="004923E2" w:rsidRDefault="004923E2" w:rsidP="004923E2">
      <w:pPr>
        <w:pStyle w:val="ListParagraph"/>
        <w:jc w:val="center"/>
        <w:rPr>
          <w:rFonts w:asciiTheme="minorHAnsi" w:hAnsiTheme="minorHAnsi" w:cstheme="minorHAnsi"/>
        </w:rPr>
      </w:pPr>
      <w:r w:rsidRPr="004923E2">
        <w:rPr>
          <w:rFonts w:asciiTheme="minorHAnsi" w:hAnsiTheme="minorHAnsi" w:cstheme="minorHAnsi"/>
        </w:rPr>
        <w:t xml:space="preserve">Figure 1. the Map of </w:t>
      </w:r>
      <w:proofErr w:type="spellStart"/>
      <w:r w:rsidRPr="004923E2">
        <w:rPr>
          <w:rFonts w:asciiTheme="minorHAnsi" w:hAnsiTheme="minorHAnsi" w:cstheme="minorHAnsi"/>
        </w:rPr>
        <w:t>Gridworld</w:t>
      </w:r>
      <w:proofErr w:type="spellEnd"/>
      <w:r w:rsidRPr="004923E2">
        <w:rPr>
          <w:rFonts w:asciiTheme="minorHAnsi" w:hAnsiTheme="minorHAnsi" w:cstheme="minorHAnsi"/>
        </w:rPr>
        <w:t>.</w:t>
      </w:r>
    </w:p>
    <w:p w14:paraId="383266A4" w14:textId="77777777" w:rsidR="004923E2" w:rsidRDefault="004923E2" w:rsidP="004923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en-US"/>
        </w:rPr>
      </w:pPr>
      <w:r w:rsidRPr="004923E2">
        <w:rPr>
          <w:rFonts w:asciiTheme="minorHAnsi" w:hAnsiTheme="minorHAnsi" w:cstheme="minorHAnsi"/>
          <w:lang w:eastAsia="en-US"/>
        </w:rPr>
        <w:t xml:space="preserve">Formulate the </w:t>
      </w:r>
      <w:proofErr w:type="spellStart"/>
      <w:r w:rsidRPr="004923E2">
        <w:rPr>
          <w:rFonts w:asciiTheme="minorHAnsi" w:hAnsiTheme="minorHAnsi" w:cstheme="minorHAnsi"/>
          <w:lang w:eastAsia="en-US"/>
        </w:rPr>
        <w:t>Gridworld</w:t>
      </w:r>
      <w:proofErr w:type="spellEnd"/>
      <w:r w:rsidRPr="004923E2">
        <w:rPr>
          <w:rFonts w:asciiTheme="minorHAnsi" w:hAnsiTheme="minorHAnsi" w:cstheme="minorHAnsi"/>
          <w:lang w:eastAsia="en-US"/>
        </w:rPr>
        <w:t xml:space="preserve"> example as a Markov Decision Process with defining each component.     </w:t>
      </w:r>
    </w:p>
    <w:p w14:paraId="3CC7E2ED" w14:textId="77777777" w:rsidR="004923E2" w:rsidRPr="004923E2" w:rsidRDefault="004923E2" w:rsidP="004923E2">
      <w:pPr>
        <w:pStyle w:val="ListParagraph"/>
        <w:ind w:left="644"/>
        <w:rPr>
          <w:rFonts w:asciiTheme="minorHAnsi" w:hAnsiTheme="minorHAnsi" w:cstheme="minorHAnsi"/>
          <w:lang w:eastAsia="en-US"/>
        </w:rPr>
      </w:pPr>
    </w:p>
    <w:p w14:paraId="5910A8DA" w14:textId="77777777" w:rsidR="004923E2" w:rsidRPr="004923E2" w:rsidRDefault="004923E2" w:rsidP="004923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en-US"/>
        </w:rPr>
      </w:pPr>
      <w:r w:rsidRPr="004923E2">
        <w:rPr>
          <w:rFonts w:asciiTheme="minorHAnsi" w:hAnsiTheme="minorHAnsi" w:cstheme="minorHAnsi"/>
        </w:rPr>
        <w:t xml:space="preserve">Q-learning algorithm, as one of the classical reinforcement learning (RL) algorithms, is commonly used to solve this Markov Decision Process problem. Answer the following few questions about Q-learning algorithm: </w:t>
      </w:r>
    </w:p>
    <w:p w14:paraId="015C29D1" w14:textId="5F29939C" w:rsidR="004923E2" w:rsidRDefault="004923E2" w:rsidP="004923E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lang w:eastAsia="en-US"/>
        </w:rPr>
      </w:pPr>
      <w:r w:rsidRPr="004923E2">
        <w:rPr>
          <w:rFonts w:asciiTheme="minorHAnsi" w:hAnsiTheme="minorHAnsi" w:cstheme="minorHAnsi"/>
        </w:rPr>
        <w:t xml:space="preserve">There are two types of RL algorithms, model-based RL and model-free RL, which one is Q-learning belong to? Give the reasons. </w:t>
      </w:r>
    </w:p>
    <w:p w14:paraId="7B13EC01" w14:textId="070FB9EB" w:rsidR="004923E2" w:rsidRPr="004923E2" w:rsidRDefault="004923E2" w:rsidP="004923E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lang w:eastAsia="en-US"/>
        </w:rPr>
      </w:pPr>
      <w:r w:rsidRPr="004923E2">
        <w:rPr>
          <w:rFonts w:asciiTheme="minorHAnsi" w:hAnsiTheme="minorHAnsi" w:cstheme="minorHAnsi"/>
        </w:rPr>
        <w:t xml:space="preserve">Given the update rule of Q-learning as </w:t>
      </w:r>
    </w:p>
    <w:p w14:paraId="4651E44A" w14:textId="77777777" w:rsidR="004923E2" w:rsidRPr="004923E2" w:rsidRDefault="00000000" w:rsidP="004923E2">
      <w:pPr>
        <w:pStyle w:val="MTDisplayEquation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update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Q(s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)+α</m:t>
          </m:r>
          <m:d>
            <m:dPr>
              <m:begChr m:val="[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+γ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max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Q(s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Q(s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)]</m:t>
          </m:r>
        </m:oMath>
      </m:oMathPara>
    </w:p>
    <w:p w14:paraId="4EAFC386" w14:textId="70C77E6E" w:rsidR="004923E2" w:rsidRDefault="004923E2" w:rsidP="004923E2">
      <w:pPr>
        <w:ind w:left="1440"/>
        <w:rPr>
          <w:rFonts w:cstheme="minorHAnsi"/>
          <w:sz w:val="24"/>
          <w:szCs w:val="24"/>
        </w:rPr>
      </w:pPr>
      <w:r w:rsidRPr="004923E2">
        <w:rPr>
          <w:rFonts w:cstheme="minorHAnsi"/>
          <w:sz w:val="24"/>
          <w:szCs w:val="24"/>
        </w:rPr>
        <w:t xml:space="preserve">Assume the agent starts from the place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sub>
        </m:sSub>
      </m:oMath>
      <w:r w:rsidRPr="004923E2">
        <w:rPr>
          <w:rFonts w:cstheme="minorHAnsi"/>
          <w:sz w:val="24"/>
          <w:szCs w:val="24"/>
        </w:rPr>
        <w:t xml:space="preserve"> at </w:t>
      </w:r>
      <m:oMath>
        <m:r>
          <w:rPr>
            <w:rFonts w:ascii="Cambria Math" w:hAnsi="Cambria Math" w:cstheme="minorHAnsi"/>
            <w:sz w:val="24"/>
            <w:szCs w:val="24"/>
          </w:rPr>
          <m:t>t=0</m:t>
        </m:r>
      </m:oMath>
      <w:r w:rsidRPr="004923E2">
        <w:rPr>
          <w:rFonts w:cstheme="minorHAnsi"/>
          <w:sz w:val="24"/>
          <w:szCs w:val="24"/>
        </w:rPr>
        <w:t xml:space="preserve">, it knows the action is ‘East’, and thus reaches the place,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</m:sub>
        </m:sSub>
      </m:oMath>
      <w:r w:rsidRPr="004923E2">
        <w:rPr>
          <w:rFonts w:cstheme="minorHAnsi"/>
          <w:sz w:val="24"/>
          <w:szCs w:val="24"/>
        </w:rPr>
        <w:t xml:space="preserve">, i.e., </w:t>
      </w:r>
      <m:oMath>
        <m:r>
          <w:rPr>
            <w:rFonts w:ascii="Cambria Math" w:hAnsi="Cambria Math" w:cstheme="minorHAnsi"/>
            <w:sz w:val="24"/>
            <w:szCs w:val="24"/>
          </w:rPr>
          <m:t>t=1</m:t>
        </m:r>
      </m:oMath>
      <w:r w:rsidRPr="004923E2">
        <w:rPr>
          <w:rFonts w:cstheme="minorHAnsi"/>
          <w:sz w:val="24"/>
          <w:szCs w:val="24"/>
        </w:rPr>
        <w:t xml:space="preserve">. The initial Q-value of place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</m:sub>
        </m:sSub>
      </m:oMath>
      <w:r w:rsidRPr="004923E2">
        <w:rPr>
          <w:rFonts w:cstheme="minorHAnsi"/>
          <w:sz w:val="24"/>
          <w:szCs w:val="24"/>
        </w:rPr>
        <w:t xml:space="preserve"> is set as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Q(s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,a)=0.2</m:t>
        </m:r>
      </m:oMath>
      <w:r w:rsidRPr="004923E2">
        <w:rPr>
          <w:rFonts w:cstheme="minorHAnsi"/>
          <w:sz w:val="24"/>
          <w:szCs w:val="24"/>
        </w:rPr>
        <w:t xml:space="preserve"> and assuming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Q(s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,a)=0</m:t>
        </m:r>
      </m:oMath>
      <w:r w:rsidRPr="004923E2">
        <w:rPr>
          <w:rFonts w:cstheme="minorHAnsi"/>
          <w:sz w:val="24"/>
          <w:szCs w:val="24"/>
        </w:rPr>
        <w:t xml:space="preserve"> and learning rate </w:t>
      </w:r>
      <m:oMath>
        <m:r>
          <w:rPr>
            <w:rFonts w:ascii="Cambria Math" w:hAnsi="Cambria Math" w:cstheme="minorHAnsi"/>
            <w:sz w:val="24"/>
            <w:szCs w:val="24"/>
          </w:rPr>
          <m:t>α=0.1</m:t>
        </m:r>
      </m:oMath>
      <w:r w:rsidRPr="004923E2">
        <w:rPr>
          <w:rFonts w:cstheme="minorHAnsi"/>
          <w:sz w:val="24"/>
          <w:szCs w:val="24"/>
        </w:rPr>
        <w:t xml:space="preserve">, what is the Q-value update would be? </w:t>
      </w:r>
    </w:p>
    <w:p w14:paraId="4167F205" w14:textId="77777777" w:rsidR="004923E2" w:rsidRPr="004923E2" w:rsidRDefault="004923E2" w:rsidP="004923E2">
      <w:pPr>
        <w:ind w:left="1440"/>
        <w:rPr>
          <w:rFonts w:cstheme="minorHAnsi"/>
          <w:color w:val="4472C4" w:themeColor="accent1"/>
          <w:sz w:val="24"/>
          <w:szCs w:val="24"/>
        </w:rPr>
      </w:pPr>
    </w:p>
    <w:p w14:paraId="47658CC3" w14:textId="77777777" w:rsidR="004923E2" w:rsidRPr="003F4746" w:rsidRDefault="004923E2" w:rsidP="004923E2">
      <w:pPr>
        <w:rPr>
          <w:rFonts w:eastAsia="DengXian" w:cstheme="minorHAnsi"/>
          <w:sz w:val="24"/>
          <w:szCs w:val="24"/>
          <w:lang w:val="is-IS"/>
        </w:rPr>
      </w:pPr>
    </w:p>
    <w:sectPr w:rsidR="004923E2" w:rsidRPr="003F47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41E"/>
    <w:multiLevelType w:val="hybridMultilevel"/>
    <w:tmpl w:val="EDB85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36D8"/>
    <w:multiLevelType w:val="hybridMultilevel"/>
    <w:tmpl w:val="42623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C04"/>
    <w:multiLevelType w:val="hybridMultilevel"/>
    <w:tmpl w:val="3FEA40B0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69A27D1"/>
    <w:multiLevelType w:val="hybridMultilevel"/>
    <w:tmpl w:val="5314850E"/>
    <w:lvl w:ilvl="0" w:tplc="08090017">
      <w:start w:val="1"/>
      <w:numFmt w:val="lowerLetter"/>
      <w:lvlText w:val="%1)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442D3"/>
    <w:multiLevelType w:val="hybridMultilevel"/>
    <w:tmpl w:val="2D3CE5D8"/>
    <w:lvl w:ilvl="0" w:tplc="2318A69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13C16"/>
    <w:multiLevelType w:val="hybridMultilevel"/>
    <w:tmpl w:val="8E7A8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44442"/>
    <w:multiLevelType w:val="hybridMultilevel"/>
    <w:tmpl w:val="BB9E4408"/>
    <w:lvl w:ilvl="0" w:tplc="FD204606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5F08491C">
      <w:start w:val="1"/>
      <w:numFmt w:val="lowerRoman"/>
      <w:lvlText w:val="%2)"/>
      <w:lvlJc w:val="left"/>
      <w:pPr>
        <w:ind w:left="1440" w:hanging="360"/>
      </w:pPr>
      <w:rPr>
        <w:rFonts w:hint="default"/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0D67"/>
    <w:multiLevelType w:val="hybridMultilevel"/>
    <w:tmpl w:val="A7AE2C6C"/>
    <w:lvl w:ilvl="0" w:tplc="08090017">
      <w:start w:val="1"/>
      <w:numFmt w:val="lowerLetter"/>
      <w:lvlText w:val="%1)"/>
      <w:lvlJc w:val="left"/>
      <w:pPr>
        <w:ind w:left="644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15E6E82"/>
    <w:multiLevelType w:val="hybridMultilevel"/>
    <w:tmpl w:val="B9440A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C93C2C"/>
    <w:multiLevelType w:val="hybridMultilevel"/>
    <w:tmpl w:val="45EA82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A46F1"/>
    <w:multiLevelType w:val="hybridMultilevel"/>
    <w:tmpl w:val="E092DE5C"/>
    <w:lvl w:ilvl="0" w:tplc="11B215E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64A5C"/>
    <w:multiLevelType w:val="hybridMultilevel"/>
    <w:tmpl w:val="F84E8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63756"/>
    <w:multiLevelType w:val="hybridMultilevel"/>
    <w:tmpl w:val="FAA07F10"/>
    <w:lvl w:ilvl="0" w:tplc="8B78EF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4381879">
    <w:abstractNumId w:val="4"/>
  </w:num>
  <w:num w:numId="2" w16cid:durableId="2029326384">
    <w:abstractNumId w:val="0"/>
  </w:num>
  <w:num w:numId="3" w16cid:durableId="792553817">
    <w:abstractNumId w:val="12"/>
  </w:num>
  <w:num w:numId="4" w16cid:durableId="1797260322">
    <w:abstractNumId w:val="9"/>
  </w:num>
  <w:num w:numId="5" w16cid:durableId="1168835194">
    <w:abstractNumId w:val="5"/>
  </w:num>
  <w:num w:numId="6" w16cid:durableId="1159494874">
    <w:abstractNumId w:val="2"/>
  </w:num>
  <w:num w:numId="7" w16cid:durableId="1067338703">
    <w:abstractNumId w:val="3"/>
  </w:num>
  <w:num w:numId="8" w16cid:durableId="943265630">
    <w:abstractNumId w:val="1"/>
  </w:num>
  <w:num w:numId="9" w16cid:durableId="506215513">
    <w:abstractNumId w:val="10"/>
  </w:num>
  <w:num w:numId="10" w16cid:durableId="1024136217">
    <w:abstractNumId w:val="6"/>
  </w:num>
  <w:num w:numId="11" w16cid:durableId="927271717">
    <w:abstractNumId w:val="8"/>
  </w:num>
  <w:num w:numId="12" w16cid:durableId="851066164">
    <w:abstractNumId w:val="11"/>
  </w:num>
  <w:num w:numId="13" w16cid:durableId="1055931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A8"/>
    <w:rsid w:val="00095523"/>
    <w:rsid w:val="001347A8"/>
    <w:rsid w:val="00195560"/>
    <w:rsid w:val="001F3E12"/>
    <w:rsid w:val="0022630D"/>
    <w:rsid w:val="0039566F"/>
    <w:rsid w:val="003F4746"/>
    <w:rsid w:val="00413015"/>
    <w:rsid w:val="004923E2"/>
    <w:rsid w:val="006549F2"/>
    <w:rsid w:val="006F6267"/>
    <w:rsid w:val="00990FF9"/>
    <w:rsid w:val="00AB11A5"/>
    <w:rsid w:val="00B07088"/>
    <w:rsid w:val="00F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1A22"/>
  <w15:chartTrackingRefBased/>
  <w15:docId w15:val="{0AFF614A-0DDA-4518-89F3-419FAD7A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523"/>
    <w:pPr>
      <w:spacing w:after="0" w:line="240" w:lineRule="auto"/>
    </w:pPr>
    <w:rPr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9552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55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52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F3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63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7C4A"/>
    <w:rPr>
      <w:color w:val="808080"/>
    </w:rPr>
  </w:style>
  <w:style w:type="paragraph" w:styleId="NormalWeb">
    <w:name w:val="Normal (Web)"/>
    <w:basedOn w:val="Normal"/>
    <w:uiPriority w:val="99"/>
    <w:unhideWhenUsed/>
    <w:rsid w:val="0041301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07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70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7088"/>
    <w:rPr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4923E2"/>
    <w:pPr>
      <w:tabs>
        <w:tab w:val="center" w:pos="4520"/>
        <w:tab w:val="right" w:pos="9020"/>
      </w:tabs>
      <w:jc w:val="center"/>
    </w:pPr>
    <w:rPr>
      <w:kern w:val="0"/>
      <w:sz w:val="32"/>
      <w:szCs w:val="32"/>
      <w14:ligatures w14:val="none"/>
    </w:rPr>
  </w:style>
  <w:style w:type="character" w:customStyle="1" w:styleId="MTDisplayEquationChar">
    <w:name w:val="MTDisplayEquation Char"/>
    <w:basedOn w:val="DefaultParagraphFont"/>
    <w:link w:val="MTDisplayEquation"/>
    <w:rsid w:val="004923E2"/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Zou</dc:creator>
  <cp:keywords/>
  <dc:description/>
  <cp:lastModifiedBy>邹 一萱</cp:lastModifiedBy>
  <cp:revision>9</cp:revision>
  <dcterms:created xsi:type="dcterms:W3CDTF">2023-09-06T17:18:00Z</dcterms:created>
  <dcterms:modified xsi:type="dcterms:W3CDTF">2023-10-08T14:59:00Z</dcterms:modified>
</cp:coreProperties>
</file>