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E536" w14:textId="3010CCDC" w:rsidR="001C1F2C" w:rsidRPr="00F15F1E" w:rsidRDefault="00E1111F" w:rsidP="00E1111F">
      <w:pPr>
        <w:pStyle w:val="Heading1"/>
        <w:jc w:val="center"/>
        <w:rPr>
          <w:b/>
          <w:bCs/>
          <w:sz w:val="48"/>
          <w:szCs w:val="48"/>
          <w:lang w:val="en-US"/>
        </w:rPr>
      </w:pPr>
      <w:r w:rsidRPr="00F15F1E">
        <w:rPr>
          <w:b/>
          <w:bCs/>
          <w:sz w:val="48"/>
          <w:szCs w:val="48"/>
          <w:lang w:val="en-US"/>
        </w:rPr>
        <w:t>Help us understand the differences</w:t>
      </w:r>
      <w:r w:rsidR="00AB4963" w:rsidRPr="00F15F1E">
        <w:rPr>
          <w:b/>
          <w:bCs/>
          <w:sz w:val="48"/>
          <w:szCs w:val="48"/>
          <w:lang w:val="en-US"/>
        </w:rPr>
        <w:t xml:space="preserve"> </w:t>
      </w:r>
      <w:r w:rsidRPr="00F15F1E">
        <w:rPr>
          <w:b/>
          <w:bCs/>
          <w:sz w:val="48"/>
          <w:szCs w:val="48"/>
          <w:lang w:val="en-US"/>
        </w:rPr>
        <w:t>between human and AI-generated text</w:t>
      </w:r>
    </w:p>
    <w:p w14:paraId="77BDD0BC" w14:textId="5E36C102" w:rsidR="007940ED" w:rsidRDefault="008D3CA5" w:rsidP="008D3CA5">
      <w:pPr>
        <w:tabs>
          <w:tab w:val="left" w:pos="3819"/>
        </w:tabs>
        <w:rPr>
          <w:lang w:val="en-US"/>
        </w:rPr>
      </w:pPr>
      <w:r>
        <w:rPr>
          <w:lang w:val="en-US"/>
        </w:rPr>
        <w:tab/>
      </w:r>
    </w:p>
    <w:p w14:paraId="499D059A" w14:textId="77777777" w:rsidR="00C117FC" w:rsidRDefault="00C117FC" w:rsidP="008D3CA5">
      <w:pPr>
        <w:tabs>
          <w:tab w:val="left" w:pos="3819"/>
        </w:tabs>
        <w:rPr>
          <w:lang w:val="en-US"/>
        </w:rPr>
      </w:pPr>
    </w:p>
    <w:p w14:paraId="250EDFC9" w14:textId="3C972C4D" w:rsidR="00E1111F" w:rsidRDefault="008D3CA5" w:rsidP="00E1111F">
      <w:pPr>
        <w:spacing w:line="360" w:lineRule="auto"/>
        <w:rPr>
          <w:lang w:val="en-US"/>
        </w:rPr>
      </w:pPr>
      <w:r>
        <w:rPr>
          <w:lang w:val="en-US"/>
        </w:rPr>
        <w:t>W</w:t>
      </w:r>
      <w:r w:rsidR="003916D6">
        <w:rPr>
          <w:lang w:val="en-US"/>
        </w:rPr>
        <w:t xml:space="preserve">e’re looking </w:t>
      </w:r>
      <w:r w:rsidR="00E1111F">
        <w:rPr>
          <w:lang w:val="en-US"/>
        </w:rPr>
        <w:t>for participants</w:t>
      </w:r>
      <w:r>
        <w:rPr>
          <w:lang w:val="en-US"/>
        </w:rPr>
        <w:t xml:space="preserve"> for </w:t>
      </w:r>
      <w:r w:rsidR="002340F3">
        <w:rPr>
          <w:lang w:val="en-US"/>
        </w:rPr>
        <w:t xml:space="preserve">P.E.N.P.A.L., an experiment </w:t>
      </w:r>
      <w:r>
        <w:rPr>
          <w:lang w:val="en-US"/>
        </w:rPr>
        <w:t>investigating</w:t>
      </w:r>
      <w:r w:rsidR="00E1111F">
        <w:rPr>
          <w:lang w:val="en-US"/>
        </w:rPr>
        <w:t xml:space="preserve"> the differences in human- and AI-written text in a narrative setting. In the experiment you will co-write a story with a Large Language Model (LLM)</w:t>
      </w:r>
      <w:r w:rsidR="00B46424">
        <w:rPr>
          <w:lang w:val="en-US"/>
        </w:rPr>
        <w:t xml:space="preserve">, where you will take turns shaping the direction of the story. </w:t>
      </w:r>
    </w:p>
    <w:p w14:paraId="3E86771B" w14:textId="77777777" w:rsidR="00E1111F" w:rsidRDefault="00E1111F" w:rsidP="00E1111F">
      <w:pPr>
        <w:spacing w:line="360" w:lineRule="auto"/>
        <w:rPr>
          <w:lang w:val="en-US"/>
        </w:rPr>
      </w:pPr>
    </w:p>
    <w:p w14:paraId="187EB470" w14:textId="7B89DA8C" w:rsidR="00E1111F" w:rsidRPr="00E1111F" w:rsidRDefault="00E1111F" w:rsidP="00E1111F">
      <w:pPr>
        <w:spacing w:line="360" w:lineRule="auto"/>
        <w:jc w:val="center"/>
        <w:rPr>
          <w:b/>
          <w:bCs/>
          <w:u w:val="single"/>
          <w:lang w:val="en-US"/>
        </w:rPr>
      </w:pPr>
      <w:r w:rsidRPr="00E1111F">
        <w:rPr>
          <w:b/>
          <w:bCs/>
          <w:u w:val="single"/>
          <w:lang w:val="en-US"/>
        </w:rPr>
        <w:t>The only requirement is fluency in English.</w:t>
      </w:r>
    </w:p>
    <w:p w14:paraId="6D280CF0" w14:textId="77777777" w:rsidR="00E1111F" w:rsidRDefault="00E1111F" w:rsidP="00E1111F">
      <w:pPr>
        <w:spacing w:line="360" w:lineRule="auto"/>
        <w:rPr>
          <w:b/>
          <w:bCs/>
          <w:lang w:val="en-US"/>
        </w:rPr>
      </w:pPr>
    </w:p>
    <w:p w14:paraId="750EAC6C" w14:textId="0241E984" w:rsidR="00E1111F" w:rsidRDefault="00E1111F" w:rsidP="00E1111F">
      <w:pPr>
        <w:spacing w:line="360" w:lineRule="auto"/>
        <w:rPr>
          <w:lang w:val="en-US"/>
        </w:rPr>
      </w:pPr>
      <w:r>
        <w:rPr>
          <w:lang w:val="en-US"/>
        </w:rPr>
        <w:t xml:space="preserve">Practical information: </w:t>
      </w:r>
    </w:p>
    <w:p w14:paraId="6A7FA780" w14:textId="1C3DC322" w:rsidR="00E1111F" w:rsidRPr="00E1111F" w:rsidRDefault="00E1111F" w:rsidP="00E1111F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Before</w:t>
      </w:r>
      <w:r w:rsidR="00857DC4">
        <w:rPr>
          <w:lang w:val="en-US"/>
        </w:rPr>
        <w:t xml:space="preserve"> and after the experiment you will answer a short questionnaire</w:t>
      </w:r>
      <w:r w:rsidR="00F01849">
        <w:rPr>
          <w:lang w:val="en-US"/>
        </w:rPr>
        <w:t xml:space="preserve"> detailing prior experience with AI, experiment satisfaction, etc</w:t>
      </w:r>
      <w:r w:rsidR="00857DC4">
        <w:rPr>
          <w:lang w:val="en-US"/>
        </w:rPr>
        <w:t xml:space="preserve">. </w:t>
      </w:r>
    </w:p>
    <w:p w14:paraId="0F32DF27" w14:textId="351285B2" w:rsidR="00E1111F" w:rsidRDefault="00E1111F" w:rsidP="00E1111F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The experiment </w:t>
      </w:r>
      <w:r w:rsidR="00B210EE">
        <w:rPr>
          <w:lang w:val="en-US"/>
        </w:rPr>
        <w:t xml:space="preserve">duration is </w:t>
      </w:r>
      <w:r w:rsidR="00F17454">
        <w:rPr>
          <w:lang w:val="en-US"/>
        </w:rPr>
        <w:t xml:space="preserve">15-20 minutes. </w:t>
      </w:r>
    </w:p>
    <w:p w14:paraId="1123A53D" w14:textId="350A3297" w:rsidR="00F17454" w:rsidRDefault="004D617F" w:rsidP="00E1111F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All data is anonymous. </w:t>
      </w:r>
    </w:p>
    <w:p w14:paraId="3218549C" w14:textId="2D4E6E98" w:rsidR="004D617F" w:rsidRDefault="008449ED" w:rsidP="00E1111F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The experiment can be accessed via. </w:t>
      </w:r>
      <w:r w:rsidR="00546B81">
        <w:rPr>
          <w:lang w:val="en-US"/>
        </w:rPr>
        <w:t xml:space="preserve">the </w:t>
      </w:r>
      <w:r>
        <w:rPr>
          <w:lang w:val="en-US"/>
        </w:rPr>
        <w:t>link</w:t>
      </w:r>
      <w:r w:rsidR="00546B81">
        <w:rPr>
          <w:lang w:val="en-US"/>
        </w:rPr>
        <w:t xml:space="preserve"> in the post description</w:t>
      </w:r>
    </w:p>
    <w:p w14:paraId="3101EF42" w14:textId="77777777" w:rsidR="00D872EF" w:rsidRDefault="00D872EF" w:rsidP="002908F2">
      <w:pPr>
        <w:spacing w:line="360" w:lineRule="auto"/>
        <w:rPr>
          <w:lang w:val="en-US"/>
        </w:rPr>
      </w:pPr>
    </w:p>
    <w:p w14:paraId="0B333B48" w14:textId="4236DB27" w:rsidR="002908F2" w:rsidRDefault="002908F2" w:rsidP="002908F2">
      <w:pPr>
        <w:spacing w:line="360" w:lineRule="auto"/>
        <w:rPr>
          <w:lang w:val="en-US"/>
        </w:rPr>
      </w:pPr>
      <w:r>
        <w:rPr>
          <w:lang w:val="en-US"/>
        </w:rPr>
        <w:t xml:space="preserve">If you have any </w:t>
      </w:r>
      <w:r w:rsidR="00EC0CEC">
        <w:rPr>
          <w:lang w:val="en-US"/>
        </w:rPr>
        <w:t xml:space="preserve">further </w:t>
      </w:r>
      <w:r>
        <w:rPr>
          <w:lang w:val="en-US"/>
        </w:rPr>
        <w:t xml:space="preserve">questions you can contact: </w:t>
      </w:r>
    </w:p>
    <w:p w14:paraId="12C7C775" w14:textId="0A98D1B0" w:rsidR="002908F2" w:rsidRDefault="002908F2" w:rsidP="002908F2">
      <w:pPr>
        <w:pStyle w:val="ListParagraph"/>
        <w:numPr>
          <w:ilvl w:val="0"/>
          <w:numId w:val="1"/>
        </w:numPr>
        <w:spacing w:line="360" w:lineRule="auto"/>
        <w:rPr>
          <w:lang w:val="da-DK"/>
        </w:rPr>
      </w:pPr>
      <w:r w:rsidRPr="002908F2">
        <w:rPr>
          <w:lang w:val="da-DK"/>
        </w:rPr>
        <w:t xml:space="preserve">Halfdan Nordahl Fundal:   </w:t>
      </w:r>
      <w:hyperlink r:id="rId7" w:history="1">
        <w:r w:rsidRPr="00CF27A2">
          <w:rPr>
            <w:rStyle w:val="Hyperlink"/>
            <w:lang w:val="da-DK"/>
          </w:rPr>
          <w:t>halfi@cc.au.dk</w:t>
        </w:r>
      </w:hyperlink>
    </w:p>
    <w:p w14:paraId="69CC2E21" w14:textId="2F0F267A" w:rsidR="002908F2" w:rsidRPr="002908F2" w:rsidRDefault="002908F2" w:rsidP="002908F2">
      <w:pPr>
        <w:pStyle w:val="ListParagraph"/>
        <w:numPr>
          <w:ilvl w:val="0"/>
          <w:numId w:val="1"/>
        </w:numPr>
        <w:spacing w:line="360" w:lineRule="auto"/>
        <w:rPr>
          <w:lang w:val="da-DK"/>
        </w:rPr>
      </w:pPr>
      <w:r w:rsidRPr="002908F2">
        <w:rPr>
          <w:lang w:val="en-US"/>
        </w:rPr>
        <w:t xml:space="preserve">Frederik Laursen Nielsen: </w:t>
      </w:r>
      <w:r w:rsidR="00366AC0">
        <w:rPr>
          <w:lang w:val="en-US"/>
        </w:rPr>
        <w:t xml:space="preserve"> </w:t>
      </w:r>
      <w:hyperlink r:id="rId8" w:history="1">
        <w:r w:rsidR="00366AC0" w:rsidRPr="00CF27A2">
          <w:rPr>
            <w:rStyle w:val="Hyperlink"/>
            <w:lang w:val="en-US"/>
          </w:rPr>
          <w:t>fln@edu.au.dk</w:t>
        </w:r>
      </w:hyperlink>
    </w:p>
    <w:p w14:paraId="4671C2A9" w14:textId="7E2B9A52" w:rsidR="002908F2" w:rsidRDefault="002908F2" w:rsidP="002908F2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2908F2">
        <w:rPr>
          <w:lang w:val="en-US"/>
        </w:rPr>
        <w:t>TEXT - Center for Contemporary Cultures of TEXT: text.au.dk</w:t>
      </w:r>
    </w:p>
    <w:p w14:paraId="6A01E598" w14:textId="77777777" w:rsidR="007940ED" w:rsidRPr="007940ED" w:rsidRDefault="007940ED" w:rsidP="007940ED">
      <w:pPr>
        <w:spacing w:line="360" w:lineRule="auto"/>
        <w:rPr>
          <w:lang w:val="en-US"/>
        </w:rPr>
      </w:pPr>
    </w:p>
    <w:sectPr w:rsidR="007940ED" w:rsidRPr="007940E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21DAB" w14:textId="77777777" w:rsidR="00E1111F" w:rsidRDefault="00E1111F" w:rsidP="00E1111F">
      <w:pPr>
        <w:spacing w:after="0" w:line="240" w:lineRule="auto"/>
      </w:pPr>
      <w:r>
        <w:separator/>
      </w:r>
    </w:p>
  </w:endnote>
  <w:endnote w:type="continuationSeparator" w:id="0">
    <w:p w14:paraId="181CA3AE" w14:textId="77777777" w:rsidR="00E1111F" w:rsidRDefault="00E1111F" w:rsidP="00E11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7AE95" w14:textId="77777777" w:rsidR="00E1111F" w:rsidRDefault="00E1111F" w:rsidP="00E1111F">
      <w:pPr>
        <w:spacing w:after="0" w:line="240" w:lineRule="auto"/>
      </w:pPr>
      <w:r>
        <w:separator/>
      </w:r>
    </w:p>
  </w:footnote>
  <w:footnote w:type="continuationSeparator" w:id="0">
    <w:p w14:paraId="78DA6C3C" w14:textId="77777777" w:rsidR="00E1111F" w:rsidRDefault="00E1111F" w:rsidP="00E11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55146" w14:textId="3B138005" w:rsidR="00E1111F" w:rsidRDefault="00E1111F" w:rsidP="00CF71B6">
    <w:pPr>
      <w:pStyle w:val="Header"/>
      <w:tabs>
        <w:tab w:val="left" w:pos="6787"/>
      </w:tabs>
    </w:pPr>
    <w:r>
      <w:rPr>
        <w:noProof/>
      </w:rPr>
      <w:drawing>
        <wp:inline distT="0" distB="0" distL="0" distR="0" wp14:anchorId="60D8CBE5" wp14:editId="099CBBF6">
          <wp:extent cx="1820849" cy="720187"/>
          <wp:effectExtent l="0" t="0" r="8255" b="3810"/>
          <wp:docPr id="1632731132" name="Picture 1" descr="Departmenta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al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1213" cy="728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D13E2">
      <w:tab/>
    </w:r>
    <w:r w:rsidR="00CF71B6">
      <w:t xml:space="preserve">                                                          </w:t>
    </w:r>
    <w:r w:rsidR="00FD77C4">
      <w:rPr>
        <w:noProof/>
      </w:rPr>
      <w:drawing>
        <wp:inline distT="0" distB="0" distL="0" distR="0" wp14:anchorId="72DF22A5" wp14:editId="48305B59">
          <wp:extent cx="2212934" cy="715617"/>
          <wp:effectExtent l="0" t="0" r="0" b="8890"/>
          <wp:docPr id="2131019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1212" cy="7312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D13E2">
      <w:t xml:space="preserve">  </w:t>
    </w:r>
    <w:r w:rsidR="002D13E2">
      <w:tab/>
    </w:r>
    <w:r w:rsidR="00DA2CDF">
      <w:tab/>
    </w:r>
    <w:r w:rsidR="002D13E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750B3"/>
    <w:multiLevelType w:val="hybridMultilevel"/>
    <w:tmpl w:val="BD84FFA4"/>
    <w:lvl w:ilvl="0" w:tplc="7654D7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49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1F"/>
    <w:rsid w:val="000D7D8C"/>
    <w:rsid w:val="001754F9"/>
    <w:rsid w:val="001C1F2C"/>
    <w:rsid w:val="002340F3"/>
    <w:rsid w:val="00273E8F"/>
    <w:rsid w:val="002908F2"/>
    <w:rsid w:val="002D13E2"/>
    <w:rsid w:val="00366AC0"/>
    <w:rsid w:val="003916D6"/>
    <w:rsid w:val="00426FE7"/>
    <w:rsid w:val="004D617F"/>
    <w:rsid w:val="00534428"/>
    <w:rsid w:val="00546B81"/>
    <w:rsid w:val="006105C2"/>
    <w:rsid w:val="007940ED"/>
    <w:rsid w:val="008449ED"/>
    <w:rsid w:val="00857DC4"/>
    <w:rsid w:val="008B6C04"/>
    <w:rsid w:val="008D3CA5"/>
    <w:rsid w:val="009401E2"/>
    <w:rsid w:val="0098514E"/>
    <w:rsid w:val="009A545E"/>
    <w:rsid w:val="00A6155C"/>
    <w:rsid w:val="00AB4963"/>
    <w:rsid w:val="00B210EE"/>
    <w:rsid w:val="00B46424"/>
    <w:rsid w:val="00BB5773"/>
    <w:rsid w:val="00C117FC"/>
    <w:rsid w:val="00CF71B6"/>
    <w:rsid w:val="00D872EF"/>
    <w:rsid w:val="00DA2CDF"/>
    <w:rsid w:val="00E1111F"/>
    <w:rsid w:val="00E95B8F"/>
    <w:rsid w:val="00EB060B"/>
    <w:rsid w:val="00EB2963"/>
    <w:rsid w:val="00EC0CEC"/>
    <w:rsid w:val="00F01849"/>
    <w:rsid w:val="00F15F1E"/>
    <w:rsid w:val="00F17454"/>
    <w:rsid w:val="00FD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3DEF7"/>
  <w15:chartTrackingRefBased/>
  <w15:docId w15:val="{569B3B3E-4137-4EF5-9AE4-876A0CE4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11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1111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1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11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11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11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11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11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11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1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11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11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1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11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11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11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111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1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11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11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11F"/>
    <w:rPr>
      <w:lang w:val="en-GB"/>
    </w:rPr>
  </w:style>
  <w:style w:type="character" w:styleId="Hyperlink">
    <w:name w:val="Hyperlink"/>
    <w:basedOn w:val="DefaultParagraphFont"/>
    <w:uiPriority w:val="99"/>
    <w:unhideWhenUsed/>
    <w:rsid w:val="008449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9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54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n@edu.au.d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lfi@cc.au.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Laursen Nielsen</dc:creator>
  <cp:keywords/>
  <dc:description/>
  <cp:lastModifiedBy>Frederik Laursen Nielsen</cp:lastModifiedBy>
  <cp:revision>34</cp:revision>
  <cp:lastPrinted>2025-11-05T14:39:00Z</cp:lastPrinted>
  <dcterms:created xsi:type="dcterms:W3CDTF">2025-11-05T14:05:00Z</dcterms:created>
  <dcterms:modified xsi:type="dcterms:W3CDTF">2025-11-05T14:40:00Z</dcterms:modified>
</cp:coreProperties>
</file>