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0C8" w:rsidRDefault="007D73CA">
      <w:r>
        <w:t>HW11.</w:t>
      </w:r>
    </w:p>
    <w:p w:rsidR="007D73CA" w:rsidRDefault="007D73CA" w:rsidP="007D73CA">
      <w:pPr>
        <w:numPr>
          <w:ilvl w:val="0"/>
          <w:numId w:val="1"/>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We want to know whether the human RBP4 (Retinol Binding Protein 4) has homologous proteins in insects.  Do a </w:t>
      </w:r>
      <w:proofErr w:type="spellStart"/>
      <w:r>
        <w:rPr>
          <w:rFonts w:ascii="Arial" w:eastAsia="Times New Roman" w:hAnsi="Arial" w:cs="Arial"/>
          <w:color w:val="000000"/>
          <w:sz w:val="27"/>
          <w:szCs w:val="27"/>
          <w:u w:val="single"/>
        </w:rPr>
        <w:t>blastp</w:t>
      </w:r>
      <w:proofErr w:type="spellEnd"/>
      <w:r>
        <w:rPr>
          <w:rFonts w:ascii="Arial" w:eastAsia="Times New Roman" w:hAnsi="Arial" w:cs="Arial"/>
          <w:color w:val="000000"/>
          <w:sz w:val="27"/>
          <w:szCs w:val="27"/>
        </w:rPr>
        <w:t xml:space="preserve"> protein search using RBP4 (NP_006735), restricting Databases to </w:t>
      </w:r>
      <w:proofErr w:type="spellStart"/>
      <w:r>
        <w:rPr>
          <w:rFonts w:ascii="Arial" w:eastAsia="Times New Roman" w:hAnsi="Arial" w:cs="Arial"/>
          <w:color w:val="000000"/>
          <w:sz w:val="27"/>
          <w:szCs w:val="27"/>
        </w:rPr>
        <w:t>Arthropoda</w:t>
      </w:r>
      <w:proofErr w:type="spellEnd"/>
      <w:r>
        <w:rPr>
          <w:rFonts w:ascii="Arial" w:eastAsia="Times New Roman" w:hAnsi="Arial" w:cs="Arial"/>
          <w:color w:val="000000"/>
          <w:sz w:val="27"/>
          <w:szCs w:val="27"/>
        </w:rPr>
        <w:t xml:space="preserve"> (insects). Note how many homologous proteins found. Homologous proteins can be defined using an E value cutoff of 10</w:t>
      </w:r>
      <w:r>
        <w:rPr>
          <w:rFonts w:ascii="Arial" w:eastAsia="Times New Roman" w:hAnsi="Arial" w:cs="Arial"/>
          <w:color w:val="000000"/>
          <w:sz w:val="27"/>
          <w:szCs w:val="27"/>
          <w:vertAlign w:val="superscript"/>
        </w:rPr>
        <w:t>-10</w:t>
      </w:r>
      <w:r>
        <w:rPr>
          <w:rFonts w:ascii="Arial" w:eastAsia="Times New Roman" w:hAnsi="Arial" w:cs="Arial"/>
          <w:color w:val="000000"/>
          <w:sz w:val="27"/>
          <w:szCs w:val="27"/>
        </w:rPr>
        <w:t>. Next, do a </w:t>
      </w:r>
      <w:proofErr w:type="spellStart"/>
      <w:r>
        <w:rPr>
          <w:rFonts w:ascii="Arial" w:eastAsia="Times New Roman" w:hAnsi="Arial" w:cs="Arial"/>
          <w:color w:val="000000"/>
          <w:sz w:val="27"/>
          <w:szCs w:val="27"/>
          <w:u w:val="single"/>
        </w:rPr>
        <w:t>blastn</w:t>
      </w:r>
      <w:proofErr w:type="spellEnd"/>
      <w:r>
        <w:rPr>
          <w:rFonts w:ascii="Arial" w:eastAsia="Times New Roman" w:hAnsi="Arial" w:cs="Arial"/>
          <w:color w:val="000000"/>
          <w:sz w:val="27"/>
          <w:szCs w:val="27"/>
          <w:u w:val="single"/>
        </w:rPr>
        <w:t> </w:t>
      </w:r>
      <w:r>
        <w:rPr>
          <w:rFonts w:ascii="Arial" w:eastAsia="Times New Roman" w:hAnsi="Arial" w:cs="Arial"/>
          <w:color w:val="000000"/>
          <w:sz w:val="27"/>
          <w:szCs w:val="27"/>
        </w:rPr>
        <w:t>search</w:t>
      </w:r>
      <w:r>
        <w:rPr>
          <w:rFonts w:ascii="Arial" w:eastAsia="Times New Roman" w:hAnsi="Arial" w:cs="Arial"/>
          <w:color w:val="000000"/>
          <w:sz w:val="27"/>
          <w:szCs w:val="27"/>
          <w:u w:val="single"/>
        </w:rPr>
        <w:t> using the RBP4 mRNA sequences (NM_006744; </w:t>
      </w:r>
      <w:r>
        <w:rPr>
          <w:rFonts w:ascii="Arial" w:eastAsia="Times New Roman" w:hAnsi="Arial" w:cs="Arial"/>
          <w:color w:val="000000"/>
          <w:sz w:val="27"/>
          <w:szCs w:val="27"/>
        </w:rPr>
        <w:t xml:space="preserve">select only the nucleotides corresponding to the coding region of the DNA and still restricting toe </w:t>
      </w:r>
      <w:proofErr w:type="spellStart"/>
      <w:r>
        <w:rPr>
          <w:rFonts w:ascii="Arial" w:eastAsia="Times New Roman" w:hAnsi="Arial" w:cs="Arial"/>
          <w:color w:val="000000"/>
          <w:sz w:val="27"/>
          <w:szCs w:val="27"/>
        </w:rPr>
        <w:t>Arthropoda</w:t>
      </w:r>
      <w:proofErr w:type="spellEnd"/>
      <w:r>
        <w:rPr>
          <w:rFonts w:ascii="Arial" w:eastAsia="Times New Roman" w:hAnsi="Arial" w:cs="Arial"/>
          <w:color w:val="000000"/>
          <w:sz w:val="27"/>
          <w:szCs w:val="27"/>
        </w:rPr>
        <w:t>). Which search is more informative in identifying homologous proteins?  Try again use the DNA sequence</w:t>
      </w:r>
      <w:proofErr w:type="gramStart"/>
      <w:r>
        <w:rPr>
          <w:rFonts w:ascii="Arial" w:eastAsia="Times New Roman" w:hAnsi="Arial" w:cs="Arial"/>
          <w:color w:val="000000"/>
          <w:sz w:val="27"/>
          <w:szCs w:val="27"/>
        </w:rPr>
        <w:t>  as</w:t>
      </w:r>
      <w:proofErr w:type="gramEnd"/>
      <w:r>
        <w:rPr>
          <w:rFonts w:ascii="Arial" w:eastAsia="Times New Roman" w:hAnsi="Arial" w:cs="Arial"/>
          <w:color w:val="000000"/>
          <w:sz w:val="27"/>
          <w:szCs w:val="27"/>
        </w:rPr>
        <w:t xml:space="preserve"> query in a </w:t>
      </w:r>
      <w:proofErr w:type="spellStart"/>
      <w:r>
        <w:rPr>
          <w:rFonts w:ascii="Arial" w:eastAsia="Times New Roman" w:hAnsi="Arial" w:cs="Arial"/>
          <w:b/>
          <w:bCs/>
          <w:color w:val="000000"/>
          <w:sz w:val="27"/>
          <w:szCs w:val="27"/>
        </w:rPr>
        <w:t>blastx</w:t>
      </w:r>
      <w:proofErr w:type="spellEnd"/>
      <w:r>
        <w:rPr>
          <w:rFonts w:ascii="Arial" w:eastAsia="Times New Roman" w:hAnsi="Arial" w:cs="Arial"/>
          <w:color w:val="000000"/>
          <w:sz w:val="27"/>
          <w:szCs w:val="27"/>
        </w:rPr>
        <w:t> search, which translates the DNA in all 6 frames and searches against a protein sequence.</w:t>
      </w:r>
    </w:p>
    <w:p w:rsidR="007D73CA" w:rsidRDefault="007D73CA" w:rsidP="007D73CA">
      <w:pPr>
        <w:numPr>
          <w:ilvl w:val="0"/>
          <w:numId w:val="1"/>
        </w:num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The larges gene family is the olfactory receptor family. Do a BLAST search to evaluate how large the family </w:t>
      </w:r>
      <w:proofErr w:type="gramStart"/>
      <w:r>
        <w:rPr>
          <w:rFonts w:ascii="Arial" w:eastAsia="Times New Roman" w:hAnsi="Arial" w:cs="Arial"/>
          <w:color w:val="000000"/>
          <w:sz w:val="27"/>
          <w:szCs w:val="27"/>
        </w:rPr>
        <w:t>is.</w:t>
      </w:r>
      <w:proofErr w:type="gramEnd"/>
      <w:r>
        <w:rPr>
          <w:rFonts w:ascii="Arial" w:eastAsia="Times New Roman" w:hAnsi="Arial" w:cs="Arial"/>
          <w:color w:val="000000"/>
          <w:sz w:val="27"/>
          <w:szCs w:val="27"/>
        </w:rPr>
        <w:t xml:space="preserve"> </w:t>
      </w:r>
    </w:p>
    <w:p w:rsidR="007D73CA" w:rsidRPr="007D73CA" w:rsidRDefault="007D73CA" w:rsidP="007D73CA">
      <w:pPr>
        <w:pStyle w:val="ListParagraph"/>
        <w:spacing w:after="200" w:line="253" w:lineRule="atLeast"/>
        <w:rPr>
          <w:rFonts w:ascii="Calibri" w:hAnsi="Calibri" w:cs="Calibri"/>
          <w:color w:val="000000"/>
        </w:rPr>
      </w:pPr>
      <w:r w:rsidRPr="007D73CA">
        <w:rPr>
          <w:rFonts w:ascii="Calibri" w:hAnsi="Calibri" w:cs="Calibri"/>
          <w:color w:val="000000"/>
        </w:rPr>
        <w:t xml:space="preserve">First identify an olfactory receptor protein from the human genome. You can search for gene first and then get the protein sequence from the gene page.  Use the protein sequence to run a blast search against human reference proteins. </w:t>
      </w:r>
      <w:proofErr w:type="gramStart"/>
      <w:r w:rsidRPr="007D73CA">
        <w:rPr>
          <w:rFonts w:ascii="Calibri" w:hAnsi="Calibri" w:cs="Calibri"/>
          <w:color w:val="000000"/>
        </w:rPr>
        <w:t>( We</w:t>
      </w:r>
      <w:proofErr w:type="gramEnd"/>
      <w:r w:rsidRPr="007D73CA">
        <w:rPr>
          <w:rFonts w:ascii="Calibri" w:hAnsi="Calibri" w:cs="Calibri"/>
          <w:color w:val="000000"/>
        </w:rPr>
        <w:t xml:space="preserve"> need to change our Database to reference protein and Organisms to human (taxid:9606).</w:t>
      </w:r>
    </w:p>
    <w:p w:rsidR="007D73CA" w:rsidRDefault="007D73CA"/>
    <w:p w:rsidR="007D73CA" w:rsidRDefault="007D73CA"/>
    <w:p w:rsidR="007D73CA" w:rsidRDefault="007D73CA" w:rsidP="007D73CA">
      <w:r>
        <w:t>Answer</w:t>
      </w:r>
      <w:r w:rsidR="00C40D09">
        <w:t xml:space="preserve"> 1</w:t>
      </w:r>
      <w:r>
        <w:t>:</w:t>
      </w:r>
    </w:p>
    <w:p w:rsidR="007D73CA" w:rsidRDefault="007D73CA" w:rsidP="00C40D09">
      <w:pPr>
        <w:pStyle w:val="ListParagraph"/>
        <w:numPr>
          <w:ilvl w:val="0"/>
          <w:numId w:val="3"/>
        </w:numPr>
      </w:pPr>
      <w:r>
        <w:t xml:space="preserve">For NP_006735, on </w:t>
      </w:r>
      <w:proofErr w:type="spellStart"/>
      <w:r>
        <w:t>Arthropoda</w:t>
      </w:r>
      <w:proofErr w:type="spellEnd"/>
      <w:r>
        <w:t>, we cannot find any homologous proteins using e-value cutoff of 10</w:t>
      </w:r>
      <w:r w:rsidRPr="00C40D09">
        <w:rPr>
          <w:vertAlign w:val="superscript"/>
        </w:rPr>
        <w:t>-10</w:t>
      </w:r>
      <w:r>
        <w:t>. The smallest e-value we can find is 2e-09.</w:t>
      </w:r>
    </w:p>
    <w:p w:rsidR="007B34B7" w:rsidRDefault="007B34B7" w:rsidP="007B34B7">
      <w:pPr>
        <w:pStyle w:val="ListParagraph"/>
        <w:numPr>
          <w:ilvl w:val="0"/>
          <w:numId w:val="3"/>
        </w:numPr>
      </w:pPr>
      <w:r>
        <w:t xml:space="preserve">For NM_006744, on </w:t>
      </w:r>
      <w:proofErr w:type="spellStart"/>
      <w:r>
        <w:t>Arthropoda</w:t>
      </w:r>
      <w:proofErr w:type="spellEnd"/>
      <w:r>
        <w:t>, we cannot find any homologous</w:t>
      </w:r>
      <w:r w:rsidR="000C4207">
        <w:t xml:space="preserve"> genes. </w:t>
      </w:r>
    </w:p>
    <w:p w:rsidR="000C4207" w:rsidRDefault="000C4207" w:rsidP="000C4207">
      <w:pPr>
        <w:ind w:left="720"/>
      </w:pPr>
      <w:r>
        <w:t xml:space="preserve">In this case, I suggest </w:t>
      </w:r>
      <w:proofErr w:type="spellStart"/>
      <w:r>
        <w:t>blastn</w:t>
      </w:r>
      <w:proofErr w:type="spellEnd"/>
      <w:r>
        <w:t xml:space="preserve"> search is more identifying. Because </w:t>
      </w:r>
      <w:proofErr w:type="spellStart"/>
      <w:r>
        <w:t>blastp</w:t>
      </w:r>
      <w:proofErr w:type="spellEnd"/>
      <w:r>
        <w:t xml:space="preserve"> search gives us several similar proteins, even though they are not so significant. In compare, </w:t>
      </w:r>
      <w:proofErr w:type="spellStart"/>
      <w:r>
        <w:t>blastn</w:t>
      </w:r>
      <w:proofErr w:type="spellEnd"/>
      <w:r>
        <w:t xml:space="preserve"> does not able to give us any similar sequence based on default e-value cut off.</w:t>
      </w:r>
    </w:p>
    <w:p w:rsidR="00C40D09" w:rsidRDefault="000C4207" w:rsidP="000C4207">
      <w:pPr>
        <w:pStyle w:val="ListParagraph"/>
        <w:numPr>
          <w:ilvl w:val="0"/>
          <w:numId w:val="3"/>
        </w:numPr>
      </w:pPr>
      <w:r>
        <w:t xml:space="preserve">Without specifying </w:t>
      </w:r>
      <w:r w:rsidR="00C40D09">
        <w:t>organism, I can find many highly related proteins:</w:t>
      </w:r>
    </w:p>
    <w:p w:rsidR="00C40D09" w:rsidRDefault="00C40D09" w:rsidP="00C40D09">
      <w:pPr>
        <w:pStyle w:val="ListParagraph"/>
        <w:numPr>
          <w:ilvl w:val="0"/>
          <w:numId w:val="4"/>
        </w:numPr>
      </w:pPr>
      <w:r w:rsidRPr="00C40D09">
        <w:t>PREDICTED: retinol-binding protein 4 isoform X1 [</w:t>
      </w:r>
      <w:proofErr w:type="spellStart"/>
      <w:r w:rsidRPr="00C40D09">
        <w:t>Chlorocebus</w:t>
      </w:r>
      <w:proofErr w:type="spellEnd"/>
      <w:r w:rsidRPr="00C40D09">
        <w:t xml:space="preserve"> </w:t>
      </w:r>
      <w:proofErr w:type="spellStart"/>
      <w:r w:rsidRPr="00C40D09">
        <w:t>sabaeus</w:t>
      </w:r>
      <w:proofErr w:type="spellEnd"/>
      <w:r w:rsidRPr="00C40D09">
        <w:t>]</w:t>
      </w:r>
    </w:p>
    <w:p w:rsidR="00C40D09" w:rsidRDefault="00C40D09" w:rsidP="00C40D09">
      <w:pPr>
        <w:pStyle w:val="ListParagraph"/>
        <w:ind w:left="1440"/>
      </w:pPr>
      <w:hyperlink r:id="rId5" w:tgtFrame="lnkZ64DPK0H014" w:tooltip="Show report for XP_007961780.1" w:history="1">
        <w:r>
          <w:rPr>
            <w:rStyle w:val="Hyperlink"/>
            <w:rFonts w:ascii="Arial" w:hAnsi="Arial" w:cs="Arial"/>
            <w:color w:val="664E99"/>
            <w:sz w:val="20"/>
            <w:szCs w:val="20"/>
            <w:shd w:val="clear" w:color="auto" w:fill="FFFFFF"/>
          </w:rPr>
          <w:t>XP_007961780.1</w:t>
        </w:r>
      </w:hyperlink>
    </w:p>
    <w:p w:rsidR="000C4207" w:rsidRDefault="00C40D09" w:rsidP="00C40D09">
      <w:pPr>
        <w:pStyle w:val="ListParagraph"/>
        <w:numPr>
          <w:ilvl w:val="0"/>
          <w:numId w:val="4"/>
        </w:numPr>
      </w:pPr>
      <w:r>
        <w:t>R</w:t>
      </w:r>
      <w:r w:rsidRPr="00C40D09">
        <w:t>etinol-binding protein 4 isoform a precursor [Homo sapiens]</w:t>
      </w:r>
    </w:p>
    <w:p w:rsidR="00C40D09" w:rsidRDefault="00C40D09" w:rsidP="00C40D09">
      <w:pPr>
        <w:pStyle w:val="ListParagraph"/>
        <w:ind w:left="1440"/>
      </w:pPr>
      <w:hyperlink r:id="rId6" w:tgtFrame="lnkZ64DPK0H014" w:tooltip="Show report for NP_006735.2" w:history="1">
        <w:r>
          <w:rPr>
            <w:rStyle w:val="Hyperlink"/>
            <w:rFonts w:ascii="Arial" w:hAnsi="Arial" w:cs="Arial"/>
            <w:color w:val="664E99"/>
            <w:sz w:val="20"/>
            <w:szCs w:val="20"/>
            <w:shd w:val="clear" w:color="auto" w:fill="FFFFFF"/>
          </w:rPr>
          <w:t>NP_006735.2</w:t>
        </w:r>
      </w:hyperlink>
    </w:p>
    <w:p w:rsidR="00C40D09" w:rsidRDefault="00C40D09" w:rsidP="00C40D09">
      <w:pPr>
        <w:pStyle w:val="ListParagraph"/>
        <w:numPr>
          <w:ilvl w:val="0"/>
          <w:numId w:val="4"/>
        </w:numPr>
      </w:pPr>
      <w:r w:rsidRPr="00C40D09">
        <w:t>Retinol binding protein 4, plasma [Homo sapiens]</w:t>
      </w:r>
    </w:p>
    <w:p w:rsidR="00C40D09" w:rsidRDefault="00C40D09" w:rsidP="00C40D09">
      <w:pPr>
        <w:pStyle w:val="ListParagraph"/>
        <w:ind w:left="1440"/>
      </w:pPr>
      <w:hyperlink r:id="rId7" w:tgtFrame="lnkZ64DPK0H014" w:tooltip="Show report for AAH20633.1" w:history="1">
        <w:r>
          <w:rPr>
            <w:rStyle w:val="Hyperlink"/>
            <w:rFonts w:ascii="Arial" w:hAnsi="Arial" w:cs="Arial"/>
            <w:color w:val="664E99"/>
            <w:sz w:val="20"/>
            <w:szCs w:val="20"/>
            <w:shd w:val="clear" w:color="auto" w:fill="FFFFFF"/>
          </w:rPr>
          <w:t>AAH20633.1</w:t>
        </w:r>
      </w:hyperlink>
    </w:p>
    <w:p w:rsidR="00C40D09" w:rsidRDefault="00C40D09" w:rsidP="00C40D09">
      <w:pPr>
        <w:pStyle w:val="ListParagraph"/>
        <w:numPr>
          <w:ilvl w:val="0"/>
          <w:numId w:val="4"/>
        </w:numPr>
      </w:pPr>
      <w:r w:rsidRPr="00C40D09">
        <w:t>retinol-binding protein 4 [</w:t>
      </w:r>
      <w:proofErr w:type="spellStart"/>
      <w:r w:rsidRPr="00C40D09">
        <w:t>Papio</w:t>
      </w:r>
      <w:proofErr w:type="spellEnd"/>
      <w:r w:rsidRPr="00C40D09">
        <w:t xml:space="preserve"> </w:t>
      </w:r>
      <w:proofErr w:type="spellStart"/>
      <w:r w:rsidRPr="00C40D09">
        <w:t>anubis</w:t>
      </w:r>
      <w:proofErr w:type="spellEnd"/>
      <w:r w:rsidRPr="00C40D09">
        <w:t>]</w:t>
      </w:r>
    </w:p>
    <w:p w:rsidR="00C40D09" w:rsidRDefault="00C40D09" w:rsidP="00C40D09">
      <w:pPr>
        <w:pStyle w:val="ListParagraph"/>
        <w:ind w:left="1440"/>
      </w:pPr>
      <w:hyperlink r:id="rId8" w:tgtFrame="lnkZ64DPK0H014" w:tooltip="Show report for XP_003904062.1" w:history="1">
        <w:r>
          <w:rPr>
            <w:rStyle w:val="Hyperlink"/>
            <w:rFonts w:ascii="Arial" w:hAnsi="Arial" w:cs="Arial"/>
            <w:color w:val="664E99"/>
            <w:sz w:val="20"/>
            <w:szCs w:val="20"/>
            <w:shd w:val="clear" w:color="auto" w:fill="FFFFFF"/>
          </w:rPr>
          <w:t>XP_003904062.1</w:t>
        </w:r>
      </w:hyperlink>
    </w:p>
    <w:p w:rsidR="00C40D09" w:rsidRDefault="00C40D09" w:rsidP="00C40D09">
      <w:pPr>
        <w:pStyle w:val="ListParagraph"/>
        <w:numPr>
          <w:ilvl w:val="0"/>
          <w:numId w:val="4"/>
        </w:numPr>
      </w:pPr>
      <w:r w:rsidRPr="00C40D09">
        <w:t>RBP4, partial [synthetic construct]</w:t>
      </w:r>
    </w:p>
    <w:p w:rsidR="00C40D09" w:rsidRDefault="00C40D09" w:rsidP="00C40D09">
      <w:pPr>
        <w:pStyle w:val="ListParagraph"/>
        <w:ind w:left="1440"/>
      </w:pPr>
      <w:hyperlink r:id="rId9" w:tgtFrame="lnkZ64DPK0H014" w:tooltip="Show report for AKI71630.1" w:history="1">
        <w:r>
          <w:rPr>
            <w:rStyle w:val="Hyperlink"/>
            <w:rFonts w:ascii="Arial" w:hAnsi="Arial" w:cs="Arial"/>
            <w:color w:val="664E99"/>
            <w:sz w:val="20"/>
            <w:szCs w:val="20"/>
            <w:shd w:val="clear" w:color="auto" w:fill="FFFFFF"/>
          </w:rPr>
          <w:t>AKI71630.1</w:t>
        </w:r>
      </w:hyperlink>
    </w:p>
    <w:p w:rsidR="00C40D09" w:rsidRDefault="00C40D09" w:rsidP="00C40D09">
      <w:pPr>
        <w:pStyle w:val="ListParagraph"/>
        <w:ind w:left="1440"/>
      </w:pPr>
    </w:p>
    <w:p w:rsidR="00C40D09" w:rsidRDefault="00C40D09" w:rsidP="00C40D09">
      <w:pPr>
        <w:pStyle w:val="ListParagraph"/>
        <w:ind w:left="1440"/>
      </w:pPr>
    </w:p>
    <w:p w:rsidR="007D73CA" w:rsidRDefault="007D73CA" w:rsidP="007D73CA">
      <w:pPr>
        <w:ind w:left="360"/>
      </w:pPr>
    </w:p>
    <w:p w:rsidR="007D73CA" w:rsidRDefault="00C40D09" w:rsidP="00C40D09">
      <w:r>
        <w:t>Answer 2:</w:t>
      </w:r>
    </w:p>
    <w:p w:rsidR="000C0ABF" w:rsidRDefault="000C0ABF" w:rsidP="00C40D09">
      <w:r w:rsidRPr="000C0ABF">
        <w:t>OR1G1 olfactory receptor family 1 subfamily G member 1</w:t>
      </w:r>
    </w:p>
    <w:p w:rsidR="000C0ABF" w:rsidRDefault="000C0ABF" w:rsidP="00C40D09">
      <w:proofErr w:type="gramStart"/>
      <w:r>
        <w:t>mRNA</w:t>
      </w:r>
      <w:proofErr w:type="gramEnd"/>
      <w:r>
        <w:t>:</w:t>
      </w:r>
      <w:r w:rsidRPr="000C0ABF">
        <w:t xml:space="preserve"> NM_003555.1</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ATGGAGGGGAAAAATCTGACCAGCATCTCAGAATGTTTCCTCCTGGGGTTCTCTGAGCAGCTGGAGGAGC</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AGAAGCCCCTCTTTGGGTCCTTCCTGTTCATGTACTTGGTCACGGTGGCAGGCAACCTCCTCATCATTCT</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AGTCATCATTACTGACACTCAACTCCATACCCCCATGTACTTCTTTCTAGCCAACCTCTCCCTTGCAGAT</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GCCTGCTTTGTGTCCACCACAGTCCCTAAGATGCTGGCAAACATACAGATCCAGAGTCAGGCCATCTCCT</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ACTCAGGGTGTCTACTACAGTTGTATTTTTTCATGTTATTTGTGATGCTGGAGGCATTCCTCTTGGCGGT</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CATGGCCTATGACTGCTACGTGGCCATATGCCACCCACTTCATTACATTCTGATCATGAGCCCTGGGCTC</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TGCATCTTCCTCGTGTCTGCATCCTGGATCATGAATGCCCTCCACTCCCTTCTACACACACTTCTGATGA</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ACAGCCTGTCCTTCTGCGCAAACCATGAGATCCCACACTTCTTCTGTGACATCAATCCCCTCCTGAGTCT</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GTCCTGCACAGACCCCTTCACCAATGAGCTGGTGATCTTCATCACTGGGGGTCTCACAGGACTCATTTGT</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GTGCTTTGCCTGATTATCTCTTACACGAACGTTTTCTCGACCATCCTGAAGATCCCATCAGCTCAGGGGA</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AGCGGAAAGCCTTTTCCACCTGCAGCTCTCATCTCTCCGTGGTCTCTCTCTTCTTTGGGACTTCTTTTTG</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TGTTGATTTCAGTTCTCCCTCAACCCACTCGGCCCAGAAGGACACAGTTGCATCAGTGATGTACACAGTG</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GTAACTCCAATGTTGAATCCCTTTATCTACAGTTTGAGGAACCAAGAAATAAAGTCTTCCCTGAGAAAGT</w:t>
      </w:r>
    </w:p>
    <w:p w:rsidR="000C0ABF" w:rsidRPr="000C0ABF" w:rsidRDefault="000C0ABF" w:rsidP="000C0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0ABF">
        <w:rPr>
          <w:rFonts w:ascii="Courier New" w:eastAsia="Times New Roman" w:hAnsi="Courier New" w:cs="Courier New"/>
          <w:color w:val="000000"/>
          <w:sz w:val="20"/>
          <w:szCs w:val="20"/>
        </w:rPr>
        <w:t>TAATCTGGGTTCGGAAAATTCATTCCCCTTAG</w:t>
      </w:r>
    </w:p>
    <w:p w:rsidR="000C0ABF" w:rsidRDefault="000C0ABF" w:rsidP="00C40D09"/>
    <w:p w:rsidR="00DF4DBD" w:rsidRDefault="000C0ABF" w:rsidP="00C40D09">
      <w:r>
        <w:t xml:space="preserve">Protein: </w:t>
      </w:r>
      <w:r w:rsidRPr="000C0ABF">
        <w:t>NP_003546.1</w:t>
      </w:r>
    </w:p>
    <w:p w:rsidR="000C0ABF" w:rsidRDefault="000C0ABF" w:rsidP="000C0ABF">
      <w:pPr>
        <w:pStyle w:val="HTMLPreformatted"/>
        <w:shd w:val="clear" w:color="auto" w:fill="FFFFFF"/>
        <w:rPr>
          <w:color w:val="000000"/>
        </w:rPr>
      </w:pPr>
      <w:r>
        <w:rPr>
          <w:color w:val="000000"/>
        </w:rPr>
        <w:t>MEGKNLTSISECFLLGFSEQLEEQKPLFGSFLFMYLVTVAGNLLIILVIITDTQLHTPMYFFLANLSLAD</w:t>
      </w:r>
    </w:p>
    <w:p w:rsidR="000C0ABF" w:rsidRDefault="000C0ABF" w:rsidP="000C0ABF">
      <w:pPr>
        <w:pStyle w:val="HTMLPreformatted"/>
        <w:shd w:val="clear" w:color="auto" w:fill="FFFFFF"/>
        <w:rPr>
          <w:color w:val="000000"/>
        </w:rPr>
      </w:pPr>
      <w:r>
        <w:rPr>
          <w:color w:val="000000"/>
        </w:rPr>
        <w:t>ACFVSTTVPKMLANIQIQSQAISYSGCLLQLYFFMLFVMLEAFLLAVMAYDCYVAICHPLHYILIMSPGL</w:t>
      </w:r>
    </w:p>
    <w:p w:rsidR="000C0ABF" w:rsidRDefault="000C0ABF" w:rsidP="000C0ABF">
      <w:pPr>
        <w:pStyle w:val="HTMLPreformatted"/>
        <w:shd w:val="clear" w:color="auto" w:fill="FFFFFF"/>
        <w:rPr>
          <w:color w:val="000000"/>
        </w:rPr>
      </w:pPr>
      <w:r>
        <w:rPr>
          <w:color w:val="000000"/>
        </w:rPr>
        <w:t>CIFLVSASWIMNALHSLLHTLLMNSLSFCANHEIPHFFCDINPLLSLSCTDPFTNELVIFITGGLTGLIC</w:t>
      </w:r>
    </w:p>
    <w:p w:rsidR="000C0ABF" w:rsidRDefault="000C0ABF" w:rsidP="000C0ABF">
      <w:pPr>
        <w:pStyle w:val="HTMLPreformatted"/>
        <w:shd w:val="clear" w:color="auto" w:fill="FFFFFF"/>
        <w:rPr>
          <w:color w:val="000000"/>
        </w:rPr>
      </w:pPr>
      <w:r>
        <w:rPr>
          <w:color w:val="000000"/>
        </w:rPr>
        <w:t>VLCLIISYTNVFSTILKIPSAQGKRKAFSTCSSHLSVVSLFFGTSFCVDFSSPSTHSAQKDTVASVMYTV</w:t>
      </w:r>
    </w:p>
    <w:p w:rsidR="000C0ABF" w:rsidRDefault="000C0ABF" w:rsidP="000C0ABF">
      <w:pPr>
        <w:pStyle w:val="HTMLPreformatted"/>
        <w:shd w:val="clear" w:color="auto" w:fill="FFFFFF"/>
        <w:rPr>
          <w:color w:val="000000"/>
        </w:rPr>
      </w:pPr>
      <w:r>
        <w:rPr>
          <w:color w:val="000000"/>
        </w:rPr>
        <w:t>VTPMLNPFIYSLRNQEIKSSLRKLIWVRKIHSP</w:t>
      </w:r>
    </w:p>
    <w:p w:rsidR="000C0ABF" w:rsidRDefault="000C0ABF" w:rsidP="00C40D09"/>
    <w:p w:rsidR="000C0ABF" w:rsidRDefault="000C0ABF" w:rsidP="00C40D09">
      <w:r>
        <w:t>DNA to Protein search</w:t>
      </w:r>
      <w:r w:rsidR="00E10D1B">
        <w:t xml:space="preserve"> </w:t>
      </w:r>
      <w:r w:rsidR="00826261">
        <w:t>(</w:t>
      </w:r>
      <w:proofErr w:type="spellStart"/>
      <w:r w:rsidR="00826261">
        <w:t>blastx</w:t>
      </w:r>
      <w:proofErr w:type="spellEnd"/>
      <w:r w:rsidR="00826261">
        <w:t>)</w:t>
      </w:r>
      <w:r>
        <w:t>:</w:t>
      </w:r>
    </w:p>
    <w:p w:rsidR="00A57BA3" w:rsidRDefault="00A57BA3" w:rsidP="00A57BA3">
      <w:pPr>
        <w:pStyle w:val="ListParagraph"/>
        <w:numPr>
          <w:ilvl w:val="0"/>
          <w:numId w:val="7"/>
        </w:numPr>
        <w:rPr>
          <w:noProof/>
        </w:rPr>
      </w:pPr>
      <w:r>
        <w:rPr>
          <w:noProof/>
        </w:rPr>
        <w:t xml:space="preserve">Use default: </w:t>
      </w:r>
    </w:p>
    <w:p w:rsidR="00E10D1B" w:rsidRDefault="00826261" w:rsidP="00A57BA3">
      <w:pPr>
        <w:pStyle w:val="ListParagraph"/>
        <w:ind w:left="990"/>
        <w:rPr>
          <w:noProof/>
        </w:rPr>
      </w:pPr>
      <w:r>
        <w:rPr>
          <w:noProof/>
        </w:rPr>
        <w:t>I found 100 matches (defau</w:t>
      </w:r>
      <w:r w:rsidR="00E10D1B">
        <w:rPr>
          <w:noProof/>
        </w:rPr>
        <w:t>lt max result). The highest</w:t>
      </w:r>
      <w:r>
        <w:rPr>
          <w:noProof/>
        </w:rPr>
        <w:t xml:space="preserve"> e value is at 2e-100 level. So these result are very solid.</w:t>
      </w:r>
    </w:p>
    <w:p w:rsidR="00A57BA3" w:rsidRDefault="00A57BA3" w:rsidP="00A57BA3">
      <w:pPr>
        <w:pStyle w:val="ListParagraph"/>
        <w:numPr>
          <w:ilvl w:val="0"/>
          <w:numId w:val="7"/>
        </w:numPr>
        <w:rPr>
          <w:noProof/>
        </w:rPr>
      </w:pPr>
      <w:r>
        <w:rPr>
          <w:noProof/>
        </w:rPr>
        <w:t>Increase search result size:</w:t>
      </w:r>
    </w:p>
    <w:p w:rsidR="00A57BA3" w:rsidRDefault="00A57BA3" w:rsidP="00A57BA3">
      <w:pPr>
        <w:pStyle w:val="ListParagraph"/>
        <w:tabs>
          <w:tab w:val="left" w:pos="2652"/>
        </w:tabs>
        <w:ind w:left="990"/>
      </w:pPr>
      <w:r>
        <w:t>I found 1547 results</w:t>
      </w:r>
      <w:r>
        <w:t>, with e-value at or less than 1e-10 level</w:t>
      </w:r>
      <w:r>
        <w:t xml:space="preserve">. </w:t>
      </w:r>
    </w:p>
    <w:p w:rsidR="00A57BA3" w:rsidRDefault="00A57BA3" w:rsidP="00C40D09">
      <w:pPr>
        <w:rPr>
          <w:noProof/>
        </w:rPr>
      </w:pPr>
    </w:p>
    <w:p w:rsidR="00E10D1B" w:rsidRDefault="00E10D1B" w:rsidP="00C40D09">
      <w:pPr>
        <w:rPr>
          <w:noProof/>
        </w:rPr>
      </w:pPr>
      <w:r>
        <w:rPr>
          <w:noProof/>
        </w:rPr>
        <w:t>Protein to Protein search (blast p):</w:t>
      </w:r>
    </w:p>
    <w:p w:rsidR="00A57BA3" w:rsidRDefault="00A57BA3" w:rsidP="00A57BA3">
      <w:pPr>
        <w:pStyle w:val="ListParagraph"/>
        <w:numPr>
          <w:ilvl w:val="0"/>
          <w:numId w:val="6"/>
        </w:numPr>
        <w:rPr>
          <w:noProof/>
        </w:rPr>
      </w:pPr>
      <w:r>
        <w:rPr>
          <w:noProof/>
        </w:rPr>
        <w:t>Used default:</w:t>
      </w:r>
      <w:r>
        <w:t xml:space="preserve"> </w:t>
      </w:r>
    </w:p>
    <w:p w:rsidR="000C0ABF" w:rsidRDefault="00E10D1B" w:rsidP="00A57BA3">
      <w:pPr>
        <w:pStyle w:val="ListParagraph"/>
        <w:ind w:left="990"/>
        <w:rPr>
          <w:noProof/>
        </w:rPr>
      </w:pPr>
      <w:r>
        <w:t>I found 100 matches with highest e-value at 2e-100 level.</w:t>
      </w:r>
    </w:p>
    <w:p w:rsidR="00A57BA3" w:rsidRDefault="00A57BA3" w:rsidP="00A57BA3">
      <w:pPr>
        <w:pStyle w:val="ListParagraph"/>
        <w:numPr>
          <w:ilvl w:val="0"/>
          <w:numId w:val="6"/>
        </w:numPr>
        <w:tabs>
          <w:tab w:val="left" w:pos="2652"/>
        </w:tabs>
      </w:pPr>
      <w:r>
        <w:t xml:space="preserve">Increase search result size: </w:t>
      </w:r>
    </w:p>
    <w:p w:rsidR="00A57BA3" w:rsidRDefault="00A57BA3" w:rsidP="00A57BA3">
      <w:pPr>
        <w:pStyle w:val="ListParagraph"/>
        <w:tabs>
          <w:tab w:val="left" w:pos="2652"/>
        </w:tabs>
        <w:ind w:left="990"/>
      </w:pPr>
      <w:r>
        <w:t>I found 1547 results</w:t>
      </w:r>
      <w:r>
        <w:t>, with e-value at or less than 1e-10 level.</w:t>
      </w:r>
    </w:p>
    <w:p w:rsidR="00A57BA3" w:rsidRDefault="00A57BA3" w:rsidP="00826261">
      <w:pPr>
        <w:tabs>
          <w:tab w:val="left" w:pos="2652"/>
        </w:tabs>
      </w:pPr>
    </w:p>
    <w:p w:rsidR="00A57BA3" w:rsidRDefault="00A57BA3" w:rsidP="00826261">
      <w:pPr>
        <w:tabs>
          <w:tab w:val="left" w:pos="2652"/>
        </w:tabs>
      </w:pPr>
    </w:p>
    <w:p w:rsidR="00A57BA3" w:rsidRDefault="00A57BA3" w:rsidP="00826261">
      <w:pPr>
        <w:tabs>
          <w:tab w:val="left" w:pos="2652"/>
        </w:tabs>
      </w:pPr>
      <w:r>
        <w:lastRenderedPageBreak/>
        <w:t>Conclusion:</w:t>
      </w:r>
    </w:p>
    <w:p w:rsidR="00A57BA3" w:rsidRDefault="00A57BA3" w:rsidP="00A57BA3">
      <w:pPr>
        <w:pStyle w:val="ListParagraph"/>
        <w:numPr>
          <w:ilvl w:val="0"/>
          <w:numId w:val="8"/>
        </w:numPr>
        <w:tabs>
          <w:tab w:val="left" w:pos="2652"/>
        </w:tabs>
      </w:pPr>
      <w:r>
        <w:t>The olfactory family are very large that default blast setting cannot find all family proteins.</w:t>
      </w:r>
    </w:p>
    <w:p w:rsidR="00A57BA3" w:rsidRDefault="00A57BA3" w:rsidP="00A57BA3">
      <w:pPr>
        <w:pStyle w:val="ListParagraph"/>
        <w:numPr>
          <w:ilvl w:val="0"/>
          <w:numId w:val="8"/>
        </w:numPr>
        <w:tabs>
          <w:tab w:val="left" w:pos="2652"/>
        </w:tabs>
      </w:pPr>
      <w:r>
        <w:t>In this case, using DNA and using protein give us almost same search result.</w:t>
      </w:r>
    </w:p>
    <w:p w:rsidR="00A57BA3" w:rsidRDefault="00A57BA3" w:rsidP="00826261">
      <w:pPr>
        <w:tabs>
          <w:tab w:val="left" w:pos="2652"/>
        </w:tabs>
      </w:pPr>
      <w:bookmarkStart w:id="0" w:name="_GoBack"/>
      <w:bookmarkEnd w:id="0"/>
    </w:p>
    <w:p w:rsidR="00A57BA3" w:rsidRPr="007D73CA" w:rsidRDefault="00A57BA3" w:rsidP="00826261">
      <w:pPr>
        <w:tabs>
          <w:tab w:val="left" w:pos="2652"/>
        </w:tabs>
      </w:pPr>
    </w:p>
    <w:sectPr w:rsidR="00A57BA3" w:rsidRPr="007D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B71FB"/>
    <w:multiLevelType w:val="hybridMultilevel"/>
    <w:tmpl w:val="A6E88D4A"/>
    <w:lvl w:ilvl="0" w:tplc="04090019">
      <w:start w:val="1"/>
      <w:numFmt w:val="lowerLetter"/>
      <w:lvlText w:val="%1."/>
      <w:lvlJc w:val="left"/>
      <w:pPr>
        <w:ind w:left="99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7D3D7E"/>
    <w:multiLevelType w:val="multilevel"/>
    <w:tmpl w:val="7CF2E1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0F4A12"/>
    <w:multiLevelType w:val="hybridMultilevel"/>
    <w:tmpl w:val="A6E88D4A"/>
    <w:lvl w:ilvl="0" w:tplc="04090019">
      <w:start w:val="1"/>
      <w:numFmt w:val="lowerLetter"/>
      <w:lvlText w:val="%1."/>
      <w:lvlJc w:val="left"/>
      <w:pPr>
        <w:ind w:left="99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F924A2"/>
    <w:multiLevelType w:val="multilevel"/>
    <w:tmpl w:val="7CF2E1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5C4B27"/>
    <w:multiLevelType w:val="multilevel"/>
    <w:tmpl w:val="7CF2E12C"/>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 w15:restartNumberingAfterBreak="0">
    <w:nsid w:val="487319EE"/>
    <w:multiLevelType w:val="multilevel"/>
    <w:tmpl w:val="7CF2E12C"/>
    <w:lvl w:ilvl="0">
      <w:start w:val="1"/>
      <w:numFmt w:val="decimal"/>
      <w:lvlText w:val="%1."/>
      <w:lvlJc w:val="left"/>
      <w:pPr>
        <w:tabs>
          <w:tab w:val="num" w:pos="1440"/>
        </w:tabs>
        <w:ind w:left="1440" w:hanging="360"/>
      </w:pPr>
      <w:rPr>
        <w:rFonts w:hint="default"/>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6" w15:restartNumberingAfterBreak="0">
    <w:nsid w:val="639D43E9"/>
    <w:multiLevelType w:val="hybridMultilevel"/>
    <w:tmpl w:val="A6E88D4A"/>
    <w:lvl w:ilvl="0" w:tplc="04090019">
      <w:start w:val="1"/>
      <w:numFmt w:val="lowerLetter"/>
      <w:lvlText w:val="%1."/>
      <w:lvlJc w:val="left"/>
      <w:pPr>
        <w:ind w:left="99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7028BA"/>
    <w:multiLevelType w:val="hybridMultilevel"/>
    <w:tmpl w:val="41AE37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3CA"/>
    <w:rsid w:val="000C0ABF"/>
    <w:rsid w:val="000C4207"/>
    <w:rsid w:val="003F10C8"/>
    <w:rsid w:val="007B34B7"/>
    <w:rsid w:val="007D73CA"/>
    <w:rsid w:val="00826261"/>
    <w:rsid w:val="00A57BA3"/>
    <w:rsid w:val="00C40D09"/>
    <w:rsid w:val="00DF4DBD"/>
    <w:rsid w:val="00E1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5014"/>
  <w15:chartTrackingRefBased/>
  <w15:docId w15:val="{6741E869-9D45-4FE8-A2ED-90DB35DF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3CA"/>
    <w:pPr>
      <w:ind w:left="720"/>
      <w:contextualSpacing/>
    </w:pPr>
  </w:style>
  <w:style w:type="character" w:styleId="Hyperlink">
    <w:name w:val="Hyperlink"/>
    <w:basedOn w:val="DefaultParagraphFont"/>
    <w:uiPriority w:val="99"/>
    <w:semiHidden/>
    <w:unhideWhenUsed/>
    <w:rsid w:val="00C40D09"/>
    <w:rPr>
      <w:color w:val="0000FF"/>
      <w:u w:val="single"/>
    </w:rPr>
  </w:style>
  <w:style w:type="paragraph" w:styleId="HTMLPreformatted">
    <w:name w:val="HTML Preformatted"/>
    <w:basedOn w:val="Normal"/>
    <w:link w:val="HTMLPreformattedChar"/>
    <w:uiPriority w:val="99"/>
    <w:semiHidden/>
    <w:unhideWhenUsed/>
    <w:rsid w:val="000C0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A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85356">
      <w:bodyDiv w:val="1"/>
      <w:marLeft w:val="0"/>
      <w:marRight w:val="0"/>
      <w:marTop w:val="0"/>
      <w:marBottom w:val="0"/>
      <w:divBdr>
        <w:top w:val="none" w:sz="0" w:space="0" w:color="auto"/>
        <w:left w:val="none" w:sz="0" w:space="0" w:color="auto"/>
        <w:bottom w:val="none" w:sz="0" w:space="0" w:color="auto"/>
        <w:right w:val="none" w:sz="0" w:space="0" w:color="auto"/>
      </w:divBdr>
    </w:div>
    <w:div w:id="850921950">
      <w:bodyDiv w:val="1"/>
      <w:marLeft w:val="0"/>
      <w:marRight w:val="0"/>
      <w:marTop w:val="0"/>
      <w:marBottom w:val="0"/>
      <w:divBdr>
        <w:top w:val="none" w:sz="0" w:space="0" w:color="auto"/>
        <w:left w:val="none" w:sz="0" w:space="0" w:color="auto"/>
        <w:bottom w:val="none" w:sz="0" w:space="0" w:color="auto"/>
        <w:right w:val="none" w:sz="0" w:space="0" w:color="auto"/>
      </w:divBdr>
      <w:divsChild>
        <w:div w:id="1747455558">
          <w:marLeft w:val="0"/>
          <w:marRight w:val="0"/>
          <w:marTop w:val="0"/>
          <w:marBottom w:val="0"/>
          <w:divBdr>
            <w:top w:val="none" w:sz="0" w:space="0" w:color="auto"/>
            <w:left w:val="none" w:sz="0" w:space="0" w:color="auto"/>
            <w:bottom w:val="none" w:sz="0" w:space="0" w:color="auto"/>
            <w:right w:val="none" w:sz="0" w:space="0" w:color="auto"/>
          </w:divBdr>
        </w:div>
        <w:div w:id="354042809">
          <w:marLeft w:val="0"/>
          <w:marRight w:val="0"/>
          <w:marTop w:val="0"/>
          <w:marBottom w:val="0"/>
          <w:divBdr>
            <w:top w:val="none" w:sz="0" w:space="0" w:color="auto"/>
            <w:left w:val="none" w:sz="0" w:space="0" w:color="auto"/>
            <w:bottom w:val="none" w:sz="0" w:space="0" w:color="auto"/>
            <w:right w:val="none" w:sz="0" w:space="0" w:color="auto"/>
          </w:divBdr>
        </w:div>
        <w:div w:id="558131954">
          <w:marLeft w:val="0"/>
          <w:marRight w:val="0"/>
          <w:marTop w:val="0"/>
          <w:marBottom w:val="0"/>
          <w:divBdr>
            <w:top w:val="none" w:sz="0" w:space="0" w:color="auto"/>
            <w:left w:val="none" w:sz="0" w:space="0" w:color="auto"/>
            <w:bottom w:val="none" w:sz="0" w:space="0" w:color="auto"/>
            <w:right w:val="none" w:sz="0" w:space="0" w:color="auto"/>
          </w:divBdr>
        </w:div>
        <w:div w:id="2138716742">
          <w:marLeft w:val="0"/>
          <w:marRight w:val="0"/>
          <w:marTop w:val="0"/>
          <w:marBottom w:val="0"/>
          <w:divBdr>
            <w:top w:val="none" w:sz="0" w:space="0" w:color="auto"/>
            <w:left w:val="none" w:sz="0" w:space="0" w:color="auto"/>
            <w:bottom w:val="none" w:sz="0" w:space="0" w:color="auto"/>
            <w:right w:val="none" w:sz="0" w:space="0" w:color="auto"/>
          </w:divBdr>
        </w:div>
        <w:div w:id="650449977">
          <w:marLeft w:val="0"/>
          <w:marRight w:val="0"/>
          <w:marTop w:val="0"/>
          <w:marBottom w:val="0"/>
          <w:divBdr>
            <w:top w:val="none" w:sz="0" w:space="0" w:color="auto"/>
            <w:left w:val="none" w:sz="0" w:space="0" w:color="auto"/>
            <w:bottom w:val="none" w:sz="0" w:space="0" w:color="auto"/>
            <w:right w:val="none" w:sz="0" w:space="0" w:color="auto"/>
          </w:divBdr>
        </w:div>
        <w:div w:id="1527517928">
          <w:marLeft w:val="0"/>
          <w:marRight w:val="0"/>
          <w:marTop w:val="0"/>
          <w:marBottom w:val="0"/>
          <w:divBdr>
            <w:top w:val="none" w:sz="0" w:space="0" w:color="auto"/>
            <w:left w:val="none" w:sz="0" w:space="0" w:color="auto"/>
            <w:bottom w:val="none" w:sz="0" w:space="0" w:color="auto"/>
            <w:right w:val="none" w:sz="0" w:space="0" w:color="auto"/>
          </w:divBdr>
        </w:div>
        <w:div w:id="1238904623">
          <w:marLeft w:val="0"/>
          <w:marRight w:val="0"/>
          <w:marTop w:val="0"/>
          <w:marBottom w:val="0"/>
          <w:divBdr>
            <w:top w:val="none" w:sz="0" w:space="0" w:color="auto"/>
            <w:left w:val="none" w:sz="0" w:space="0" w:color="auto"/>
            <w:bottom w:val="none" w:sz="0" w:space="0" w:color="auto"/>
            <w:right w:val="none" w:sz="0" w:space="0" w:color="auto"/>
          </w:divBdr>
        </w:div>
        <w:div w:id="1068843996">
          <w:marLeft w:val="0"/>
          <w:marRight w:val="0"/>
          <w:marTop w:val="0"/>
          <w:marBottom w:val="0"/>
          <w:divBdr>
            <w:top w:val="none" w:sz="0" w:space="0" w:color="auto"/>
            <w:left w:val="none" w:sz="0" w:space="0" w:color="auto"/>
            <w:bottom w:val="none" w:sz="0" w:space="0" w:color="auto"/>
            <w:right w:val="none" w:sz="0" w:space="0" w:color="auto"/>
          </w:divBdr>
        </w:div>
        <w:div w:id="1680499868">
          <w:marLeft w:val="0"/>
          <w:marRight w:val="0"/>
          <w:marTop w:val="0"/>
          <w:marBottom w:val="0"/>
          <w:divBdr>
            <w:top w:val="none" w:sz="0" w:space="0" w:color="auto"/>
            <w:left w:val="none" w:sz="0" w:space="0" w:color="auto"/>
            <w:bottom w:val="none" w:sz="0" w:space="0" w:color="auto"/>
            <w:right w:val="none" w:sz="0" w:space="0" w:color="auto"/>
          </w:divBdr>
        </w:div>
        <w:div w:id="1507862255">
          <w:marLeft w:val="0"/>
          <w:marRight w:val="0"/>
          <w:marTop w:val="0"/>
          <w:marBottom w:val="0"/>
          <w:divBdr>
            <w:top w:val="none" w:sz="0" w:space="0" w:color="auto"/>
            <w:left w:val="none" w:sz="0" w:space="0" w:color="auto"/>
            <w:bottom w:val="none" w:sz="0" w:space="0" w:color="auto"/>
            <w:right w:val="none" w:sz="0" w:space="0" w:color="auto"/>
          </w:divBdr>
        </w:div>
      </w:divsChild>
    </w:div>
    <w:div w:id="886141791">
      <w:bodyDiv w:val="1"/>
      <w:marLeft w:val="0"/>
      <w:marRight w:val="0"/>
      <w:marTop w:val="0"/>
      <w:marBottom w:val="0"/>
      <w:divBdr>
        <w:top w:val="none" w:sz="0" w:space="0" w:color="auto"/>
        <w:left w:val="none" w:sz="0" w:space="0" w:color="auto"/>
        <w:bottom w:val="none" w:sz="0" w:space="0" w:color="auto"/>
        <w:right w:val="none" w:sz="0" w:space="0" w:color="auto"/>
      </w:divBdr>
    </w:div>
    <w:div w:id="1222248347">
      <w:bodyDiv w:val="1"/>
      <w:marLeft w:val="0"/>
      <w:marRight w:val="0"/>
      <w:marTop w:val="0"/>
      <w:marBottom w:val="0"/>
      <w:divBdr>
        <w:top w:val="none" w:sz="0" w:space="0" w:color="auto"/>
        <w:left w:val="none" w:sz="0" w:space="0" w:color="auto"/>
        <w:bottom w:val="none" w:sz="0" w:space="0" w:color="auto"/>
        <w:right w:val="none" w:sz="0" w:space="0" w:color="auto"/>
      </w:divBdr>
    </w:div>
    <w:div w:id="12938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rotein/XP_003904062.1?report=genbank&amp;log$=protalign&amp;blast_rank=4&amp;RID=Z64DPK0H014" TargetMode="External"/><Relationship Id="rId3" Type="http://schemas.openxmlformats.org/officeDocument/2006/relationships/settings" Target="settings.xml"/><Relationship Id="rId7" Type="http://schemas.openxmlformats.org/officeDocument/2006/relationships/hyperlink" Target="https://www.ncbi.nlm.nih.gov/protein/AAH20633.1?report=genbank&amp;log$=protalign&amp;blast_rank=3&amp;RID=Z64DPK0H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rotein/NP_006735.2?report=genbank&amp;log$=protalign&amp;blast_rank=2&amp;RID=Z64DPK0H014" TargetMode="External"/><Relationship Id="rId11" Type="http://schemas.openxmlformats.org/officeDocument/2006/relationships/theme" Target="theme/theme1.xml"/><Relationship Id="rId5" Type="http://schemas.openxmlformats.org/officeDocument/2006/relationships/hyperlink" Target="https://www.ncbi.nlm.nih.gov/protein/XP_007961780.1?report=genbank&amp;log$=protalign&amp;blast_rank=1&amp;RID=Z64DPK0H01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rotein/AKI71630.1?report=genbank&amp;log$=protalign&amp;blast_rank=5&amp;RID=Z64DPK0H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Runan Yao</dc:creator>
  <cp:keywords/>
  <dc:description/>
  <cp:lastModifiedBy>Runan Yao</cp:lastModifiedBy>
  <cp:revision>2</cp:revision>
  <dcterms:created xsi:type="dcterms:W3CDTF">2018-11-19T19:08:00Z</dcterms:created>
  <dcterms:modified xsi:type="dcterms:W3CDTF">2018-11-20T15:33:00Z</dcterms:modified>
</cp:coreProperties>
</file>