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2E6B" w14:textId="1EDF13B5" w:rsidR="00B21915" w:rsidRDefault="00822F29">
      <w:pPr>
        <w:pBdr>
          <w:bottom w:val="single" w:sz="8" w:space="1" w:color="2E75B6"/>
        </w:pBdr>
        <w:spacing w:after="60"/>
      </w:pPr>
      <w:r>
        <w:rPr>
          <w:b/>
          <w:bCs/>
          <w:color w:val="2E75B6"/>
          <w:sz w:val="32"/>
          <w:szCs w:val="32"/>
        </w:rPr>
        <w:t>Unit</w:t>
      </w:r>
      <w:r w:rsidR="00265350">
        <w:rPr>
          <w:b/>
          <w:bCs/>
          <w:color w:val="2E75B6"/>
          <w:sz w:val="32"/>
          <w:szCs w:val="32"/>
        </w:rPr>
        <w:t xml:space="preserve"> </w:t>
      </w:r>
      <w:r w:rsidR="000631F4">
        <w:rPr>
          <w:b/>
          <w:bCs/>
          <w:color w:val="2E75B6"/>
          <w:sz w:val="32"/>
          <w:szCs w:val="32"/>
        </w:rPr>
        <w:t>8:</w:t>
      </w:r>
      <w:r w:rsidR="00265350">
        <w:rPr>
          <w:b/>
          <w:bCs/>
          <w:color w:val="2E75B6"/>
          <w:sz w:val="32"/>
          <w:szCs w:val="32"/>
        </w:rPr>
        <w:t xml:space="preserve"> Hypothesis Testing</w:t>
      </w:r>
      <w:r w:rsidR="008D4B41">
        <w:rPr>
          <w:b/>
          <w:bCs/>
          <w:color w:val="2E75B6"/>
          <w:sz w:val="32"/>
          <w:szCs w:val="32"/>
        </w:rPr>
        <w:t xml:space="preserve"> for one population.</w:t>
      </w:r>
    </w:p>
    <w:p w14:paraId="1A492E6C" w14:textId="77777777" w:rsidR="00B21915" w:rsidRDefault="00B21915">
      <w:pPr>
        <w:spacing w:before="60" w:after="60"/>
      </w:pPr>
    </w:p>
    <w:p w14:paraId="1A492E6D" w14:textId="0DCFAA1E" w:rsidR="00B21915" w:rsidRDefault="00265350" w:rsidP="008D4B41">
      <w:pPr>
        <w:spacing w:before="80" w:after="80"/>
      </w:pPr>
      <w:r>
        <w:rPr>
          <w:b/>
          <w:bCs/>
          <w:color w:val="595959"/>
        </w:rPr>
        <w:t xml:space="preserve">Topics: </w:t>
      </w:r>
      <w:r>
        <w:rPr>
          <w:color w:val="595959"/>
        </w:rPr>
        <w:t xml:space="preserve">Hypothesis Testing for Population Mean (μ) and Population Proportion (p) </w:t>
      </w:r>
    </w:p>
    <w:p w14:paraId="1A492E6E" w14:textId="77777777" w:rsidR="00B21915" w:rsidRDefault="00B21915">
      <w:pPr>
        <w:spacing w:before="60" w:after="60"/>
      </w:pPr>
    </w:p>
    <w:p w14:paraId="1A492E71" w14:textId="77777777" w:rsidR="00B21915" w:rsidRDefault="00265350" w:rsidP="005F3AE7">
      <w:pPr>
        <w:pStyle w:val="Heading2"/>
      </w:pPr>
      <w:r>
        <w:t>1. Introduction to Hypothesis Testing</w:t>
      </w:r>
    </w:p>
    <w:p w14:paraId="1A492E72" w14:textId="77777777" w:rsidR="00B21915" w:rsidRDefault="00265350">
      <w:pPr>
        <w:spacing w:before="80" w:after="80"/>
      </w:pPr>
      <w:r>
        <w:t>Hypothesis testing is a formal procedure used to decide whether sample data provides sufficient evidence to reject a claim about a population parameter. In computing, we use hypothesis tests constantly: to determine whether a new algorithm is faster, whether a server's response time has changed, or whether a software update improved user retention.</w:t>
      </w:r>
    </w:p>
    <w:p w14:paraId="1A492E73" w14:textId="77777777" w:rsidR="00B21915" w:rsidRDefault="00B21915">
      <w:pPr>
        <w:spacing w:before="60" w:after="60"/>
      </w:pPr>
    </w:p>
    <w:p w14:paraId="1A492E74" w14:textId="77777777" w:rsidR="00B21915" w:rsidRDefault="00265350" w:rsidP="005F3AE7">
      <w:pPr>
        <w:pStyle w:val="Heading3"/>
      </w:pPr>
      <w:r>
        <w:t>1.1 Core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E76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75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Key Definitions</w:t>
            </w:r>
          </w:p>
        </w:tc>
      </w:tr>
      <w:tr w:rsidR="00B21915" w14:paraId="1A492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77" w14:textId="77777777" w:rsidR="00B21915" w:rsidRDefault="00265350">
            <w:pPr>
              <w:spacing w:before="40" w:after="40"/>
            </w:pPr>
            <w:r>
              <w:t>Null Hypothesis (H₀): The default assumption about the population parameter. It represents 'no change' or 'no effect'. We assume it is true until evidence suggests otherwise.</w:t>
            </w:r>
          </w:p>
          <w:p w14:paraId="1A492E78" w14:textId="77777777" w:rsidR="00B21915" w:rsidRDefault="00265350">
            <w:pPr>
              <w:spacing w:before="40" w:after="40"/>
            </w:pPr>
            <w:r>
              <w:t>Alternative Hypothesis (H₁ or Hₐ): What we are trying to find evidence for. It contradicts H₀.</w:t>
            </w:r>
          </w:p>
          <w:p w14:paraId="1A492E79" w14:textId="77777777" w:rsidR="00B21915" w:rsidRDefault="00265350">
            <w:pPr>
              <w:spacing w:before="40" w:after="40"/>
            </w:pPr>
            <w:r>
              <w:t>Test Statistic: A value calculated from sample data that is used to assess how far the sample result is from H₀.</w:t>
            </w:r>
          </w:p>
          <w:p w14:paraId="1A492E7A" w14:textId="19DDF552" w:rsidR="00B21915" w:rsidRDefault="00265350">
            <w:pPr>
              <w:spacing w:before="40" w:after="40"/>
            </w:pPr>
            <w:r>
              <w:t xml:space="preserve">p-value: The probability of observing a test statistic </w:t>
            </w:r>
            <w:r w:rsidR="0015626E">
              <w:t xml:space="preserve">same </w:t>
            </w:r>
            <w:r>
              <w:t>as (or more extreme than) the one computed, assuming H₀ is true.</w:t>
            </w:r>
          </w:p>
          <w:p w14:paraId="1A492E7B" w14:textId="77777777" w:rsidR="00B21915" w:rsidRDefault="00265350">
            <w:pPr>
              <w:spacing w:before="40" w:after="40"/>
            </w:pPr>
            <w:r>
              <w:t>Significance Level (α): The threshold for the p-value. Common choices: α = 0.05 or α = 0.01.</w:t>
            </w:r>
          </w:p>
        </w:tc>
      </w:tr>
    </w:tbl>
    <w:p w14:paraId="1A492E7D" w14:textId="77777777" w:rsidR="00B21915" w:rsidRDefault="00B21915">
      <w:pPr>
        <w:spacing w:before="60" w:after="60"/>
      </w:pPr>
    </w:p>
    <w:p w14:paraId="1A492E7E" w14:textId="77777777" w:rsidR="00B21915" w:rsidRDefault="00265350" w:rsidP="0015626E">
      <w:pPr>
        <w:pStyle w:val="Heading3"/>
      </w:pPr>
      <w:r>
        <w:t>1.2 Decision Rule (p-value Method)</w:t>
      </w:r>
    </w:p>
    <w:p w14:paraId="1A492E7F" w14:textId="77777777" w:rsidR="00B21915" w:rsidRDefault="00265350">
      <w:pPr>
        <w:spacing w:before="80" w:after="80"/>
      </w:pPr>
      <w:r>
        <w:t>This course uses the p-value method exclusively: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E81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80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Decision Rule</w:t>
            </w:r>
          </w:p>
        </w:tc>
      </w:tr>
      <w:tr w:rsidR="00B21915" w14:paraId="1A492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82" w14:textId="77777777" w:rsidR="00B21915" w:rsidRDefault="00265350">
            <w:pPr>
              <w:spacing w:before="40" w:after="40"/>
            </w:pPr>
            <w:r>
              <w:t>If p-value ≤ α  ⇒  Reject H₀  (sufficient evidence to support H⁡)</w:t>
            </w:r>
          </w:p>
          <w:p w14:paraId="1A492E83" w14:textId="77777777" w:rsidR="00B21915" w:rsidRDefault="00265350">
            <w:pPr>
              <w:spacing w:before="40" w:after="40"/>
            </w:pPr>
            <w:r>
              <w:t>If p-value &gt; α  ⇒  Fail to Reject H₀  (insufficient evidence to support H⁡)</w:t>
            </w:r>
          </w:p>
          <w:p w14:paraId="1A492E84" w14:textId="77777777" w:rsidR="00B21915" w:rsidRDefault="00B21915">
            <w:pPr>
              <w:spacing w:before="40" w:after="40"/>
            </w:pPr>
          </w:p>
          <w:p w14:paraId="1A492E85" w14:textId="77777777" w:rsidR="00B21915" w:rsidRDefault="00265350">
            <w:pPr>
              <w:spacing w:before="40" w:after="40"/>
            </w:pPr>
            <w:r>
              <w:t>Important: 'Fail to reject H₀' does NOT mean H₀ is true. It simply means we lack enough evidence to reject it.</w:t>
            </w:r>
          </w:p>
        </w:tc>
      </w:tr>
    </w:tbl>
    <w:p w14:paraId="1A492E87" w14:textId="77777777" w:rsidR="00B21915" w:rsidRDefault="00B21915">
      <w:pPr>
        <w:spacing w:before="60" w:after="60"/>
      </w:pPr>
    </w:p>
    <w:p w14:paraId="1A492E88" w14:textId="77777777" w:rsidR="00B21915" w:rsidRDefault="00265350" w:rsidP="0015626E">
      <w:pPr>
        <w:pStyle w:val="Heading3"/>
      </w:pPr>
      <w:r>
        <w:t>1.3 Types of Tests (by Tail)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1915" w14:paraId="1A492E8B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89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  <w:sz w:val="20"/>
                <w:szCs w:val="20"/>
              </w:rPr>
              <w:lastRenderedPageBreak/>
              <w:t>Test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8A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  <w:sz w:val="20"/>
                <w:szCs w:val="20"/>
              </w:rPr>
              <w:t>Alternative Hypothesis &amp; Use Case</w:t>
            </w:r>
          </w:p>
        </w:tc>
      </w:tr>
      <w:tr w:rsidR="00B21915" w14:paraId="1A492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8C" w14:textId="77777777" w:rsidR="00B21915" w:rsidRDefault="00265350">
            <w:r>
              <w:rPr>
                <w:color w:val="000000"/>
                <w:sz w:val="20"/>
                <w:szCs w:val="20"/>
              </w:rPr>
              <w:t>Two-Tailed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8D" w14:textId="13E28409" w:rsidR="00B21915" w:rsidRDefault="0015626E"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⁡</m:t>
              </m:r>
            </m:oMath>
            <w:r w:rsidR="00265350">
              <w:rPr>
                <w:color w:val="000000"/>
                <w:sz w:val="20"/>
                <w:szCs w:val="20"/>
              </w:rPr>
              <w:t>: μ ≠ μ₀ or p ≠ p₀   |   Use when testing if a parameter has changed in either direction.</w:t>
            </w:r>
          </w:p>
        </w:tc>
      </w:tr>
      <w:tr w:rsidR="00B21915" w14:paraId="1A492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8F" w14:textId="77777777" w:rsidR="00B21915" w:rsidRDefault="00265350">
            <w:r>
              <w:rPr>
                <w:color w:val="000000"/>
                <w:sz w:val="20"/>
                <w:szCs w:val="20"/>
              </w:rPr>
              <w:t>Right-Tailed (Upper)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90" w14:textId="5CD768D6" w:rsidR="00B21915" w:rsidRDefault="0015626E"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A</m:t>
                  </m:r>
                </m:sub>
              </m:sSub>
            </m:oMath>
            <w:r w:rsidR="00265350">
              <w:rPr>
                <w:color w:val="000000"/>
                <w:sz w:val="20"/>
                <w:szCs w:val="20"/>
              </w:rPr>
              <w:t>: μ &gt; μ₀ or p &gt; p₀   |   Use when testing if a parameter has increased.</w:t>
            </w:r>
          </w:p>
        </w:tc>
      </w:tr>
      <w:tr w:rsidR="00B21915" w14:paraId="1A492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92" w14:textId="77777777" w:rsidR="00B21915" w:rsidRDefault="00265350">
            <w:r>
              <w:rPr>
                <w:color w:val="000000"/>
                <w:sz w:val="20"/>
                <w:szCs w:val="20"/>
              </w:rPr>
              <w:t>Left-Tailed (Lower)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93" w14:textId="065F2BA8" w:rsidR="00B21915" w:rsidRDefault="0015626E"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:</m:t>
              </m:r>
            </m:oMath>
            <w:r w:rsidR="00265350">
              <w:rPr>
                <w:color w:val="000000"/>
                <w:sz w:val="20"/>
                <w:szCs w:val="20"/>
              </w:rPr>
              <w:t xml:space="preserve"> μ &lt; μ₀ or p &lt; p₀   |   Use when testing if a parameter has decreased.</w:t>
            </w:r>
          </w:p>
        </w:tc>
      </w:tr>
    </w:tbl>
    <w:p w14:paraId="1A492E95" w14:textId="77777777" w:rsidR="00B21915" w:rsidRDefault="00B21915">
      <w:pPr>
        <w:spacing w:before="60" w:after="60"/>
      </w:pPr>
    </w:p>
    <w:p w14:paraId="6B4A1C76" w14:textId="77777777" w:rsidR="00946615" w:rsidRDefault="00946615">
      <w:pPr>
        <w:spacing w:before="60" w:after="60"/>
      </w:pPr>
    </w:p>
    <w:p w14:paraId="1A492E96" w14:textId="77777777" w:rsidR="00B21915" w:rsidRDefault="00265350" w:rsidP="0015626E">
      <w:pPr>
        <w:pStyle w:val="Heading3"/>
      </w:pPr>
      <w:r>
        <w:t>1.4 The 5-Step Hypothesis Testing Procedure</w:t>
      </w:r>
    </w:p>
    <w:p w14:paraId="1A492E97" w14:textId="77777777" w:rsidR="00B21915" w:rsidRDefault="00265350">
      <w:pPr>
        <w:spacing w:before="80" w:after="80"/>
      </w:pPr>
      <w:r>
        <w:t>We follow this structured approach for every test in this course:</w:t>
      </w:r>
    </w:p>
    <w:p w14:paraId="1A492E98" w14:textId="77777777" w:rsidR="00B21915" w:rsidRDefault="00265350">
      <w:pPr>
        <w:pStyle w:val="ListParagraph"/>
        <w:numPr>
          <w:ilvl w:val="0"/>
          <w:numId w:val="2"/>
        </w:numPr>
        <w:spacing w:before="40" w:after="40"/>
      </w:pPr>
      <w:r>
        <w:t>State the hypotheses: Write H₀ and H⁡ using proper notation.</w:t>
      </w:r>
    </w:p>
    <w:p w14:paraId="1A492E99" w14:textId="77777777" w:rsidR="00B21915" w:rsidRDefault="00265350">
      <w:pPr>
        <w:pStyle w:val="ListParagraph"/>
        <w:numPr>
          <w:ilvl w:val="0"/>
          <w:numId w:val="2"/>
        </w:numPr>
        <w:spacing w:before="40" w:after="40"/>
      </w:pPr>
      <w:r>
        <w:t>Identify the significance level (α).</w:t>
      </w:r>
    </w:p>
    <w:p w14:paraId="1A492E9A" w14:textId="77777777" w:rsidR="00B21915" w:rsidRDefault="00265350">
      <w:pPr>
        <w:pStyle w:val="ListParagraph"/>
        <w:numPr>
          <w:ilvl w:val="0"/>
          <w:numId w:val="2"/>
        </w:numPr>
        <w:spacing w:before="40" w:after="40"/>
      </w:pPr>
      <w:r>
        <w:t>Compute the test statistic and p-value using RStudio.</w:t>
      </w:r>
    </w:p>
    <w:p w14:paraId="1A492E9B" w14:textId="77777777" w:rsidR="00B21915" w:rsidRDefault="0026535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Make a decision</w:t>
      </w:r>
      <w:proofErr w:type="gramEnd"/>
      <w:r>
        <w:t>: Compare p-value to α.</w:t>
      </w:r>
    </w:p>
    <w:p w14:paraId="1A492E9C" w14:textId="77777777" w:rsidR="00B21915" w:rsidRDefault="00265350">
      <w:pPr>
        <w:pStyle w:val="ListParagraph"/>
        <w:numPr>
          <w:ilvl w:val="0"/>
          <w:numId w:val="2"/>
        </w:numPr>
        <w:spacing w:before="40" w:after="40"/>
      </w:pPr>
      <w:r>
        <w:t>State a conclusion in context: Interpret the result in plain language relevant to the problem.</w:t>
      </w:r>
    </w:p>
    <w:p w14:paraId="1A492E9D" w14:textId="77777777" w:rsidR="00B21915" w:rsidRDefault="00B21915">
      <w:pPr>
        <w:spacing w:before="60" w:after="60"/>
      </w:pPr>
    </w:p>
    <w:p w14:paraId="1A492E9E" w14:textId="77777777" w:rsidR="00B21915" w:rsidRDefault="00265350" w:rsidP="0015626E">
      <w:pPr>
        <w:pStyle w:val="Heading2"/>
      </w:pPr>
      <w:r>
        <w:t>2. Hypothesis Test for Population Mean (μ)</w:t>
      </w:r>
    </w:p>
    <w:p w14:paraId="1A492E9F" w14:textId="77777777" w:rsidR="00B21915" w:rsidRDefault="00265350" w:rsidP="0015626E">
      <w:pPr>
        <w:pStyle w:val="Heading3"/>
      </w:pPr>
      <w:r>
        <w:t>2.1 When to Use</w:t>
      </w:r>
    </w:p>
    <w:p w14:paraId="1A492EA0" w14:textId="77777777" w:rsidR="00B21915" w:rsidRDefault="00265350">
      <w:pPr>
        <w:pStyle w:val="ListParagraph"/>
        <w:numPr>
          <w:ilvl w:val="0"/>
          <w:numId w:val="3"/>
        </w:numPr>
        <w:spacing w:before="40" w:after="40"/>
      </w:pPr>
      <w:r>
        <w:t>The population is normally distributed, OR the sample size is large (n ≥ 30).</w:t>
      </w:r>
    </w:p>
    <w:p w14:paraId="1A492EA1" w14:textId="77777777" w:rsidR="00B21915" w:rsidRDefault="00265350">
      <w:pPr>
        <w:pStyle w:val="ListParagraph"/>
        <w:numPr>
          <w:ilvl w:val="0"/>
          <w:numId w:val="3"/>
        </w:numPr>
        <w:spacing w:before="40" w:after="40"/>
      </w:pPr>
      <w:r>
        <w:t>The population standard deviation (σ) is unknown → use a t-test with n − 1 degrees of freedom.</w:t>
      </w:r>
    </w:p>
    <w:p w14:paraId="1A492EA2" w14:textId="77777777" w:rsidR="00B21915" w:rsidRDefault="00265350">
      <w:pPr>
        <w:pStyle w:val="ListParagraph"/>
        <w:numPr>
          <w:ilvl w:val="0"/>
          <w:numId w:val="3"/>
        </w:numPr>
        <w:spacing w:before="40" w:after="40"/>
      </w:pPr>
      <w:r>
        <w:t>The population standard deviation (σ) is known → use a z-test (rare in practice).</w:t>
      </w:r>
    </w:p>
    <w:p w14:paraId="1A492EA3" w14:textId="77777777" w:rsidR="00B21915" w:rsidRDefault="00B21915">
      <w:pPr>
        <w:spacing w:before="60" w:after="60"/>
      </w:pPr>
    </w:p>
    <w:p w14:paraId="1A492EA4" w14:textId="77777777" w:rsidR="00B21915" w:rsidRDefault="00265350" w:rsidP="00DF09ED">
      <w:pPr>
        <w:pStyle w:val="Heading3"/>
      </w:pPr>
      <w:r>
        <w:t>2.2 Test Statistic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EA6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A5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t-Test Statistic (most common — σ unknown)</w:t>
            </w:r>
          </w:p>
        </w:tc>
      </w:tr>
      <w:tr w:rsidR="00B21915" w14:paraId="1A492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A7" w14:textId="151E0B9C" w:rsidR="00B21915" w:rsidRDefault="00DF09ED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t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rad>
                          </m:den>
                        </m:f>
                      </m:e>
                    </m:d>
                  </m:den>
                </m:f>
              </m:oMath>
            </m:oMathPara>
          </w:p>
          <w:p w14:paraId="1A492EA8" w14:textId="77777777" w:rsidR="00B21915" w:rsidRDefault="00B21915">
            <w:pPr>
              <w:spacing w:before="40" w:after="40"/>
            </w:pPr>
          </w:p>
          <w:p w14:paraId="1A492EA9" w14:textId="31803DC9" w:rsidR="00B21915" w:rsidRDefault="00265350">
            <w:pPr>
              <w:spacing w:before="40" w:after="40"/>
            </w:pPr>
            <w:r>
              <w:t xml:space="preserve">Where:   </w:t>
            </w:r>
            <m:oMath>
              <m:r>
                <w:rPr>
                  <w:rFonts w:ascii="Cambria Math" w:hAnsi="Cambria Math"/>
                </w:rPr>
                <m:t xml:space="preserve">x̅ </m:t>
              </m:r>
            </m:oMath>
            <w:r>
              <w:t xml:space="preserve">= sample mean    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 xml:space="preserve"> = hypothesized population mean</w:t>
            </w:r>
          </w:p>
          <w:p w14:paraId="1A492EAA" w14:textId="6D025440" w:rsidR="00B21915" w:rsidRDefault="00265350">
            <w:pPr>
              <w:spacing w:before="40" w:after="40"/>
            </w:pPr>
            <w:r>
              <w:t xml:space="preserve">        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= sample standard deviation    </w:t>
            </w:r>
            <m:oMath>
              <m:r>
                <w:rPr>
                  <w:rFonts w:ascii="Cambria Math" w:hAnsi="Cambria Math"/>
                </w:rPr>
                <m:t xml:space="preserve"> n</m:t>
              </m:r>
            </m:oMath>
            <w:r>
              <w:t xml:space="preserve"> = sample size</w:t>
            </w:r>
          </w:p>
          <w:p w14:paraId="1A492EAB" w14:textId="77777777" w:rsidR="00B21915" w:rsidRDefault="00265350">
            <w:pPr>
              <w:spacing w:before="40" w:after="40"/>
            </w:pPr>
            <w:r>
              <w:t xml:space="preserve">Degrees of freedom: </w:t>
            </w:r>
            <w:proofErr w:type="spellStart"/>
            <w:r>
              <w:t>df</w:t>
            </w:r>
            <w:proofErr w:type="spellEnd"/>
            <w:r>
              <w:t xml:space="preserve"> = n − 1</w:t>
            </w:r>
          </w:p>
        </w:tc>
      </w:tr>
    </w:tbl>
    <w:p w14:paraId="1A492EAD" w14:textId="77777777" w:rsidR="00B21915" w:rsidRDefault="00B21915">
      <w:pPr>
        <w:spacing w:before="60" w:after="60"/>
      </w:pPr>
    </w:p>
    <w:p w14:paraId="1A492EAE" w14:textId="77777777" w:rsidR="00B21915" w:rsidRDefault="00265350">
      <w:pPr>
        <w:pStyle w:val="Heading2"/>
      </w:pPr>
      <w:r>
        <w:t>2.3 RStudio Functions</w:t>
      </w:r>
    </w:p>
    <w:p w14:paraId="1A492EAF" w14:textId="77777777" w:rsidR="00B21915" w:rsidRDefault="00265350">
      <w:pPr>
        <w:spacing w:before="80" w:after="80"/>
      </w:pPr>
      <w:r>
        <w:t xml:space="preserve">The primary function for t-tests in R is </w:t>
      </w:r>
      <w:proofErr w:type="spellStart"/>
      <w:r>
        <w:t>t.test</w:t>
      </w:r>
      <w:proofErr w:type="spellEnd"/>
      <w:r>
        <w:t>(). Key arguments: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1915" w14:paraId="1A492EB2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0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  <w:sz w:val="20"/>
                <w:szCs w:val="20"/>
              </w:rPr>
              <w:t>Argument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1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  <w:sz w:val="20"/>
                <w:szCs w:val="20"/>
              </w:rPr>
              <w:t>Description</w:t>
            </w:r>
          </w:p>
        </w:tc>
      </w:tr>
      <w:tr w:rsidR="00B21915" w14:paraId="1A492E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3" w14:textId="77777777" w:rsidR="00B21915" w:rsidRDefault="0026535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4" w14:textId="77777777" w:rsidR="00B21915" w:rsidRDefault="00265350">
            <w:r>
              <w:rPr>
                <w:color w:val="000000"/>
                <w:sz w:val="20"/>
                <w:szCs w:val="20"/>
              </w:rPr>
              <w:t>A numeric vector of sample data</w:t>
            </w:r>
          </w:p>
        </w:tc>
      </w:tr>
      <w:tr w:rsidR="00B21915" w14:paraId="1A492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6" w14:textId="77777777" w:rsidR="00B21915" w:rsidRDefault="00265350">
            <w:r>
              <w:rPr>
                <w:color w:val="000000"/>
                <w:sz w:val="20"/>
                <w:szCs w:val="20"/>
              </w:rPr>
              <w:t>mu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7" w14:textId="77777777" w:rsidR="00B21915" w:rsidRDefault="00265350">
            <w:r>
              <w:rPr>
                <w:color w:val="000000"/>
                <w:sz w:val="20"/>
                <w:szCs w:val="20"/>
              </w:rPr>
              <w:t>The hypothesized population mean (μ₀)</w:t>
            </w:r>
          </w:p>
        </w:tc>
      </w:tr>
      <w:tr w:rsidR="00B21915" w14:paraId="1A492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9" w14:textId="77777777" w:rsidR="00B21915" w:rsidRDefault="00265350">
            <w:r>
              <w:rPr>
                <w:color w:val="000000"/>
                <w:sz w:val="20"/>
                <w:szCs w:val="20"/>
              </w:rPr>
              <w:lastRenderedPageBreak/>
              <w:t>alternative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A" w14:textId="77777777" w:rsidR="00B21915" w:rsidRDefault="00265350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two.sided</w:t>
            </w:r>
            <w:proofErr w:type="spellEnd"/>
            <w:r>
              <w:rPr>
                <w:color w:val="000000"/>
                <w:sz w:val="20"/>
                <w:szCs w:val="20"/>
              </w:rPr>
              <w:t>" (default), "greater", or "less"</w:t>
            </w:r>
          </w:p>
        </w:tc>
      </w:tr>
      <w:tr w:rsidR="00B21915" w14:paraId="1A492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C" w14:textId="77777777" w:rsidR="00B21915" w:rsidRDefault="00265350">
            <w:proofErr w:type="spellStart"/>
            <w:r>
              <w:rPr>
                <w:color w:val="000000"/>
                <w:sz w:val="20"/>
                <w:szCs w:val="20"/>
              </w:rPr>
              <w:t>conf.level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EBD" w14:textId="77777777" w:rsidR="00B21915" w:rsidRDefault="00265350">
            <w:r>
              <w:rPr>
                <w:color w:val="000000"/>
                <w:sz w:val="20"/>
                <w:szCs w:val="20"/>
              </w:rPr>
              <w:t>Confidence level (default = 0.95, so α = 0.05)</w:t>
            </w:r>
          </w:p>
        </w:tc>
      </w:tr>
    </w:tbl>
    <w:p w14:paraId="1A492EBF" w14:textId="77777777" w:rsidR="00B21915" w:rsidRDefault="00B21915">
      <w:pPr>
        <w:spacing w:before="60" w:after="60"/>
      </w:pPr>
    </w:p>
    <w:p w14:paraId="63CD8958" w14:textId="77777777" w:rsidR="00B07044" w:rsidRDefault="00B07044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1A492EC0" w14:textId="789413EE" w:rsidR="00B21915" w:rsidRDefault="00265350" w:rsidP="00B07044">
      <w:pPr>
        <w:pStyle w:val="Heading3"/>
      </w:pPr>
      <w:r>
        <w:t>2.4 Example 1: Two-Tailed Test for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EC2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C1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Scenario</w:t>
            </w:r>
          </w:p>
        </w:tc>
      </w:tr>
      <w:tr w:rsidR="00B21915" w14:paraId="1A492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C3" w14:textId="77777777" w:rsidR="00B21915" w:rsidRDefault="00265350">
            <w:pPr>
              <w:spacing w:before="40" w:after="40"/>
            </w:pPr>
            <w:r>
              <w:t>A cloud provider advertises that its virtual machines boot in a mean of 8.5 seconds. A system administrator suspects the actual mean has changed (either faster or slower) after a recent infrastructure update. She collects a random sample of 35 boot times (in seconds) and records the following data. Use α = 0.05.</w:t>
            </w:r>
          </w:p>
        </w:tc>
      </w:tr>
    </w:tbl>
    <w:p w14:paraId="1A492EC5" w14:textId="77777777" w:rsidR="00B21915" w:rsidRDefault="00B21915">
      <w:pPr>
        <w:spacing w:before="60" w:after="60"/>
      </w:pPr>
    </w:p>
    <w:p w14:paraId="1A492ED0" w14:textId="2A9123F0" w:rsidR="00B21915" w:rsidRDefault="00265350">
      <w:pPr>
        <w:spacing w:before="200" w:after="80"/>
      </w:pPr>
      <w:r>
        <w:rPr>
          <w:b/>
          <w:bCs/>
          <w:color w:val="595959"/>
          <w:sz w:val="24"/>
          <w:szCs w:val="24"/>
        </w:rPr>
        <w:t>RStudio Code and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E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92ED1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# Cloud VM boot time data (seconds)</w:t>
            </w:r>
          </w:p>
          <w:p w14:paraId="1A492ED2" w14:textId="77777777" w:rsidR="00B21915" w:rsidRDefault="0026535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boot_times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&lt;- c(8.9, 7.8, 9.1, 8.3, 8.7, 9.4, 8.0, 8.6, 7.9, 9.2,</w:t>
            </w:r>
          </w:p>
          <w:p w14:paraId="1A492ED3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    8.5, 9.0, 8.4, 8.8, 7.6, 9.3, 8.1, 8.7, 9.5, 8.2,</w:t>
            </w:r>
          </w:p>
          <w:p w14:paraId="1A492ED4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    8.9, 7.7, 9.1, 8.6, 8.3, 9.0, 8.4, 8.8, 9.2, 8.5,</w:t>
            </w:r>
          </w:p>
          <w:p w14:paraId="1A492ED5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    8.7, 7.8, 9.3, 8.6, 8.4)</w:t>
            </w:r>
          </w:p>
          <w:p w14:paraId="1A492ED6" w14:textId="77777777" w:rsidR="00B21915" w:rsidRDefault="00B21915">
            <w:pPr>
              <w:spacing w:before="20" w:after="20"/>
            </w:pPr>
          </w:p>
          <w:p w14:paraId="1A492EDD" w14:textId="77777777" w:rsidR="00B21915" w:rsidRDefault="0026535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.test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boot_times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, mu = 8.5, alternative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two.sided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conf.level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0.95)</w:t>
            </w:r>
          </w:p>
        </w:tc>
      </w:tr>
    </w:tbl>
    <w:p w14:paraId="1A492EDF" w14:textId="77777777" w:rsidR="00B21915" w:rsidRDefault="00B21915">
      <w:pPr>
        <w:spacing w:before="60" w:after="60"/>
      </w:pPr>
    </w:p>
    <w:p w14:paraId="1A492EED" w14:textId="77777777" w:rsidR="00B21915" w:rsidRDefault="00B21915">
      <w:pPr>
        <w:spacing w:before="60" w:after="60"/>
      </w:pPr>
    </w:p>
    <w:p w14:paraId="1A492EF6" w14:textId="77777777" w:rsidR="00B21915" w:rsidRDefault="00B21915">
      <w:pPr>
        <w:spacing w:before="60" w:after="60"/>
      </w:pPr>
    </w:p>
    <w:p w14:paraId="3D0A7EB7" w14:textId="77777777" w:rsidR="00B07044" w:rsidRDefault="00B07044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1A492EF7" w14:textId="42CC9204" w:rsidR="00B21915" w:rsidRDefault="00265350" w:rsidP="00946615">
      <w:pPr>
        <w:pStyle w:val="Heading3"/>
      </w:pPr>
      <w:r>
        <w:t>2.5 Example 2: Right-Tailed (One-Tailed) Test for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EF9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F8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Scenario</w:t>
            </w:r>
          </w:p>
        </w:tc>
      </w:tr>
      <w:tr w:rsidR="00B21915" w14:paraId="1A492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EFA" w14:textId="77777777" w:rsidR="00B21915" w:rsidRDefault="00265350">
            <w:pPr>
              <w:spacing w:before="40" w:after="40"/>
            </w:pPr>
            <w:r>
              <w:t>A software development team claims their new build pipeline completes in a mean of 12 minutes. A DevOps engineer suspects that after adding new security scanning steps, builds now take longer than 12 minutes on average. He samples 28 recent build durations. Use α = 0.01.</w:t>
            </w:r>
          </w:p>
        </w:tc>
      </w:tr>
    </w:tbl>
    <w:p w14:paraId="1A492EFC" w14:textId="77777777" w:rsidR="00B21915" w:rsidRDefault="00B21915">
      <w:pPr>
        <w:spacing w:before="60" w:after="60"/>
      </w:pPr>
    </w:p>
    <w:p w14:paraId="1A492F04" w14:textId="2BB95402" w:rsidR="00B21915" w:rsidRDefault="00265350">
      <w:pPr>
        <w:spacing w:before="200" w:after="80"/>
      </w:pPr>
      <w:r>
        <w:rPr>
          <w:b/>
          <w:bCs/>
          <w:color w:val="595959"/>
          <w:sz w:val="24"/>
          <w:szCs w:val="24"/>
        </w:rPr>
        <w:t>RStudio Code and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92F05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# Build pipeline completion times (minutes)</w:t>
            </w:r>
          </w:p>
          <w:p w14:paraId="1A492F07" w14:textId="0EE3B3FE" w:rsidR="00B21915" w:rsidRDefault="00265350" w:rsidP="00A6466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build_times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&lt;- c(13.2, 12.1, 14.5, 11.8, 13.7, 12.9, 14.1, 13.5, 12.6, </w:t>
            </w:r>
            <w:r w:rsidR="00A6466C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13.8,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14.3, 12.4, 13.0, 12.7, 14.6, 13.1, 12.5, 13.9, 14.0, 12.8,</w:t>
            </w:r>
          </w:p>
          <w:p w14:paraId="1A492F08" w14:textId="7FA737DC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13.3, 12.2, 14.4, 13.6, 12.3, 13.4, 14.2, 13.0)</w:t>
            </w:r>
          </w:p>
          <w:p w14:paraId="1A492F09" w14:textId="77777777" w:rsidR="00B21915" w:rsidRDefault="00B21915">
            <w:pPr>
              <w:spacing w:before="20" w:after="20"/>
            </w:pPr>
          </w:p>
          <w:p w14:paraId="19A2462F" w14:textId="77777777" w:rsidR="00396900" w:rsidRDefault="00265350" w:rsidP="00396900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mean(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build_times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  <w:r w:rsidR="00396900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r w:rsidR="00396900" w:rsidRPr="00396900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13.28214 </w:t>
            </w:r>
          </w:p>
          <w:p w14:paraId="08269A10" w14:textId="68D2C4FD" w:rsidR="00396900" w:rsidRPr="00396900" w:rsidRDefault="00396900" w:rsidP="00396900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</w:pPr>
            <w:proofErr w:type="spellStart"/>
            <w:r w:rsidRPr="00396900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sd</w:t>
            </w:r>
            <w:proofErr w:type="spellEnd"/>
            <w:r w:rsidRPr="00396900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 w:rsidRPr="00396900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build_times</w:t>
            </w:r>
            <w:proofErr w:type="spellEnd"/>
            <w:r w:rsidRPr="00396900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r w:rsidRPr="00396900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0.7939837</w:t>
            </w:r>
          </w:p>
          <w:p w14:paraId="1A492F0C" w14:textId="77777777" w:rsidR="00B21915" w:rsidRDefault="00B21915">
            <w:pPr>
              <w:spacing w:before="20" w:after="20"/>
            </w:pPr>
          </w:p>
          <w:p w14:paraId="1A492F0D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# Right-tailed t-test: H0: mu = 12, H1: mu &gt; 12</w:t>
            </w:r>
          </w:p>
          <w:p w14:paraId="1A492F0E" w14:textId="77777777" w:rsidR="00B21915" w:rsidRDefault="0026535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t.test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build_times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mu = 12, alternative = "greater",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conf.level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0.99)</w:t>
            </w:r>
          </w:p>
        </w:tc>
      </w:tr>
    </w:tbl>
    <w:p w14:paraId="1A492F10" w14:textId="77777777" w:rsidR="00B21915" w:rsidRDefault="00B21915">
      <w:pPr>
        <w:spacing w:before="60" w:after="60"/>
      </w:pPr>
    </w:p>
    <w:p w14:paraId="1A492F1E" w14:textId="77777777" w:rsidR="00B21915" w:rsidRDefault="00B21915">
      <w:pPr>
        <w:spacing w:before="60" w:after="60"/>
      </w:pPr>
    </w:p>
    <w:p w14:paraId="1A492F27" w14:textId="77777777" w:rsidR="00B21915" w:rsidRDefault="00B21915">
      <w:pPr>
        <w:spacing w:before="60" w:after="60"/>
      </w:pPr>
    </w:p>
    <w:p w14:paraId="09E1E0B4" w14:textId="77777777" w:rsidR="00396900" w:rsidRDefault="00396900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1A492F28" w14:textId="4FB91184" w:rsidR="00B21915" w:rsidRDefault="00265350" w:rsidP="00946615">
      <w:pPr>
        <w:pStyle w:val="Heading3"/>
      </w:pPr>
      <w:r>
        <w:t>2.6 Example 3: Left-Tailed (One-Tailed) Test for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F2A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29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Scenario</w:t>
            </w:r>
          </w:p>
        </w:tc>
      </w:tr>
      <w:tr w:rsidR="00B21915" w14:paraId="1A492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2B" w14:textId="77777777" w:rsidR="00B21915" w:rsidRDefault="00265350">
            <w:pPr>
              <w:spacing w:before="40" w:after="40"/>
            </w:pPr>
            <w:r>
              <w:t>A company's old web server had a mean API response time of 250 milliseconds. After migrating to a new server, an engineer wants to confirm that response times have decreased (improved). A sample of 40 API calls is recorded. Use α = 0.05.</w:t>
            </w:r>
          </w:p>
        </w:tc>
      </w:tr>
    </w:tbl>
    <w:p w14:paraId="1A492F2D" w14:textId="77777777" w:rsidR="00B21915" w:rsidRDefault="00B21915">
      <w:pPr>
        <w:spacing w:before="60" w:after="60"/>
      </w:pPr>
    </w:p>
    <w:p w14:paraId="1A492F35" w14:textId="37912DA5" w:rsidR="00B21915" w:rsidRDefault="00265350">
      <w:pPr>
        <w:spacing w:before="200" w:after="80"/>
      </w:pPr>
      <w:r>
        <w:rPr>
          <w:b/>
          <w:bCs/>
          <w:color w:val="595959"/>
          <w:sz w:val="24"/>
          <w:szCs w:val="24"/>
        </w:rPr>
        <w:t>RStudio Code and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F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92F36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# API response times in milliseconds</w:t>
            </w:r>
          </w:p>
          <w:p w14:paraId="1A492F37" w14:textId="77777777" w:rsidR="00B21915" w:rsidRDefault="0026535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response_ms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&lt;- c(241, 238, 255, 243, 247, 236, 252, 244, 239, 248,</w:t>
            </w:r>
          </w:p>
          <w:p w14:paraId="1A492F38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     235, 251, 242, 246, 237, 253, 245, 240, 249, 234,</w:t>
            </w:r>
          </w:p>
          <w:p w14:paraId="1A492F39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     254, 243, 238, 247, 241, 250, 236, 244, 239, 248,</w:t>
            </w:r>
          </w:p>
          <w:p w14:paraId="1A492F3A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     237, 252, 243, 246, 235, 251, 242, 238, 247, 240)</w:t>
            </w:r>
          </w:p>
          <w:p w14:paraId="1A492F3B" w14:textId="77777777" w:rsidR="00B21915" w:rsidRDefault="00B21915">
            <w:pPr>
              <w:spacing w:before="20" w:after="20"/>
            </w:pPr>
          </w:p>
          <w:p w14:paraId="26189042" w14:textId="77777777" w:rsidR="00474020" w:rsidRPr="00474020" w:rsidRDefault="00265350" w:rsidP="00474020">
            <w:pPr>
              <w:spacing w:before="20" w:after="20"/>
              <w:rPr>
                <w:rFonts w:ascii="Courier New" w:eastAsia="Courier New" w:hAnsi="Courier New" w:cs="Courier New"/>
                <w:color w:val="1F3864"/>
              </w:rPr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mean(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response_ms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  <w:r w:rsidR="008F5C66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r w:rsidR="00474020" w:rsidRPr="00474020">
              <w:rPr>
                <w:rFonts w:ascii="Courier New" w:eastAsia="Courier New" w:hAnsi="Courier New" w:cs="Courier New"/>
                <w:color w:val="1F3864"/>
              </w:rPr>
              <w:t>243.65</w:t>
            </w:r>
          </w:p>
          <w:p w14:paraId="4E2CB832" w14:textId="77777777" w:rsidR="008F5C66" w:rsidRPr="008F5C66" w:rsidRDefault="00265350" w:rsidP="008F5C66">
            <w:pPr>
              <w:spacing w:before="20" w:after="20"/>
              <w:rPr>
                <w:rFonts w:ascii="Courier New" w:eastAsia="Courier New" w:hAnsi="Courier New" w:cs="Courier New"/>
                <w:color w:val="1F386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response_ms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  <w:r w:rsidR="008F5C66"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r w:rsidR="008F5C66" w:rsidRPr="008F5C66">
              <w:rPr>
                <w:rFonts w:ascii="Courier New" w:eastAsia="Courier New" w:hAnsi="Courier New" w:cs="Courier New"/>
                <w:color w:val="1F3864"/>
              </w:rPr>
              <w:t>5.90328</w:t>
            </w:r>
          </w:p>
          <w:p w14:paraId="1A492F3D" w14:textId="24A33B05" w:rsidR="00B21915" w:rsidRDefault="00B21915">
            <w:pPr>
              <w:spacing w:before="20" w:after="20"/>
            </w:pPr>
          </w:p>
          <w:p w14:paraId="1A492F3E" w14:textId="77777777" w:rsidR="00B21915" w:rsidRDefault="00B21915">
            <w:pPr>
              <w:spacing w:before="20" w:after="20"/>
            </w:pPr>
          </w:p>
          <w:p w14:paraId="1A492F3F" w14:textId="77777777" w:rsidR="00B21915" w:rsidRDefault="0026535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# Left-tailed t-test: H0: mu = 250, H1: mu &lt; 250</w:t>
            </w:r>
          </w:p>
          <w:p w14:paraId="1A492F40" w14:textId="77777777" w:rsidR="00B21915" w:rsidRDefault="0026535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t.test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response_ms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mu = 250, alternative = "less",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conf.level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0.95)</w:t>
            </w:r>
          </w:p>
        </w:tc>
      </w:tr>
    </w:tbl>
    <w:p w14:paraId="1A492F42" w14:textId="77777777" w:rsidR="00B21915" w:rsidRDefault="00B21915">
      <w:pPr>
        <w:spacing w:before="60" w:after="60"/>
      </w:pPr>
    </w:p>
    <w:p w14:paraId="1A492F50" w14:textId="77777777" w:rsidR="00B21915" w:rsidRDefault="00B21915">
      <w:pPr>
        <w:spacing w:before="60" w:after="60"/>
      </w:pPr>
    </w:p>
    <w:p w14:paraId="1A492F59" w14:textId="77777777" w:rsidR="00B21915" w:rsidRDefault="00B21915">
      <w:pPr>
        <w:spacing w:before="60" w:after="60"/>
      </w:pPr>
    </w:p>
    <w:p w14:paraId="1A492F5A" w14:textId="77777777" w:rsidR="00B21915" w:rsidRDefault="00B21915">
      <w:pPr>
        <w:pageBreakBefore/>
      </w:pPr>
    </w:p>
    <w:p w14:paraId="1A492F5B" w14:textId="77777777" w:rsidR="00B21915" w:rsidRDefault="00265350" w:rsidP="00474020">
      <w:pPr>
        <w:pStyle w:val="Heading2"/>
      </w:pPr>
      <w:r>
        <w:t>3. Hypothesis Test for Population Proportion (p)</w:t>
      </w:r>
    </w:p>
    <w:p w14:paraId="1A492F5C" w14:textId="77777777" w:rsidR="00B21915" w:rsidRDefault="00265350" w:rsidP="00474020">
      <w:pPr>
        <w:pStyle w:val="Heading3"/>
      </w:pPr>
      <w:r>
        <w:t>3.1 When to Use</w:t>
      </w:r>
    </w:p>
    <w:p w14:paraId="1A492F5D" w14:textId="77777777" w:rsidR="00B21915" w:rsidRDefault="00265350">
      <w:pPr>
        <w:pStyle w:val="ListParagraph"/>
        <w:numPr>
          <w:ilvl w:val="0"/>
          <w:numId w:val="3"/>
        </w:numPr>
        <w:spacing w:before="40" w:after="40"/>
      </w:pPr>
      <w:r>
        <w:t>The variable of interest is categorical (binary: success/failure, yes/no, pass/fail).</w:t>
      </w:r>
    </w:p>
    <w:p w14:paraId="1A492F5E" w14:textId="754D0002" w:rsidR="00B21915" w:rsidRDefault="00265350">
      <w:pPr>
        <w:pStyle w:val="ListParagraph"/>
        <w:numPr>
          <w:ilvl w:val="0"/>
          <w:numId w:val="3"/>
        </w:numPr>
        <w:spacing w:before="40" w:after="40"/>
      </w:pPr>
      <w:r>
        <w:t>Both np</w:t>
      </w:r>
      <w:r>
        <w:t xml:space="preserve"> ≥ </w:t>
      </w:r>
      <w:r w:rsidR="00474020">
        <w:t>10</w:t>
      </w:r>
      <w:r>
        <w:t xml:space="preserve"> and n(1 − p</w:t>
      </w:r>
      <w:r>
        <w:t xml:space="preserve">) ≥ </w:t>
      </w:r>
      <w:r w:rsidR="00474020">
        <w:t>10</w:t>
      </w:r>
      <w:r>
        <w:t xml:space="preserve"> must hold (normal approximation condition).</w:t>
      </w:r>
    </w:p>
    <w:p w14:paraId="1A492F5F" w14:textId="77777777" w:rsidR="00B21915" w:rsidRDefault="00265350">
      <w:pPr>
        <w:pStyle w:val="ListParagraph"/>
        <w:numPr>
          <w:ilvl w:val="0"/>
          <w:numId w:val="3"/>
        </w:numPr>
        <w:spacing w:before="40" w:after="40"/>
      </w:pPr>
      <w:r>
        <w:t>Use a z-test for proportions.</w:t>
      </w:r>
    </w:p>
    <w:p w14:paraId="1A492F61" w14:textId="77777777" w:rsidR="00B21915" w:rsidRDefault="00265350" w:rsidP="00474020">
      <w:pPr>
        <w:pStyle w:val="Heading3"/>
      </w:pPr>
      <w:r>
        <w:t>3.2 Test Statistic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F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62" w14:textId="77777777" w:rsidR="00B21915" w:rsidRDefault="00265350">
            <w:r>
              <w:rPr>
                <w:b/>
                <w:bCs/>
                <w:color w:val="FFFFFF"/>
              </w:rPr>
              <w:t>z-Test Statistic for Proportion</w:t>
            </w:r>
          </w:p>
        </w:tc>
      </w:tr>
      <w:tr w:rsidR="00B21915" w14:paraId="1A492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64" w14:textId="4FA3679F" w:rsidR="00B21915" w:rsidRDefault="00474020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z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pq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A492F65" w14:textId="77777777" w:rsidR="00B21915" w:rsidRDefault="00B21915">
            <w:pPr>
              <w:spacing w:before="40" w:after="40"/>
            </w:pPr>
          </w:p>
          <w:p w14:paraId="1A492F66" w14:textId="4D5CB3EE" w:rsidR="00B21915" w:rsidRDefault="00265350">
            <w:pPr>
              <w:spacing w:before="40" w:after="40"/>
            </w:pPr>
            <w:r>
              <w:t xml:space="preserve">Where:   </w:t>
            </w:r>
            <m:oMath>
              <m:r>
                <w:rPr>
                  <w:rFonts w:ascii="Cambria Math" w:hAnsi="Cambria Math"/>
                </w:rPr>
                <m:t>p̂</m:t>
              </m:r>
            </m:oMath>
            <w:r>
              <w:t xml:space="preserve"> = sample proportion = x / n</w:t>
            </w:r>
          </w:p>
          <w:p w14:paraId="1A492F67" w14:textId="7856E6FE" w:rsidR="00B21915" w:rsidRDefault="00265350">
            <w:pPr>
              <w:spacing w:before="40" w:after="40"/>
            </w:pPr>
            <w:r>
              <w:t xml:space="preserve">         </w:t>
            </w:r>
            <w:r w:rsidR="00474020">
              <w:t>p</w:t>
            </w:r>
            <w:r>
              <w:t>= hypothesized population proportion</w:t>
            </w:r>
          </w:p>
          <w:p w14:paraId="1A492F68" w14:textId="77777777" w:rsidR="00B21915" w:rsidRDefault="00265350">
            <w:pPr>
              <w:spacing w:before="40" w:after="40"/>
            </w:pPr>
            <w:r>
              <w:t xml:space="preserve">         x = number of successes     n = sample size</w:t>
            </w:r>
          </w:p>
        </w:tc>
      </w:tr>
    </w:tbl>
    <w:p w14:paraId="1A492F6A" w14:textId="77777777" w:rsidR="00B21915" w:rsidRDefault="00B21915">
      <w:pPr>
        <w:spacing w:before="60" w:after="60"/>
      </w:pPr>
    </w:p>
    <w:p w14:paraId="1A492F6B" w14:textId="77777777" w:rsidR="00B21915" w:rsidRDefault="00265350" w:rsidP="00474020">
      <w:pPr>
        <w:pStyle w:val="Heading3"/>
      </w:pPr>
      <w:r>
        <w:t>3.3 RStudio Function</w:t>
      </w:r>
    </w:p>
    <w:p w14:paraId="1A492F6C" w14:textId="2B3A0F7E" w:rsidR="00B21915" w:rsidRDefault="00265350">
      <w:pPr>
        <w:spacing w:before="80" w:after="80"/>
      </w:pPr>
      <w:r>
        <w:t xml:space="preserve">Use </w:t>
      </w:r>
      <w:proofErr w:type="spellStart"/>
      <w:r>
        <w:t>prop.test</w:t>
      </w:r>
      <w:proofErr w:type="spellEnd"/>
      <w:r>
        <w:t>() in R.</w:t>
      </w:r>
    </w:p>
    <w:p w14:paraId="5163C39B" w14:textId="77777777" w:rsidR="00380A51" w:rsidRDefault="00380A51">
      <w:pPr>
        <w:spacing w:before="80" w:after="80"/>
      </w:pPr>
    </w:p>
    <w:p w14:paraId="1A492F80" w14:textId="77777777" w:rsidR="00B21915" w:rsidRDefault="00265350" w:rsidP="00380A51">
      <w:pPr>
        <w:pStyle w:val="Heading3"/>
      </w:pPr>
      <w:r>
        <w:t>3.4 Example 4: Two-Tailed Test for Proportion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81" w14:textId="77777777" w:rsidR="00B21915" w:rsidRDefault="00265350">
            <w:r>
              <w:rPr>
                <w:b/>
                <w:bCs/>
                <w:color w:val="FFFFFF"/>
              </w:rPr>
              <w:t>Scenario</w:t>
            </w:r>
          </w:p>
        </w:tc>
      </w:tr>
      <w:tr w:rsidR="00B21915" w14:paraId="1A492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83" w14:textId="77777777" w:rsidR="00B21915" w:rsidRDefault="00265350">
            <w:pPr>
              <w:spacing w:before="40" w:after="40"/>
            </w:pPr>
            <w:r>
              <w:t>A software company historically has a 15% defect rate in code deployments. After introducing a new automated testing framework, the QA manager wants to know if the defect rate has changed (could be higher or lower). In a sample of 200 recent deployments, 22 had defects. Use α = 0.05.</w:t>
            </w:r>
          </w:p>
        </w:tc>
      </w:tr>
    </w:tbl>
    <w:p w14:paraId="1A492F85" w14:textId="77777777" w:rsidR="00B21915" w:rsidRDefault="00B21915">
      <w:pPr>
        <w:spacing w:before="60" w:after="60"/>
      </w:pPr>
    </w:p>
    <w:p w14:paraId="270E4707" w14:textId="77777777" w:rsidR="00380A51" w:rsidRDefault="00380A51">
      <w:pPr>
        <w:pStyle w:val="Heading2"/>
      </w:pPr>
    </w:p>
    <w:p w14:paraId="2CA4F182" w14:textId="77777777" w:rsidR="00380A51" w:rsidRDefault="00380A51">
      <w:pPr>
        <w:pStyle w:val="Heading2"/>
      </w:pPr>
    </w:p>
    <w:p w14:paraId="62FA6D71" w14:textId="77777777" w:rsidR="00380A51" w:rsidRDefault="00380A51">
      <w:pPr>
        <w:pStyle w:val="Heading2"/>
      </w:pPr>
    </w:p>
    <w:p w14:paraId="28754176" w14:textId="77777777" w:rsidR="00380A51" w:rsidRDefault="00380A51">
      <w:pPr>
        <w:pStyle w:val="Heading2"/>
      </w:pPr>
    </w:p>
    <w:p w14:paraId="4EFE3F23" w14:textId="77777777" w:rsidR="00380A51" w:rsidRDefault="00380A51">
      <w:pPr>
        <w:pStyle w:val="Heading2"/>
      </w:pPr>
    </w:p>
    <w:p w14:paraId="5A75D31F" w14:textId="77777777" w:rsidR="00380A51" w:rsidRDefault="00380A51">
      <w:pPr>
        <w:pStyle w:val="Heading2"/>
      </w:pPr>
    </w:p>
    <w:p w14:paraId="25FB8155" w14:textId="77777777" w:rsidR="00946615" w:rsidRDefault="00946615">
      <w:pPr>
        <w:pStyle w:val="Heading2"/>
      </w:pPr>
    </w:p>
    <w:p w14:paraId="79A0C457" w14:textId="77777777" w:rsidR="00380A51" w:rsidRDefault="00380A51">
      <w:pPr>
        <w:pStyle w:val="Heading2"/>
      </w:pPr>
    </w:p>
    <w:p w14:paraId="1A492FB2" w14:textId="4ED1D58D" w:rsidR="00B21915" w:rsidRDefault="00265350" w:rsidP="00946615">
      <w:pPr>
        <w:pStyle w:val="Heading3"/>
      </w:pPr>
      <w:r>
        <w:t>3.5 Example 5: Right-Tailed Test for Proportion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FB4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B3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Scenario</w:t>
            </w:r>
          </w:p>
        </w:tc>
      </w:tr>
      <w:tr w:rsidR="00B21915" w14:paraId="1A492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B5" w14:textId="77777777" w:rsidR="00B21915" w:rsidRDefault="00265350">
            <w:pPr>
              <w:spacing w:before="40" w:after="40"/>
            </w:pPr>
            <w:r>
              <w:t>Industry data shows that 60% of cybersecurity incidents go undetected by traditional signature-based systems. A security team implements a new AI-based intrusion detection system and claims it detects more than 60% of incidents. In a controlled test, 78 out of 120 simulated attacks were detected. Use α = 0.05.</w:t>
            </w:r>
          </w:p>
        </w:tc>
      </w:tr>
    </w:tbl>
    <w:p w14:paraId="1A492FB7" w14:textId="77777777" w:rsidR="00B21915" w:rsidRDefault="00B21915">
      <w:pPr>
        <w:spacing w:before="60" w:after="60"/>
      </w:pPr>
    </w:p>
    <w:p w14:paraId="1A492FDA" w14:textId="77777777" w:rsidR="00B21915" w:rsidRDefault="00B21915">
      <w:pPr>
        <w:spacing w:before="60" w:after="60"/>
      </w:pPr>
    </w:p>
    <w:p w14:paraId="1A492FE3" w14:textId="5F66E97E" w:rsidR="00380A51" w:rsidRDefault="00380A51">
      <w:r>
        <w:br w:type="page"/>
      </w:r>
    </w:p>
    <w:p w14:paraId="0A1869E8" w14:textId="77777777" w:rsidR="00B21915" w:rsidRDefault="00B21915">
      <w:pPr>
        <w:spacing w:before="60" w:after="60"/>
      </w:pPr>
    </w:p>
    <w:p w14:paraId="1A492FE4" w14:textId="77777777" w:rsidR="00B21915" w:rsidRDefault="00265350" w:rsidP="00946615">
      <w:pPr>
        <w:pStyle w:val="Heading3"/>
      </w:pPr>
      <w:r>
        <w:t>3.6 Example 6: Left-Tailed Test for Proportion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915" w14:paraId="1A492FE6" w14:textId="77777777" w:rsidTr="009466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E5" w14:textId="77777777" w:rsidR="00B21915" w:rsidRPr="00946615" w:rsidRDefault="00265350">
            <w:pPr>
              <w:rPr>
                <w:color w:val="77206D" w:themeColor="accent5" w:themeShade="BF"/>
              </w:rPr>
            </w:pPr>
            <w:r w:rsidRPr="00946615">
              <w:rPr>
                <w:b/>
                <w:bCs/>
                <w:color w:val="77206D" w:themeColor="accent5" w:themeShade="BF"/>
              </w:rPr>
              <w:t>Scenario</w:t>
            </w:r>
          </w:p>
        </w:tc>
      </w:tr>
      <w:tr w:rsidR="00B21915" w14:paraId="1A492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2FE7" w14:textId="77777777" w:rsidR="00B21915" w:rsidRDefault="00265350">
            <w:pPr>
              <w:spacing w:before="40" w:after="40"/>
            </w:pPr>
            <w:r>
              <w:t>A tech company previously had a 30% user churn rate per quarter. After launching a new onboarding experience, the product team hopes the churn rate has decreased. Out of 500 users who completed the new onboarding, 135 churned within the quarter. Use α = 0.01.</w:t>
            </w:r>
          </w:p>
        </w:tc>
      </w:tr>
    </w:tbl>
    <w:p w14:paraId="1A492FE9" w14:textId="77777777" w:rsidR="00B21915" w:rsidRDefault="00B21915">
      <w:pPr>
        <w:spacing w:before="60" w:after="60"/>
      </w:pPr>
    </w:p>
    <w:p w14:paraId="1A49300C" w14:textId="77777777" w:rsidR="00B21915" w:rsidRDefault="00B21915">
      <w:pPr>
        <w:spacing w:before="60" w:after="60"/>
      </w:pPr>
    </w:p>
    <w:sectPr w:rsidR="00B2191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930CF" w14:textId="77777777" w:rsidR="00265350" w:rsidRDefault="00265350">
      <w:r>
        <w:separator/>
      </w:r>
    </w:p>
  </w:endnote>
  <w:endnote w:type="continuationSeparator" w:id="0">
    <w:p w14:paraId="1A4930D1" w14:textId="77777777" w:rsidR="00265350" w:rsidRDefault="00265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95727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7AB11C" w14:textId="64F1DA1B" w:rsidR="00946615" w:rsidRDefault="0094661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A4930CA" w14:textId="3B108812" w:rsidR="00B21915" w:rsidRPr="00946615" w:rsidRDefault="00B21915" w:rsidP="00946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30CB" w14:textId="77777777" w:rsidR="00265350" w:rsidRDefault="00265350">
      <w:r>
        <w:separator/>
      </w:r>
    </w:p>
  </w:footnote>
  <w:footnote w:type="continuationSeparator" w:id="0">
    <w:p w14:paraId="1A4930CD" w14:textId="77777777" w:rsidR="00265350" w:rsidRDefault="002653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2CC"/>
    <w:multiLevelType w:val="hybridMultilevel"/>
    <w:tmpl w:val="E1340548"/>
    <w:lvl w:ilvl="0" w:tplc="EC3A2394">
      <w:start w:val="1"/>
      <w:numFmt w:val="bullet"/>
      <w:lvlText w:val="●"/>
      <w:lvlJc w:val="left"/>
      <w:pPr>
        <w:ind w:left="720" w:hanging="360"/>
      </w:pPr>
    </w:lvl>
    <w:lvl w:ilvl="1" w:tplc="6E5E67E2">
      <w:start w:val="1"/>
      <w:numFmt w:val="bullet"/>
      <w:lvlText w:val="○"/>
      <w:lvlJc w:val="left"/>
      <w:pPr>
        <w:ind w:left="1440" w:hanging="360"/>
      </w:pPr>
    </w:lvl>
    <w:lvl w:ilvl="2" w:tplc="D1ECCE20">
      <w:start w:val="1"/>
      <w:numFmt w:val="bullet"/>
      <w:lvlText w:val="■"/>
      <w:lvlJc w:val="left"/>
      <w:pPr>
        <w:ind w:left="2160" w:hanging="360"/>
      </w:pPr>
    </w:lvl>
    <w:lvl w:ilvl="3" w:tplc="4D8A1BD4">
      <w:start w:val="1"/>
      <w:numFmt w:val="bullet"/>
      <w:lvlText w:val="●"/>
      <w:lvlJc w:val="left"/>
      <w:pPr>
        <w:ind w:left="2880" w:hanging="360"/>
      </w:pPr>
    </w:lvl>
    <w:lvl w:ilvl="4" w:tplc="EC480C68">
      <w:start w:val="1"/>
      <w:numFmt w:val="bullet"/>
      <w:lvlText w:val="○"/>
      <w:lvlJc w:val="left"/>
      <w:pPr>
        <w:ind w:left="3600" w:hanging="360"/>
      </w:pPr>
    </w:lvl>
    <w:lvl w:ilvl="5" w:tplc="7714947E">
      <w:start w:val="1"/>
      <w:numFmt w:val="bullet"/>
      <w:lvlText w:val="■"/>
      <w:lvlJc w:val="left"/>
      <w:pPr>
        <w:ind w:left="4320" w:hanging="360"/>
      </w:pPr>
    </w:lvl>
    <w:lvl w:ilvl="6" w:tplc="1FD20146">
      <w:start w:val="1"/>
      <w:numFmt w:val="bullet"/>
      <w:lvlText w:val="●"/>
      <w:lvlJc w:val="left"/>
      <w:pPr>
        <w:ind w:left="5040" w:hanging="360"/>
      </w:pPr>
    </w:lvl>
    <w:lvl w:ilvl="7" w:tplc="38C08488">
      <w:start w:val="1"/>
      <w:numFmt w:val="bullet"/>
      <w:lvlText w:val="●"/>
      <w:lvlJc w:val="left"/>
      <w:pPr>
        <w:ind w:left="5760" w:hanging="360"/>
      </w:pPr>
    </w:lvl>
    <w:lvl w:ilvl="8" w:tplc="DF6A9F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A75C20"/>
    <w:multiLevelType w:val="hybridMultilevel"/>
    <w:tmpl w:val="01FEB0D6"/>
    <w:lvl w:ilvl="0" w:tplc="814CD26C">
      <w:start w:val="1"/>
      <w:numFmt w:val="decimal"/>
      <w:lvlText w:val="%1."/>
      <w:lvlJc w:val="left"/>
      <w:pPr>
        <w:ind w:left="720" w:hanging="360"/>
      </w:pPr>
    </w:lvl>
    <w:lvl w:ilvl="1" w:tplc="FEDA7CD6">
      <w:numFmt w:val="decimal"/>
      <w:lvlText w:val=""/>
      <w:lvlJc w:val="left"/>
    </w:lvl>
    <w:lvl w:ilvl="2" w:tplc="979A5826">
      <w:numFmt w:val="decimal"/>
      <w:lvlText w:val=""/>
      <w:lvlJc w:val="left"/>
    </w:lvl>
    <w:lvl w:ilvl="3" w:tplc="25663834">
      <w:numFmt w:val="decimal"/>
      <w:lvlText w:val=""/>
      <w:lvlJc w:val="left"/>
    </w:lvl>
    <w:lvl w:ilvl="4" w:tplc="A6C2EBB2">
      <w:numFmt w:val="decimal"/>
      <w:lvlText w:val=""/>
      <w:lvlJc w:val="left"/>
    </w:lvl>
    <w:lvl w:ilvl="5" w:tplc="BFA0EE54">
      <w:numFmt w:val="decimal"/>
      <w:lvlText w:val=""/>
      <w:lvlJc w:val="left"/>
    </w:lvl>
    <w:lvl w:ilvl="6" w:tplc="9192FE14">
      <w:numFmt w:val="decimal"/>
      <w:lvlText w:val=""/>
      <w:lvlJc w:val="left"/>
    </w:lvl>
    <w:lvl w:ilvl="7" w:tplc="039A662E">
      <w:numFmt w:val="decimal"/>
      <w:lvlText w:val=""/>
      <w:lvlJc w:val="left"/>
    </w:lvl>
    <w:lvl w:ilvl="8" w:tplc="5FCA1CF4">
      <w:numFmt w:val="decimal"/>
      <w:lvlText w:val=""/>
      <w:lvlJc w:val="left"/>
    </w:lvl>
  </w:abstractNum>
  <w:abstractNum w:abstractNumId="2" w15:restartNumberingAfterBreak="0">
    <w:nsid w:val="28225624"/>
    <w:multiLevelType w:val="hybridMultilevel"/>
    <w:tmpl w:val="BF78EDE8"/>
    <w:lvl w:ilvl="0" w:tplc="5F943436">
      <w:start w:val="1"/>
      <w:numFmt w:val="bullet"/>
      <w:lvlText w:val="○"/>
      <w:lvlJc w:val="left"/>
      <w:pPr>
        <w:ind w:left="1080" w:hanging="360"/>
      </w:pPr>
    </w:lvl>
    <w:lvl w:ilvl="1" w:tplc="874C0B0E">
      <w:numFmt w:val="decimal"/>
      <w:lvlText w:val=""/>
      <w:lvlJc w:val="left"/>
    </w:lvl>
    <w:lvl w:ilvl="2" w:tplc="6B8EB5F2">
      <w:numFmt w:val="decimal"/>
      <w:lvlText w:val=""/>
      <w:lvlJc w:val="left"/>
    </w:lvl>
    <w:lvl w:ilvl="3" w:tplc="84EE1DB8">
      <w:numFmt w:val="decimal"/>
      <w:lvlText w:val=""/>
      <w:lvlJc w:val="left"/>
    </w:lvl>
    <w:lvl w:ilvl="4" w:tplc="7480CAFC">
      <w:numFmt w:val="decimal"/>
      <w:lvlText w:val=""/>
      <w:lvlJc w:val="left"/>
    </w:lvl>
    <w:lvl w:ilvl="5" w:tplc="A202BC8E">
      <w:numFmt w:val="decimal"/>
      <w:lvlText w:val=""/>
      <w:lvlJc w:val="left"/>
    </w:lvl>
    <w:lvl w:ilvl="6" w:tplc="04CEA892">
      <w:numFmt w:val="decimal"/>
      <w:lvlText w:val=""/>
      <w:lvlJc w:val="left"/>
    </w:lvl>
    <w:lvl w:ilvl="7" w:tplc="5284E6E6">
      <w:numFmt w:val="decimal"/>
      <w:lvlText w:val=""/>
      <w:lvlJc w:val="left"/>
    </w:lvl>
    <w:lvl w:ilvl="8" w:tplc="878099F6">
      <w:numFmt w:val="decimal"/>
      <w:lvlText w:val=""/>
      <w:lvlJc w:val="left"/>
    </w:lvl>
  </w:abstractNum>
  <w:abstractNum w:abstractNumId="3" w15:restartNumberingAfterBreak="0">
    <w:nsid w:val="69301A79"/>
    <w:multiLevelType w:val="hybridMultilevel"/>
    <w:tmpl w:val="7C08A862"/>
    <w:lvl w:ilvl="0" w:tplc="48765D98">
      <w:start w:val="1"/>
      <w:numFmt w:val="lowerLetter"/>
      <w:lvlText w:val="%1)"/>
      <w:lvlJc w:val="left"/>
      <w:pPr>
        <w:ind w:left="720" w:hanging="360"/>
      </w:pPr>
    </w:lvl>
    <w:lvl w:ilvl="1" w:tplc="F91089B6">
      <w:numFmt w:val="decimal"/>
      <w:lvlText w:val=""/>
      <w:lvlJc w:val="left"/>
    </w:lvl>
    <w:lvl w:ilvl="2" w:tplc="9238D0AE">
      <w:numFmt w:val="decimal"/>
      <w:lvlText w:val=""/>
      <w:lvlJc w:val="left"/>
    </w:lvl>
    <w:lvl w:ilvl="3" w:tplc="4C40BB2E">
      <w:numFmt w:val="decimal"/>
      <w:lvlText w:val=""/>
      <w:lvlJc w:val="left"/>
    </w:lvl>
    <w:lvl w:ilvl="4" w:tplc="8A9C06AE">
      <w:numFmt w:val="decimal"/>
      <w:lvlText w:val=""/>
      <w:lvlJc w:val="left"/>
    </w:lvl>
    <w:lvl w:ilvl="5" w:tplc="A574DBAC">
      <w:numFmt w:val="decimal"/>
      <w:lvlText w:val=""/>
      <w:lvlJc w:val="left"/>
    </w:lvl>
    <w:lvl w:ilvl="6" w:tplc="EDCAF85E">
      <w:numFmt w:val="decimal"/>
      <w:lvlText w:val=""/>
      <w:lvlJc w:val="left"/>
    </w:lvl>
    <w:lvl w:ilvl="7" w:tplc="DF600E88">
      <w:numFmt w:val="decimal"/>
      <w:lvlText w:val=""/>
      <w:lvlJc w:val="left"/>
    </w:lvl>
    <w:lvl w:ilvl="8" w:tplc="C85AB9EA">
      <w:numFmt w:val="decimal"/>
      <w:lvlText w:val=""/>
      <w:lvlJc w:val="left"/>
    </w:lvl>
  </w:abstractNum>
  <w:abstractNum w:abstractNumId="4" w15:restartNumberingAfterBreak="0">
    <w:nsid w:val="7CEF1DAC"/>
    <w:multiLevelType w:val="hybridMultilevel"/>
    <w:tmpl w:val="087CEAD4"/>
    <w:lvl w:ilvl="0" w:tplc="505C44F6">
      <w:start w:val="1"/>
      <w:numFmt w:val="bullet"/>
      <w:lvlText w:val="•"/>
      <w:lvlJc w:val="left"/>
      <w:pPr>
        <w:ind w:left="720" w:hanging="360"/>
      </w:pPr>
    </w:lvl>
    <w:lvl w:ilvl="1" w:tplc="22101D92">
      <w:numFmt w:val="decimal"/>
      <w:lvlText w:val=""/>
      <w:lvlJc w:val="left"/>
    </w:lvl>
    <w:lvl w:ilvl="2" w:tplc="C2F83480">
      <w:numFmt w:val="decimal"/>
      <w:lvlText w:val=""/>
      <w:lvlJc w:val="left"/>
    </w:lvl>
    <w:lvl w:ilvl="3" w:tplc="596CF062">
      <w:numFmt w:val="decimal"/>
      <w:lvlText w:val=""/>
      <w:lvlJc w:val="left"/>
    </w:lvl>
    <w:lvl w:ilvl="4" w:tplc="7212A6FA">
      <w:numFmt w:val="decimal"/>
      <w:lvlText w:val=""/>
      <w:lvlJc w:val="left"/>
    </w:lvl>
    <w:lvl w:ilvl="5" w:tplc="3FDC32FA">
      <w:numFmt w:val="decimal"/>
      <w:lvlText w:val=""/>
      <w:lvlJc w:val="left"/>
    </w:lvl>
    <w:lvl w:ilvl="6" w:tplc="13A27C9C">
      <w:numFmt w:val="decimal"/>
      <w:lvlText w:val=""/>
      <w:lvlJc w:val="left"/>
    </w:lvl>
    <w:lvl w:ilvl="7" w:tplc="00A4DDA0">
      <w:numFmt w:val="decimal"/>
      <w:lvlText w:val=""/>
      <w:lvlJc w:val="left"/>
    </w:lvl>
    <w:lvl w:ilvl="8" w:tplc="C284D7CC">
      <w:numFmt w:val="decimal"/>
      <w:lvlText w:val=""/>
      <w:lvlJc w:val="left"/>
    </w:lvl>
  </w:abstractNum>
  <w:num w:numId="1" w16cid:durableId="1062872598">
    <w:abstractNumId w:val="0"/>
    <w:lvlOverride w:ilvl="0">
      <w:startOverride w:val="1"/>
    </w:lvlOverride>
  </w:num>
  <w:num w:numId="2" w16cid:durableId="797456270">
    <w:abstractNumId w:val="1"/>
    <w:lvlOverride w:ilvl="0">
      <w:startOverride w:val="1"/>
    </w:lvlOverride>
  </w:num>
  <w:num w:numId="3" w16cid:durableId="48693810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915"/>
    <w:rsid w:val="000631F4"/>
    <w:rsid w:val="0015626E"/>
    <w:rsid w:val="001C6980"/>
    <w:rsid w:val="00265350"/>
    <w:rsid w:val="002931F4"/>
    <w:rsid w:val="00322114"/>
    <w:rsid w:val="00380A51"/>
    <w:rsid w:val="00396900"/>
    <w:rsid w:val="00451647"/>
    <w:rsid w:val="00474020"/>
    <w:rsid w:val="005F3AE7"/>
    <w:rsid w:val="00822F29"/>
    <w:rsid w:val="008D4B41"/>
    <w:rsid w:val="008F5C66"/>
    <w:rsid w:val="00946615"/>
    <w:rsid w:val="00A6466C"/>
    <w:rsid w:val="00B07044"/>
    <w:rsid w:val="00B21915"/>
    <w:rsid w:val="00CC3B67"/>
    <w:rsid w:val="00DF09ED"/>
    <w:rsid w:val="00EC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92E6A"/>
  <w15:docId w15:val="{91CAF7C0-269C-4DF7-82EC-7AFC3FCC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3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31F4"/>
  </w:style>
  <w:style w:type="paragraph" w:styleId="Footer">
    <w:name w:val="footer"/>
    <w:basedOn w:val="Normal"/>
    <w:link w:val="FooterChar"/>
    <w:uiPriority w:val="99"/>
    <w:unhideWhenUsed/>
    <w:rsid w:val="00063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31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90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9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1268</Words>
  <Characters>5836</Characters>
  <Application>Microsoft Office Word</Application>
  <DocSecurity>0</DocSecurity>
  <Lines>171</Lines>
  <Paragraphs>131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Simin Chavoshi Jolfaee</cp:lastModifiedBy>
  <cp:revision>2</cp:revision>
  <dcterms:created xsi:type="dcterms:W3CDTF">2026-03-12T20:50:00Z</dcterms:created>
  <dcterms:modified xsi:type="dcterms:W3CDTF">2026-03-12T20:50:00Z</dcterms:modified>
</cp:coreProperties>
</file>