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 xml:space="preserve"> </w:t>
      </w: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Отчет по лабораторной работе №  </w:t>
      </w:r>
      <w:r w:rsidR="005D5CA6" w:rsidRPr="005D5CA6">
        <w:rPr>
          <w:rFonts w:ascii="Calibri" w:hAnsi="Calibri" w:cs="Calibri"/>
          <w:sz w:val="28"/>
          <w:szCs w:val="28"/>
        </w:rPr>
        <w:t>11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:rsidR="00214A0B" w:rsidRPr="00746511" w:rsidRDefault="00214A0B" w:rsidP="00214A0B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М80-109Б-22</w:t>
      </w:r>
      <w:r w:rsidRPr="00746511">
        <w:rPr>
          <w:color w:val="000000"/>
          <w:sz w:val="20"/>
          <w:szCs w:val="20"/>
        </w:rPr>
        <w:t xml:space="preserve">  </w:t>
      </w:r>
      <w:r w:rsidRPr="00746511">
        <w:rPr>
          <w:rFonts w:ascii="Calibri" w:hAnsi="Calibri" w:cs="Calibri"/>
          <w:sz w:val="20"/>
          <w:szCs w:val="20"/>
        </w:rPr>
        <w:t>Фомин Иван Дмитриевич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 22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Контакты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email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: </w:t>
      </w:r>
      <w:hyperlink r:id="rId7" w:tgtFrame="_blank" w:history="1">
        <w:r w:rsidRPr="00746511">
          <w:rPr>
            <w:rFonts w:ascii="Segoe UI" w:hAnsi="Segoe UI" w:cs="Segoe UI"/>
            <w:color w:val="0000FF"/>
            <w:sz w:val="20"/>
            <w:szCs w:val="20"/>
            <w:u w:val="single"/>
          </w:rPr>
          <w:t>grenka388@gmail.com</w:t>
        </w:r>
      </w:hyperlink>
      <w:r w:rsidRPr="00746511">
        <w:rPr>
          <w:rFonts w:ascii="Segoe UI" w:hAnsi="Segoe UI" w:cs="Segoe UI"/>
          <w:color w:val="000000"/>
          <w:sz w:val="20"/>
          <w:szCs w:val="20"/>
        </w:rPr>
        <w:t>,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46511">
        <w:rPr>
          <w:rFonts w:ascii="Calibri" w:hAnsi="Calibri" w:cs="Calibri"/>
          <w:sz w:val="20"/>
          <w:szCs w:val="20"/>
        </w:rPr>
        <w:t>Telegram</w:t>
      </w:r>
      <w:proofErr w:type="spellEnd"/>
      <w:r w:rsidRPr="00746511">
        <w:rPr>
          <w:rFonts w:ascii="Calibri" w:hAnsi="Calibri" w:cs="Calibri"/>
          <w:sz w:val="20"/>
          <w:szCs w:val="20"/>
        </w:rPr>
        <w:t>: @</w:t>
      </w:r>
      <w:proofErr w:type="spellStart"/>
      <w:r w:rsidRPr="00746511">
        <w:rPr>
          <w:rFonts w:ascii="Calibri" w:hAnsi="Calibri" w:cs="Calibri"/>
          <w:sz w:val="20"/>
          <w:szCs w:val="20"/>
        </w:rPr>
        <w:t>Haliaven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Работа выполнена: «</w:t>
      </w:r>
      <w:r w:rsidR="005D5CA6">
        <w:rPr>
          <w:rFonts w:ascii="Calibri" w:hAnsi="Calibri" w:cs="Calibri"/>
          <w:sz w:val="20"/>
          <w:szCs w:val="20"/>
          <w:lang w:val="en-US"/>
        </w:rPr>
        <w:t>24</w:t>
      </w:r>
      <w:r w:rsidRPr="00746511">
        <w:rPr>
          <w:color w:val="000000"/>
          <w:sz w:val="19"/>
          <w:szCs w:val="19"/>
        </w:rPr>
        <w:t>»</w:t>
      </w:r>
      <w:r w:rsidR="005D5CA6">
        <w:rPr>
          <w:color w:val="000000"/>
          <w:sz w:val="19"/>
          <w:szCs w:val="19"/>
        </w:rPr>
        <w:t xml:space="preserve"> ноября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Pr="00746511">
        <w:rPr>
          <w:rFonts w:ascii="Calibri" w:hAnsi="Calibri" w:cs="Calibri"/>
          <w:sz w:val="20"/>
          <w:szCs w:val="20"/>
        </w:rPr>
        <w:t>Сысоев Максим Алексеевич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Отчет сдан «</w:t>
      </w:r>
      <w:r w:rsidR="005D5CA6" w:rsidRPr="005D5CA6">
        <w:rPr>
          <w:rFonts w:ascii="Calibri" w:hAnsi="Calibri" w:cs="Calibri"/>
          <w:color w:val="000000"/>
          <w:sz w:val="20"/>
          <w:szCs w:val="20"/>
        </w:rPr>
        <w:t>28</w:t>
      </w:r>
      <w:r w:rsidR="005D5CA6">
        <w:rPr>
          <w:color w:val="000000"/>
          <w:sz w:val="20"/>
          <w:szCs w:val="20"/>
        </w:rPr>
        <w:t>» ___</w:t>
      </w:r>
      <w:r w:rsidR="005D5CA6" w:rsidRPr="005D5CA6">
        <w:rPr>
          <w:color w:val="000000"/>
          <w:sz w:val="20"/>
          <w:szCs w:val="20"/>
        </w:rPr>
        <w:t>11</w:t>
      </w:r>
      <w:r w:rsidR="005D5CA6">
        <w:rPr>
          <w:color w:val="000000"/>
          <w:sz w:val="20"/>
          <w:szCs w:val="20"/>
        </w:rPr>
        <w:t>____2</w:t>
      </w:r>
      <w:r w:rsidR="005D5CA6" w:rsidRPr="005D5CA6">
        <w:rPr>
          <w:color w:val="000000"/>
          <w:sz w:val="20"/>
          <w:szCs w:val="20"/>
        </w:rPr>
        <w:t>022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г., итоговая оценка 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642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Подпись преподавателя ________________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numPr>
          <w:ilvl w:val="0"/>
          <w:numId w:val="4"/>
        </w:numPr>
        <w:ind w:left="45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Тема:  </w:t>
      </w:r>
      <w:r w:rsidR="005D5CA6">
        <w:rPr>
          <w:color w:val="000000"/>
          <w:sz w:val="20"/>
          <w:szCs w:val="20"/>
        </w:rPr>
        <w:t>Обработка последовательности литер входного текстового файла. Простейшие приёмы лексического анализа. Диаграммы состояний и переходов.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5D5CA6">
        <w:rPr>
          <w:rFonts w:ascii="Calibri" w:hAnsi="Calibri" w:cs="Calibri"/>
          <w:sz w:val="20"/>
          <w:szCs w:val="20"/>
        </w:rPr>
        <w:t>Составить программу на Си, выполняющую анализ и обработку вводимого текста в соответствии с заданием.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5D5CA6">
        <w:rPr>
          <w:rFonts w:ascii="Calibri" w:hAnsi="Calibri" w:cs="Calibri"/>
          <w:sz w:val="20"/>
          <w:szCs w:val="20"/>
        </w:rPr>
        <w:t xml:space="preserve">Вариант 6. Подсчитать количество слов – правильных идентификаторов языков </w:t>
      </w:r>
      <w:r w:rsidR="005D5CA6">
        <w:rPr>
          <w:rFonts w:ascii="Calibri" w:hAnsi="Calibri" w:cs="Calibri"/>
          <w:sz w:val="20"/>
          <w:szCs w:val="20"/>
          <w:lang w:val="en-US"/>
        </w:rPr>
        <w:t>Pascal</w:t>
      </w:r>
      <w:r w:rsidR="005D5CA6" w:rsidRPr="005D5CA6">
        <w:rPr>
          <w:rFonts w:ascii="Calibri" w:hAnsi="Calibri" w:cs="Calibri"/>
          <w:sz w:val="20"/>
          <w:szCs w:val="20"/>
        </w:rPr>
        <w:t xml:space="preserve"> </w:t>
      </w:r>
      <w:r w:rsidR="005D5CA6">
        <w:rPr>
          <w:rFonts w:ascii="Calibri" w:hAnsi="Calibri" w:cs="Calibri"/>
          <w:sz w:val="20"/>
          <w:szCs w:val="20"/>
        </w:rPr>
        <w:t xml:space="preserve">и </w:t>
      </w:r>
      <w:r w:rsidR="005D5CA6">
        <w:rPr>
          <w:rFonts w:ascii="Calibri" w:hAnsi="Calibri" w:cs="Calibri"/>
          <w:sz w:val="20"/>
          <w:szCs w:val="20"/>
          <w:lang w:val="en-US"/>
        </w:rPr>
        <w:t>C</w:t>
      </w:r>
      <w:r w:rsidR="005D5CA6">
        <w:rPr>
          <w:rFonts w:ascii="Calibri" w:hAnsi="Calibri" w:cs="Calibri"/>
          <w:sz w:val="20"/>
          <w:szCs w:val="20"/>
        </w:rPr>
        <w:t>.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7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Оборудование </w:t>
      </w:r>
      <w:r w:rsidRPr="00746511">
        <w:rPr>
          <w:color w:val="000000"/>
          <w:sz w:val="20"/>
          <w:szCs w:val="20"/>
        </w:rPr>
        <w:t>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color w:val="000000"/>
          <w:sz w:val="20"/>
          <w:szCs w:val="20"/>
        </w:rPr>
        <w:t>):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Процессор AMD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Ryzen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7 4800HS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with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Radeon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Graphics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с ОП 8 Гб, SSD 512</w:t>
      </w:r>
      <w:r w:rsidRPr="00746511">
        <w:rPr>
          <w:color w:val="000000"/>
          <w:sz w:val="20"/>
          <w:szCs w:val="20"/>
        </w:rPr>
        <w:t xml:space="preserve"> </w:t>
      </w:r>
      <w:r w:rsidRPr="00746511">
        <w:rPr>
          <w:rFonts w:ascii="Calibri" w:hAnsi="Calibri" w:cs="Calibri"/>
          <w:sz w:val="20"/>
          <w:szCs w:val="20"/>
        </w:rPr>
        <w:t>Г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б. Монитор </w:t>
      </w:r>
      <w:r w:rsidRPr="00746511">
        <w:rPr>
          <w:i/>
          <w:iCs/>
          <w:color w:val="000000"/>
          <w:sz w:val="20"/>
          <w:szCs w:val="20"/>
        </w:rPr>
        <w:t>1920</w:t>
      </w:r>
      <w:r w:rsidRPr="00746511">
        <w:rPr>
          <w:rFonts w:ascii="Calibri" w:hAnsi="Calibri" w:cs="Calibri"/>
          <w:i/>
          <w:iCs/>
          <w:sz w:val="20"/>
          <w:szCs w:val="20"/>
        </w:rPr>
        <w:t>x1080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8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 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b/>
          <w:bCs/>
          <w:color w:val="000000"/>
          <w:sz w:val="20"/>
          <w:szCs w:val="20"/>
        </w:rPr>
        <w:t>):</w:t>
      </w: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Операционная система семейства</w:t>
      </w:r>
      <w:r w:rsidRPr="00746511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linux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наименование: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ubuntu</w:t>
      </w:r>
      <w:proofErr w:type="spellEnd"/>
      <w:r w:rsidRPr="00746511">
        <w:rPr>
          <w:rFonts w:ascii="Calibri" w:hAnsi="Calibri" w:cs="Calibri"/>
          <w:sz w:val="20"/>
          <w:szCs w:val="20"/>
          <w:u w:val="single"/>
        </w:rPr>
        <w:t>,</w:t>
      </w:r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</w:t>
      </w:r>
      <w:r w:rsidRPr="00746511">
        <w:rPr>
          <w:rFonts w:ascii="Calibri" w:hAnsi="Calibri" w:cs="Calibri"/>
          <w:sz w:val="20"/>
          <w:szCs w:val="20"/>
        </w:rPr>
        <w:t xml:space="preserve"> 22.04</w:t>
      </w:r>
      <w:r w:rsidRPr="00746511">
        <w:rPr>
          <w:rFonts w:ascii="Calibri" w:hAnsi="Calibri" w:cs="Calibri"/>
          <w:i/>
          <w:iCs/>
          <w:sz w:val="20"/>
          <w:szCs w:val="20"/>
        </w:rPr>
        <w:t> 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jammy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интерпретатор команд: </w:t>
      </w:r>
      <w:proofErr w:type="spellStart"/>
      <w:r w:rsidRPr="00746511">
        <w:rPr>
          <w:i/>
          <w:iCs/>
          <w:color w:val="000000"/>
          <w:sz w:val="20"/>
          <w:szCs w:val="20"/>
        </w:rPr>
        <w:t>bash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 5.1.16(1)-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release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Система программирования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</w:t>
      </w:r>
      <w:r w:rsidRPr="00746511">
        <w:rPr>
          <w:rFonts w:ascii="Calibri" w:hAnsi="Calibri" w:cs="Calibri"/>
          <w:sz w:val="20"/>
          <w:szCs w:val="20"/>
        </w:rPr>
        <w:t xml:space="preserve"> 2021.1.3</w:t>
      </w:r>
      <w:r w:rsidRPr="00746511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746511">
        <w:rPr>
          <w:rFonts w:ascii="Calibri" w:hAnsi="Calibri" w:cs="Calibri"/>
          <w:sz w:val="20"/>
          <w:szCs w:val="20"/>
        </w:rPr>
        <w:t>р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едактор текстов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nano</w:t>
      </w:r>
      <w:proofErr w:type="spellEnd"/>
      <w:r w:rsidRPr="00746511">
        <w:rPr>
          <w:rFonts w:ascii="Calibri" w:hAnsi="Calibri" w:cs="Calibri"/>
          <w:i/>
          <w:iCs/>
          <w:sz w:val="20"/>
          <w:szCs w:val="20"/>
        </w:rPr>
        <w:t xml:space="preserve"> 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 6.2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Утилиты операционной системы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WinRar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Microsoft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Word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Прикладные системы и программы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Ubuntu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wsl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Google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Chrome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Pr="00746511">
        <w:rPr>
          <w:rFonts w:ascii="Calibri" w:hAnsi="Calibri" w:cs="Calibri"/>
          <w:sz w:val="20"/>
          <w:szCs w:val="20"/>
        </w:rPr>
        <w:t xml:space="preserve"> ~/</w:t>
      </w:r>
      <w:proofErr w:type="spellStart"/>
      <w:r w:rsidRPr="00746511">
        <w:rPr>
          <w:rFonts w:ascii="Calibri" w:hAnsi="Calibri" w:cs="Calibri"/>
          <w:sz w:val="20"/>
          <w:szCs w:val="20"/>
        </w:rPr>
        <w:t>home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B64994" w:rsidRDefault="00B64994" w:rsidP="00214A0B">
      <w:pPr>
        <w:tabs>
          <w:tab w:val="left" w:pos="6673"/>
        </w:tabs>
        <w:jc w:val="center"/>
      </w:pPr>
    </w:p>
    <w:p w:rsidR="00B64994" w:rsidRDefault="00214A0B" w:rsidP="005D5CA6">
      <w:pPr>
        <w:spacing w:line="218" w:lineRule="auto"/>
        <w:ind w:right="24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</w:p>
    <w:p w:rsidR="005D5CA6" w:rsidRDefault="005D5CA6" w:rsidP="005D5CA6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>Сначала считываем слово. Словом я называю последовательность НЕ из специальных символов, ограниченная с двух сторон пробелом.</w:t>
      </w:r>
    </w:p>
    <w:p w:rsidR="005D5CA6" w:rsidRDefault="005D5CA6" w:rsidP="005D5CA6">
      <w:pPr>
        <w:spacing w:line="218" w:lineRule="auto"/>
        <w:ind w:right="240"/>
        <w:rPr>
          <w:sz w:val="20"/>
          <w:szCs w:val="20"/>
        </w:rPr>
      </w:pPr>
    </w:p>
    <w:p w:rsidR="005D5CA6" w:rsidRPr="005D5CA6" w:rsidRDefault="005D5CA6" w:rsidP="005D5CA6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 xml:space="preserve">Считанное слово проверяем </w:t>
      </w:r>
      <w:proofErr w:type="spellStart"/>
      <w:r>
        <w:rPr>
          <w:sz w:val="20"/>
          <w:szCs w:val="20"/>
        </w:rPr>
        <w:t>побуквенно</w:t>
      </w:r>
      <w:proofErr w:type="spellEnd"/>
      <w:r>
        <w:rPr>
          <w:sz w:val="20"/>
          <w:szCs w:val="20"/>
        </w:rPr>
        <w:t xml:space="preserve">, в зависимости от его длины, с зарезервированными словами из Си и Паскаля. </w:t>
      </w:r>
    </w:p>
    <w:p w:rsidR="00B64994" w:rsidRDefault="00B64994">
      <w:pPr>
        <w:spacing w:line="200" w:lineRule="auto"/>
        <w:rPr>
          <w:sz w:val="20"/>
          <w:szCs w:val="20"/>
        </w:rPr>
      </w:pPr>
    </w:p>
    <w:p w:rsidR="005D5CA6" w:rsidRDefault="005D5CA6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Если слово есть +1, если нет +0.</w:t>
      </w:r>
    </w:p>
    <w:p w:rsidR="00B64994" w:rsidRDefault="00B64994">
      <w:pPr>
        <w:spacing w:line="382" w:lineRule="auto"/>
        <w:rPr>
          <w:color w:val="000000"/>
          <w:sz w:val="20"/>
          <w:szCs w:val="20"/>
        </w:rPr>
      </w:pPr>
    </w:p>
    <w:p w:rsidR="00B64994" w:rsidRDefault="00214A0B" w:rsidP="005D5CA6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</w:p>
    <w:p w:rsidR="00B64994" w:rsidRDefault="00B64994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15"/>
        <w:gridCol w:w="4410"/>
      </w:tblGrid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proofErr w:type="spellStart"/>
            <w:r w:rsidRPr="005D5CA6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three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5D5CA6" w:rsidRDefault="005D5CA6" w:rsidP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 всех слов </w:t>
            </w:r>
            <w:r>
              <w:rPr>
                <w:sz w:val="20"/>
                <w:szCs w:val="20"/>
                <w:lang w:val="en-US"/>
              </w:rPr>
              <w:t>then</w:t>
            </w:r>
            <w:r w:rsidRPr="005D5C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входит в </w:t>
            </w:r>
            <w:proofErr w:type="gramStart"/>
            <w:r>
              <w:rPr>
                <w:sz w:val="20"/>
                <w:szCs w:val="20"/>
              </w:rPr>
              <w:t>искомые</w:t>
            </w:r>
            <w:proofErr w:type="gramEnd"/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prog</w:t>
            </w:r>
            <w:proofErr w:type="spellEnd"/>
          </w:p>
          <w:p w:rsidR="005D5CA6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на </w:t>
            </w:r>
            <w:proofErr w:type="spellStart"/>
            <w:r>
              <w:rPr>
                <w:sz w:val="20"/>
                <w:szCs w:val="20"/>
              </w:rPr>
              <w:t>игнор</w:t>
            </w:r>
            <w:proofErr w:type="spellEnd"/>
            <w:r>
              <w:rPr>
                <w:sz w:val="20"/>
                <w:szCs w:val="20"/>
              </w:rPr>
              <w:t xml:space="preserve"> специальных символов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872634 </w:t>
            </w:r>
            <w:proofErr w:type="spellStart"/>
            <w:r>
              <w:rPr>
                <w:sz w:val="20"/>
                <w:szCs w:val="20"/>
                <w:lang w:val="en-US"/>
              </w:rPr>
              <w:t>ugefuyg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wiuehf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case repeat g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 w:rsidP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Проверка, если вводятся подходящие слова разной длины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 w:rsidP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Пустой ввод</w:t>
            </w:r>
          </w:p>
        </w:tc>
      </w:tr>
    </w:tbl>
    <w:p w:rsidR="00B64994" w:rsidRDefault="00B64994">
      <w:pPr>
        <w:spacing w:line="200" w:lineRule="auto"/>
        <w:rPr>
          <w:sz w:val="20"/>
          <w:szCs w:val="20"/>
        </w:rPr>
      </w:pPr>
    </w:p>
    <w:p w:rsidR="005D5CA6" w:rsidRPr="005D5CA6" w:rsidRDefault="00102165">
      <w:pPr>
        <w:spacing w:line="200" w:lineRule="auto"/>
        <w:rPr>
          <w:color w:val="000000"/>
          <w:sz w:val="20"/>
          <w:szCs w:val="20"/>
          <w:lang w:val="en-US"/>
        </w:rPr>
        <w:sectPr w:rsidR="005D5CA6" w:rsidRPr="005D5CA6">
          <w:pgSz w:w="11900" w:h="16838"/>
          <w:pgMar w:top="802" w:right="806" w:bottom="653" w:left="946" w:header="0" w:footer="0" w:gutter="0"/>
          <w:pgNumType w:start="1"/>
          <w:cols w:space="720"/>
        </w:sect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6443980" cy="1741931"/>
            <wp:effectExtent l="0" t="0" r="0" b="0"/>
            <wp:docPr id="1" name="Рисунок 1" descr="C:\Users\haliaven\Рабочий стол\doc\МАИ\1 курс\прог\лр 11\lab-1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iaven\Рабочий стол\doc\МАИ\1 курс\прог\лр 11\lab-11\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174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165" w:rsidRDefault="00214A0B" w:rsidP="00102165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</w:p>
    <w:p w:rsidR="00102165" w:rsidRDefault="00102165" w:rsidP="00102165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:rsidR="00102165" w:rsidRPr="00102165" w:rsidRDefault="00102165" w:rsidP="00102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02165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ctype.h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locale.h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assert.h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char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answersLen3[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 =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xor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char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answersLen4[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 =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"case"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"else"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"then"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"lock"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goto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"type"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char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answersLen5[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 =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"break"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"using"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char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answersLen6[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 =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"repeat"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sizeof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typeof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"static"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"inline"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struct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"return"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"signed"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"extern"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char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answersLen7[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 =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"program"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"default"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char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answersLen8[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 =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"register"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answersLenArr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 =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escapeCharacters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 =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\r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\v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\b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FFC66D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char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str1[]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char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str2[]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lenEdge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>printf</w:t>
      </w:r>
      <w:proofErr w:type="spellEnd"/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>("\n 1: %s \n 2: %s \n", str1, str2);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lenEdge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++i)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(str1[i] != str2[i])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FFC66D"/>
          <w:sz w:val="20"/>
          <w:szCs w:val="20"/>
          <w:lang w:val="en-US"/>
        </w:rPr>
        <w:t>isReservedWord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answersLenArr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++i)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answersLen3[i]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answersLenArr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++i)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answersLen4[i]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answersLenArr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++i)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answersLen5[i]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answersLenArr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++i)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answersLen6[i]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answersLenArr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++i)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answersLen7[i]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answersLenArr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++i)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answersLen8[i]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default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FFC66D"/>
          <w:sz w:val="20"/>
          <w:szCs w:val="20"/>
          <w:lang w:val="en-US"/>
        </w:rPr>
        <w:t>isSpecial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input)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escapeCharacters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++i)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 ==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escapeCharacters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[i])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102165">
        <w:rPr>
          <w:rFonts w:ascii="Courier New" w:hAnsi="Courier New" w:cs="Courier New"/>
          <w:color w:val="FFC66D"/>
          <w:sz w:val="20"/>
          <w:szCs w:val="20"/>
          <w:lang w:val="en-US"/>
        </w:rPr>
        <w:t>resetCurrentCh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++i)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current[i]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102165">
        <w:rPr>
          <w:rFonts w:ascii="Courier New" w:hAnsi="Courier New" w:cs="Courier New"/>
          <w:color w:val="FFC66D"/>
          <w:sz w:val="20"/>
          <w:szCs w:val="20"/>
          <w:lang w:val="en-US"/>
        </w:rPr>
        <w:t>test_isSpecial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isSpecial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isSpecial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\r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isSpecial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isSpecial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\v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isSpecial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isSpecial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102165">
        <w:rPr>
          <w:rFonts w:ascii="Courier New" w:hAnsi="Courier New" w:cs="Courier New"/>
          <w:color w:val="FFC66D"/>
          <w:sz w:val="20"/>
          <w:szCs w:val="20"/>
          <w:lang w:val="en-US"/>
        </w:rPr>
        <w:t>test_isReservedWord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isReservedWord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bebra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isReservedWord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xor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isReservedWord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babus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isReservedWord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"program"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isReservedWord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progr.m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isReservedWord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progr.m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isReservedWord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"lock"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102165">
        <w:rPr>
          <w:rFonts w:ascii="Courier New" w:hAnsi="Courier New" w:cs="Courier New"/>
          <w:color w:val="FFC66D"/>
          <w:sz w:val="20"/>
          <w:szCs w:val="20"/>
          <w:lang w:val="en-US"/>
        </w:rPr>
        <w:t>test_isEqualStr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"str1"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"str2"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"then"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answersLen4[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"register"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answersLen8[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registed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answersLen8[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then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answersLen5[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102165">
        <w:rPr>
          <w:rFonts w:ascii="Courier New" w:hAnsi="Courier New" w:cs="Courier New"/>
          <w:color w:val="FFC66D"/>
          <w:sz w:val="20"/>
          <w:szCs w:val="20"/>
          <w:lang w:val="en-US"/>
        </w:rPr>
        <w:t>doAllTests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test_isSpecial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test_isEqualStr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test_isReservedWord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typedef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enum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PRE_START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WORD_START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WORD_END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102165">
        <w:rPr>
          <w:rFonts w:ascii="Courier New" w:hAnsi="Courier New" w:cs="Courier New"/>
          <w:color w:val="B9BCD1"/>
          <w:sz w:val="20"/>
          <w:szCs w:val="20"/>
          <w:lang w:val="en-US"/>
        </w:rPr>
        <w:t>State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setlocale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LC_ALL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"ru_RU.UTF-8"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setlocale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908B25"/>
          <w:sz w:val="20"/>
          <w:szCs w:val="20"/>
          <w:lang w:val="en-US"/>
        </w:rPr>
        <w:t>LC_NUMERIC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"C"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doAllTests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char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char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 = {-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State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currentState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PRE_START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* </w:t>
      </w:r>
      <w:r w:rsidRPr="00102165">
        <w:rPr>
          <w:rFonts w:ascii="Courier New" w:hAnsi="Courier New" w:cs="Courier New"/>
          <w:color w:val="808080"/>
          <w:sz w:val="20"/>
          <w:szCs w:val="20"/>
        </w:rPr>
        <w:t>РЕГУЛЯРКА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808080"/>
          <w:sz w:val="20"/>
          <w:szCs w:val="20"/>
        </w:rPr>
        <w:t>ЗАДАЧИ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* 1. </w:t>
      </w:r>
      <w:r w:rsidRPr="00102165">
        <w:rPr>
          <w:rFonts w:ascii="Courier New" w:hAnsi="Courier New" w:cs="Courier New"/>
          <w:color w:val="808080"/>
          <w:sz w:val="20"/>
          <w:szCs w:val="20"/>
        </w:rPr>
        <w:t>Удалить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808080"/>
          <w:sz w:val="20"/>
          <w:szCs w:val="20"/>
        </w:rPr>
        <w:t>специальные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808080"/>
          <w:sz w:val="20"/>
          <w:szCs w:val="20"/>
        </w:rPr>
        <w:t>знаки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[a-zA-Z0-9</w:t>
      </w:r>
      <w:proofErr w:type="gramStart"/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]</w:t>
      </w:r>
      <w:proofErr w:type="gramEnd"/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>+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* 2. </w:t>
      </w:r>
      <w:r w:rsidRPr="00102165">
        <w:rPr>
          <w:rFonts w:ascii="Courier New" w:hAnsi="Courier New" w:cs="Courier New"/>
          <w:color w:val="808080"/>
          <w:sz w:val="20"/>
          <w:szCs w:val="20"/>
        </w:rPr>
        <w:t>Найти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808080"/>
          <w:sz w:val="20"/>
          <w:szCs w:val="20"/>
        </w:rPr>
        <w:t>подходящие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02165">
        <w:rPr>
          <w:rFonts w:ascii="Courier New" w:hAnsi="Courier New" w:cs="Courier New"/>
          <w:color w:val="808080"/>
          <w:sz w:val="20"/>
          <w:szCs w:val="20"/>
        </w:rPr>
        <w:t>слова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\W(</w:t>
      </w:r>
      <w:proofErr w:type="spellStart"/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>xor|break|using|program</w:t>
      </w:r>
      <w:proofErr w:type="spellEnd"/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>|...)\W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tolower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())) !=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isSpecial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\0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currentState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WORD_END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currentState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WORD_START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currentState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PRE_START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++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currentState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] == -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else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currentState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break;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WORD_START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currentState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\0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++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currentState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>mb</w:t>
      </w:r>
      <w:proofErr w:type="spellEnd"/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delete</w:t>
      </w:r>
      <w:r w:rsidRPr="0010216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WORD_END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%s END 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+=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isReservedWord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resetCurrentCh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currentCh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currentState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0216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res</w:t>
      </w:r>
      <w:proofErr w:type="spellEnd"/>
      <w:r w:rsidRPr="00102165">
        <w:rPr>
          <w:rFonts w:ascii="Courier New" w:hAnsi="Courier New" w:cs="Courier New"/>
          <w:color w:val="6A8759"/>
          <w:sz w:val="20"/>
          <w:szCs w:val="20"/>
          <w:lang w:val="en-US"/>
        </w:rPr>
        <w:t>: %d"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res)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1021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0216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0216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102165" w:rsidRPr="00102165" w:rsidRDefault="00102165" w:rsidP="00102165">
      <w:pPr>
        <w:tabs>
          <w:tab w:val="left" w:pos="360"/>
        </w:tabs>
        <w:spacing w:line="218" w:lineRule="auto"/>
        <w:rPr>
          <w:lang w:val="en-US"/>
        </w:rPr>
      </w:pPr>
    </w:p>
    <w:p w:rsidR="00B64994" w:rsidRPr="00102165" w:rsidRDefault="00B64994">
      <w:pPr>
        <w:rPr>
          <w:lang w:val="en-US"/>
        </w:rPr>
        <w:sectPr w:rsidR="00B64994" w:rsidRPr="00102165">
          <w:pgSz w:w="11900" w:h="16838"/>
          <w:pgMar w:top="1050" w:right="1086" w:bottom="1440" w:left="950" w:header="0" w:footer="0" w:gutter="0"/>
          <w:cols w:space="720"/>
        </w:sectPr>
      </w:pPr>
    </w:p>
    <w:p w:rsidR="00B64994" w:rsidRDefault="00214A0B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</w:p>
    <w:p w:rsidR="00B64994" w:rsidRDefault="00B64994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B64994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B6499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102165" w:rsidRDefault="00214A0B" w:rsidP="00102165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 w:rsidR="001021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102165" w:rsidRDefault="00214A0B" w:rsidP="0010216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02165">
              <w:rPr>
                <w:sz w:val="20"/>
                <w:szCs w:val="20"/>
                <w:lang w:val="en-US"/>
              </w:rPr>
              <w:t>18.11.2022</w:t>
            </w:r>
            <w:r w:rsidR="00102165">
              <w:rPr>
                <w:sz w:val="20"/>
                <w:szCs w:val="20"/>
              </w:rPr>
              <w:t xml:space="preserve"> – 24.11.2022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102165" w:rsidRDefault="00214A0B" w:rsidP="0010216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102165">
              <w:rPr>
                <w:sz w:val="20"/>
                <w:szCs w:val="20"/>
              </w:rPr>
              <w:t>Весь   день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10216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102165">
              <w:rPr>
                <w:sz w:val="20"/>
                <w:szCs w:val="20"/>
              </w:rPr>
              <w:t>Ничего не работает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10216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Пытался </w:t>
            </w:r>
            <w:proofErr w:type="spellStart"/>
            <w:r>
              <w:rPr>
                <w:sz w:val="20"/>
                <w:szCs w:val="20"/>
              </w:rPr>
              <w:t>дебажить</w:t>
            </w:r>
            <w:proofErr w:type="spellEnd"/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10216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102165">
              <w:rPr>
                <w:sz w:val="20"/>
                <w:szCs w:val="20"/>
              </w:rPr>
              <w:t>Ненавижу Си.</w:t>
            </w:r>
          </w:p>
        </w:tc>
      </w:tr>
    </w:tbl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</w:p>
    <w:p w:rsidR="00B64994" w:rsidRDefault="00102165">
      <w:pPr>
        <w:tabs>
          <w:tab w:val="left" w:pos="760"/>
        </w:tabs>
        <w:rPr>
          <w:sz w:val="20"/>
          <w:szCs w:val="20"/>
        </w:rPr>
      </w:pPr>
      <w:r>
        <w:rPr>
          <w:sz w:val="20"/>
          <w:szCs w:val="20"/>
        </w:rPr>
        <w:t xml:space="preserve">Ну, если честно, в этой </w:t>
      </w:r>
      <w:proofErr w:type="spellStart"/>
      <w:r>
        <w:rPr>
          <w:sz w:val="20"/>
          <w:szCs w:val="20"/>
        </w:rPr>
        <w:t>лабе</w:t>
      </w:r>
      <w:proofErr w:type="spellEnd"/>
      <w:r>
        <w:rPr>
          <w:sz w:val="20"/>
          <w:szCs w:val="20"/>
        </w:rPr>
        <w:t xml:space="preserve"> ничего хорошего нет, работа неактуальна, потому что я не умею пока писать нормальный (насколько это возможно для этого языка конечно) код на Си. </w:t>
      </w:r>
    </w:p>
    <w:p w:rsidR="00B64994" w:rsidRDefault="00B64994">
      <w:pPr>
        <w:tabs>
          <w:tab w:val="left" w:pos="760"/>
        </w:tabs>
        <w:rPr>
          <w:sz w:val="20"/>
          <w:szCs w:val="20"/>
        </w:rPr>
      </w:pPr>
    </w:p>
    <w:p w:rsidR="00B64994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B64994" w:rsidRDefault="00B64994">
      <w:pPr>
        <w:spacing w:line="14" w:lineRule="auto"/>
        <w:rPr>
          <w:color w:val="000000"/>
          <w:sz w:val="20"/>
          <w:szCs w:val="20"/>
        </w:rPr>
      </w:pPr>
    </w:p>
    <w:p w:rsidR="00B64994" w:rsidRDefault="00102165">
      <w:pPr>
        <w:spacing w:line="230" w:lineRule="auto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Это было ужасно. После того, как я всю жизнь </w:t>
      </w:r>
      <w:proofErr w:type="spellStart"/>
      <w:r>
        <w:rPr>
          <w:color w:val="000000"/>
          <w:sz w:val="20"/>
          <w:szCs w:val="20"/>
        </w:rPr>
        <w:t>прогал</w:t>
      </w:r>
      <w:proofErr w:type="spellEnd"/>
      <w:r>
        <w:rPr>
          <w:color w:val="000000"/>
          <w:sz w:val="20"/>
          <w:szCs w:val="20"/>
        </w:rPr>
        <w:t xml:space="preserve"> на высокоуровневых </w:t>
      </w:r>
      <w:proofErr w:type="gramStart"/>
      <w:r>
        <w:rPr>
          <w:color w:val="000000"/>
          <w:sz w:val="20"/>
          <w:szCs w:val="20"/>
        </w:rPr>
        <w:t>ЯП</w:t>
      </w:r>
      <w:proofErr w:type="gramEnd"/>
      <w:r>
        <w:rPr>
          <w:color w:val="000000"/>
          <w:sz w:val="20"/>
          <w:szCs w:val="20"/>
        </w:rPr>
        <w:t xml:space="preserve"> (даже не питон), переходить на Си – это чистая боль. 80% всего времени выполнения </w:t>
      </w:r>
      <w:proofErr w:type="spellStart"/>
      <w:r>
        <w:rPr>
          <w:color w:val="000000"/>
          <w:sz w:val="20"/>
          <w:szCs w:val="20"/>
        </w:rPr>
        <w:t>лабы</w:t>
      </w:r>
      <w:proofErr w:type="spellEnd"/>
      <w:r>
        <w:rPr>
          <w:color w:val="000000"/>
          <w:sz w:val="20"/>
          <w:szCs w:val="20"/>
        </w:rPr>
        <w:t xml:space="preserve"> я сидел в </w:t>
      </w:r>
      <w:proofErr w:type="spellStart"/>
      <w:r>
        <w:rPr>
          <w:color w:val="000000"/>
          <w:sz w:val="20"/>
          <w:szCs w:val="20"/>
        </w:rPr>
        <w:t>гугле</w:t>
      </w:r>
      <w:proofErr w:type="spellEnd"/>
      <w:r>
        <w:rPr>
          <w:color w:val="000000"/>
          <w:sz w:val="20"/>
          <w:szCs w:val="20"/>
        </w:rPr>
        <w:t xml:space="preserve"> </w:t>
      </w:r>
      <w:r w:rsidR="00282B90">
        <w:rPr>
          <w:color w:val="000000"/>
          <w:sz w:val="20"/>
          <w:szCs w:val="20"/>
        </w:rPr>
        <w:t xml:space="preserve">или смотрел на очередную ошибку, которую компилятор мне дружелюбно представил в виде </w:t>
      </w:r>
      <w:r w:rsidR="00282B90" w:rsidRPr="00282B90">
        <w:rPr>
          <w:color w:val="000000"/>
          <w:sz w:val="20"/>
          <w:szCs w:val="20"/>
        </w:rPr>
        <w:t>0</w:t>
      </w:r>
      <w:r w:rsidR="00282B90">
        <w:rPr>
          <w:color w:val="000000"/>
          <w:sz w:val="20"/>
          <w:szCs w:val="20"/>
          <w:lang w:val="en-US"/>
        </w:rPr>
        <w:t>x</w:t>
      </w:r>
      <w:r w:rsidR="00282B90" w:rsidRPr="00282B90">
        <w:rPr>
          <w:color w:val="000000"/>
          <w:sz w:val="20"/>
          <w:szCs w:val="20"/>
        </w:rPr>
        <w:t xml:space="preserve">07987907347 </w:t>
      </w:r>
      <w:r w:rsidR="00282B90">
        <w:rPr>
          <w:color w:val="000000"/>
          <w:sz w:val="20"/>
          <w:szCs w:val="20"/>
        </w:rPr>
        <w:t xml:space="preserve">потому что это очень понятно </w:t>
      </w:r>
      <w:r w:rsidR="00282B90">
        <w:rPr>
          <w:noProof/>
        </w:rPr>
        <w:drawing>
          <wp:inline distT="0" distB="0" distL="0" distR="0">
            <wp:extent cx="95250" cy="95250"/>
            <wp:effectExtent l="0" t="0" r="0" b="0"/>
            <wp:docPr id="2" name="Рисунок 2" descr="Thumbs Up Emoji (U+1F44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umbs Up Emoji (U+1F44D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90" w:rsidRDefault="00282B90">
      <w:pPr>
        <w:spacing w:line="230" w:lineRule="auto"/>
        <w:rPr>
          <w:color w:val="000000"/>
          <w:sz w:val="20"/>
          <w:szCs w:val="20"/>
          <w:lang w:val="en-US"/>
        </w:rPr>
      </w:pPr>
    </w:p>
    <w:p w:rsidR="00282B90" w:rsidRDefault="00282B90">
      <w:pPr>
        <w:spacing w:line="23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Конечно, понятно, что нас обучают Си для того, чтобы мы поняли, как всё устроено изнутри, но это уже садизм.</w:t>
      </w:r>
    </w:p>
    <w:p w:rsidR="00282B90" w:rsidRDefault="00282B90">
      <w:pPr>
        <w:spacing w:line="23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Пока того, что нам давали на </w:t>
      </w:r>
      <w:proofErr w:type="spellStart"/>
      <w:r>
        <w:rPr>
          <w:color w:val="000000"/>
          <w:sz w:val="20"/>
          <w:szCs w:val="20"/>
        </w:rPr>
        <w:t>лабах</w:t>
      </w:r>
      <w:proofErr w:type="spellEnd"/>
      <w:r>
        <w:rPr>
          <w:color w:val="000000"/>
          <w:sz w:val="20"/>
          <w:szCs w:val="20"/>
        </w:rPr>
        <w:t>, было недостаточно, чтобы сделать это задание (в основном указатели, многомерные массивы).</w:t>
      </w:r>
    </w:p>
    <w:p w:rsidR="00282B90" w:rsidRDefault="00282B90">
      <w:pPr>
        <w:spacing w:line="230" w:lineRule="auto"/>
        <w:rPr>
          <w:color w:val="000000"/>
          <w:sz w:val="20"/>
          <w:szCs w:val="20"/>
        </w:rPr>
      </w:pPr>
    </w:p>
    <w:p w:rsidR="00282B90" w:rsidRPr="00282B90" w:rsidRDefault="00282B90">
      <w:pPr>
        <w:spacing w:line="23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общем и целом, у меня горит. На этот раз без анекдота</w:t>
      </w:r>
      <w:bookmarkStart w:id="0" w:name="_GoBack"/>
      <w:bookmarkEnd w:id="0"/>
    </w:p>
    <w:p w:rsidR="00102165" w:rsidRDefault="00102165">
      <w:pPr>
        <w:spacing w:line="230" w:lineRule="auto"/>
        <w:rPr>
          <w:color w:val="000000"/>
          <w:sz w:val="20"/>
          <w:szCs w:val="20"/>
        </w:rPr>
      </w:pPr>
    </w:p>
    <w:p w:rsidR="00102165" w:rsidRDefault="00102165">
      <w:pPr>
        <w:spacing w:line="230" w:lineRule="auto"/>
        <w:rPr>
          <w:color w:val="000000"/>
          <w:sz w:val="20"/>
          <w:szCs w:val="20"/>
        </w:rPr>
      </w:pPr>
    </w:p>
    <w:p w:rsidR="00B64994" w:rsidRDefault="00214A0B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</w:t>
      </w:r>
      <w:proofErr w:type="gramStart"/>
      <w:r>
        <w:rPr>
          <w:color w:val="000000"/>
          <w:sz w:val="19"/>
          <w:szCs w:val="19"/>
        </w:rPr>
        <w:t>:</w:t>
      </w:r>
      <w:r>
        <w:rPr>
          <w:sz w:val="19"/>
          <w:szCs w:val="19"/>
        </w:rPr>
        <w:t xml:space="preserve"> --</w:t>
      </w:r>
      <w:proofErr w:type="gramEnd"/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214A0B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B64994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E4A39"/>
    <w:multiLevelType w:val="multilevel"/>
    <w:tmpl w:val="54383A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7A56C3"/>
    <w:multiLevelType w:val="multilevel"/>
    <w:tmpl w:val="A13E5F5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4994"/>
    <w:rsid w:val="00102165"/>
    <w:rsid w:val="00214A0B"/>
    <w:rsid w:val="00282B90"/>
    <w:rsid w:val="005D5CA6"/>
    <w:rsid w:val="00B6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5D5C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2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165"/>
    <w:rPr>
      <w:rFonts w:ascii="Courier New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216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2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5D5C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2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165"/>
    <w:rPr>
      <w:rFonts w:ascii="Courier New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216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2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grenka3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haliaven</cp:lastModifiedBy>
  <cp:revision>3</cp:revision>
  <dcterms:created xsi:type="dcterms:W3CDTF">2022-09-13T21:22:00Z</dcterms:created>
  <dcterms:modified xsi:type="dcterms:W3CDTF">2022-11-24T20:47:00Z</dcterms:modified>
</cp:coreProperties>
</file>