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CB68F" w14:textId="77777777" w:rsidR="001C01E9" w:rsidRPr="001C01E9" w:rsidRDefault="001C01E9" w:rsidP="001C01E9">
      <w:pPr>
        <w:shd w:val="clear" w:color="auto" w:fill="FFFFFF"/>
        <w:spacing w:after="100" w:afterAutospacing="1" w:line="240" w:lineRule="auto"/>
        <w:outlineLvl w:val="1"/>
        <w:rPr>
          <w:rFonts w:ascii="Formular" w:eastAsia="Times New Roman" w:hAnsi="Formular" w:cs="Times New Roman"/>
          <w:noProof w:val="0"/>
          <w:color w:val="FF0000"/>
          <w:sz w:val="36"/>
          <w:szCs w:val="36"/>
          <w:lang w:val="en-GB" w:eastAsia="en-GB"/>
        </w:rPr>
      </w:pPr>
      <w:r w:rsidRPr="001C01E9">
        <w:rPr>
          <w:rFonts w:ascii="Formular" w:eastAsia="Times New Roman" w:hAnsi="Formular" w:cs="Times New Roman"/>
          <w:noProof w:val="0"/>
          <w:color w:val="FF0000"/>
          <w:sz w:val="36"/>
          <w:szCs w:val="36"/>
          <w:lang w:val="en-GB" w:eastAsia="en-GB"/>
        </w:rPr>
        <w:t>Introduction to VPC</w:t>
      </w:r>
    </w:p>
    <w:p w14:paraId="4CE3571D" w14:textId="77777777" w:rsidR="001C01E9" w:rsidRPr="001C01E9" w:rsidRDefault="001C01E9" w:rsidP="001C01E9">
      <w:pPr>
        <w:pStyle w:val="NormalWeb"/>
        <w:shd w:val="clear" w:color="auto" w:fill="FFFFFF"/>
        <w:spacing w:before="0" w:beforeAutospacing="0" w:line="360" w:lineRule="auto"/>
        <w:rPr>
          <w:rFonts w:ascii="Formular" w:hAnsi="Formular"/>
          <w:color w:val="212529"/>
        </w:rPr>
      </w:pPr>
      <w:r w:rsidRPr="001C01E9">
        <w:rPr>
          <w:rFonts w:ascii="Formular" w:hAnsi="Formular"/>
          <w:color w:val="212529"/>
        </w:rPr>
        <w:t>We can provide the communication part of physical networks that we create through devices such as switches, routers, repeaters, firewalls, load balancers connected by network cables.</w:t>
      </w:r>
    </w:p>
    <w:p w14:paraId="4891CB80" w14:textId="77777777" w:rsidR="001C01E9" w:rsidRPr="001C01E9" w:rsidRDefault="001C01E9" w:rsidP="001C01E9">
      <w:pPr>
        <w:pStyle w:val="NormalWeb"/>
        <w:shd w:val="clear" w:color="auto" w:fill="FFFFFF"/>
        <w:spacing w:before="0" w:beforeAutospacing="0" w:line="360" w:lineRule="auto"/>
        <w:rPr>
          <w:rFonts w:ascii="Formular" w:hAnsi="Formular"/>
          <w:color w:val="212529"/>
        </w:rPr>
      </w:pPr>
      <w:r w:rsidRPr="001C01E9">
        <w:rPr>
          <w:rFonts w:ascii="Formular" w:hAnsi="Formular"/>
          <w:color w:val="212529"/>
        </w:rPr>
        <w:t>But when it comes to the cloud, there is no longer a physical network that we access and configure. There are virtual structures that simulate this physical network and allow us to build logical structures on it. In the AWS world, this is called VPC.</w:t>
      </w:r>
    </w:p>
    <w:p w14:paraId="1C38D0C8" w14:textId="77777777" w:rsidR="001C01E9" w:rsidRPr="001C01E9" w:rsidRDefault="001C01E9" w:rsidP="001C01E9">
      <w:pPr>
        <w:pStyle w:val="NormalWeb"/>
        <w:shd w:val="clear" w:color="auto" w:fill="FFFFFF"/>
        <w:spacing w:before="0" w:beforeAutospacing="0" w:line="360" w:lineRule="auto"/>
        <w:rPr>
          <w:rFonts w:ascii="Formular" w:hAnsi="Formular"/>
          <w:color w:val="212529"/>
        </w:rPr>
      </w:pPr>
      <w:r w:rsidRPr="001C01E9">
        <w:rPr>
          <w:rFonts w:ascii="Formular" w:hAnsi="Formular"/>
          <w:color w:val="212529"/>
        </w:rPr>
        <w:t>Briefly, Amazon Virtual Private Cloud (Amazon VPC) is a logically isolated area of the AWS cloud where you can launch AWS resources in a virtual network that you define. So, VPC provides much better security control over your AWS resources.</w:t>
      </w:r>
    </w:p>
    <w:p w14:paraId="5A55A5B2" w14:textId="77777777" w:rsidR="001C01E9" w:rsidRPr="001C01E9" w:rsidRDefault="001C01E9" w:rsidP="001C01E9">
      <w:pPr>
        <w:pStyle w:val="Heading3"/>
        <w:shd w:val="clear" w:color="auto" w:fill="FFFFFF"/>
        <w:spacing w:before="0"/>
        <w:rPr>
          <w:rFonts w:ascii="Formular" w:hAnsi="Formular"/>
          <w:noProof w:val="0"/>
          <w:color w:val="FF0000"/>
          <w:lang w:val="en-GB"/>
        </w:rPr>
      </w:pPr>
      <w:r w:rsidRPr="001C01E9">
        <w:rPr>
          <w:rFonts w:ascii="Formular" w:hAnsi="Formular"/>
          <w:b/>
          <w:bCs/>
          <w:color w:val="FF0000"/>
        </w:rPr>
        <w:t>Architecture of VPC</w:t>
      </w:r>
    </w:p>
    <w:p w14:paraId="22B89F9E" w14:textId="24FD0E4B" w:rsidR="00A83F6B" w:rsidRDefault="001C01E9">
      <w:r>
        <w:drawing>
          <wp:inline distT="0" distB="0" distL="0" distR="0" wp14:anchorId="4E6B37A7" wp14:editId="4D1475EE">
            <wp:extent cx="5731510" cy="322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inline>
        </w:drawing>
      </w:r>
    </w:p>
    <w:p w14:paraId="03AD4398" w14:textId="45E5F44A" w:rsidR="001C01E9" w:rsidRDefault="001C01E9" w:rsidP="001C01E9">
      <w:pPr>
        <w:pStyle w:val="Heading3"/>
        <w:shd w:val="clear" w:color="auto" w:fill="FFFFFF"/>
        <w:spacing w:before="0"/>
        <w:rPr>
          <w:rFonts w:ascii="Formular" w:hAnsi="Formular"/>
          <w:b/>
          <w:bCs/>
          <w:color w:val="FF0000"/>
          <w:sz w:val="28"/>
          <w:szCs w:val="28"/>
        </w:rPr>
      </w:pPr>
      <w:r w:rsidRPr="001C01E9">
        <w:rPr>
          <w:rFonts w:ascii="Formular" w:hAnsi="Formular"/>
          <w:b/>
          <w:bCs/>
          <w:color w:val="FF0000"/>
          <w:sz w:val="28"/>
          <w:szCs w:val="28"/>
        </w:rPr>
        <w:t>VPC Structure</w:t>
      </w:r>
    </w:p>
    <w:p w14:paraId="21D993FA" w14:textId="2E4F8D0E" w:rsidR="001C01E9" w:rsidRDefault="001C01E9" w:rsidP="001C01E9">
      <w:r>
        <w:drawing>
          <wp:inline distT="0" distB="0" distL="0" distR="0" wp14:anchorId="1B1D8930" wp14:editId="5B8E7A7C">
            <wp:extent cx="4970452" cy="1874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998175" cy="1884975"/>
                    </a:xfrm>
                    <a:prstGeom prst="rect">
                      <a:avLst/>
                    </a:prstGeom>
                  </pic:spPr>
                </pic:pic>
              </a:graphicData>
            </a:graphic>
          </wp:inline>
        </w:drawing>
      </w:r>
    </w:p>
    <w:p w14:paraId="7A4DC991" w14:textId="77777777" w:rsidR="001C01E9" w:rsidRPr="001C01E9" w:rsidRDefault="001C01E9" w:rsidP="001C01E9">
      <w:pPr>
        <w:pStyle w:val="NormalWeb"/>
        <w:shd w:val="clear" w:color="auto" w:fill="FFFFFF"/>
        <w:spacing w:before="0" w:beforeAutospacing="0" w:line="360" w:lineRule="auto"/>
        <w:rPr>
          <w:rFonts w:ascii="Formular" w:hAnsi="Formular"/>
          <w:color w:val="212529"/>
        </w:rPr>
      </w:pPr>
      <w:r w:rsidRPr="001C01E9">
        <w:rPr>
          <w:rFonts w:ascii="Formular" w:hAnsi="Formular"/>
          <w:color w:val="212529"/>
        </w:rPr>
        <w:lastRenderedPageBreak/>
        <w:t>VPC is a layer of a virtual network where we can create our own private network structure, run our resources and logically isolated. Thus, VPC allows full control over your virtual network environment, including choosing your own IP address range, creating subnets, configuring route tables and gateways.</w:t>
      </w:r>
    </w:p>
    <w:p w14:paraId="153AC294" w14:textId="77777777" w:rsidR="001C01E9" w:rsidRPr="001C01E9" w:rsidRDefault="001C01E9" w:rsidP="001C01E9">
      <w:pPr>
        <w:pStyle w:val="NormalWeb"/>
        <w:shd w:val="clear" w:color="auto" w:fill="FFFFFF"/>
        <w:spacing w:before="0" w:beforeAutospacing="0" w:line="360" w:lineRule="auto"/>
        <w:rPr>
          <w:rFonts w:ascii="Formular" w:hAnsi="Formular"/>
          <w:color w:val="212529"/>
        </w:rPr>
      </w:pPr>
      <w:r w:rsidRPr="001C01E9">
        <w:rPr>
          <w:rFonts w:ascii="Formular" w:hAnsi="Formular"/>
          <w:color w:val="212529"/>
        </w:rPr>
        <w:t xml:space="preserve">VPC is a unique area. </w:t>
      </w:r>
      <w:proofErr w:type="gramStart"/>
      <w:r w:rsidRPr="001C01E9">
        <w:rPr>
          <w:rFonts w:ascii="Formular" w:hAnsi="Formular"/>
          <w:color w:val="212529"/>
        </w:rPr>
        <w:t>So</w:t>
      </w:r>
      <w:proofErr w:type="gramEnd"/>
      <w:r w:rsidRPr="001C01E9">
        <w:rPr>
          <w:rFonts w:ascii="Formular" w:hAnsi="Formular"/>
          <w:color w:val="212529"/>
        </w:rPr>
        <w:t xml:space="preserve"> when you create or set something associated with VPC, it means these things can only work harmoniously in this environment.</w:t>
      </w:r>
    </w:p>
    <w:p w14:paraId="31FAAFEF" w14:textId="77777777" w:rsidR="001C01E9" w:rsidRPr="001C01E9" w:rsidRDefault="001C01E9" w:rsidP="001C01E9">
      <w:pPr>
        <w:pStyle w:val="Heading3"/>
        <w:shd w:val="clear" w:color="auto" w:fill="FFFFFF"/>
        <w:spacing w:before="0"/>
        <w:rPr>
          <w:rFonts w:ascii="Formular" w:hAnsi="Formular"/>
          <w:noProof w:val="0"/>
          <w:color w:val="FF0000"/>
          <w:sz w:val="28"/>
          <w:szCs w:val="28"/>
          <w:lang w:val="en-GB"/>
        </w:rPr>
      </w:pPr>
      <w:r w:rsidRPr="001C01E9">
        <w:rPr>
          <w:rFonts w:ascii="Formular" w:hAnsi="Formular"/>
          <w:b/>
          <w:bCs/>
          <w:color w:val="FF0000"/>
          <w:sz w:val="28"/>
          <w:szCs w:val="28"/>
        </w:rPr>
        <w:t>VPC Region&amp;AZ</w:t>
      </w:r>
    </w:p>
    <w:p w14:paraId="3CE31E23" w14:textId="42DEFB5E" w:rsidR="001C01E9" w:rsidRPr="001C01E9" w:rsidRDefault="001C01E9" w:rsidP="001C01E9">
      <w:r>
        <w:drawing>
          <wp:inline distT="0" distB="0" distL="0" distR="0" wp14:anchorId="7F5E1D7C" wp14:editId="68BF66A6">
            <wp:extent cx="5731510" cy="29946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94660"/>
                    </a:xfrm>
                    <a:prstGeom prst="rect">
                      <a:avLst/>
                    </a:prstGeom>
                  </pic:spPr>
                </pic:pic>
              </a:graphicData>
            </a:graphic>
          </wp:inline>
        </w:drawing>
      </w:r>
    </w:p>
    <w:p w14:paraId="151CB791" w14:textId="77777777" w:rsidR="001C01E9" w:rsidRPr="001C01E9" w:rsidRDefault="001C01E9" w:rsidP="001C01E9">
      <w:pPr>
        <w:pStyle w:val="NormalWeb"/>
        <w:shd w:val="clear" w:color="auto" w:fill="FFFFFF"/>
        <w:spacing w:before="0" w:beforeAutospacing="0" w:line="360" w:lineRule="auto"/>
        <w:rPr>
          <w:rFonts w:ascii="Formular" w:hAnsi="Formular"/>
          <w:color w:val="212529"/>
        </w:rPr>
      </w:pPr>
      <w:r w:rsidRPr="001C01E9">
        <w:rPr>
          <w:rFonts w:ascii="Formular" w:hAnsi="Formular"/>
          <w:color w:val="212529"/>
        </w:rPr>
        <w:t xml:space="preserve">AWS has the concept of a Region, which is a physical location around the world where data </w:t>
      </w:r>
      <w:proofErr w:type="spellStart"/>
      <w:r w:rsidRPr="001C01E9">
        <w:rPr>
          <w:rFonts w:ascii="Formular" w:hAnsi="Formular"/>
          <w:color w:val="212529"/>
        </w:rPr>
        <w:t>centers</w:t>
      </w:r>
      <w:proofErr w:type="spellEnd"/>
      <w:r w:rsidRPr="001C01E9">
        <w:rPr>
          <w:rFonts w:ascii="Formular" w:hAnsi="Formular"/>
          <w:color w:val="212529"/>
        </w:rPr>
        <w:t xml:space="preserve"> are clustered. Each AWS Region consists of multiple, isolated, and physically separate </w:t>
      </w:r>
      <w:proofErr w:type="gramStart"/>
      <w:r w:rsidRPr="001C01E9">
        <w:rPr>
          <w:rFonts w:ascii="Formular" w:hAnsi="Formular"/>
          <w:color w:val="212529"/>
        </w:rPr>
        <w:t>AZ's</w:t>
      </w:r>
      <w:proofErr w:type="gramEnd"/>
      <w:r w:rsidRPr="001C01E9">
        <w:rPr>
          <w:rFonts w:ascii="Formular" w:hAnsi="Formular"/>
          <w:color w:val="212529"/>
        </w:rPr>
        <w:t xml:space="preserve"> within a geographic area as you remember in the </w:t>
      </w:r>
      <w:r w:rsidRPr="001C01E9">
        <w:rPr>
          <w:rStyle w:val="Strong"/>
          <w:rFonts w:ascii="Formular" w:eastAsiaTheme="majorEastAsia" w:hAnsi="Formular"/>
          <w:color w:val="212529"/>
        </w:rPr>
        <w:t>Getting Started with AWS</w:t>
      </w:r>
      <w:r w:rsidRPr="001C01E9">
        <w:rPr>
          <w:rFonts w:ascii="Formular" w:hAnsi="Formular"/>
          <w:color w:val="212529"/>
        </w:rPr>
        <w:t> section.</w:t>
      </w:r>
    </w:p>
    <w:p w14:paraId="09BAFAC3" w14:textId="77777777" w:rsidR="001C01E9" w:rsidRPr="001C01E9" w:rsidRDefault="001C01E9" w:rsidP="001C01E9">
      <w:pPr>
        <w:pStyle w:val="NormalWeb"/>
        <w:shd w:val="clear" w:color="auto" w:fill="FFFFFF"/>
        <w:spacing w:before="0" w:beforeAutospacing="0" w:line="360" w:lineRule="auto"/>
        <w:rPr>
          <w:rFonts w:ascii="Formular" w:hAnsi="Formular"/>
          <w:color w:val="212529"/>
        </w:rPr>
      </w:pPr>
      <w:r w:rsidRPr="001C01E9">
        <w:rPr>
          <w:rFonts w:ascii="Formular" w:hAnsi="Formular"/>
          <w:color w:val="212529"/>
        </w:rPr>
        <w:t>Each region; it comes with one default VPC and we can also create 5 more VPCs for each region. This is a soft limit of 5 and if we need more than 5 VPCs, we can request it from AWS.</w:t>
      </w:r>
    </w:p>
    <w:p w14:paraId="6532D072" w14:textId="77777777" w:rsidR="001C01E9" w:rsidRPr="001C01E9" w:rsidRDefault="001C01E9" w:rsidP="001C01E9">
      <w:pPr>
        <w:pStyle w:val="NormalWeb"/>
        <w:shd w:val="clear" w:color="auto" w:fill="FFFFFF"/>
        <w:spacing w:before="0" w:beforeAutospacing="0" w:line="360" w:lineRule="auto"/>
        <w:rPr>
          <w:rFonts w:ascii="Formular" w:hAnsi="Formular"/>
          <w:color w:val="212529"/>
        </w:rPr>
      </w:pPr>
      <w:r w:rsidRPr="001C01E9">
        <w:rPr>
          <w:rFonts w:ascii="Formular" w:hAnsi="Formular"/>
          <w:color w:val="212529"/>
        </w:rPr>
        <w:t>VPCs are associated with a single region. You cannot span a VPC across regions.</w:t>
      </w:r>
    </w:p>
    <w:p w14:paraId="6FD85510" w14:textId="77777777" w:rsidR="00093B9A" w:rsidRPr="00093B9A" w:rsidRDefault="00093B9A" w:rsidP="00093B9A">
      <w:pPr>
        <w:pStyle w:val="Heading3"/>
        <w:shd w:val="clear" w:color="auto" w:fill="FFFFFF"/>
        <w:spacing w:before="0"/>
        <w:rPr>
          <w:rFonts w:ascii="Formular" w:hAnsi="Formular"/>
          <w:noProof w:val="0"/>
          <w:color w:val="FF0000"/>
          <w:sz w:val="28"/>
          <w:szCs w:val="28"/>
          <w:lang w:val="en-GB"/>
        </w:rPr>
      </w:pPr>
      <w:r w:rsidRPr="00093B9A">
        <w:rPr>
          <w:rFonts w:ascii="Formular" w:hAnsi="Formular"/>
          <w:b/>
          <w:bCs/>
          <w:color w:val="FF0000"/>
          <w:sz w:val="28"/>
          <w:szCs w:val="28"/>
        </w:rPr>
        <w:t>VPC Subnets</w:t>
      </w:r>
    </w:p>
    <w:p w14:paraId="72289B7D" w14:textId="77777777" w:rsidR="00093B9A" w:rsidRPr="00093B9A" w:rsidRDefault="00093B9A" w:rsidP="00093B9A">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093B9A">
        <w:rPr>
          <w:rFonts w:ascii="Formular" w:eastAsia="Times New Roman" w:hAnsi="Formular" w:cs="Times New Roman"/>
          <w:noProof w:val="0"/>
          <w:color w:val="212529"/>
          <w:sz w:val="24"/>
          <w:szCs w:val="24"/>
          <w:lang w:val="en-GB" w:eastAsia="en-GB"/>
        </w:rPr>
        <w:t>A subnet is a range of IP addresses in your VPC.</w:t>
      </w:r>
    </w:p>
    <w:p w14:paraId="43B63EDC" w14:textId="77777777" w:rsidR="00093B9A" w:rsidRDefault="00093B9A" w:rsidP="00093B9A">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p>
    <w:p w14:paraId="40809C33" w14:textId="79DCD901" w:rsidR="00093B9A" w:rsidRDefault="00093B9A" w:rsidP="00093B9A">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Pr>
          <w:rFonts w:ascii="Formular" w:eastAsia="Times New Roman" w:hAnsi="Formular" w:cs="Times New Roman"/>
          <w:color w:val="212529"/>
          <w:sz w:val="24"/>
          <w:szCs w:val="24"/>
          <w:lang w:val="en-GB" w:eastAsia="en-GB"/>
        </w:rPr>
        <w:lastRenderedPageBreak/>
        <w:drawing>
          <wp:inline distT="0" distB="0" distL="0" distR="0" wp14:anchorId="287DFC77" wp14:editId="6C042E7E">
            <wp:extent cx="4017967" cy="246126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5772" cy="2472167"/>
                    </a:xfrm>
                    <a:prstGeom prst="rect">
                      <a:avLst/>
                    </a:prstGeom>
                  </pic:spPr>
                </pic:pic>
              </a:graphicData>
            </a:graphic>
          </wp:inline>
        </w:drawing>
      </w:r>
    </w:p>
    <w:p w14:paraId="1AE1FCAE" w14:textId="41965D28" w:rsidR="00093B9A" w:rsidRPr="00093B9A" w:rsidRDefault="00093B9A" w:rsidP="00093B9A">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093B9A">
        <w:rPr>
          <w:rFonts w:ascii="Formular" w:eastAsia="Times New Roman" w:hAnsi="Formular" w:cs="Times New Roman"/>
          <w:noProof w:val="0"/>
          <w:color w:val="212529"/>
          <w:sz w:val="24"/>
          <w:szCs w:val="24"/>
          <w:lang w:val="en-GB" w:eastAsia="en-GB"/>
        </w:rPr>
        <w:t>We divide the main IP block that we define in VPC into sub-logical networks called a subnet. In this way, we can easily cluster the components with the same properties.</w:t>
      </w:r>
    </w:p>
    <w:p w14:paraId="6AA752D6" w14:textId="77777777" w:rsidR="00093B9A" w:rsidRPr="00093B9A" w:rsidRDefault="00093B9A" w:rsidP="00093B9A">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093B9A">
        <w:rPr>
          <w:rFonts w:ascii="Formular" w:eastAsia="Times New Roman" w:hAnsi="Formular" w:cs="Times New Roman"/>
          <w:noProof w:val="0"/>
          <w:color w:val="212529"/>
          <w:sz w:val="24"/>
          <w:szCs w:val="24"/>
          <w:lang w:val="en-GB" w:eastAsia="en-GB"/>
        </w:rPr>
        <w:t>Subnets can be 2 types: </w:t>
      </w:r>
      <w:r w:rsidRPr="00093B9A">
        <w:rPr>
          <w:rFonts w:ascii="Formular" w:eastAsia="Times New Roman" w:hAnsi="Formular" w:cs="Times New Roman"/>
          <w:b/>
          <w:bCs/>
          <w:noProof w:val="0"/>
          <w:color w:val="212529"/>
          <w:sz w:val="24"/>
          <w:szCs w:val="24"/>
          <w:lang w:val="en-GB" w:eastAsia="en-GB"/>
        </w:rPr>
        <w:t>Public Subnet</w:t>
      </w:r>
      <w:r w:rsidRPr="00093B9A">
        <w:rPr>
          <w:rFonts w:ascii="Formular" w:eastAsia="Times New Roman" w:hAnsi="Formular" w:cs="Times New Roman"/>
          <w:noProof w:val="0"/>
          <w:color w:val="212529"/>
          <w:sz w:val="24"/>
          <w:szCs w:val="24"/>
          <w:lang w:val="en-GB" w:eastAsia="en-GB"/>
        </w:rPr>
        <w:t> and </w:t>
      </w:r>
      <w:r w:rsidRPr="00093B9A">
        <w:rPr>
          <w:rFonts w:ascii="Formular" w:eastAsia="Times New Roman" w:hAnsi="Formular" w:cs="Times New Roman"/>
          <w:b/>
          <w:bCs/>
          <w:noProof w:val="0"/>
          <w:color w:val="212529"/>
          <w:sz w:val="24"/>
          <w:szCs w:val="24"/>
          <w:lang w:val="en-GB" w:eastAsia="en-GB"/>
        </w:rPr>
        <w:t>Private Subnet</w:t>
      </w:r>
      <w:r w:rsidRPr="00093B9A">
        <w:rPr>
          <w:rFonts w:ascii="Formular" w:eastAsia="Times New Roman" w:hAnsi="Formular" w:cs="Times New Roman"/>
          <w:noProof w:val="0"/>
          <w:color w:val="212529"/>
          <w:sz w:val="24"/>
          <w:szCs w:val="24"/>
          <w:lang w:val="en-GB" w:eastAsia="en-GB"/>
        </w:rPr>
        <w:t>.</w:t>
      </w:r>
    </w:p>
    <w:p w14:paraId="3021BB5A" w14:textId="77777777" w:rsidR="00093B9A" w:rsidRPr="00093B9A" w:rsidRDefault="00093B9A" w:rsidP="00093B9A">
      <w:pPr>
        <w:numPr>
          <w:ilvl w:val="0"/>
          <w:numId w:val="1"/>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093B9A">
        <w:rPr>
          <w:rFonts w:ascii="Formular" w:eastAsia="Times New Roman" w:hAnsi="Formular" w:cs="Times New Roman"/>
          <w:noProof w:val="0"/>
          <w:color w:val="212529"/>
          <w:sz w:val="24"/>
          <w:szCs w:val="24"/>
          <w:lang w:val="en-GB" w:eastAsia="en-GB"/>
        </w:rPr>
        <w:t>When we say Public Subnet, the virtual machines that we place in the subnets can be accessed from the outside of the VPC (Public internet).</w:t>
      </w:r>
    </w:p>
    <w:p w14:paraId="191D3CD8" w14:textId="77777777" w:rsidR="00093B9A" w:rsidRPr="00093B9A" w:rsidRDefault="00093B9A" w:rsidP="00093B9A">
      <w:pPr>
        <w:numPr>
          <w:ilvl w:val="0"/>
          <w:numId w:val="1"/>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093B9A">
        <w:rPr>
          <w:rFonts w:ascii="Formular" w:eastAsia="Times New Roman" w:hAnsi="Formular" w:cs="Times New Roman"/>
          <w:noProof w:val="0"/>
          <w:color w:val="212529"/>
          <w:sz w:val="24"/>
          <w:szCs w:val="24"/>
          <w:lang w:val="en-GB" w:eastAsia="en-GB"/>
        </w:rPr>
        <w:t>The machines we place in the subnets called Private have the opportunity to communicate only through VPC. In this way, we protect our resources against unauthorized access and ensure network security.</w:t>
      </w:r>
    </w:p>
    <w:p w14:paraId="11B3F972" w14:textId="422D8717" w:rsidR="00093B9A" w:rsidRDefault="00093B9A" w:rsidP="00093B9A">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093B9A">
        <w:rPr>
          <w:rFonts w:ascii="Formular" w:eastAsia="Times New Roman" w:hAnsi="Formular" w:cs="Times New Roman"/>
          <w:noProof w:val="0"/>
          <w:color w:val="212529"/>
          <w:sz w:val="24"/>
          <w:szCs w:val="24"/>
          <w:lang w:val="en-GB" w:eastAsia="en-GB"/>
        </w:rPr>
        <w:t>In addition, each subnet can be created only in a specific AZ (Availability Zone). A subnet cannot be associated with more than one AZ.</w:t>
      </w:r>
    </w:p>
    <w:p w14:paraId="3CD8610F" w14:textId="5D163C98" w:rsidR="00093B9A" w:rsidRDefault="00093B9A" w:rsidP="00093B9A">
      <w:pPr>
        <w:shd w:val="clear" w:color="auto" w:fill="FFFFFF"/>
        <w:spacing w:after="100" w:afterAutospacing="1" w:line="240" w:lineRule="atLeast"/>
        <w:contextualSpacing/>
        <w:outlineLvl w:val="2"/>
        <w:rPr>
          <w:rFonts w:ascii="Formular" w:eastAsia="Times New Roman" w:hAnsi="Formular" w:cs="Times New Roman"/>
          <w:b/>
          <w:bCs/>
          <w:noProof w:val="0"/>
          <w:color w:val="FF0000"/>
          <w:sz w:val="27"/>
          <w:szCs w:val="27"/>
          <w:lang w:val="en-GB" w:eastAsia="en-GB"/>
        </w:rPr>
      </w:pPr>
      <w:r w:rsidRPr="00093B9A">
        <w:rPr>
          <w:rFonts w:ascii="Formular" w:eastAsia="Times New Roman" w:hAnsi="Formular" w:cs="Times New Roman"/>
          <w:b/>
          <w:bCs/>
          <w:noProof w:val="0"/>
          <w:color w:val="FF0000"/>
          <w:sz w:val="27"/>
          <w:szCs w:val="27"/>
          <w:lang w:val="en-GB" w:eastAsia="en-GB"/>
        </w:rPr>
        <w:t>Internet Gateway</w:t>
      </w:r>
      <w:r>
        <w:rPr>
          <w:rFonts w:ascii="Formular" w:eastAsia="Times New Roman" w:hAnsi="Formular" w:cs="Times New Roman"/>
          <w:b/>
          <w:bCs/>
          <w:noProof w:val="0"/>
          <w:color w:val="FF0000"/>
          <w:sz w:val="27"/>
          <w:szCs w:val="27"/>
          <w:lang w:val="en-GB" w:eastAsia="en-GB"/>
        </w:rPr>
        <w:t xml:space="preserve"> </w:t>
      </w:r>
      <w:r w:rsidRPr="00093B9A">
        <w:rPr>
          <w:rFonts w:ascii="Formular" w:eastAsia="Times New Roman" w:hAnsi="Formular" w:cs="Times New Roman"/>
          <w:b/>
          <w:bCs/>
          <w:noProof w:val="0"/>
          <w:color w:val="FF0000"/>
          <w:sz w:val="27"/>
          <w:szCs w:val="27"/>
          <w:lang w:val="en-GB" w:eastAsia="en-GB"/>
        </w:rPr>
        <w:t>&amp;</w:t>
      </w:r>
      <w:r>
        <w:rPr>
          <w:rFonts w:ascii="Formular" w:eastAsia="Times New Roman" w:hAnsi="Formular" w:cs="Times New Roman"/>
          <w:b/>
          <w:bCs/>
          <w:noProof w:val="0"/>
          <w:color w:val="FF0000"/>
          <w:sz w:val="27"/>
          <w:szCs w:val="27"/>
          <w:lang w:val="en-GB" w:eastAsia="en-GB"/>
        </w:rPr>
        <w:t xml:space="preserve"> </w:t>
      </w:r>
      <w:r w:rsidRPr="00093B9A">
        <w:rPr>
          <w:rFonts w:ascii="Formular" w:eastAsia="Times New Roman" w:hAnsi="Formular" w:cs="Times New Roman"/>
          <w:b/>
          <w:bCs/>
          <w:noProof w:val="0"/>
          <w:color w:val="FF0000"/>
          <w:sz w:val="27"/>
          <w:szCs w:val="27"/>
          <w:lang w:val="en-GB" w:eastAsia="en-GB"/>
        </w:rPr>
        <w:t>VPN Gateway</w:t>
      </w:r>
    </w:p>
    <w:p w14:paraId="0E55CE64" w14:textId="051DB055" w:rsidR="00093B9A" w:rsidRPr="00093B9A" w:rsidRDefault="00093B9A" w:rsidP="00093B9A">
      <w:pPr>
        <w:shd w:val="clear" w:color="auto" w:fill="FFFFFF"/>
        <w:spacing w:after="100" w:afterAutospacing="1" w:line="240" w:lineRule="atLeast"/>
        <w:contextualSpacing/>
        <w:outlineLvl w:val="2"/>
        <w:rPr>
          <w:rFonts w:ascii="Formular" w:eastAsia="Times New Roman" w:hAnsi="Formular" w:cs="Times New Roman"/>
          <w:b/>
          <w:bCs/>
          <w:noProof w:val="0"/>
          <w:color w:val="FF0000"/>
          <w:sz w:val="27"/>
          <w:szCs w:val="27"/>
          <w:lang w:val="en-GB" w:eastAsia="en-GB"/>
        </w:rPr>
      </w:pPr>
      <w:r>
        <w:rPr>
          <w:rFonts w:ascii="Formular" w:eastAsia="Times New Roman" w:hAnsi="Formular" w:cs="Times New Roman"/>
          <w:b/>
          <w:bCs/>
          <w:color w:val="FF0000"/>
          <w:sz w:val="27"/>
          <w:szCs w:val="27"/>
          <w:lang w:val="en-GB" w:eastAsia="en-GB"/>
        </w:rPr>
        <w:drawing>
          <wp:inline distT="0" distB="0" distL="0" distR="0" wp14:anchorId="5F0265E6" wp14:editId="7F3A23BA">
            <wp:extent cx="4693920" cy="26574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61725" cy="2695815"/>
                    </a:xfrm>
                    <a:prstGeom prst="rect">
                      <a:avLst/>
                    </a:prstGeom>
                  </pic:spPr>
                </pic:pic>
              </a:graphicData>
            </a:graphic>
          </wp:inline>
        </w:drawing>
      </w:r>
    </w:p>
    <w:p w14:paraId="53ED76C7" w14:textId="77777777" w:rsidR="00792774" w:rsidRPr="00792774" w:rsidRDefault="00792774" w:rsidP="00792774">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792774">
        <w:rPr>
          <w:rFonts w:ascii="Formular" w:eastAsia="Times New Roman" w:hAnsi="Formular" w:cs="Times New Roman"/>
          <w:noProof w:val="0"/>
          <w:color w:val="212529"/>
          <w:sz w:val="24"/>
          <w:szCs w:val="24"/>
          <w:lang w:val="en-GB" w:eastAsia="en-GB"/>
        </w:rPr>
        <w:lastRenderedPageBreak/>
        <w:t>Let's say we created our VPC and subnets. But how do we get them to connect to the internet? The answer is Internet Gateway or VPN Gateway.</w:t>
      </w:r>
    </w:p>
    <w:p w14:paraId="57F2918C" w14:textId="77777777" w:rsidR="00792774" w:rsidRPr="00792774" w:rsidRDefault="00792774" w:rsidP="00792774">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792774">
        <w:rPr>
          <w:rFonts w:ascii="Formular" w:eastAsia="Times New Roman" w:hAnsi="Formular" w:cs="Times New Roman"/>
          <w:noProof w:val="0"/>
          <w:color w:val="212529"/>
          <w:sz w:val="24"/>
          <w:szCs w:val="24"/>
          <w:lang w:val="en-GB" w:eastAsia="en-GB"/>
        </w:rPr>
        <w:t>An </w:t>
      </w:r>
      <w:r w:rsidRPr="00792774">
        <w:rPr>
          <w:rFonts w:ascii="Formular" w:eastAsia="Times New Roman" w:hAnsi="Formular" w:cs="Times New Roman"/>
          <w:b/>
          <w:bCs/>
          <w:noProof w:val="0"/>
          <w:color w:val="212529"/>
          <w:sz w:val="24"/>
          <w:szCs w:val="24"/>
          <w:lang w:val="en-GB" w:eastAsia="en-GB"/>
        </w:rPr>
        <w:t>Internet Gateway</w:t>
      </w:r>
      <w:r w:rsidRPr="00792774">
        <w:rPr>
          <w:rFonts w:ascii="Formular" w:eastAsia="Times New Roman" w:hAnsi="Formular" w:cs="Times New Roman"/>
          <w:noProof w:val="0"/>
          <w:color w:val="212529"/>
          <w:sz w:val="24"/>
          <w:szCs w:val="24"/>
          <w:lang w:val="en-GB" w:eastAsia="en-GB"/>
        </w:rPr>
        <w:t> is a horizontally scaled, redundant, and highly available VPC component that allows communication between instances in your VPC and the internet.</w:t>
      </w:r>
    </w:p>
    <w:p w14:paraId="0FC69F39" w14:textId="77777777" w:rsidR="00792774" w:rsidRPr="00792774" w:rsidRDefault="00792774" w:rsidP="00792774">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792774">
        <w:rPr>
          <w:rFonts w:ascii="Formular" w:eastAsia="Times New Roman" w:hAnsi="Formular" w:cs="Times New Roman"/>
          <w:noProof w:val="0"/>
          <w:color w:val="212529"/>
          <w:sz w:val="24"/>
          <w:szCs w:val="24"/>
          <w:lang w:val="en-GB" w:eastAsia="en-GB"/>
        </w:rPr>
        <w:t xml:space="preserve">We can think of internet gateways as basic internet providers with our ADSL or </w:t>
      </w:r>
      <w:proofErr w:type="spellStart"/>
      <w:r w:rsidRPr="00792774">
        <w:rPr>
          <w:rFonts w:ascii="Formular" w:eastAsia="Times New Roman" w:hAnsi="Formular" w:cs="Times New Roman"/>
          <w:noProof w:val="0"/>
          <w:color w:val="212529"/>
          <w:sz w:val="24"/>
          <w:szCs w:val="24"/>
          <w:lang w:val="en-GB" w:eastAsia="en-GB"/>
        </w:rPr>
        <w:t>fiber</w:t>
      </w:r>
      <w:proofErr w:type="spellEnd"/>
      <w:r w:rsidRPr="00792774">
        <w:rPr>
          <w:rFonts w:ascii="Formular" w:eastAsia="Times New Roman" w:hAnsi="Formular" w:cs="Times New Roman"/>
          <w:noProof w:val="0"/>
          <w:color w:val="212529"/>
          <w:sz w:val="24"/>
          <w:szCs w:val="24"/>
          <w:lang w:val="en-GB" w:eastAsia="en-GB"/>
        </w:rPr>
        <w:t xml:space="preserve"> routers that allow us to access the internet in our home.</w:t>
      </w:r>
    </w:p>
    <w:p w14:paraId="51D70EBE" w14:textId="77777777" w:rsidR="00792774" w:rsidRPr="00792774" w:rsidRDefault="00792774" w:rsidP="00792774">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792774">
        <w:rPr>
          <w:rFonts w:ascii="Formular" w:eastAsia="Times New Roman" w:hAnsi="Formular" w:cs="Times New Roman"/>
          <w:noProof w:val="0"/>
          <w:color w:val="212529"/>
          <w:sz w:val="24"/>
          <w:szCs w:val="24"/>
          <w:lang w:val="en-GB" w:eastAsia="en-GB"/>
        </w:rPr>
        <w:t>Besides, this internet connection can be made as a direct connection between its own company network infrastructure and this VPC. This system is also called a </w:t>
      </w:r>
      <w:r w:rsidRPr="00792774">
        <w:rPr>
          <w:rFonts w:ascii="Formular" w:eastAsia="Times New Roman" w:hAnsi="Formular" w:cs="Times New Roman"/>
          <w:b/>
          <w:bCs/>
          <w:noProof w:val="0"/>
          <w:color w:val="212529"/>
          <w:sz w:val="24"/>
          <w:szCs w:val="24"/>
          <w:lang w:val="en-GB" w:eastAsia="en-GB"/>
        </w:rPr>
        <w:t>VPN Gateway</w:t>
      </w:r>
      <w:r w:rsidRPr="00792774">
        <w:rPr>
          <w:rFonts w:ascii="Formular" w:eastAsia="Times New Roman" w:hAnsi="Formular" w:cs="Times New Roman"/>
          <w:noProof w:val="0"/>
          <w:color w:val="212529"/>
          <w:sz w:val="24"/>
          <w:szCs w:val="24"/>
          <w:lang w:val="en-GB" w:eastAsia="en-GB"/>
        </w:rPr>
        <w:t>.</w:t>
      </w:r>
    </w:p>
    <w:p w14:paraId="630374E9" w14:textId="64A09A7A" w:rsidR="00792774" w:rsidRDefault="00792774" w:rsidP="00792774">
      <w:pPr>
        <w:shd w:val="clear" w:color="auto" w:fill="FFFFFF"/>
        <w:spacing w:after="100" w:afterAutospacing="1" w:line="240" w:lineRule="auto"/>
        <w:rPr>
          <w:rFonts w:ascii="Formular" w:hAnsi="Formular"/>
          <w:b/>
          <w:bCs/>
          <w:color w:val="FF0000"/>
          <w:sz w:val="28"/>
          <w:szCs w:val="28"/>
          <w:shd w:val="clear" w:color="auto" w:fill="FFFFFF"/>
        </w:rPr>
      </w:pPr>
      <w:r w:rsidRPr="00792774">
        <w:rPr>
          <w:rFonts w:ascii="Formular" w:eastAsia="Times New Roman" w:hAnsi="Formular" w:cs="Times New Roman"/>
          <w:noProof w:val="0"/>
          <w:color w:val="212529"/>
          <w:sz w:val="24"/>
          <w:szCs w:val="24"/>
          <w:lang w:val="en-GB" w:eastAsia="en-GB"/>
        </w:rPr>
        <w:t>In short, VPC can connect to the outside world in two basic ways, either VPN Gateway or Internet Gateway.</w:t>
      </w:r>
    </w:p>
    <w:p w14:paraId="67A4444F" w14:textId="005322A0" w:rsidR="00093B9A" w:rsidRDefault="00792774" w:rsidP="00792774">
      <w:pPr>
        <w:shd w:val="clear" w:color="auto" w:fill="FFFFFF"/>
        <w:spacing w:after="100" w:afterAutospacing="1" w:line="240" w:lineRule="auto"/>
        <w:contextualSpacing/>
        <w:rPr>
          <w:rFonts w:ascii="Formular" w:hAnsi="Formular"/>
          <w:b/>
          <w:bCs/>
          <w:color w:val="FF0000"/>
          <w:sz w:val="28"/>
          <w:szCs w:val="28"/>
          <w:shd w:val="clear" w:color="auto" w:fill="FFFFFF"/>
        </w:rPr>
      </w:pPr>
      <w:r w:rsidRPr="00792774">
        <w:rPr>
          <w:rFonts w:ascii="Formular" w:hAnsi="Formular"/>
          <w:b/>
          <w:bCs/>
          <w:color w:val="FF0000"/>
          <w:sz w:val="28"/>
          <w:szCs w:val="28"/>
          <w:shd w:val="clear" w:color="auto" w:fill="FFFFFF"/>
        </w:rPr>
        <w:t>Route Table and Router</w:t>
      </w:r>
    </w:p>
    <w:p w14:paraId="1064019C" w14:textId="45E02DE7" w:rsidR="00792774" w:rsidRDefault="00792774" w:rsidP="00792774">
      <w:pPr>
        <w:shd w:val="clear" w:color="auto" w:fill="FFFFFF"/>
        <w:spacing w:after="100" w:afterAutospacing="1" w:line="240" w:lineRule="auto"/>
        <w:rPr>
          <w:rFonts w:ascii="Formular" w:hAnsi="Formular"/>
          <w:b/>
          <w:bCs/>
          <w:color w:val="FF0000"/>
          <w:sz w:val="28"/>
          <w:szCs w:val="28"/>
          <w:shd w:val="clear" w:color="auto" w:fill="FFFFFF"/>
        </w:rPr>
      </w:pPr>
      <w:r>
        <w:rPr>
          <w:rFonts w:ascii="Formular" w:hAnsi="Formular"/>
          <w:b/>
          <w:bCs/>
          <w:color w:val="FF0000"/>
          <w:sz w:val="28"/>
          <w:szCs w:val="28"/>
          <w:shd w:val="clear" w:color="auto" w:fill="FFFFFF"/>
        </w:rPr>
        <w:drawing>
          <wp:inline distT="0" distB="0" distL="0" distR="0" wp14:anchorId="444DD09B" wp14:editId="18E10181">
            <wp:extent cx="5202413" cy="2834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212966" cy="2840390"/>
                    </a:xfrm>
                    <a:prstGeom prst="rect">
                      <a:avLst/>
                    </a:prstGeom>
                  </pic:spPr>
                </pic:pic>
              </a:graphicData>
            </a:graphic>
          </wp:inline>
        </w:drawing>
      </w:r>
    </w:p>
    <w:p w14:paraId="5829C204" w14:textId="77777777" w:rsidR="00792774" w:rsidRPr="00792774" w:rsidRDefault="00792774" w:rsidP="00792774">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792774">
        <w:rPr>
          <w:rFonts w:ascii="Formular" w:eastAsia="Times New Roman" w:hAnsi="Formular" w:cs="Times New Roman"/>
          <w:b/>
          <w:bCs/>
          <w:noProof w:val="0"/>
          <w:color w:val="212529"/>
          <w:sz w:val="24"/>
          <w:szCs w:val="24"/>
          <w:lang w:val="en-GB" w:eastAsia="en-GB"/>
        </w:rPr>
        <w:t>Route Table</w:t>
      </w:r>
      <w:r w:rsidRPr="00792774">
        <w:rPr>
          <w:rFonts w:ascii="Formular" w:eastAsia="Times New Roman" w:hAnsi="Formular" w:cs="Times New Roman"/>
          <w:noProof w:val="0"/>
          <w:color w:val="212529"/>
          <w:sz w:val="24"/>
          <w:szCs w:val="24"/>
          <w:lang w:val="en-GB" w:eastAsia="en-GB"/>
        </w:rPr>
        <w:t> is a set of rules, that is used to determine where network traffic is directed. It provides all traffic routing under VPC.</w:t>
      </w:r>
    </w:p>
    <w:p w14:paraId="5504F469" w14:textId="77777777" w:rsidR="00792774" w:rsidRPr="00792774" w:rsidRDefault="00792774" w:rsidP="00792774">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792774">
        <w:rPr>
          <w:rFonts w:ascii="Formular" w:eastAsia="Times New Roman" w:hAnsi="Formular" w:cs="Times New Roman"/>
          <w:noProof w:val="0"/>
          <w:color w:val="212529"/>
          <w:sz w:val="24"/>
          <w:szCs w:val="24"/>
          <w:lang w:val="en-GB" w:eastAsia="en-GB"/>
        </w:rPr>
        <w:t>Route Table is roughly configuration files that explain how to go from destination X to destination Y or to the internet and which way to use.</w:t>
      </w:r>
    </w:p>
    <w:p w14:paraId="3A213BA2" w14:textId="77777777" w:rsidR="00792774" w:rsidRPr="00792774" w:rsidRDefault="00792774" w:rsidP="005D478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92774">
        <w:rPr>
          <w:rFonts w:ascii="Formular" w:eastAsia="Times New Roman" w:hAnsi="Formular" w:cs="Times New Roman"/>
          <w:b/>
          <w:bCs/>
          <w:noProof w:val="0"/>
          <w:color w:val="212529"/>
          <w:sz w:val="24"/>
          <w:szCs w:val="24"/>
          <w:lang w:val="en-GB" w:eastAsia="en-GB"/>
        </w:rPr>
        <w:t>Routers</w:t>
      </w:r>
      <w:r w:rsidRPr="00792774">
        <w:rPr>
          <w:rFonts w:ascii="Formular" w:eastAsia="Times New Roman" w:hAnsi="Formular" w:cs="Times New Roman"/>
          <w:noProof w:val="0"/>
          <w:color w:val="212529"/>
          <w:sz w:val="24"/>
          <w:szCs w:val="24"/>
          <w:lang w:val="en-GB" w:eastAsia="en-GB"/>
        </w:rPr>
        <w:t> are components that manage the Route Tables and they act as “intersections” within the network.</w:t>
      </w:r>
    </w:p>
    <w:p w14:paraId="27F98760" w14:textId="77777777" w:rsidR="00792774" w:rsidRPr="00792774" w:rsidRDefault="00792774" w:rsidP="005D478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92774">
        <w:rPr>
          <w:rFonts w:ascii="Formular" w:eastAsia="Times New Roman" w:hAnsi="Formular" w:cs="Times New Roman"/>
          <w:noProof w:val="0"/>
          <w:color w:val="212529"/>
          <w:sz w:val="24"/>
          <w:szCs w:val="24"/>
          <w:lang w:val="en-GB" w:eastAsia="en-GB"/>
        </w:rPr>
        <w:t>Each AWS VPC has a VPC router.</w:t>
      </w:r>
    </w:p>
    <w:p w14:paraId="2ACB3954" w14:textId="77777777" w:rsidR="00792774" w:rsidRPr="00792774" w:rsidRDefault="00792774" w:rsidP="005D478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92774">
        <w:rPr>
          <w:rFonts w:ascii="Formular" w:eastAsia="Times New Roman" w:hAnsi="Formular" w:cs="Times New Roman"/>
          <w:noProof w:val="0"/>
          <w:color w:val="212529"/>
          <w:sz w:val="24"/>
          <w:szCs w:val="24"/>
          <w:lang w:val="en-GB" w:eastAsia="en-GB"/>
        </w:rPr>
        <w:lastRenderedPageBreak/>
        <w:t>Briefly, if we consider Route Table as a set of rules, then Router is executive of these rules.</w:t>
      </w:r>
    </w:p>
    <w:p w14:paraId="516321FB" w14:textId="77777777" w:rsidR="00792774" w:rsidRPr="00792774" w:rsidRDefault="00792774" w:rsidP="005D478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92774">
        <w:rPr>
          <w:rFonts w:ascii="Formular" w:eastAsia="Times New Roman" w:hAnsi="Formular" w:cs="Times New Roman"/>
          <w:noProof w:val="0"/>
          <w:color w:val="212529"/>
          <w:sz w:val="24"/>
          <w:szCs w:val="24"/>
          <w:lang w:val="en-GB" w:eastAsia="en-GB"/>
        </w:rPr>
        <w:t>Here, the example of the Route Table seen below.</w:t>
      </w:r>
    </w:p>
    <w:p w14:paraId="0A7D688C" w14:textId="53A9EFED" w:rsidR="00792774" w:rsidRPr="00093B9A" w:rsidRDefault="005D478A" w:rsidP="00093B9A">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Pr>
          <w:rFonts w:ascii="Formular" w:eastAsia="Times New Roman" w:hAnsi="Formular" w:cs="Times New Roman"/>
          <w:color w:val="212529"/>
          <w:sz w:val="24"/>
          <w:szCs w:val="24"/>
          <w:lang w:val="en-GB" w:eastAsia="en-GB"/>
        </w:rPr>
        <w:drawing>
          <wp:inline distT="0" distB="0" distL="0" distR="0" wp14:anchorId="2C345B47" wp14:editId="0548C493">
            <wp:extent cx="5731510" cy="20497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2049780"/>
                    </a:xfrm>
                    <a:prstGeom prst="rect">
                      <a:avLst/>
                    </a:prstGeom>
                  </pic:spPr>
                </pic:pic>
              </a:graphicData>
            </a:graphic>
          </wp:inline>
        </w:drawing>
      </w:r>
    </w:p>
    <w:p w14:paraId="0DC5691A" w14:textId="77777777" w:rsidR="005D478A" w:rsidRPr="005D478A" w:rsidRDefault="005D478A" w:rsidP="005D478A">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5D478A">
        <w:rPr>
          <w:rFonts w:ascii="Formular" w:eastAsia="Times New Roman" w:hAnsi="Formular" w:cs="Times New Roman"/>
          <w:noProof w:val="0"/>
          <w:color w:val="212529"/>
          <w:sz w:val="24"/>
          <w:szCs w:val="24"/>
          <w:lang w:val="en-GB" w:eastAsia="en-GB"/>
        </w:rPr>
        <w:t xml:space="preserve">If you want to reach somewhere in Destination </w:t>
      </w:r>
      <w:proofErr w:type="gramStart"/>
      <w:r w:rsidRPr="005D478A">
        <w:rPr>
          <w:rFonts w:ascii="Formular" w:eastAsia="Times New Roman" w:hAnsi="Formular" w:cs="Times New Roman"/>
          <w:noProof w:val="0"/>
          <w:color w:val="212529"/>
          <w:sz w:val="24"/>
          <w:szCs w:val="24"/>
          <w:lang w:val="en-GB" w:eastAsia="en-GB"/>
        </w:rPr>
        <w:t>Column</w:t>
      </w:r>
      <w:proofErr w:type="gramEnd"/>
      <w:r w:rsidRPr="005D478A">
        <w:rPr>
          <w:rFonts w:ascii="Formular" w:eastAsia="Times New Roman" w:hAnsi="Formular" w:cs="Times New Roman"/>
          <w:noProof w:val="0"/>
          <w:color w:val="212529"/>
          <w:sz w:val="24"/>
          <w:szCs w:val="24"/>
          <w:lang w:val="en-GB" w:eastAsia="en-GB"/>
        </w:rPr>
        <w:t xml:space="preserve"> you'll be directed to the value in Target Column</w:t>
      </w:r>
    </w:p>
    <w:p w14:paraId="695DBF31" w14:textId="45EDADF5" w:rsidR="005D478A" w:rsidRDefault="005D478A" w:rsidP="005D478A">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5D478A">
        <w:rPr>
          <w:rFonts w:ascii="Formular" w:eastAsia="Times New Roman" w:hAnsi="Formular" w:cs="Times New Roman"/>
          <w:noProof w:val="0"/>
          <w:color w:val="212529"/>
          <w:sz w:val="24"/>
          <w:szCs w:val="24"/>
          <w:lang w:val="en-GB" w:eastAsia="en-GB"/>
        </w:rPr>
        <w:t xml:space="preserve">For example, </w:t>
      </w:r>
      <w:proofErr w:type="gramStart"/>
      <w:r w:rsidRPr="005D478A">
        <w:rPr>
          <w:rFonts w:ascii="Formular" w:eastAsia="Times New Roman" w:hAnsi="Formular" w:cs="Times New Roman"/>
          <w:noProof w:val="0"/>
          <w:color w:val="212529"/>
          <w:sz w:val="24"/>
          <w:szCs w:val="24"/>
          <w:lang w:val="en-GB" w:eastAsia="en-GB"/>
        </w:rPr>
        <w:t>You</w:t>
      </w:r>
      <w:proofErr w:type="gramEnd"/>
      <w:r w:rsidRPr="005D478A">
        <w:rPr>
          <w:rFonts w:ascii="Formular" w:eastAsia="Times New Roman" w:hAnsi="Formular" w:cs="Times New Roman"/>
          <w:noProof w:val="0"/>
          <w:color w:val="212529"/>
          <w:sz w:val="24"/>
          <w:szCs w:val="24"/>
          <w:lang w:val="en-GB" w:eastAsia="en-GB"/>
        </w:rPr>
        <w:t xml:space="preserve"> can reach </w:t>
      </w:r>
      <w:r w:rsidRPr="005D478A">
        <w:rPr>
          <w:rFonts w:ascii="Formular" w:eastAsia="Times New Roman" w:hAnsi="Formular" w:cs="Times New Roman"/>
          <w:b/>
          <w:bCs/>
          <w:noProof w:val="0"/>
          <w:color w:val="212529"/>
          <w:sz w:val="24"/>
          <w:szCs w:val="24"/>
          <w:lang w:val="en-GB" w:eastAsia="en-GB"/>
        </w:rPr>
        <w:t>0.0.0.0/0 (Anywhere in Internet)</w:t>
      </w:r>
      <w:r w:rsidRPr="005D478A">
        <w:rPr>
          <w:rFonts w:ascii="Formular" w:eastAsia="Times New Roman" w:hAnsi="Formular" w:cs="Times New Roman"/>
          <w:noProof w:val="0"/>
          <w:color w:val="212529"/>
          <w:sz w:val="24"/>
          <w:szCs w:val="24"/>
          <w:lang w:val="en-GB" w:eastAsia="en-GB"/>
        </w:rPr>
        <w:t> by using </w:t>
      </w:r>
      <w:r w:rsidRPr="005D478A">
        <w:rPr>
          <w:rFonts w:ascii="Formular" w:eastAsia="Times New Roman" w:hAnsi="Formular" w:cs="Times New Roman"/>
          <w:b/>
          <w:bCs/>
          <w:noProof w:val="0"/>
          <w:color w:val="212529"/>
          <w:sz w:val="24"/>
          <w:szCs w:val="24"/>
          <w:lang w:val="en-GB" w:eastAsia="en-GB"/>
        </w:rPr>
        <w:t>igw-8532a2fe (Internet Gateway)</w:t>
      </w:r>
      <w:r w:rsidRPr="005D478A">
        <w:rPr>
          <w:rFonts w:ascii="Formular" w:eastAsia="Times New Roman" w:hAnsi="Formular" w:cs="Times New Roman"/>
          <w:noProof w:val="0"/>
          <w:color w:val="212529"/>
          <w:sz w:val="24"/>
          <w:szCs w:val="24"/>
          <w:lang w:val="en-GB" w:eastAsia="en-GB"/>
        </w:rPr>
        <w:t> thanks to this route table.</w:t>
      </w:r>
    </w:p>
    <w:p w14:paraId="1B2D3FA9" w14:textId="1E7A108E" w:rsidR="005D478A" w:rsidRDefault="005D478A" w:rsidP="005D478A">
      <w:pPr>
        <w:pStyle w:val="Heading3"/>
        <w:shd w:val="clear" w:color="auto" w:fill="FFFFFF"/>
        <w:spacing w:before="0"/>
        <w:rPr>
          <w:rFonts w:ascii="Formular" w:hAnsi="Formular"/>
          <w:b/>
          <w:bCs/>
          <w:color w:val="FF0000"/>
          <w:sz w:val="28"/>
          <w:szCs w:val="28"/>
        </w:rPr>
      </w:pPr>
      <w:r w:rsidRPr="005D478A">
        <w:rPr>
          <w:rFonts w:ascii="Formular" w:hAnsi="Formular"/>
          <w:b/>
          <w:bCs/>
          <w:color w:val="FF0000"/>
          <w:sz w:val="28"/>
          <w:szCs w:val="28"/>
        </w:rPr>
        <w:t>Network ACLs</w:t>
      </w:r>
    </w:p>
    <w:p w14:paraId="4BD9D8FF" w14:textId="1ED8BC1A" w:rsidR="005D478A" w:rsidRPr="005D478A" w:rsidRDefault="005D478A" w:rsidP="005D478A">
      <w:r>
        <w:drawing>
          <wp:inline distT="0" distB="0" distL="0" distR="0" wp14:anchorId="7BB4F8B3" wp14:editId="3E8B9BD1">
            <wp:extent cx="3025140" cy="1744762"/>
            <wp:effectExtent l="0" t="0" r="381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046999" cy="1757369"/>
                    </a:xfrm>
                    <a:prstGeom prst="rect">
                      <a:avLst/>
                    </a:prstGeom>
                  </pic:spPr>
                </pic:pic>
              </a:graphicData>
            </a:graphic>
          </wp:inline>
        </w:drawing>
      </w:r>
    </w:p>
    <w:p w14:paraId="6A8FD994" w14:textId="77777777" w:rsidR="005D478A" w:rsidRPr="005D478A" w:rsidRDefault="005D478A" w:rsidP="005D478A">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5D478A">
        <w:rPr>
          <w:rFonts w:ascii="Formular" w:eastAsia="Times New Roman" w:hAnsi="Formular" w:cs="Times New Roman"/>
          <w:noProof w:val="0"/>
          <w:color w:val="212529"/>
          <w:sz w:val="24"/>
          <w:szCs w:val="24"/>
          <w:lang w:val="en-GB" w:eastAsia="en-GB"/>
        </w:rPr>
        <w:t>Network ACL stands for Network Access Control Lists. It is a security component for your VPC that controls the traffic in and out of subnets. In other words, Subnet Network ACLs are </w:t>
      </w:r>
      <w:r w:rsidRPr="005D478A">
        <w:rPr>
          <w:rFonts w:ascii="Formular" w:eastAsia="Times New Roman" w:hAnsi="Formular" w:cs="Times New Roman"/>
          <w:b/>
          <w:bCs/>
          <w:noProof w:val="0"/>
          <w:color w:val="212529"/>
          <w:sz w:val="24"/>
          <w:szCs w:val="24"/>
          <w:lang w:val="en-GB" w:eastAsia="en-GB"/>
        </w:rPr>
        <w:t>firewall of subnets</w:t>
      </w:r>
    </w:p>
    <w:p w14:paraId="2B9AFE66" w14:textId="77777777" w:rsidR="005D478A" w:rsidRPr="005D478A" w:rsidRDefault="005D478A" w:rsidP="005D478A">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5D478A">
        <w:rPr>
          <w:rFonts w:ascii="Formular" w:eastAsia="Times New Roman" w:hAnsi="Formular" w:cs="Times New Roman"/>
          <w:noProof w:val="0"/>
          <w:color w:val="212529"/>
          <w:sz w:val="24"/>
          <w:szCs w:val="24"/>
          <w:lang w:val="en-GB" w:eastAsia="en-GB"/>
        </w:rPr>
        <w:t>Network ACLs are </w:t>
      </w:r>
      <w:r w:rsidRPr="005D478A">
        <w:rPr>
          <w:rFonts w:ascii="Formular" w:eastAsia="Times New Roman" w:hAnsi="Formular" w:cs="Times New Roman"/>
          <w:b/>
          <w:bCs/>
          <w:noProof w:val="0"/>
          <w:color w:val="212529"/>
          <w:sz w:val="24"/>
          <w:szCs w:val="24"/>
          <w:lang w:val="en-GB" w:eastAsia="en-GB"/>
        </w:rPr>
        <w:t>subnet-based</w:t>
      </w:r>
      <w:r w:rsidRPr="005D478A">
        <w:rPr>
          <w:rFonts w:ascii="Formular" w:eastAsia="Times New Roman" w:hAnsi="Formular" w:cs="Times New Roman"/>
          <w:noProof w:val="0"/>
          <w:color w:val="212529"/>
          <w:sz w:val="24"/>
          <w:szCs w:val="24"/>
          <w:lang w:val="en-GB" w:eastAsia="en-GB"/>
        </w:rPr>
        <w:t> security components.</w:t>
      </w:r>
    </w:p>
    <w:p w14:paraId="741E5DA7" w14:textId="77777777" w:rsidR="005D478A" w:rsidRPr="005D478A" w:rsidRDefault="005D478A" w:rsidP="005D478A">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5D478A">
        <w:rPr>
          <w:rFonts w:ascii="Formular" w:eastAsia="Times New Roman" w:hAnsi="Formular" w:cs="Times New Roman"/>
          <w:noProof w:val="0"/>
          <w:color w:val="212529"/>
          <w:sz w:val="24"/>
          <w:szCs w:val="24"/>
          <w:lang w:val="en-GB" w:eastAsia="en-GB"/>
        </w:rPr>
        <w:t>Your VPC automatically comes with a modifiable default Network ACL. </w:t>
      </w:r>
      <w:r w:rsidRPr="005D478A">
        <w:rPr>
          <w:rFonts w:ascii="Formular" w:eastAsia="Times New Roman" w:hAnsi="Formular" w:cs="Times New Roman"/>
          <w:b/>
          <w:bCs/>
          <w:noProof w:val="0"/>
          <w:color w:val="212529"/>
          <w:sz w:val="24"/>
          <w:szCs w:val="24"/>
          <w:lang w:val="en-GB" w:eastAsia="en-GB"/>
        </w:rPr>
        <w:t>By default</w:t>
      </w:r>
      <w:r w:rsidRPr="005D478A">
        <w:rPr>
          <w:rFonts w:ascii="Formular" w:eastAsia="Times New Roman" w:hAnsi="Formular" w:cs="Times New Roman"/>
          <w:noProof w:val="0"/>
          <w:color w:val="212529"/>
          <w:sz w:val="24"/>
          <w:szCs w:val="24"/>
          <w:lang w:val="en-GB" w:eastAsia="en-GB"/>
        </w:rPr>
        <w:t>, it </w:t>
      </w:r>
      <w:r w:rsidRPr="005D478A">
        <w:rPr>
          <w:rFonts w:ascii="Formular" w:eastAsia="Times New Roman" w:hAnsi="Formular" w:cs="Times New Roman"/>
          <w:b/>
          <w:bCs/>
          <w:noProof w:val="0"/>
          <w:color w:val="212529"/>
          <w:sz w:val="24"/>
          <w:szCs w:val="24"/>
          <w:lang w:val="en-GB" w:eastAsia="en-GB"/>
        </w:rPr>
        <w:t>allows</w:t>
      </w:r>
      <w:r w:rsidRPr="005D478A">
        <w:rPr>
          <w:rFonts w:ascii="Formular" w:eastAsia="Times New Roman" w:hAnsi="Formular" w:cs="Times New Roman"/>
          <w:noProof w:val="0"/>
          <w:color w:val="212529"/>
          <w:sz w:val="24"/>
          <w:szCs w:val="24"/>
          <w:lang w:val="en-GB" w:eastAsia="en-GB"/>
        </w:rPr>
        <w:t> all inbound and outbound IPv4 traffic.</w:t>
      </w:r>
    </w:p>
    <w:p w14:paraId="13BEEE14" w14:textId="77777777" w:rsidR="005D478A" w:rsidRPr="005D478A" w:rsidRDefault="005D478A" w:rsidP="005D478A">
      <w:pPr>
        <w:numPr>
          <w:ilvl w:val="0"/>
          <w:numId w:val="2"/>
        </w:numPr>
        <w:shd w:val="clear" w:color="auto" w:fill="F4D6D2"/>
        <w:spacing w:before="100" w:beforeAutospacing="1" w:after="100" w:afterAutospacing="1" w:line="360" w:lineRule="auto"/>
        <w:rPr>
          <w:rFonts w:ascii="Formular" w:eastAsia="Times New Roman" w:hAnsi="Formular" w:cs="Times New Roman"/>
          <w:noProof w:val="0"/>
          <w:color w:val="691911"/>
          <w:sz w:val="24"/>
          <w:szCs w:val="24"/>
          <w:lang w:val="en-GB" w:eastAsia="en-GB"/>
        </w:rPr>
      </w:pPr>
      <w:r w:rsidRPr="005D478A">
        <w:rPr>
          <w:rFonts w:ascii="Formular" w:eastAsia="Times New Roman" w:hAnsi="Formular" w:cs="Times New Roman"/>
          <w:noProof w:val="0"/>
          <w:color w:val="000000"/>
          <w:sz w:val="24"/>
          <w:szCs w:val="24"/>
          <w:lang w:val="en-GB" w:eastAsia="en-GB"/>
        </w:rPr>
        <w:lastRenderedPageBreak/>
        <w:t xml:space="preserve">Unlike default Network ACL, </w:t>
      </w:r>
      <w:proofErr w:type="gramStart"/>
      <w:r w:rsidRPr="005D478A">
        <w:rPr>
          <w:rFonts w:ascii="Formular" w:eastAsia="Times New Roman" w:hAnsi="Formular" w:cs="Times New Roman"/>
          <w:noProof w:val="0"/>
          <w:color w:val="000000"/>
          <w:sz w:val="24"/>
          <w:szCs w:val="24"/>
          <w:lang w:val="en-GB" w:eastAsia="en-GB"/>
        </w:rPr>
        <w:t>If</w:t>
      </w:r>
      <w:proofErr w:type="gramEnd"/>
      <w:r w:rsidRPr="005D478A">
        <w:rPr>
          <w:rFonts w:ascii="Formular" w:eastAsia="Times New Roman" w:hAnsi="Formular" w:cs="Times New Roman"/>
          <w:noProof w:val="0"/>
          <w:color w:val="000000"/>
          <w:sz w:val="24"/>
          <w:szCs w:val="24"/>
          <w:lang w:val="en-GB" w:eastAsia="en-GB"/>
        </w:rPr>
        <w:t xml:space="preserve"> you want to create a new one, it denies all the inbound and outbound traffic until you add rules</w:t>
      </w:r>
    </w:p>
    <w:p w14:paraId="1EC031A9" w14:textId="77777777" w:rsidR="005D478A" w:rsidRPr="005D478A" w:rsidRDefault="005D478A" w:rsidP="005D478A">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5D478A">
        <w:rPr>
          <w:rFonts w:ascii="Formular" w:eastAsia="Times New Roman" w:hAnsi="Formular" w:cs="Times New Roman"/>
          <w:noProof w:val="0"/>
          <w:color w:val="212529"/>
          <w:sz w:val="24"/>
          <w:szCs w:val="24"/>
          <w:lang w:val="en-GB" w:eastAsia="en-GB"/>
        </w:rPr>
        <w:t>Each subnet in your VPC must be associated with a Network ACL. If you don't explicitly associate a subnet with a Network ACL, the subnet is automatically associated with the default Network ACL.</w:t>
      </w:r>
    </w:p>
    <w:p w14:paraId="4E3DE34E" w14:textId="77777777" w:rsidR="005D478A" w:rsidRPr="005D478A" w:rsidRDefault="005D478A" w:rsidP="005D478A">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5D478A">
        <w:rPr>
          <w:rFonts w:ascii="Formular" w:eastAsia="Times New Roman" w:hAnsi="Formular" w:cs="Times New Roman"/>
          <w:noProof w:val="0"/>
          <w:color w:val="212529"/>
          <w:sz w:val="24"/>
          <w:szCs w:val="24"/>
          <w:lang w:val="en-GB" w:eastAsia="en-GB"/>
        </w:rPr>
        <w:t>You can associate multiple subnets with a Network ACLs. However, a subnet can be associated with the single Network ACL.</w:t>
      </w:r>
    </w:p>
    <w:p w14:paraId="3C083E29" w14:textId="109424E4" w:rsidR="005D478A" w:rsidRDefault="005D478A" w:rsidP="005D478A">
      <w:pPr>
        <w:pStyle w:val="Heading3"/>
        <w:shd w:val="clear" w:color="auto" w:fill="FFFFFF"/>
        <w:spacing w:before="0"/>
        <w:rPr>
          <w:rFonts w:ascii="Formular" w:hAnsi="Formular"/>
          <w:b/>
          <w:bCs/>
          <w:color w:val="FF0000"/>
          <w:sz w:val="28"/>
          <w:szCs w:val="28"/>
        </w:rPr>
      </w:pPr>
      <w:r w:rsidRPr="005D478A">
        <w:rPr>
          <w:rFonts w:ascii="Formular" w:hAnsi="Formular"/>
          <w:b/>
          <w:bCs/>
          <w:color w:val="FF0000"/>
          <w:sz w:val="28"/>
          <w:szCs w:val="28"/>
        </w:rPr>
        <w:t>Security Groups</w:t>
      </w:r>
    </w:p>
    <w:p w14:paraId="1E57F8AD" w14:textId="02588AD4" w:rsidR="00276C19" w:rsidRPr="00276C19" w:rsidRDefault="00276C19" w:rsidP="00276C19">
      <w:r>
        <w:drawing>
          <wp:inline distT="0" distB="0" distL="0" distR="0" wp14:anchorId="19D2885D" wp14:editId="4A9286B4">
            <wp:extent cx="5731510" cy="32442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44215"/>
                    </a:xfrm>
                    <a:prstGeom prst="rect">
                      <a:avLst/>
                    </a:prstGeom>
                  </pic:spPr>
                </pic:pic>
              </a:graphicData>
            </a:graphic>
          </wp:inline>
        </w:drawing>
      </w:r>
    </w:p>
    <w:p w14:paraId="4888F937" w14:textId="77777777" w:rsidR="00276C19" w:rsidRPr="00276C19" w:rsidRDefault="00276C19" w:rsidP="00276C19">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276C19">
        <w:rPr>
          <w:rFonts w:ascii="Formular" w:eastAsia="Times New Roman" w:hAnsi="Formular" w:cs="Times New Roman"/>
          <w:noProof w:val="0"/>
          <w:color w:val="212529"/>
          <w:sz w:val="24"/>
          <w:szCs w:val="24"/>
          <w:lang w:val="en-GB" w:eastAsia="en-GB"/>
        </w:rPr>
        <w:t>In addition to the Network ACLs, we can also create Security Groups in VPC for security precautions.</w:t>
      </w:r>
    </w:p>
    <w:p w14:paraId="49CD8421" w14:textId="77777777" w:rsidR="00276C19" w:rsidRPr="00276C19" w:rsidRDefault="00276C19" w:rsidP="00276C19">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276C19">
        <w:rPr>
          <w:rFonts w:ascii="Formular" w:eastAsia="Times New Roman" w:hAnsi="Formular" w:cs="Times New Roman"/>
          <w:noProof w:val="0"/>
          <w:color w:val="212529"/>
          <w:sz w:val="24"/>
          <w:szCs w:val="24"/>
          <w:lang w:val="en-GB" w:eastAsia="en-GB"/>
        </w:rPr>
        <w:t>Security Groups, also mentioned in the EC2 section, are used for determining which traffic will access the instance.</w:t>
      </w:r>
    </w:p>
    <w:p w14:paraId="6C52B4F6" w14:textId="77777777" w:rsidR="00276C19" w:rsidRPr="00276C19" w:rsidRDefault="00276C19" w:rsidP="00276C19">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276C19">
        <w:rPr>
          <w:rFonts w:ascii="Formular" w:eastAsia="Times New Roman" w:hAnsi="Formular" w:cs="Times New Roman"/>
          <w:noProof w:val="0"/>
          <w:color w:val="212529"/>
          <w:sz w:val="24"/>
          <w:szCs w:val="24"/>
          <w:lang w:val="en-GB" w:eastAsia="en-GB"/>
        </w:rPr>
        <w:t>In other words, a Security Group is a virtual </w:t>
      </w:r>
      <w:r w:rsidRPr="00276C19">
        <w:rPr>
          <w:rFonts w:ascii="Formular" w:eastAsia="Times New Roman" w:hAnsi="Formular" w:cs="Times New Roman"/>
          <w:b/>
          <w:bCs/>
          <w:noProof w:val="0"/>
          <w:color w:val="212529"/>
          <w:sz w:val="24"/>
          <w:szCs w:val="24"/>
          <w:lang w:val="en-GB" w:eastAsia="en-GB"/>
        </w:rPr>
        <w:t>Firewall of Instance</w:t>
      </w:r>
      <w:r w:rsidRPr="00276C19">
        <w:rPr>
          <w:rFonts w:ascii="Formular" w:eastAsia="Times New Roman" w:hAnsi="Formular" w:cs="Times New Roman"/>
          <w:noProof w:val="0"/>
          <w:color w:val="212529"/>
          <w:sz w:val="24"/>
          <w:szCs w:val="24"/>
          <w:lang w:val="en-GB" w:eastAsia="en-GB"/>
        </w:rPr>
        <w:t>.</w:t>
      </w:r>
    </w:p>
    <w:p w14:paraId="3BF52C71" w14:textId="77777777" w:rsidR="00276C19" w:rsidRPr="00276C19" w:rsidRDefault="00276C19" w:rsidP="00276C19">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276C19">
        <w:rPr>
          <w:rFonts w:ascii="Formular" w:eastAsia="Times New Roman" w:hAnsi="Formular" w:cs="Times New Roman"/>
          <w:noProof w:val="0"/>
          <w:color w:val="212529"/>
          <w:sz w:val="24"/>
          <w:szCs w:val="24"/>
          <w:lang w:val="en-GB" w:eastAsia="en-GB"/>
        </w:rPr>
        <w:t>Security Groups are </w:t>
      </w:r>
      <w:r w:rsidRPr="00276C19">
        <w:rPr>
          <w:rFonts w:ascii="Formular" w:eastAsia="Times New Roman" w:hAnsi="Formular" w:cs="Times New Roman"/>
          <w:b/>
          <w:bCs/>
          <w:noProof w:val="0"/>
          <w:color w:val="212529"/>
          <w:sz w:val="24"/>
          <w:szCs w:val="24"/>
          <w:lang w:val="en-GB" w:eastAsia="en-GB"/>
        </w:rPr>
        <w:t>instance-based</w:t>
      </w:r>
      <w:r w:rsidRPr="00276C19">
        <w:rPr>
          <w:rFonts w:ascii="Formular" w:eastAsia="Times New Roman" w:hAnsi="Formular" w:cs="Times New Roman"/>
          <w:noProof w:val="0"/>
          <w:color w:val="212529"/>
          <w:sz w:val="24"/>
          <w:szCs w:val="24"/>
          <w:lang w:val="en-GB" w:eastAsia="en-GB"/>
        </w:rPr>
        <w:t> components, while Network ACLs are the subnet-based. So, you need to consider both Security Groups and Network ACLs about the inbound and outbound traffic for instance in any subnet.</w:t>
      </w:r>
    </w:p>
    <w:p w14:paraId="47B6B441" w14:textId="77777777" w:rsidR="00276C19" w:rsidRPr="00276C19" w:rsidRDefault="00276C19" w:rsidP="00276C19">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276C19">
        <w:rPr>
          <w:rFonts w:ascii="Formular" w:eastAsia="Times New Roman" w:hAnsi="Formular" w:cs="Times New Roman"/>
          <w:noProof w:val="0"/>
          <w:color w:val="212529"/>
          <w:sz w:val="24"/>
          <w:szCs w:val="24"/>
          <w:lang w:val="en-GB" w:eastAsia="en-GB"/>
        </w:rPr>
        <w:lastRenderedPageBreak/>
        <w:t>Each instance in a subnet in your VPC can be assigned to a different set of security groups. When you launch an instance in a VPC, you can associate with </w:t>
      </w:r>
      <w:r w:rsidRPr="00276C19">
        <w:rPr>
          <w:rFonts w:ascii="Formular" w:eastAsia="Times New Roman" w:hAnsi="Formular" w:cs="Times New Roman"/>
          <w:b/>
          <w:bCs/>
          <w:noProof w:val="0"/>
          <w:color w:val="212529"/>
          <w:sz w:val="24"/>
          <w:szCs w:val="24"/>
          <w:lang w:val="en-GB" w:eastAsia="en-GB"/>
        </w:rPr>
        <w:t>five</w:t>
      </w:r>
      <w:r w:rsidRPr="00276C19">
        <w:rPr>
          <w:rFonts w:ascii="Formular" w:eastAsia="Times New Roman" w:hAnsi="Formular" w:cs="Times New Roman"/>
          <w:noProof w:val="0"/>
          <w:color w:val="212529"/>
          <w:sz w:val="24"/>
          <w:szCs w:val="24"/>
          <w:lang w:val="en-GB" w:eastAsia="en-GB"/>
        </w:rPr>
        <w:t> security groups to one instance.</w:t>
      </w:r>
    </w:p>
    <w:p w14:paraId="472E0D36" w14:textId="77777777" w:rsidR="00276C19" w:rsidRPr="00276C19" w:rsidRDefault="00276C19" w:rsidP="00276C19">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276C19">
        <w:rPr>
          <w:rFonts w:ascii="Formular" w:eastAsia="Times New Roman" w:hAnsi="Formular" w:cs="Times New Roman"/>
          <w:noProof w:val="0"/>
          <w:color w:val="212529"/>
          <w:sz w:val="24"/>
          <w:szCs w:val="24"/>
          <w:lang w:val="en-GB" w:eastAsia="en-GB"/>
        </w:rPr>
        <w:t>We will see more details and implementation of Network ACL and Security Groups in the following lessons. So that's enough for now.</w:t>
      </w:r>
    </w:p>
    <w:p w14:paraId="046577E7" w14:textId="77777777" w:rsidR="005D478A" w:rsidRPr="005D478A" w:rsidRDefault="005D478A" w:rsidP="005D478A"/>
    <w:p w14:paraId="5D5AA47B" w14:textId="77777777" w:rsidR="005D478A" w:rsidRPr="005D478A" w:rsidRDefault="005D478A" w:rsidP="005D478A"/>
    <w:p w14:paraId="4A376AD6" w14:textId="77777777" w:rsidR="005D478A" w:rsidRPr="005D478A" w:rsidRDefault="005D478A" w:rsidP="005D478A">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p>
    <w:p w14:paraId="438C91D7" w14:textId="77777777" w:rsidR="001C01E9" w:rsidRPr="001C01E9" w:rsidRDefault="001C01E9" w:rsidP="001C01E9"/>
    <w:sectPr w:rsidR="001C01E9" w:rsidRPr="001C01E9" w:rsidSect="001C01E9">
      <w:pgSz w:w="11906" w:h="16838"/>
      <w:pgMar w:top="117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B0CF2"/>
    <w:multiLevelType w:val="multilevel"/>
    <w:tmpl w:val="C068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402A1"/>
    <w:multiLevelType w:val="multilevel"/>
    <w:tmpl w:val="FEA0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0MTUxM7Q0MbAws7RU0lEKTi0uzszPAykwrAUAliWydCwAAAA="/>
  </w:docVars>
  <w:rsids>
    <w:rsidRoot w:val="00CF0EE0"/>
    <w:rsid w:val="00093B9A"/>
    <w:rsid w:val="001C01E9"/>
    <w:rsid w:val="00276C19"/>
    <w:rsid w:val="005D478A"/>
    <w:rsid w:val="00792774"/>
    <w:rsid w:val="00A83F6B"/>
    <w:rsid w:val="00CF0E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3236"/>
  <w15:chartTrackingRefBased/>
  <w15:docId w15:val="{27E043F1-1833-4C8D-A294-54435AF2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2">
    <w:name w:val="heading 2"/>
    <w:basedOn w:val="Normal"/>
    <w:link w:val="Heading2Char"/>
    <w:uiPriority w:val="9"/>
    <w:qFormat/>
    <w:rsid w:val="001C01E9"/>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GB" w:eastAsia="en-GB"/>
    </w:rPr>
  </w:style>
  <w:style w:type="paragraph" w:styleId="Heading3">
    <w:name w:val="heading 3"/>
    <w:basedOn w:val="Normal"/>
    <w:next w:val="Normal"/>
    <w:link w:val="Heading3Char"/>
    <w:uiPriority w:val="9"/>
    <w:semiHidden/>
    <w:unhideWhenUsed/>
    <w:qFormat/>
    <w:rsid w:val="001C01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01E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C01E9"/>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customStyle="1" w:styleId="Heading3Char">
    <w:name w:val="Heading 3 Char"/>
    <w:basedOn w:val="DefaultParagraphFont"/>
    <w:link w:val="Heading3"/>
    <w:uiPriority w:val="9"/>
    <w:semiHidden/>
    <w:rsid w:val="001C01E9"/>
    <w:rPr>
      <w:rFonts w:asciiTheme="majorHAnsi" w:eastAsiaTheme="majorEastAsia" w:hAnsiTheme="majorHAnsi" w:cstheme="majorBidi"/>
      <w:noProof/>
      <w:color w:val="1F3763" w:themeColor="accent1" w:themeShade="7F"/>
      <w:sz w:val="24"/>
      <w:szCs w:val="24"/>
      <w:lang w:val="en-US"/>
    </w:rPr>
  </w:style>
  <w:style w:type="character" w:styleId="Strong">
    <w:name w:val="Strong"/>
    <w:basedOn w:val="DefaultParagraphFont"/>
    <w:uiPriority w:val="22"/>
    <w:qFormat/>
    <w:rsid w:val="001C01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46753">
      <w:bodyDiv w:val="1"/>
      <w:marLeft w:val="0"/>
      <w:marRight w:val="0"/>
      <w:marTop w:val="0"/>
      <w:marBottom w:val="0"/>
      <w:divBdr>
        <w:top w:val="none" w:sz="0" w:space="0" w:color="auto"/>
        <w:left w:val="none" w:sz="0" w:space="0" w:color="auto"/>
        <w:bottom w:val="none" w:sz="0" w:space="0" w:color="auto"/>
        <w:right w:val="none" w:sz="0" w:space="0" w:color="auto"/>
      </w:divBdr>
    </w:div>
    <w:div w:id="480318479">
      <w:bodyDiv w:val="1"/>
      <w:marLeft w:val="0"/>
      <w:marRight w:val="0"/>
      <w:marTop w:val="0"/>
      <w:marBottom w:val="0"/>
      <w:divBdr>
        <w:top w:val="none" w:sz="0" w:space="0" w:color="auto"/>
        <w:left w:val="none" w:sz="0" w:space="0" w:color="auto"/>
        <w:bottom w:val="none" w:sz="0" w:space="0" w:color="auto"/>
        <w:right w:val="none" w:sz="0" w:space="0" w:color="auto"/>
      </w:divBdr>
    </w:div>
    <w:div w:id="496312905">
      <w:bodyDiv w:val="1"/>
      <w:marLeft w:val="0"/>
      <w:marRight w:val="0"/>
      <w:marTop w:val="0"/>
      <w:marBottom w:val="0"/>
      <w:divBdr>
        <w:top w:val="none" w:sz="0" w:space="0" w:color="auto"/>
        <w:left w:val="none" w:sz="0" w:space="0" w:color="auto"/>
        <w:bottom w:val="none" w:sz="0" w:space="0" w:color="auto"/>
        <w:right w:val="none" w:sz="0" w:space="0" w:color="auto"/>
      </w:divBdr>
    </w:div>
    <w:div w:id="522984601">
      <w:bodyDiv w:val="1"/>
      <w:marLeft w:val="0"/>
      <w:marRight w:val="0"/>
      <w:marTop w:val="0"/>
      <w:marBottom w:val="0"/>
      <w:divBdr>
        <w:top w:val="none" w:sz="0" w:space="0" w:color="auto"/>
        <w:left w:val="none" w:sz="0" w:space="0" w:color="auto"/>
        <w:bottom w:val="none" w:sz="0" w:space="0" w:color="auto"/>
        <w:right w:val="none" w:sz="0" w:space="0" w:color="auto"/>
      </w:divBdr>
    </w:div>
    <w:div w:id="527258805">
      <w:bodyDiv w:val="1"/>
      <w:marLeft w:val="0"/>
      <w:marRight w:val="0"/>
      <w:marTop w:val="0"/>
      <w:marBottom w:val="0"/>
      <w:divBdr>
        <w:top w:val="none" w:sz="0" w:space="0" w:color="auto"/>
        <w:left w:val="none" w:sz="0" w:space="0" w:color="auto"/>
        <w:bottom w:val="none" w:sz="0" w:space="0" w:color="auto"/>
        <w:right w:val="none" w:sz="0" w:space="0" w:color="auto"/>
      </w:divBdr>
    </w:div>
    <w:div w:id="555508007">
      <w:bodyDiv w:val="1"/>
      <w:marLeft w:val="0"/>
      <w:marRight w:val="0"/>
      <w:marTop w:val="0"/>
      <w:marBottom w:val="0"/>
      <w:divBdr>
        <w:top w:val="none" w:sz="0" w:space="0" w:color="auto"/>
        <w:left w:val="none" w:sz="0" w:space="0" w:color="auto"/>
        <w:bottom w:val="none" w:sz="0" w:space="0" w:color="auto"/>
        <w:right w:val="none" w:sz="0" w:space="0" w:color="auto"/>
      </w:divBdr>
    </w:div>
    <w:div w:id="573391861">
      <w:bodyDiv w:val="1"/>
      <w:marLeft w:val="0"/>
      <w:marRight w:val="0"/>
      <w:marTop w:val="0"/>
      <w:marBottom w:val="0"/>
      <w:divBdr>
        <w:top w:val="none" w:sz="0" w:space="0" w:color="auto"/>
        <w:left w:val="none" w:sz="0" w:space="0" w:color="auto"/>
        <w:bottom w:val="none" w:sz="0" w:space="0" w:color="auto"/>
        <w:right w:val="none" w:sz="0" w:space="0" w:color="auto"/>
      </w:divBdr>
    </w:div>
    <w:div w:id="590165784">
      <w:bodyDiv w:val="1"/>
      <w:marLeft w:val="0"/>
      <w:marRight w:val="0"/>
      <w:marTop w:val="0"/>
      <w:marBottom w:val="0"/>
      <w:divBdr>
        <w:top w:val="none" w:sz="0" w:space="0" w:color="auto"/>
        <w:left w:val="none" w:sz="0" w:space="0" w:color="auto"/>
        <w:bottom w:val="none" w:sz="0" w:space="0" w:color="auto"/>
        <w:right w:val="none" w:sz="0" w:space="0" w:color="auto"/>
      </w:divBdr>
    </w:div>
    <w:div w:id="601106691">
      <w:bodyDiv w:val="1"/>
      <w:marLeft w:val="0"/>
      <w:marRight w:val="0"/>
      <w:marTop w:val="0"/>
      <w:marBottom w:val="0"/>
      <w:divBdr>
        <w:top w:val="none" w:sz="0" w:space="0" w:color="auto"/>
        <w:left w:val="none" w:sz="0" w:space="0" w:color="auto"/>
        <w:bottom w:val="none" w:sz="0" w:space="0" w:color="auto"/>
        <w:right w:val="none" w:sz="0" w:space="0" w:color="auto"/>
      </w:divBdr>
    </w:div>
    <w:div w:id="892738877">
      <w:bodyDiv w:val="1"/>
      <w:marLeft w:val="0"/>
      <w:marRight w:val="0"/>
      <w:marTop w:val="0"/>
      <w:marBottom w:val="0"/>
      <w:divBdr>
        <w:top w:val="none" w:sz="0" w:space="0" w:color="auto"/>
        <w:left w:val="none" w:sz="0" w:space="0" w:color="auto"/>
        <w:bottom w:val="none" w:sz="0" w:space="0" w:color="auto"/>
        <w:right w:val="none" w:sz="0" w:space="0" w:color="auto"/>
      </w:divBdr>
    </w:div>
    <w:div w:id="1045105509">
      <w:bodyDiv w:val="1"/>
      <w:marLeft w:val="0"/>
      <w:marRight w:val="0"/>
      <w:marTop w:val="0"/>
      <w:marBottom w:val="0"/>
      <w:divBdr>
        <w:top w:val="none" w:sz="0" w:space="0" w:color="auto"/>
        <w:left w:val="none" w:sz="0" w:space="0" w:color="auto"/>
        <w:bottom w:val="none" w:sz="0" w:space="0" w:color="auto"/>
        <w:right w:val="none" w:sz="0" w:space="0" w:color="auto"/>
      </w:divBdr>
    </w:div>
    <w:div w:id="1063026662">
      <w:bodyDiv w:val="1"/>
      <w:marLeft w:val="0"/>
      <w:marRight w:val="0"/>
      <w:marTop w:val="0"/>
      <w:marBottom w:val="0"/>
      <w:divBdr>
        <w:top w:val="none" w:sz="0" w:space="0" w:color="auto"/>
        <w:left w:val="none" w:sz="0" w:space="0" w:color="auto"/>
        <w:bottom w:val="none" w:sz="0" w:space="0" w:color="auto"/>
        <w:right w:val="none" w:sz="0" w:space="0" w:color="auto"/>
      </w:divBdr>
    </w:div>
    <w:div w:id="1230843137">
      <w:bodyDiv w:val="1"/>
      <w:marLeft w:val="0"/>
      <w:marRight w:val="0"/>
      <w:marTop w:val="0"/>
      <w:marBottom w:val="0"/>
      <w:divBdr>
        <w:top w:val="none" w:sz="0" w:space="0" w:color="auto"/>
        <w:left w:val="none" w:sz="0" w:space="0" w:color="auto"/>
        <w:bottom w:val="none" w:sz="0" w:space="0" w:color="auto"/>
        <w:right w:val="none" w:sz="0" w:space="0" w:color="auto"/>
      </w:divBdr>
    </w:div>
    <w:div w:id="1257441770">
      <w:bodyDiv w:val="1"/>
      <w:marLeft w:val="0"/>
      <w:marRight w:val="0"/>
      <w:marTop w:val="0"/>
      <w:marBottom w:val="0"/>
      <w:divBdr>
        <w:top w:val="none" w:sz="0" w:space="0" w:color="auto"/>
        <w:left w:val="none" w:sz="0" w:space="0" w:color="auto"/>
        <w:bottom w:val="none" w:sz="0" w:space="0" w:color="auto"/>
        <w:right w:val="none" w:sz="0" w:space="0" w:color="auto"/>
      </w:divBdr>
    </w:div>
    <w:div w:id="1427313327">
      <w:bodyDiv w:val="1"/>
      <w:marLeft w:val="0"/>
      <w:marRight w:val="0"/>
      <w:marTop w:val="0"/>
      <w:marBottom w:val="0"/>
      <w:divBdr>
        <w:top w:val="none" w:sz="0" w:space="0" w:color="auto"/>
        <w:left w:val="none" w:sz="0" w:space="0" w:color="auto"/>
        <w:bottom w:val="none" w:sz="0" w:space="0" w:color="auto"/>
        <w:right w:val="none" w:sz="0" w:space="0" w:color="auto"/>
      </w:divBdr>
      <w:divsChild>
        <w:div w:id="799230650">
          <w:marLeft w:val="0"/>
          <w:marRight w:val="0"/>
          <w:marTop w:val="0"/>
          <w:marBottom w:val="0"/>
          <w:divBdr>
            <w:top w:val="single" w:sz="2" w:space="0" w:color="F0C5C1"/>
            <w:left w:val="single" w:sz="2" w:space="0" w:color="F0C5C1"/>
            <w:bottom w:val="single" w:sz="2" w:space="0" w:color="F0C5C1"/>
            <w:right w:val="single" w:sz="2" w:space="0" w:color="F0C5C1"/>
          </w:divBdr>
        </w:div>
      </w:divsChild>
    </w:div>
    <w:div w:id="1536652427">
      <w:bodyDiv w:val="1"/>
      <w:marLeft w:val="0"/>
      <w:marRight w:val="0"/>
      <w:marTop w:val="0"/>
      <w:marBottom w:val="0"/>
      <w:divBdr>
        <w:top w:val="none" w:sz="0" w:space="0" w:color="auto"/>
        <w:left w:val="none" w:sz="0" w:space="0" w:color="auto"/>
        <w:bottom w:val="none" w:sz="0" w:space="0" w:color="auto"/>
        <w:right w:val="none" w:sz="0" w:space="0" w:color="auto"/>
      </w:divBdr>
    </w:div>
    <w:div w:id="178356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3</cp:revision>
  <dcterms:created xsi:type="dcterms:W3CDTF">2021-11-11T23:04:00Z</dcterms:created>
  <dcterms:modified xsi:type="dcterms:W3CDTF">2021-11-12T00:00:00Z</dcterms:modified>
</cp:coreProperties>
</file>