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90F5" w14:textId="71ADF74A" w:rsidR="00D14419" w:rsidRDefault="00D14419">
      <w:pPr>
        <w:rPr>
          <w:b/>
          <w:bCs/>
          <w:color w:val="FF0000"/>
          <w:sz w:val="28"/>
          <w:szCs w:val="28"/>
        </w:rPr>
      </w:pPr>
      <w:r w:rsidRPr="00283FCD">
        <w:rPr>
          <w:b/>
          <w:bCs/>
          <w:color w:val="FF0000"/>
          <w:sz w:val="28"/>
          <w:szCs w:val="28"/>
        </w:rPr>
        <w:t>Multi-Satage Build</w:t>
      </w:r>
    </w:p>
    <w:p w14:paraId="39F4D72E" w14:textId="50E6DB75" w:rsidR="00283FCD" w:rsidRPr="00283FCD" w:rsidRDefault="00283FCD" w:rsidP="007F3ABE">
      <w:pPr>
        <w:pStyle w:val="ListParagraph"/>
        <w:numPr>
          <w:ilvl w:val="0"/>
          <w:numId w:val="1"/>
        </w:numPr>
        <w:ind w:left="180"/>
        <w:rPr>
          <w:b/>
          <w:bCs/>
          <w:color w:val="FF0000"/>
          <w:sz w:val="28"/>
          <w:szCs w:val="28"/>
        </w:rPr>
      </w:pPr>
      <w:r>
        <w:rPr>
          <w:sz w:val="24"/>
          <w:szCs w:val="24"/>
        </w:rPr>
        <w:t>Java dilinde yazilmis bir uygulamayi calistirabilmek icin uygulamayi compile etmek gerekiyor.</w:t>
      </w:r>
    </w:p>
    <w:p w14:paraId="62D19BCA" w14:textId="21D63FC9" w:rsidR="00283FCD" w:rsidRDefault="00283FCD" w:rsidP="00756096">
      <w:pPr>
        <w:pStyle w:val="ListParagraph"/>
        <w:rPr>
          <w:b/>
          <w:bCs/>
          <w:color w:val="FF0000"/>
          <w:sz w:val="28"/>
          <w:szCs w:val="28"/>
        </w:rPr>
      </w:pPr>
      <w:r w:rsidRPr="00283FCD">
        <w:rPr>
          <w:b/>
          <w:bCs/>
          <w:color w:val="FF0000"/>
          <w:sz w:val="28"/>
          <w:szCs w:val="28"/>
        </w:rPr>
        <w:drawing>
          <wp:inline distT="0" distB="0" distL="0" distR="0" wp14:anchorId="2AD14713" wp14:editId="7FDAC62C">
            <wp:extent cx="4914900" cy="8696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536" cy="8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8A5" w14:textId="77777777" w:rsidR="007F3ABE" w:rsidRDefault="007F3ABE" w:rsidP="00756096">
      <w:pPr>
        <w:pStyle w:val="ListParagraph"/>
        <w:rPr>
          <w:b/>
          <w:bCs/>
          <w:color w:val="FF0000"/>
          <w:sz w:val="28"/>
          <w:szCs w:val="28"/>
        </w:rPr>
      </w:pPr>
    </w:p>
    <w:p w14:paraId="05B2A46A" w14:textId="6BA9217A" w:rsidR="009A7A0E" w:rsidRPr="007F3ABE" w:rsidRDefault="009A7A0E" w:rsidP="007F3AB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56096">
        <w:rPr>
          <w:color w:val="FF0000"/>
          <w:sz w:val="24"/>
          <w:szCs w:val="24"/>
        </w:rPr>
        <w:t xml:space="preserve">/java/jdk icersinde uygulama icin gereken butun </w:t>
      </w:r>
      <w:r w:rsidR="007F3ABE">
        <w:rPr>
          <w:color w:val="FF0000"/>
          <w:sz w:val="24"/>
          <w:szCs w:val="24"/>
        </w:rPr>
        <w:t>dosyalar var derleme için docker file</w:t>
      </w:r>
    </w:p>
    <w:p w14:paraId="1A480B8C" w14:textId="5F0A3D24" w:rsidR="009A7A0E" w:rsidRDefault="009A7A0E" w:rsidP="00283FCD">
      <w:pPr>
        <w:pStyle w:val="ListParagraph"/>
        <w:rPr>
          <w:sz w:val="24"/>
          <w:szCs w:val="24"/>
        </w:rPr>
      </w:pPr>
      <w:r w:rsidRPr="009A7A0E">
        <w:rPr>
          <w:sz w:val="24"/>
          <w:szCs w:val="24"/>
        </w:rPr>
        <w:drawing>
          <wp:inline distT="0" distB="0" distL="0" distR="0" wp14:anchorId="139F093D" wp14:editId="294C755B">
            <wp:extent cx="4747260" cy="146267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348" cy="14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793A" w14:textId="77777777" w:rsidR="007F3ABE" w:rsidRDefault="007F3ABE" w:rsidP="00283FCD">
      <w:pPr>
        <w:pStyle w:val="ListParagraph"/>
        <w:rPr>
          <w:sz w:val="24"/>
          <w:szCs w:val="24"/>
        </w:rPr>
      </w:pPr>
    </w:p>
    <w:p w14:paraId="0D1AA0DE" w14:textId="436FF105" w:rsidR="0037683B" w:rsidRPr="007F3ABE" w:rsidRDefault="007F3ABE" w:rsidP="007F3ABE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756096">
        <w:rPr>
          <w:color w:val="FF0000"/>
          <w:sz w:val="24"/>
          <w:szCs w:val="24"/>
        </w:rPr>
        <w:t>/java/j</w:t>
      </w:r>
      <w:r>
        <w:rPr>
          <w:color w:val="FF0000"/>
          <w:sz w:val="24"/>
          <w:szCs w:val="24"/>
        </w:rPr>
        <w:t>re</w:t>
      </w:r>
      <w:r w:rsidRPr="00756096">
        <w:rPr>
          <w:color w:val="FF0000"/>
          <w:sz w:val="24"/>
          <w:szCs w:val="24"/>
        </w:rPr>
        <w:t xml:space="preserve"> icersinde uygulama </w:t>
      </w:r>
      <w:r>
        <w:rPr>
          <w:color w:val="FF0000"/>
          <w:sz w:val="24"/>
          <w:szCs w:val="24"/>
        </w:rPr>
        <w:t xml:space="preserve">run </w:t>
      </w:r>
      <w:r w:rsidRPr="00756096">
        <w:rPr>
          <w:color w:val="FF0000"/>
          <w:sz w:val="24"/>
          <w:szCs w:val="24"/>
        </w:rPr>
        <w:t xml:space="preserve">icin gereken butun </w:t>
      </w:r>
      <w:r>
        <w:rPr>
          <w:color w:val="FF0000"/>
          <w:sz w:val="24"/>
          <w:szCs w:val="24"/>
        </w:rPr>
        <w:t>dosyalar var docker file</w:t>
      </w:r>
      <w:r>
        <w:rPr>
          <w:color w:val="FF0000"/>
          <w:sz w:val="24"/>
          <w:szCs w:val="24"/>
        </w:rPr>
        <w:t>:</w:t>
      </w:r>
    </w:p>
    <w:p w14:paraId="1F0F7BA3" w14:textId="4BEF4667" w:rsidR="0037683B" w:rsidRDefault="0037683B" w:rsidP="00283FCD">
      <w:pPr>
        <w:pStyle w:val="ListParagraph"/>
        <w:rPr>
          <w:sz w:val="24"/>
          <w:szCs w:val="24"/>
        </w:rPr>
      </w:pPr>
      <w:r w:rsidRPr="0037683B">
        <w:rPr>
          <w:sz w:val="24"/>
          <w:szCs w:val="24"/>
        </w:rPr>
        <w:drawing>
          <wp:inline distT="0" distB="0" distL="0" distR="0" wp14:anchorId="356CB336" wp14:editId="59FA13E4">
            <wp:extent cx="4831080" cy="154898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928" cy="15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94DE" w14:textId="77777777" w:rsidR="00756096" w:rsidRDefault="00756096" w:rsidP="00283FCD">
      <w:pPr>
        <w:pStyle w:val="ListParagraph"/>
        <w:rPr>
          <w:sz w:val="24"/>
          <w:szCs w:val="24"/>
        </w:rPr>
      </w:pPr>
    </w:p>
    <w:p w14:paraId="7D63B337" w14:textId="05B5358A" w:rsidR="009A7A0E" w:rsidRDefault="009A7A0E" w:rsidP="00283F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Bunu bu seki</w:t>
      </w:r>
      <w:r w:rsidR="007F3ABE">
        <w:rPr>
          <w:sz w:val="24"/>
          <w:szCs w:val="24"/>
        </w:rPr>
        <w:t>l</w:t>
      </w:r>
      <w:r>
        <w:rPr>
          <w:sz w:val="24"/>
          <w:szCs w:val="24"/>
        </w:rPr>
        <w:t>de</w:t>
      </w:r>
      <w:r w:rsidR="00756096">
        <w:rPr>
          <w:sz w:val="24"/>
          <w:szCs w:val="24"/>
        </w:rPr>
        <w:t xml:space="preserve"> ayrı ayrı iki docker f</w:t>
      </w:r>
      <w:r w:rsidR="007F3ABE">
        <w:rPr>
          <w:sz w:val="24"/>
          <w:szCs w:val="24"/>
        </w:rPr>
        <w:t>i</w:t>
      </w:r>
      <w:r w:rsidR="00756096">
        <w:rPr>
          <w:sz w:val="24"/>
          <w:szCs w:val="24"/>
        </w:rPr>
        <w:t xml:space="preserve">le olusturarak </w:t>
      </w:r>
      <w:r>
        <w:rPr>
          <w:sz w:val="24"/>
          <w:szCs w:val="24"/>
        </w:rPr>
        <w:t>ru</w:t>
      </w:r>
      <w:r w:rsidR="0037683B">
        <w:rPr>
          <w:sz w:val="24"/>
          <w:szCs w:val="24"/>
        </w:rPr>
        <w:t>n</w:t>
      </w:r>
      <w:r>
        <w:rPr>
          <w:sz w:val="24"/>
          <w:szCs w:val="24"/>
        </w:rPr>
        <w:t xml:space="preserve"> yapacagimiz zaman</w:t>
      </w:r>
      <w:r w:rsidR="0037683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7683B">
        <w:rPr>
          <w:sz w:val="24"/>
          <w:szCs w:val="24"/>
        </w:rPr>
        <w:t>uygulama dosyalarini java calsitiracagim kaynaga kopyalayip</w:t>
      </w:r>
      <w:r w:rsidR="00756096">
        <w:rPr>
          <w:sz w:val="24"/>
          <w:szCs w:val="24"/>
        </w:rPr>
        <w:t xml:space="preserve"> tekrar calıstırmak hem zahmetlı hemde gereksiz işlem hacmi oluşturuyor</w:t>
      </w:r>
      <w:r w:rsidR="0037683B">
        <w:rPr>
          <w:sz w:val="24"/>
          <w:szCs w:val="24"/>
        </w:rPr>
        <w:t>,</w:t>
      </w:r>
      <w:r w:rsidR="00756096">
        <w:rPr>
          <w:sz w:val="24"/>
          <w:szCs w:val="24"/>
        </w:rPr>
        <w:t xml:space="preserve"> bunun yerine tek seferde</w:t>
      </w:r>
      <w:r w:rsidR="0037683B">
        <w:rPr>
          <w:sz w:val="24"/>
          <w:szCs w:val="24"/>
        </w:rPr>
        <w:t xml:space="preserve"> docker file da multi-stage yapabilyoruz.</w:t>
      </w:r>
    </w:p>
    <w:p w14:paraId="158FD3E9" w14:textId="77777777" w:rsidR="00756096" w:rsidRDefault="00756096" w:rsidP="00283FCD">
      <w:pPr>
        <w:pStyle w:val="ListParagraph"/>
        <w:rPr>
          <w:sz w:val="24"/>
          <w:szCs w:val="24"/>
        </w:rPr>
      </w:pPr>
    </w:p>
    <w:p w14:paraId="41025BEF" w14:textId="38CAB61F" w:rsidR="0037683B" w:rsidRDefault="00756096" w:rsidP="00756096">
      <w:pPr>
        <w:pStyle w:val="ListParagraph"/>
        <w:rPr>
          <w:sz w:val="24"/>
          <w:szCs w:val="24"/>
        </w:rPr>
      </w:pPr>
      <w:r w:rsidRPr="00756096">
        <w:rPr>
          <w:sz w:val="24"/>
          <w:szCs w:val="24"/>
        </w:rPr>
        <w:drawing>
          <wp:inline distT="0" distB="0" distL="0" distR="0" wp14:anchorId="77A30C6E" wp14:editId="1D2BEA5D">
            <wp:extent cx="5052060" cy="1720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92" cy="17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FEA" w14:textId="733AFD3E" w:rsidR="004D5C26" w:rsidRPr="00756096" w:rsidRDefault="007F3ABE" w:rsidP="007560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İlk 4 adım derleme, sonrası run kısmı. Bunun kapladığı alan en bastaki yazdığımız sadece derlem</w:t>
      </w:r>
      <w:r w:rsidR="00284092">
        <w:rPr>
          <w:sz w:val="24"/>
          <w:szCs w:val="24"/>
        </w:rPr>
        <w:t>e</w:t>
      </w:r>
      <w:r>
        <w:rPr>
          <w:sz w:val="24"/>
          <w:szCs w:val="24"/>
        </w:rPr>
        <w:t xml:space="preserve"> docker file ile aynı. </w:t>
      </w:r>
    </w:p>
    <w:sectPr w:rsidR="004D5C26" w:rsidRPr="00756096" w:rsidSect="007F3ABE">
      <w:pgSz w:w="11906" w:h="16838"/>
      <w:pgMar w:top="144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7A27"/>
    <w:multiLevelType w:val="hybridMultilevel"/>
    <w:tmpl w:val="C52CCF36"/>
    <w:lvl w:ilvl="0" w:tplc="08090001">
      <w:start w:val="1"/>
      <w:numFmt w:val="bullet"/>
      <w:lvlText w:val=""/>
      <w:lvlJc w:val="left"/>
      <w:pPr>
        <w:ind w:hanging="2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3tLA0MjAzsDA3sTRR0lEKTi0uzszPAykwrAUALb2NYCwAAAA="/>
  </w:docVars>
  <w:rsids>
    <w:rsidRoot w:val="00F82195"/>
    <w:rsid w:val="00283FCD"/>
    <w:rsid w:val="00284092"/>
    <w:rsid w:val="0037683B"/>
    <w:rsid w:val="004D5C26"/>
    <w:rsid w:val="00756096"/>
    <w:rsid w:val="007F3ABE"/>
    <w:rsid w:val="009A7A0E"/>
    <w:rsid w:val="00A83F6B"/>
    <w:rsid w:val="00D14419"/>
    <w:rsid w:val="00F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1C99"/>
  <w15:chartTrackingRefBased/>
  <w15:docId w15:val="{D6039144-C27B-4770-954C-FAD0AC68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2022-01-16T09:28:00Z</dcterms:created>
  <dcterms:modified xsi:type="dcterms:W3CDTF">2022-01-16T09:59:00Z</dcterms:modified>
</cp:coreProperties>
</file>