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eastAsia="en-US"/>
        </w:rPr>
        <w:id w:val="1168822189"/>
        <w:docPartObj>
          <w:docPartGallery w:val="Cover Pages"/>
          <w:docPartUnique/>
        </w:docPartObj>
      </w:sdtPr>
      <w:sdtEndPr>
        <w:rPr>
          <w:sz w:val="24"/>
        </w:rPr>
      </w:sdtEndPr>
      <w:sdtContent>
        <w:p w14:paraId="2422F2E4" w14:textId="3E799B3F" w:rsidR="00F60535" w:rsidRDefault="00F60535">
          <w:pPr>
            <w:pStyle w:val="AralkYok"/>
            <w:rPr>
              <w:sz w:val="2"/>
            </w:rPr>
          </w:pPr>
        </w:p>
        <w:p w14:paraId="6BCCD2A4" w14:textId="69059601" w:rsidR="00F60535" w:rsidRDefault="00F60535"/>
        <w:p w14:paraId="59B287A9" w14:textId="068DFC16" w:rsidR="002A1BFD" w:rsidRDefault="00E33C2D">
          <w:r>
            <w:rPr>
              <w:noProof/>
            </w:rPr>
            <w:drawing>
              <wp:anchor distT="0" distB="0" distL="114300" distR="114300" simplePos="0" relativeHeight="251657215" behindDoc="0" locked="0" layoutInCell="1" allowOverlap="1" wp14:anchorId="7413EDB1" wp14:editId="4FD7ABA5">
                <wp:simplePos x="0" y="0"/>
                <wp:positionH relativeFrom="column">
                  <wp:posOffset>-206375</wp:posOffset>
                </wp:positionH>
                <wp:positionV relativeFrom="paragraph">
                  <wp:posOffset>2302510</wp:posOffset>
                </wp:positionV>
                <wp:extent cx="6517640" cy="6263640"/>
                <wp:effectExtent l="0" t="0" r="0" b="3810"/>
                <wp:wrapSquare wrapText="bothSides"/>
                <wp:docPr id="107520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alphaModFix amt="20000"/>
                          <a:extLst>
                            <a:ext uri="{28A0092B-C50C-407E-A947-70E740481C1C}">
                              <a14:useLocalDpi xmlns:a14="http://schemas.microsoft.com/office/drawing/2010/main" val="0"/>
                            </a:ext>
                          </a:extLst>
                        </a:blip>
                        <a:srcRect/>
                        <a:stretch>
                          <a:fillRect/>
                        </a:stretch>
                      </pic:blipFill>
                      <pic:spPr bwMode="auto">
                        <a:xfrm>
                          <a:off x="0" y="0"/>
                          <a:ext cx="6517640" cy="626364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C5770">
            <w:rPr>
              <w:noProof/>
            </w:rPr>
            <mc:AlternateContent>
              <mc:Choice Requires="wps">
                <w:drawing>
                  <wp:anchor distT="0" distB="0" distL="114300" distR="114300" simplePos="0" relativeHeight="251667456" behindDoc="0" locked="0" layoutInCell="1" allowOverlap="1" wp14:anchorId="04859F78" wp14:editId="6E86B6DC">
                    <wp:simplePos x="0" y="0"/>
                    <wp:positionH relativeFrom="column">
                      <wp:posOffset>-640715</wp:posOffset>
                    </wp:positionH>
                    <wp:positionV relativeFrom="paragraph">
                      <wp:posOffset>7232650</wp:posOffset>
                    </wp:positionV>
                    <wp:extent cx="7132320" cy="1592580"/>
                    <wp:effectExtent l="0" t="0" r="11430" b="26670"/>
                    <wp:wrapNone/>
                    <wp:docPr id="1740063184" name="Metin Kutusu 1"/>
                    <wp:cNvGraphicFramePr/>
                    <a:graphic xmlns:a="http://schemas.openxmlformats.org/drawingml/2006/main">
                      <a:graphicData uri="http://schemas.microsoft.com/office/word/2010/wordprocessingShape">
                        <wps:wsp>
                          <wps:cNvSpPr txBox="1"/>
                          <wps:spPr>
                            <a:xfrm>
                              <a:off x="0" y="0"/>
                              <a:ext cx="7132320" cy="1592580"/>
                            </a:xfrm>
                            <a:prstGeom prst="rect">
                              <a:avLst/>
                            </a:prstGeom>
                            <a:solidFill>
                              <a:schemeClr val="lt1"/>
                            </a:solidFill>
                            <a:ln w="6350">
                              <a:solidFill>
                                <a:prstClr val="black"/>
                              </a:solidFill>
                            </a:ln>
                          </wps:spPr>
                          <wps:txbx>
                            <w:txbxContent>
                              <w:p w14:paraId="0BF6B1C0" w14:textId="349DE53C" w:rsidR="003C5770" w:rsidRDefault="0031734A" w:rsidP="003C5770">
                                <w:pPr>
                                  <w:pStyle w:val="AralkYok"/>
                                  <w:spacing w:before="120"/>
                                  <w:rPr>
                                    <w:sz w:val="24"/>
                                    <w:szCs w:val="24"/>
                                  </w:rPr>
                                </w:pPr>
                                <w:sdt>
                                  <w:sdtPr>
                                    <w:rPr>
                                      <w:sz w:val="36"/>
                                      <w:szCs w:val="36"/>
                                    </w:rPr>
                                    <w:alias w:val="Alt Başlık"/>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31734A">
                                      <w:rPr>
                                        <w:sz w:val="36"/>
                                        <w:szCs w:val="36"/>
                                      </w:rPr>
                                      <w:t xml:space="preserve">Proje Başlığı: </w:t>
                                    </w:r>
                                    <w:r>
                                      <w:rPr>
                                        <w:sz w:val="36"/>
                                        <w:szCs w:val="36"/>
                                      </w:rPr>
                                      <w:t>E</w:t>
                                    </w:r>
                                    <w:r w:rsidRPr="0031734A">
                                      <w:rPr>
                                        <w:sz w:val="36"/>
                                        <w:szCs w:val="36"/>
                                      </w:rPr>
                                      <w:t>lektrikli Araçlar (EV) İçin 6 Girişli Akıllı Batarya Termal Yönetim ve Soğutma Kontrolcüsü</w:t>
                                    </w:r>
                                  </w:sdtContent>
                                </w:sdt>
                                <w:r w:rsidR="003C5770" w:rsidRPr="00E33C2D">
                                  <w:rPr>
                                    <w:sz w:val="24"/>
                                    <w:szCs w:val="24"/>
                                  </w:rPr>
                                  <w:t xml:space="preserve"> </w:t>
                                </w:r>
                              </w:p>
                              <w:p w14:paraId="4CEF0FE8" w14:textId="77777777" w:rsidR="00E33C2D" w:rsidRPr="00E33C2D" w:rsidRDefault="00E33C2D" w:rsidP="003C5770">
                                <w:pPr>
                                  <w:pStyle w:val="AralkYok"/>
                                  <w:spacing w:before="120"/>
                                  <w:rPr>
                                    <w:sz w:val="24"/>
                                    <w:szCs w:val="24"/>
                                  </w:rPr>
                                </w:pPr>
                              </w:p>
                              <w:p w14:paraId="6AE98CAD" w14:textId="32236C06" w:rsidR="003C5770" w:rsidRPr="00E33C2D" w:rsidRDefault="00000000" w:rsidP="0031734A">
                                <w:pPr>
                                  <w:pStyle w:val="AralkYok"/>
                                  <w:jc w:val="right"/>
                                  <w:rPr>
                                    <w:sz w:val="32"/>
                                    <w:szCs w:val="32"/>
                                  </w:rPr>
                                </w:pPr>
                                <w:sdt>
                                  <w:sdtPr>
                                    <w:rPr>
                                      <w:rFonts w:eastAsiaTheme="minorHAnsi"/>
                                      <w:sz w:val="32"/>
                                      <w:szCs w:val="32"/>
                                      <w:lang w:eastAsia="en-US"/>
                                    </w:rPr>
                                    <w:alias w:val="Okul"/>
                                    <w:tag w:val="Okul"/>
                                    <w:id w:val="-564715667"/>
                                    <w:dataBinding w:prefixMappings="xmlns:ns0='http://schemas.openxmlformats.org/officeDocument/2006/extended-properties' " w:xpath="/ns0:Properties[1]/ns0:Company[1]" w:storeItemID="{6668398D-A668-4E3E-A5EB-62B293D839F1}"/>
                                    <w:text/>
                                  </w:sdtPr>
                                  <w:sdtContent>
                                    <w:r w:rsidR="00EC072B">
                                      <w:rPr>
                                        <w:rFonts w:eastAsiaTheme="minorHAnsi"/>
                                        <w:sz w:val="32"/>
                                        <w:szCs w:val="32"/>
                                        <w:lang w:eastAsia="en-US"/>
                                      </w:rPr>
                                      <w:t xml:space="preserve">Öğrenci Adı Soyadı: </w:t>
                                    </w:r>
                                    <w:r w:rsidR="0031734A">
                                      <w:rPr>
                                        <w:rFonts w:eastAsiaTheme="minorHAnsi"/>
                                        <w:sz w:val="32"/>
                                        <w:szCs w:val="32"/>
                                        <w:lang w:eastAsia="en-US"/>
                                      </w:rPr>
                                      <w:t>Halil İbrahim Kalabalık</w:t>
                                    </w:r>
                                  </w:sdtContent>
                                </w:sdt>
                              </w:p>
                              <w:sdt>
                                <w:sdtPr>
                                  <w:rPr>
                                    <w:sz w:val="32"/>
                                    <w:szCs w:val="32"/>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50B2DCDB" w14:textId="03EEC30E" w:rsidR="003C5770" w:rsidRPr="00E33C2D" w:rsidRDefault="0031734A" w:rsidP="0031734A">
                                    <w:pPr>
                                      <w:pStyle w:val="AralkYok"/>
                                      <w:jc w:val="center"/>
                                      <w:rPr>
                                        <w:sz w:val="32"/>
                                        <w:szCs w:val="32"/>
                                      </w:rPr>
                                    </w:pPr>
                                    <w:r>
                                      <w:rPr>
                                        <w:sz w:val="32"/>
                                        <w:szCs w:val="32"/>
                                      </w:rPr>
                                      <w:t xml:space="preserve">                                                           </w:t>
                                    </w:r>
                                    <w:r w:rsidR="003C5770" w:rsidRPr="00E33C2D">
                                      <w:rPr>
                                        <w:sz w:val="32"/>
                                        <w:szCs w:val="32"/>
                                      </w:rPr>
                                      <w:t>Öğrenci Numarası: 224300700</w:t>
                                    </w:r>
                                    <w:r>
                                      <w:rPr>
                                        <w:sz w:val="32"/>
                                        <w:szCs w:val="32"/>
                                      </w:rPr>
                                      <w:t>45</w:t>
                                    </w:r>
                                  </w:p>
                                </w:sdtContent>
                              </w:sdt>
                              <w:p w14:paraId="2304187D" w14:textId="77777777" w:rsidR="003C5770" w:rsidRDefault="003C5770" w:rsidP="003C5770">
                                <w:pPr>
                                  <w:pStyle w:val="AralkYok"/>
                                  <w:spacing w:before="120"/>
                                </w:pPr>
                              </w:p>
                              <w:p w14:paraId="6D5A1ADF" w14:textId="77777777" w:rsidR="003C5770" w:rsidRPr="003C5770" w:rsidRDefault="003C5770" w:rsidP="003C5770">
                                <w:pPr>
                                  <w:pStyle w:val="AralkYok"/>
                                  <w:spacing w:before="120"/>
                                  <w:rPr>
                                    <w:sz w:val="36"/>
                                    <w:szCs w:val="36"/>
                                  </w:rPr>
                                </w:pPr>
                              </w:p>
                              <w:p w14:paraId="486E6702" w14:textId="77777777" w:rsidR="003C5770" w:rsidRPr="003C5770" w:rsidRDefault="003C57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859F78" id="_x0000_t202" coordsize="21600,21600" o:spt="202" path="m,l,21600r21600,l21600,xe">
                    <v:stroke joinstyle="miter"/>
                    <v:path gradientshapeok="t" o:connecttype="rect"/>
                  </v:shapetype>
                  <v:shape id="Metin Kutusu 1" o:spid="_x0000_s1026" type="#_x0000_t202" style="position:absolute;margin-left:-50.45pt;margin-top:569.5pt;width:561.6pt;height:12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" fillcolor="white [3201]" strokeweight=".5pt">
                    <v:textbox>
                      <w:txbxContent>
                        <w:p w14:paraId="0BF6B1C0" w14:textId="349DE53C" w:rsidR="003C5770" w:rsidRDefault="0031734A" w:rsidP="003C5770">
                          <w:pPr>
                            <w:pStyle w:val="AralkYok"/>
                            <w:spacing w:before="120"/>
                            <w:rPr>
                              <w:sz w:val="24"/>
                              <w:szCs w:val="24"/>
                            </w:rPr>
                          </w:pPr>
                          <w:sdt>
                            <w:sdtPr>
                              <w:rPr>
                                <w:sz w:val="36"/>
                                <w:szCs w:val="36"/>
                              </w:rPr>
                              <w:alias w:val="Alt Başlık"/>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31734A">
                                <w:rPr>
                                  <w:sz w:val="36"/>
                                  <w:szCs w:val="36"/>
                                </w:rPr>
                                <w:t xml:space="preserve">Proje Başlığı: </w:t>
                              </w:r>
                              <w:r>
                                <w:rPr>
                                  <w:sz w:val="36"/>
                                  <w:szCs w:val="36"/>
                                </w:rPr>
                                <w:t>E</w:t>
                              </w:r>
                              <w:r w:rsidRPr="0031734A">
                                <w:rPr>
                                  <w:sz w:val="36"/>
                                  <w:szCs w:val="36"/>
                                </w:rPr>
                                <w:t>lektrikli Araçlar (EV) İçin 6 Girişli Akıllı Batarya Termal Yönetim ve Soğutma Kontrolcüsü</w:t>
                              </w:r>
                            </w:sdtContent>
                          </w:sdt>
                          <w:r w:rsidR="003C5770" w:rsidRPr="00E33C2D">
                            <w:rPr>
                              <w:sz w:val="24"/>
                              <w:szCs w:val="24"/>
                            </w:rPr>
                            <w:t xml:space="preserve"> </w:t>
                          </w:r>
                        </w:p>
                        <w:p w14:paraId="4CEF0FE8" w14:textId="77777777" w:rsidR="00E33C2D" w:rsidRPr="00E33C2D" w:rsidRDefault="00E33C2D" w:rsidP="003C5770">
                          <w:pPr>
                            <w:pStyle w:val="AralkYok"/>
                            <w:spacing w:before="120"/>
                            <w:rPr>
                              <w:sz w:val="24"/>
                              <w:szCs w:val="24"/>
                            </w:rPr>
                          </w:pPr>
                        </w:p>
                        <w:p w14:paraId="6AE98CAD" w14:textId="32236C06" w:rsidR="003C5770" w:rsidRPr="00E33C2D" w:rsidRDefault="00000000" w:rsidP="0031734A">
                          <w:pPr>
                            <w:pStyle w:val="AralkYok"/>
                            <w:jc w:val="right"/>
                            <w:rPr>
                              <w:sz w:val="32"/>
                              <w:szCs w:val="32"/>
                            </w:rPr>
                          </w:pPr>
                          <w:sdt>
                            <w:sdtPr>
                              <w:rPr>
                                <w:rFonts w:eastAsiaTheme="minorHAnsi"/>
                                <w:sz w:val="32"/>
                                <w:szCs w:val="32"/>
                                <w:lang w:eastAsia="en-US"/>
                              </w:rPr>
                              <w:alias w:val="Okul"/>
                              <w:tag w:val="Okul"/>
                              <w:id w:val="-564715667"/>
                              <w:dataBinding w:prefixMappings="xmlns:ns0='http://schemas.openxmlformats.org/officeDocument/2006/extended-properties' " w:xpath="/ns0:Properties[1]/ns0:Company[1]" w:storeItemID="{6668398D-A668-4E3E-A5EB-62B293D839F1}"/>
                              <w:text/>
                            </w:sdtPr>
                            <w:sdtContent>
                              <w:r w:rsidR="00EC072B">
                                <w:rPr>
                                  <w:rFonts w:eastAsiaTheme="minorHAnsi"/>
                                  <w:sz w:val="32"/>
                                  <w:szCs w:val="32"/>
                                  <w:lang w:eastAsia="en-US"/>
                                </w:rPr>
                                <w:t xml:space="preserve">Öğrenci Adı Soyadı: </w:t>
                              </w:r>
                              <w:r w:rsidR="0031734A">
                                <w:rPr>
                                  <w:rFonts w:eastAsiaTheme="minorHAnsi"/>
                                  <w:sz w:val="32"/>
                                  <w:szCs w:val="32"/>
                                  <w:lang w:eastAsia="en-US"/>
                                </w:rPr>
                                <w:t>Halil İbrahim Kalabalık</w:t>
                              </w:r>
                            </w:sdtContent>
                          </w:sdt>
                        </w:p>
                        <w:sdt>
                          <w:sdtPr>
                            <w:rPr>
                              <w:sz w:val="32"/>
                              <w:szCs w:val="32"/>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50B2DCDB" w14:textId="03EEC30E" w:rsidR="003C5770" w:rsidRPr="00E33C2D" w:rsidRDefault="0031734A" w:rsidP="0031734A">
                              <w:pPr>
                                <w:pStyle w:val="AralkYok"/>
                                <w:jc w:val="center"/>
                                <w:rPr>
                                  <w:sz w:val="32"/>
                                  <w:szCs w:val="32"/>
                                </w:rPr>
                              </w:pPr>
                              <w:r>
                                <w:rPr>
                                  <w:sz w:val="32"/>
                                  <w:szCs w:val="32"/>
                                </w:rPr>
                                <w:t xml:space="preserve">                                                           </w:t>
                              </w:r>
                              <w:r w:rsidR="003C5770" w:rsidRPr="00E33C2D">
                                <w:rPr>
                                  <w:sz w:val="32"/>
                                  <w:szCs w:val="32"/>
                                </w:rPr>
                                <w:t>Öğrenci Numarası: 224300700</w:t>
                              </w:r>
                              <w:r>
                                <w:rPr>
                                  <w:sz w:val="32"/>
                                  <w:szCs w:val="32"/>
                                </w:rPr>
                                <w:t>45</w:t>
                              </w:r>
                            </w:p>
                          </w:sdtContent>
                        </w:sdt>
                        <w:p w14:paraId="2304187D" w14:textId="77777777" w:rsidR="003C5770" w:rsidRDefault="003C5770" w:rsidP="003C5770">
                          <w:pPr>
                            <w:pStyle w:val="AralkYok"/>
                            <w:spacing w:before="120"/>
                          </w:pPr>
                        </w:p>
                        <w:p w14:paraId="6D5A1ADF" w14:textId="77777777" w:rsidR="003C5770" w:rsidRPr="003C5770" w:rsidRDefault="003C5770" w:rsidP="003C5770">
                          <w:pPr>
                            <w:pStyle w:val="AralkYok"/>
                            <w:spacing w:before="120"/>
                            <w:rPr>
                              <w:sz w:val="36"/>
                              <w:szCs w:val="36"/>
                            </w:rPr>
                          </w:pPr>
                        </w:p>
                        <w:p w14:paraId="486E6702" w14:textId="77777777" w:rsidR="003C5770" w:rsidRPr="003C5770" w:rsidRDefault="003C5770"/>
                      </w:txbxContent>
                    </v:textbox>
                  </v:shape>
                </w:pict>
              </mc:Fallback>
            </mc:AlternateContent>
          </w:r>
          <w:r w:rsidR="0083235F">
            <w:rPr>
              <w:noProof/>
            </w:rPr>
            <mc:AlternateContent>
              <mc:Choice Requires="wps">
                <w:drawing>
                  <wp:anchor distT="0" distB="0" distL="114300" distR="114300" simplePos="0" relativeHeight="251666432" behindDoc="0" locked="0" layoutInCell="1" allowOverlap="1" wp14:anchorId="2BB9D82A" wp14:editId="2771CC01">
                    <wp:simplePos x="0" y="0"/>
                    <wp:positionH relativeFrom="page">
                      <wp:posOffset>972185</wp:posOffset>
                    </wp:positionH>
                    <wp:positionV relativeFrom="margin">
                      <wp:posOffset>327660</wp:posOffset>
                    </wp:positionV>
                    <wp:extent cx="5943600" cy="914400"/>
                    <wp:effectExtent l="0" t="0" r="0" b="0"/>
                    <wp:wrapNone/>
                    <wp:docPr id="62" name="Metin Kutusu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sz w:val="96"/>
                                    <w:szCs w:val="96"/>
                                  </w:rPr>
                                  <w:alias w:val="Başlık"/>
                                  <w:tag w:val=""/>
                                  <w:id w:val="797192764"/>
                                  <w:dataBinding w:prefixMappings="xmlns:ns0='http://purl.org/dc/elements/1.1/' xmlns:ns1='http://schemas.openxmlformats.org/package/2006/metadata/core-properties' " w:xpath="/ns1:coreProperties[1]/ns0:title[1]" w:storeItemID="{6C3C8BC8-F283-45AE-878A-BAB7291924A1}"/>
                                  <w:text/>
                                </w:sdtPr>
                                <w:sdtContent>
                                  <w:p w14:paraId="6CC52C45" w14:textId="2D3A94DF" w:rsidR="00F60535" w:rsidRPr="0072709B" w:rsidRDefault="00F60535" w:rsidP="0072709B">
                                    <w:pPr>
                                      <w:pStyle w:val="AralkYok"/>
                                      <w:jc w:val="center"/>
                                      <w:rPr>
                                        <w:rFonts w:asciiTheme="majorHAnsi" w:eastAsiaTheme="majorEastAsia" w:hAnsiTheme="majorHAnsi" w:cstheme="majorBidi"/>
                                        <w:caps/>
                                        <w:sz w:val="96"/>
                                        <w:szCs w:val="96"/>
                                      </w:rPr>
                                    </w:pPr>
                                    <w:r w:rsidRPr="0072709B">
                                      <w:rPr>
                                        <w:rFonts w:asciiTheme="majorHAnsi" w:eastAsiaTheme="majorEastAsia" w:hAnsiTheme="majorHAnsi" w:cstheme="majorBidi"/>
                                        <w:caps/>
                                        <w:sz w:val="96"/>
                                        <w:szCs w:val="96"/>
                                      </w:rPr>
                                      <w:t>BULANIK MANTIK FİNAL ÖDEVİ</w:t>
                                    </w:r>
                                  </w:p>
                                </w:sdtContent>
                              </w:sdt>
                              <w:p w14:paraId="32B3B340" w14:textId="77777777" w:rsidR="00F60535" w:rsidRDefault="00F605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2BB9D82A" id="Metin Kutusu 66" o:spid="_x0000_s1027" type="#_x0000_t202" style="position:absolute;margin-left:76.55pt;margin-top:25.8pt;width:468pt;height:1in;z-index:25166643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" filled="f" stroked="f" strokeweight=".5pt">
                    <v:textbox style="mso-fit-shape-to-text:t">
                      <w:txbxContent>
                        <w:sdt>
                          <w:sdtPr>
                            <w:rPr>
                              <w:rFonts w:asciiTheme="majorHAnsi" w:eastAsiaTheme="majorEastAsia" w:hAnsiTheme="majorHAnsi" w:cstheme="majorBidi"/>
                              <w:caps/>
                              <w:sz w:val="96"/>
                              <w:szCs w:val="96"/>
                            </w:rPr>
                            <w:alias w:val="Başlık"/>
                            <w:tag w:val=""/>
                            <w:id w:val="797192764"/>
                            <w:dataBinding w:prefixMappings="xmlns:ns0='http://purl.org/dc/elements/1.1/' xmlns:ns1='http://schemas.openxmlformats.org/package/2006/metadata/core-properties' " w:xpath="/ns1:coreProperties[1]/ns0:title[1]" w:storeItemID="{6C3C8BC8-F283-45AE-878A-BAB7291924A1}"/>
                            <w:text/>
                          </w:sdtPr>
                          <w:sdtContent>
                            <w:p w14:paraId="6CC52C45" w14:textId="2D3A94DF" w:rsidR="00F60535" w:rsidRPr="0072709B" w:rsidRDefault="00F60535" w:rsidP="0072709B">
                              <w:pPr>
                                <w:pStyle w:val="AralkYok"/>
                                <w:jc w:val="center"/>
                                <w:rPr>
                                  <w:rFonts w:asciiTheme="majorHAnsi" w:eastAsiaTheme="majorEastAsia" w:hAnsiTheme="majorHAnsi" w:cstheme="majorBidi"/>
                                  <w:caps/>
                                  <w:sz w:val="96"/>
                                  <w:szCs w:val="96"/>
                                </w:rPr>
                              </w:pPr>
                              <w:r w:rsidRPr="0072709B">
                                <w:rPr>
                                  <w:rFonts w:asciiTheme="majorHAnsi" w:eastAsiaTheme="majorEastAsia" w:hAnsiTheme="majorHAnsi" w:cstheme="majorBidi"/>
                                  <w:caps/>
                                  <w:sz w:val="96"/>
                                  <w:szCs w:val="96"/>
                                </w:rPr>
                                <w:t>BULANIK MANTIK FİNAL ÖDEVİ</w:t>
                              </w:r>
                            </w:p>
                          </w:sdtContent>
                        </w:sdt>
                        <w:p w14:paraId="32B3B340" w14:textId="77777777" w:rsidR="00F60535" w:rsidRDefault="00F60535"/>
                      </w:txbxContent>
                    </v:textbox>
                    <w10:wrap anchorx="page" anchory="margin"/>
                  </v:shape>
                </w:pict>
              </mc:Fallback>
            </mc:AlternateContent>
          </w:r>
          <w:r w:rsidR="00F60535">
            <w:br w:type="page"/>
          </w:r>
        </w:p>
      </w:sdtContent>
    </w:sdt>
    <w:p w14:paraId="1AD1D7EA" w14:textId="77777777" w:rsidR="002A1BFD" w:rsidRPr="003B0AE0" w:rsidRDefault="002A1BFD" w:rsidP="003B0AE0">
      <w:pPr>
        <w:pStyle w:val="Balk1"/>
      </w:pPr>
      <w:r w:rsidRPr="003B0AE0">
        <w:lastRenderedPageBreak/>
        <w:t>1. Problemin Tanımı</w:t>
      </w:r>
    </w:p>
    <w:p w14:paraId="00EEA7D5" w14:textId="77777777" w:rsidR="002A1BFD" w:rsidRDefault="002A1BFD" w:rsidP="002A1BFD">
      <w:pPr>
        <w:pStyle w:val="Balk2"/>
        <w:rPr>
          <w:rFonts w:eastAsia="Times New Roman"/>
          <w:b w:val="0"/>
          <w:lang w:eastAsia="tr-TR"/>
        </w:rPr>
      </w:pPr>
      <w:r w:rsidRPr="002A1BFD">
        <w:rPr>
          <w:rFonts w:eastAsia="Times New Roman"/>
          <w:lang w:eastAsia="tr-TR"/>
        </w:rPr>
        <w:t>a. Gerçek Dünya Probleminin Sunulması</w:t>
      </w:r>
      <w:r>
        <w:rPr>
          <w:rFonts w:eastAsia="Times New Roman"/>
          <w:b w:val="0"/>
          <w:lang w:eastAsia="tr-TR"/>
        </w:rPr>
        <w:t>:</w:t>
      </w:r>
    </w:p>
    <w:p w14:paraId="5F71E684" w14:textId="77777777" w:rsidR="00212930" w:rsidRDefault="00212930" w:rsidP="0016794A">
      <w:pPr>
        <w:spacing w:before="100" w:beforeAutospacing="1" w:after="100" w:afterAutospacing="1" w:line="276" w:lineRule="auto"/>
        <w:rPr>
          <w:rFonts w:ascii="Times New Roman" w:eastAsia="Times New Roman" w:hAnsi="Times New Roman" w:cs="Times New Roman"/>
          <w:szCs w:val="24"/>
          <w:lang w:eastAsia="tr-TR"/>
        </w:rPr>
      </w:pPr>
      <w:r w:rsidRPr="00212930">
        <w:rPr>
          <w:rFonts w:ascii="Times New Roman" w:eastAsia="Times New Roman" w:hAnsi="Times New Roman" w:cs="Times New Roman"/>
          <w:szCs w:val="24"/>
          <w:lang w:eastAsia="tr-TR"/>
        </w:rPr>
        <w:t>Elektrikli araçlarda (EV) kullanılan lityum-iyon bataryaların verimli ve güvenli bir şekilde çalışabilmesi için 20°C - 35°C optimum sıcaklık aralığında tutulmaları hayati önem taşır. Termal kaçak (thermal runaway) adı verilen yanma risklerini ve batarya ömrünün kısalmasını önlemek için geliştirilen klasik termostatik soğutma sistemleri, doğrusal olmayan karmaşık sürüş dinamiklerine pürüzsüz tepki verememektedir. Bu projede; aracın hızından kabin içi klima talebine kadar 6 farklı dinamik parametreyi eş zamanlı değerlendirerek soğutma pompasının (kompresörün) çalışma yüzdesini anlık ve proaktif olarak belirleyen, akıllı bir bulanık mantık termal yönetim sistemi (TMS) tasarlanmıştır.</w:t>
      </w:r>
    </w:p>
    <w:p w14:paraId="1C2893B2" w14:textId="5E96EF94" w:rsidR="0016794A" w:rsidRDefault="002A1BFD" w:rsidP="0016794A">
      <w:pPr>
        <w:spacing w:before="100" w:beforeAutospacing="1" w:after="100" w:afterAutospacing="1" w:line="276" w:lineRule="auto"/>
        <w:rPr>
          <w:rStyle w:val="Balk2Char"/>
          <w:lang w:eastAsia="tr-TR"/>
        </w:rPr>
      </w:pPr>
      <w:r w:rsidRPr="00FB064E">
        <w:rPr>
          <w:rStyle w:val="Balk2Char"/>
          <w:lang w:eastAsia="tr-TR"/>
        </w:rPr>
        <w:t>b. İlgili Giriş ve Çıkış</w:t>
      </w:r>
      <w:r w:rsidRPr="002A1BFD">
        <w:rPr>
          <w:rFonts w:ascii="Times New Roman" w:eastAsia="Times New Roman" w:hAnsi="Times New Roman" w:cs="Times New Roman"/>
          <w:b/>
          <w:bCs/>
          <w:szCs w:val="24"/>
          <w:lang w:eastAsia="tr-TR"/>
        </w:rPr>
        <w:t xml:space="preserve"> </w:t>
      </w:r>
      <w:r w:rsidRPr="00FB064E">
        <w:rPr>
          <w:rStyle w:val="Balk2Char"/>
          <w:lang w:eastAsia="tr-TR"/>
        </w:rPr>
        <w:t xml:space="preserve">Değişkenleri </w:t>
      </w:r>
    </w:p>
    <w:p w14:paraId="1C240FFF" w14:textId="77777777" w:rsidR="00212930" w:rsidRPr="00212930" w:rsidRDefault="00212930" w:rsidP="00212930">
      <w:pPr>
        <w:pStyle w:val="Balk2"/>
        <w:numPr>
          <w:ilvl w:val="0"/>
          <w:numId w:val="9"/>
        </w:numPr>
        <w:rPr>
          <w:rFonts w:asciiTheme="minorHAnsi" w:eastAsia="Times New Roman" w:hAnsiTheme="minorHAnsi" w:cstheme="minorBidi"/>
          <w:b w:val="0"/>
          <w:color w:val="auto"/>
          <w:sz w:val="24"/>
          <w:szCs w:val="22"/>
          <w:lang w:eastAsia="tr-TR"/>
        </w:rPr>
      </w:pPr>
      <w:r w:rsidRPr="00212930">
        <w:rPr>
          <w:rFonts w:asciiTheme="minorHAnsi" w:eastAsia="Times New Roman" w:hAnsiTheme="minorHAnsi" w:cstheme="minorBidi"/>
          <w:b w:val="0"/>
          <w:color w:val="auto"/>
          <w:sz w:val="24"/>
          <w:szCs w:val="22"/>
          <w:lang w:eastAsia="tr-TR"/>
        </w:rPr>
        <w:t>Sistemin doğru karar verebilmesi için 6 giriş ve 1 çıkış değişkeni belirlenmiştir:</w:t>
      </w:r>
    </w:p>
    <w:p w14:paraId="2E86710B" w14:textId="77777777" w:rsidR="00212930" w:rsidRPr="00212930" w:rsidRDefault="00212930" w:rsidP="00212930">
      <w:pPr>
        <w:pStyle w:val="Balk2"/>
        <w:numPr>
          <w:ilvl w:val="0"/>
          <w:numId w:val="9"/>
        </w:numPr>
        <w:rPr>
          <w:rFonts w:asciiTheme="minorHAnsi" w:eastAsia="Times New Roman" w:hAnsiTheme="minorHAnsi" w:cstheme="minorBidi"/>
          <w:b w:val="0"/>
          <w:color w:val="auto"/>
          <w:sz w:val="24"/>
          <w:szCs w:val="22"/>
          <w:lang w:eastAsia="tr-TR"/>
        </w:rPr>
      </w:pPr>
      <w:r w:rsidRPr="00212930">
        <w:rPr>
          <w:rFonts w:asciiTheme="minorHAnsi" w:eastAsia="Times New Roman" w:hAnsiTheme="minorHAnsi" w:cstheme="minorBidi"/>
          <w:b w:val="0"/>
          <w:color w:val="auto"/>
          <w:sz w:val="24"/>
          <w:szCs w:val="22"/>
          <w:lang w:eastAsia="tr-TR"/>
        </w:rPr>
        <w:t>Giriş 1: Batarya Anlık Sıcaklığı (°C)</w:t>
      </w:r>
    </w:p>
    <w:p w14:paraId="76AB90CE" w14:textId="77777777" w:rsidR="00212930" w:rsidRPr="00212930" w:rsidRDefault="00212930" w:rsidP="00212930">
      <w:pPr>
        <w:pStyle w:val="Balk2"/>
        <w:numPr>
          <w:ilvl w:val="0"/>
          <w:numId w:val="9"/>
        </w:numPr>
        <w:rPr>
          <w:rFonts w:asciiTheme="minorHAnsi" w:eastAsia="Times New Roman" w:hAnsiTheme="minorHAnsi" w:cstheme="minorBidi"/>
          <w:b w:val="0"/>
          <w:color w:val="auto"/>
          <w:sz w:val="24"/>
          <w:szCs w:val="22"/>
          <w:lang w:eastAsia="tr-TR"/>
        </w:rPr>
      </w:pPr>
      <w:r w:rsidRPr="00212930">
        <w:rPr>
          <w:rFonts w:asciiTheme="minorHAnsi" w:eastAsia="Times New Roman" w:hAnsiTheme="minorHAnsi" w:cstheme="minorBidi"/>
          <w:b w:val="0"/>
          <w:color w:val="auto"/>
          <w:sz w:val="24"/>
          <w:szCs w:val="22"/>
          <w:lang w:eastAsia="tr-TR"/>
        </w:rPr>
        <w:t>Giriş 2: Çekilen Akım / Motor Yükü (%)</w:t>
      </w:r>
    </w:p>
    <w:p w14:paraId="2EDF1890" w14:textId="77777777" w:rsidR="00212930" w:rsidRPr="00212930" w:rsidRDefault="00212930" w:rsidP="00212930">
      <w:pPr>
        <w:pStyle w:val="Balk2"/>
        <w:numPr>
          <w:ilvl w:val="0"/>
          <w:numId w:val="9"/>
        </w:numPr>
        <w:rPr>
          <w:rFonts w:asciiTheme="minorHAnsi" w:eastAsia="Times New Roman" w:hAnsiTheme="minorHAnsi" w:cstheme="minorBidi"/>
          <w:b w:val="0"/>
          <w:color w:val="auto"/>
          <w:sz w:val="24"/>
          <w:szCs w:val="22"/>
          <w:lang w:eastAsia="tr-TR"/>
        </w:rPr>
      </w:pPr>
      <w:r w:rsidRPr="00212930">
        <w:rPr>
          <w:rFonts w:asciiTheme="minorHAnsi" w:eastAsia="Times New Roman" w:hAnsiTheme="minorHAnsi" w:cstheme="minorBidi"/>
          <w:b w:val="0"/>
          <w:color w:val="auto"/>
          <w:sz w:val="24"/>
          <w:szCs w:val="22"/>
          <w:lang w:eastAsia="tr-TR"/>
        </w:rPr>
        <w:t>Giriş 3: Dış Ortam Sıcaklığı (°C)</w:t>
      </w:r>
    </w:p>
    <w:p w14:paraId="3FBE0B2D" w14:textId="77777777" w:rsidR="00212930" w:rsidRPr="00212930" w:rsidRDefault="00212930" w:rsidP="00212930">
      <w:pPr>
        <w:pStyle w:val="Balk2"/>
        <w:numPr>
          <w:ilvl w:val="0"/>
          <w:numId w:val="9"/>
        </w:numPr>
        <w:rPr>
          <w:rFonts w:asciiTheme="minorHAnsi" w:eastAsia="Times New Roman" w:hAnsiTheme="minorHAnsi" w:cstheme="minorBidi"/>
          <w:b w:val="0"/>
          <w:color w:val="auto"/>
          <w:sz w:val="24"/>
          <w:szCs w:val="22"/>
          <w:lang w:eastAsia="tr-TR"/>
        </w:rPr>
      </w:pPr>
      <w:r w:rsidRPr="00212930">
        <w:rPr>
          <w:rFonts w:asciiTheme="minorHAnsi" w:eastAsia="Times New Roman" w:hAnsiTheme="minorHAnsi" w:cstheme="minorBidi"/>
          <w:b w:val="0"/>
          <w:color w:val="auto"/>
          <w:sz w:val="24"/>
          <w:szCs w:val="22"/>
          <w:lang w:eastAsia="tr-TR"/>
        </w:rPr>
        <w:t>Giriş 4: Araç Hızı (km/h)</w:t>
      </w:r>
    </w:p>
    <w:p w14:paraId="78BFA665" w14:textId="77777777" w:rsidR="00212930" w:rsidRPr="00212930" w:rsidRDefault="00212930" w:rsidP="00212930">
      <w:pPr>
        <w:pStyle w:val="Balk2"/>
        <w:numPr>
          <w:ilvl w:val="0"/>
          <w:numId w:val="9"/>
        </w:numPr>
        <w:rPr>
          <w:rFonts w:asciiTheme="minorHAnsi" w:eastAsia="Times New Roman" w:hAnsiTheme="minorHAnsi" w:cstheme="minorBidi"/>
          <w:b w:val="0"/>
          <w:color w:val="auto"/>
          <w:sz w:val="24"/>
          <w:szCs w:val="22"/>
          <w:lang w:eastAsia="tr-TR"/>
        </w:rPr>
      </w:pPr>
      <w:r w:rsidRPr="00212930">
        <w:rPr>
          <w:rFonts w:asciiTheme="minorHAnsi" w:eastAsia="Times New Roman" w:hAnsiTheme="minorHAnsi" w:cstheme="minorBidi"/>
          <w:b w:val="0"/>
          <w:color w:val="auto"/>
          <w:sz w:val="24"/>
          <w:szCs w:val="22"/>
          <w:lang w:eastAsia="tr-TR"/>
        </w:rPr>
        <w:t>Giriş 5: Batarya Şarj Yüzdesi - SoC (%)</w:t>
      </w:r>
    </w:p>
    <w:p w14:paraId="6B5F63DB" w14:textId="77777777" w:rsidR="00212930" w:rsidRPr="00212930" w:rsidRDefault="00212930" w:rsidP="00212930">
      <w:pPr>
        <w:pStyle w:val="Balk2"/>
        <w:numPr>
          <w:ilvl w:val="0"/>
          <w:numId w:val="9"/>
        </w:numPr>
        <w:rPr>
          <w:rFonts w:asciiTheme="minorHAnsi" w:eastAsia="Times New Roman" w:hAnsiTheme="minorHAnsi" w:cstheme="minorBidi"/>
          <w:b w:val="0"/>
          <w:color w:val="auto"/>
          <w:sz w:val="24"/>
          <w:szCs w:val="22"/>
          <w:lang w:eastAsia="tr-TR"/>
        </w:rPr>
      </w:pPr>
      <w:r w:rsidRPr="00212930">
        <w:rPr>
          <w:rFonts w:asciiTheme="minorHAnsi" w:eastAsia="Times New Roman" w:hAnsiTheme="minorHAnsi" w:cstheme="minorBidi"/>
          <w:b w:val="0"/>
          <w:color w:val="auto"/>
          <w:sz w:val="24"/>
          <w:szCs w:val="22"/>
          <w:lang w:eastAsia="tr-TR"/>
        </w:rPr>
        <w:t>Giriş 6: Kabin Klima Yükü (%)</w:t>
      </w:r>
    </w:p>
    <w:p w14:paraId="4586A971" w14:textId="77777777" w:rsidR="00212930" w:rsidRPr="00212930" w:rsidRDefault="00212930" w:rsidP="00212930">
      <w:pPr>
        <w:pStyle w:val="Balk2"/>
        <w:numPr>
          <w:ilvl w:val="0"/>
          <w:numId w:val="9"/>
        </w:numPr>
        <w:rPr>
          <w:rFonts w:asciiTheme="minorHAnsi" w:eastAsia="Times New Roman" w:hAnsiTheme="minorHAnsi" w:cstheme="minorBidi"/>
          <w:b w:val="0"/>
          <w:color w:val="auto"/>
          <w:sz w:val="24"/>
          <w:szCs w:val="22"/>
          <w:lang w:eastAsia="tr-TR"/>
        </w:rPr>
      </w:pPr>
      <w:r w:rsidRPr="00212930">
        <w:rPr>
          <w:rFonts w:asciiTheme="minorHAnsi" w:eastAsia="Times New Roman" w:hAnsiTheme="minorHAnsi" w:cstheme="minorBidi"/>
          <w:b w:val="0"/>
          <w:color w:val="auto"/>
          <w:sz w:val="24"/>
          <w:szCs w:val="22"/>
          <w:lang w:eastAsia="tr-TR"/>
        </w:rPr>
        <w:t>Çıkış: Batarya Soğutma Pompası Gücü (%)</w:t>
      </w:r>
    </w:p>
    <w:p w14:paraId="0E00A991" w14:textId="44736DD2" w:rsidR="00FB064E" w:rsidRDefault="002A1BFD" w:rsidP="0016794A">
      <w:pPr>
        <w:pStyle w:val="Balk2"/>
        <w:rPr>
          <w:rFonts w:eastAsia="Times New Roman"/>
          <w:lang w:eastAsia="tr-TR"/>
        </w:rPr>
      </w:pPr>
      <w:r w:rsidRPr="002A1BFD">
        <w:rPr>
          <w:rFonts w:eastAsia="Times New Roman"/>
          <w:lang w:eastAsia="tr-TR"/>
        </w:rPr>
        <w:t>c. Sistemin Bulanık Mantıkla Çözülmesinin Uygunluğu</w:t>
      </w:r>
    </w:p>
    <w:p w14:paraId="2731C1DB" w14:textId="0466560A" w:rsidR="0016794A" w:rsidRDefault="00212930" w:rsidP="00FB064E">
      <w:pPr>
        <w:spacing w:before="100" w:beforeAutospacing="1" w:after="100" w:afterAutospacing="1" w:line="276" w:lineRule="auto"/>
        <w:rPr>
          <w:rFonts w:ascii="Times New Roman" w:eastAsia="Times New Roman" w:hAnsi="Times New Roman" w:cs="Times New Roman"/>
          <w:szCs w:val="24"/>
          <w:lang w:eastAsia="tr-TR"/>
        </w:rPr>
      </w:pPr>
      <w:r w:rsidRPr="00212930">
        <w:rPr>
          <w:rFonts w:ascii="Times New Roman" w:eastAsia="Times New Roman" w:hAnsi="Times New Roman" w:cs="Times New Roman"/>
          <w:szCs w:val="24"/>
          <w:lang w:eastAsia="tr-TR"/>
        </w:rPr>
        <w:t>Bir aracın soğutma ihtiyacı sadece o anki batarya sıcaklığına bağlı değildir. Klasik sistemler sıcaklık artana kadar beklerken, bulanık mantık "EĞER akım çok yüksekse VE dışarısı sıcaksa soğutmayı şimdiden artır" şeklinde öngörülü ve pürüzsüz bir insan mantığıyla karar verir. Doğrusal olmayan bu termodinamik sürecin IF-THEN kuralları ile modellenmesi, hem enerji tasarrufu sağlar hem de batarya sağlığını (SoH) maksimize eder.</w:t>
      </w:r>
    </w:p>
    <w:p w14:paraId="3F080C3E" w14:textId="77777777" w:rsidR="0016794A" w:rsidRDefault="0016794A" w:rsidP="00FB064E">
      <w:pPr>
        <w:spacing w:before="100" w:beforeAutospacing="1" w:after="100" w:afterAutospacing="1" w:line="276" w:lineRule="auto"/>
        <w:rPr>
          <w:rFonts w:ascii="Times New Roman" w:eastAsia="Times New Roman" w:hAnsi="Times New Roman" w:cs="Times New Roman"/>
          <w:szCs w:val="24"/>
          <w:lang w:eastAsia="tr-TR"/>
        </w:rPr>
      </w:pPr>
    </w:p>
    <w:p w14:paraId="06DF11DB" w14:textId="77777777" w:rsidR="00E22EC0" w:rsidRDefault="00E22EC0" w:rsidP="00FB064E">
      <w:pPr>
        <w:spacing w:before="100" w:beforeAutospacing="1" w:after="100" w:afterAutospacing="1" w:line="276" w:lineRule="auto"/>
        <w:rPr>
          <w:rFonts w:ascii="Times New Roman" w:eastAsia="Times New Roman" w:hAnsi="Times New Roman" w:cs="Times New Roman"/>
          <w:szCs w:val="24"/>
          <w:lang w:eastAsia="tr-TR"/>
        </w:rPr>
      </w:pPr>
    </w:p>
    <w:p w14:paraId="4B09B8D8" w14:textId="77777777" w:rsidR="00E22EC0" w:rsidRPr="00E22EC0" w:rsidRDefault="00E22EC0" w:rsidP="00E22EC0">
      <w:pPr>
        <w:pStyle w:val="Balk1"/>
        <w:rPr>
          <w:rFonts w:eastAsia="Times New Roman"/>
          <w:lang w:eastAsia="tr-TR"/>
        </w:rPr>
      </w:pPr>
      <w:r w:rsidRPr="00E22EC0">
        <w:rPr>
          <w:rFonts w:eastAsia="Times New Roman"/>
          <w:lang w:eastAsia="tr-TR"/>
        </w:rPr>
        <w:lastRenderedPageBreak/>
        <w:t>2. Tasarım</w:t>
      </w:r>
    </w:p>
    <w:p w14:paraId="4F051FE4" w14:textId="0E42281A" w:rsidR="00E22EC0" w:rsidRPr="00B25068" w:rsidRDefault="00B25068" w:rsidP="00B25068">
      <w:pPr>
        <w:pStyle w:val="Balk2"/>
      </w:pPr>
      <w:r w:rsidRPr="00B25068">
        <w:t>a. Giriş ve Çıkış Değişkenlerinin Sınırları ve Üyelik Fonksiyonları</w:t>
      </w:r>
    </w:p>
    <w:p w14:paraId="7D4C0A99" w14:textId="77777777" w:rsidR="00B25068" w:rsidRPr="00B25068" w:rsidRDefault="00B25068" w:rsidP="00B25068">
      <w:pPr>
        <w:spacing w:before="100" w:beforeAutospacing="1" w:after="100" w:afterAutospacing="1" w:line="240" w:lineRule="auto"/>
        <w:rPr>
          <w:rFonts w:ascii="Times New Roman" w:eastAsia="Times New Roman" w:hAnsi="Times New Roman" w:cs="Times New Roman"/>
          <w:szCs w:val="24"/>
          <w:lang w:eastAsia="tr-TR"/>
        </w:rPr>
      </w:pPr>
      <w:r w:rsidRPr="00B25068">
        <w:rPr>
          <w:rFonts w:ascii="Times New Roman" w:eastAsia="Times New Roman" w:hAnsi="Times New Roman" w:cs="Times New Roman"/>
          <w:szCs w:val="24"/>
          <w:lang w:eastAsia="tr-TR"/>
        </w:rPr>
        <w:t xml:space="preserve">Sistem, Python </w:t>
      </w:r>
      <w:r w:rsidRPr="00B25068">
        <w:rPr>
          <w:rFonts w:ascii="Courier New" w:eastAsia="Times New Roman" w:hAnsi="Courier New" w:cs="Courier New"/>
          <w:sz w:val="20"/>
          <w:szCs w:val="20"/>
          <w:lang w:eastAsia="tr-TR"/>
        </w:rPr>
        <w:t>scikit-fuzzy</w:t>
      </w:r>
      <w:r w:rsidRPr="00B25068">
        <w:rPr>
          <w:rFonts w:ascii="Times New Roman" w:eastAsia="Times New Roman" w:hAnsi="Times New Roman" w:cs="Times New Roman"/>
          <w:szCs w:val="24"/>
          <w:lang w:eastAsia="tr-TR"/>
        </w:rPr>
        <w:t xml:space="preserve"> kütüphanesi üzerinde kurgulanmıştır. Değişkenlerin evrensel kümelerinde uç değerlerin hassas bir şekilde yakalanabilmesi amacıyla üçgen (</w:t>
      </w:r>
      <w:r w:rsidRPr="00B25068">
        <w:rPr>
          <w:rFonts w:ascii="Courier New" w:eastAsia="Times New Roman" w:hAnsi="Courier New" w:cs="Courier New"/>
          <w:sz w:val="20"/>
          <w:szCs w:val="20"/>
          <w:lang w:eastAsia="tr-TR"/>
        </w:rPr>
        <w:t>trimf</w:t>
      </w:r>
      <w:r w:rsidRPr="00B25068">
        <w:rPr>
          <w:rFonts w:ascii="Times New Roman" w:eastAsia="Times New Roman" w:hAnsi="Times New Roman" w:cs="Times New Roman"/>
          <w:szCs w:val="24"/>
          <w:lang w:eastAsia="tr-TR"/>
        </w:rPr>
        <w:t>) ve yamuk (</w:t>
      </w:r>
      <w:r w:rsidRPr="00B25068">
        <w:rPr>
          <w:rFonts w:ascii="Courier New" w:eastAsia="Times New Roman" w:hAnsi="Courier New" w:cs="Courier New"/>
          <w:sz w:val="20"/>
          <w:szCs w:val="20"/>
          <w:lang w:eastAsia="tr-TR"/>
        </w:rPr>
        <w:t>trapmf</w:t>
      </w:r>
      <w:r w:rsidRPr="00B25068">
        <w:rPr>
          <w:rFonts w:ascii="Times New Roman" w:eastAsia="Times New Roman" w:hAnsi="Times New Roman" w:cs="Times New Roman"/>
          <w:szCs w:val="24"/>
          <w:lang w:eastAsia="tr-TR"/>
        </w:rPr>
        <w:t>) üyelik fonksiyonları kullanılmıştır.</w:t>
      </w:r>
    </w:p>
    <w:p w14:paraId="693F8032" w14:textId="77777777" w:rsidR="00B25068" w:rsidRPr="00B25068" w:rsidRDefault="00B25068" w:rsidP="00B25068">
      <w:pPr>
        <w:numPr>
          <w:ilvl w:val="0"/>
          <w:numId w:val="10"/>
        </w:numPr>
        <w:spacing w:before="100" w:beforeAutospacing="1" w:after="100" w:afterAutospacing="1" w:line="276" w:lineRule="auto"/>
        <w:rPr>
          <w:rFonts w:ascii="Times New Roman" w:eastAsia="Times New Roman" w:hAnsi="Times New Roman" w:cs="Times New Roman"/>
          <w:szCs w:val="24"/>
          <w:lang w:eastAsia="tr-TR"/>
        </w:rPr>
      </w:pPr>
      <w:r w:rsidRPr="00B25068">
        <w:rPr>
          <w:rFonts w:ascii="Times New Roman" w:eastAsia="Times New Roman" w:hAnsi="Times New Roman" w:cs="Times New Roman"/>
          <w:b/>
          <w:bCs/>
          <w:szCs w:val="24"/>
          <w:lang w:eastAsia="tr-TR"/>
        </w:rPr>
        <w:t>Batarya Anlık Sıcaklığı (0 - 60 °C):</w:t>
      </w:r>
      <w:r w:rsidRPr="00B25068">
        <w:rPr>
          <w:rFonts w:ascii="Times New Roman" w:eastAsia="Times New Roman" w:hAnsi="Times New Roman" w:cs="Times New Roman"/>
          <w:szCs w:val="24"/>
          <w:lang w:eastAsia="tr-TR"/>
        </w:rPr>
        <w:t xml:space="preserve"> Düşük (0-20), Optimum (15-35), Yüksek (30-50), Kritik (45-60)</w:t>
      </w:r>
    </w:p>
    <w:p w14:paraId="4425FEAB" w14:textId="77777777" w:rsidR="00B25068" w:rsidRPr="00B25068" w:rsidRDefault="00B25068" w:rsidP="00B25068">
      <w:pPr>
        <w:numPr>
          <w:ilvl w:val="0"/>
          <w:numId w:val="10"/>
        </w:numPr>
        <w:spacing w:before="100" w:beforeAutospacing="1" w:after="100" w:afterAutospacing="1" w:line="276" w:lineRule="auto"/>
        <w:rPr>
          <w:rFonts w:ascii="Times New Roman" w:eastAsia="Times New Roman" w:hAnsi="Times New Roman" w:cs="Times New Roman"/>
          <w:szCs w:val="24"/>
          <w:lang w:eastAsia="tr-TR"/>
        </w:rPr>
      </w:pPr>
      <w:r w:rsidRPr="00B25068">
        <w:rPr>
          <w:rFonts w:ascii="Times New Roman" w:eastAsia="Times New Roman" w:hAnsi="Times New Roman" w:cs="Times New Roman"/>
          <w:b/>
          <w:bCs/>
          <w:szCs w:val="24"/>
          <w:lang w:eastAsia="tr-TR"/>
        </w:rPr>
        <w:t>Çekilen Akım / Motor Yükü (%0 - %100):</w:t>
      </w:r>
      <w:r w:rsidRPr="00B25068">
        <w:rPr>
          <w:rFonts w:ascii="Times New Roman" w:eastAsia="Times New Roman" w:hAnsi="Times New Roman" w:cs="Times New Roman"/>
          <w:szCs w:val="24"/>
          <w:lang w:eastAsia="tr-TR"/>
        </w:rPr>
        <w:t xml:space="preserve"> Sakin (0-35), Normal (25-70), Agresif (60-100)</w:t>
      </w:r>
    </w:p>
    <w:p w14:paraId="00A7AD4F" w14:textId="77777777" w:rsidR="00B25068" w:rsidRPr="00B25068" w:rsidRDefault="00B25068" w:rsidP="00B25068">
      <w:pPr>
        <w:numPr>
          <w:ilvl w:val="0"/>
          <w:numId w:val="10"/>
        </w:numPr>
        <w:spacing w:before="100" w:beforeAutospacing="1" w:after="100" w:afterAutospacing="1" w:line="276" w:lineRule="auto"/>
        <w:rPr>
          <w:rFonts w:ascii="Times New Roman" w:eastAsia="Times New Roman" w:hAnsi="Times New Roman" w:cs="Times New Roman"/>
          <w:szCs w:val="24"/>
          <w:lang w:eastAsia="tr-TR"/>
        </w:rPr>
      </w:pPr>
      <w:r w:rsidRPr="00B25068">
        <w:rPr>
          <w:rFonts w:ascii="Times New Roman" w:eastAsia="Times New Roman" w:hAnsi="Times New Roman" w:cs="Times New Roman"/>
          <w:b/>
          <w:bCs/>
          <w:szCs w:val="24"/>
          <w:lang w:eastAsia="tr-TR"/>
        </w:rPr>
        <w:t>Dış Ortam Sıcaklığı (-10 - 50 °C):</w:t>
      </w:r>
      <w:r w:rsidRPr="00B25068">
        <w:rPr>
          <w:rFonts w:ascii="Times New Roman" w:eastAsia="Times New Roman" w:hAnsi="Times New Roman" w:cs="Times New Roman"/>
          <w:szCs w:val="24"/>
          <w:lang w:eastAsia="tr-TR"/>
        </w:rPr>
        <w:t xml:space="preserve"> Soğuk (-10 - 15), Ilık (10 - 30), Sıcak (25 - 50)</w:t>
      </w:r>
    </w:p>
    <w:p w14:paraId="3BB0523E" w14:textId="77777777" w:rsidR="00B25068" w:rsidRPr="00B25068" w:rsidRDefault="00B25068" w:rsidP="00B25068">
      <w:pPr>
        <w:numPr>
          <w:ilvl w:val="0"/>
          <w:numId w:val="10"/>
        </w:numPr>
        <w:spacing w:before="100" w:beforeAutospacing="1" w:after="100" w:afterAutospacing="1" w:line="276" w:lineRule="auto"/>
        <w:rPr>
          <w:rFonts w:ascii="Times New Roman" w:eastAsia="Times New Roman" w:hAnsi="Times New Roman" w:cs="Times New Roman"/>
          <w:szCs w:val="24"/>
          <w:lang w:eastAsia="tr-TR"/>
        </w:rPr>
      </w:pPr>
      <w:r w:rsidRPr="00B25068">
        <w:rPr>
          <w:rFonts w:ascii="Times New Roman" w:eastAsia="Times New Roman" w:hAnsi="Times New Roman" w:cs="Times New Roman"/>
          <w:b/>
          <w:bCs/>
          <w:szCs w:val="24"/>
          <w:lang w:eastAsia="tr-TR"/>
        </w:rPr>
        <w:t>Araç Hızı (0 - 160 km/h):</w:t>
      </w:r>
      <w:r w:rsidRPr="00B25068">
        <w:rPr>
          <w:rFonts w:ascii="Times New Roman" w:eastAsia="Times New Roman" w:hAnsi="Times New Roman" w:cs="Times New Roman"/>
          <w:szCs w:val="24"/>
          <w:lang w:eastAsia="tr-TR"/>
        </w:rPr>
        <w:t xml:space="preserve"> Yavaş (0-50), Orta (40-100), Yüksek (90-160)</w:t>
      </w:r>
    </w:p>
    <w:p w14:paraId="764FE43F" w14:textId="77777777" w:rsidR="00B25068" w:rsidRPr="00B25068" w:rsidRDefault="00B25068" w:rsidP="00B25068">
      <w:pPr>
        <w:numPr>
          <w:ilvl w:val="0"/>
          <w:numId w:val="10"/>
        </w:numPr>
        <w:spacing w:before="100" w:beforeAutospacing="1" w:after="100" w:afterAutospacing="1" w:line="276" w:lineRule="auto"/>
        <w:rPr>
          <w:rFonts w:ascii="Times New Roman" w:eastAsia="Times New Roman" w:hAnsi="Times New Roman" w:cs="Times New Roman"/>
          <w:szCs w:val="24"/>
          <w:lang w:eastAsia="tr-TR"/>
        </w:rPr>
      </w:pPr>
      <w:r w:rsidRPr="00B25068">
        <w:rPr>
          <w:rFonts w:ascii="Times New Roman" w:eastAsia="Times New Roman" w:hAnsi="Times New Roman" w:cs="Times New Roman"/>
          <w:b/>
          <w:bCs/>
          <w:szCs w:val="24"/>
          <w:lang w:eastAsia="tr-TR"/>
        </w:rPr>
        <w:t>Batarya Şarj Yüzdesi - SoC (%0 - %100):</w:t>
      </w:r>
      <w:r w:rsidRPr="00B25068">
        <w:rPr>
          <w:rFonts w:ascii="Times New Roman" w:eastAsia="Times New Roman" w:hAnsi="Times New Roman" w:cs="Times New Roman"/>
          <w:szCs w:val="24"/>
          <w:lang w:eastAsia="tr-TR"/>
        </w:rPr>
        <w:t xml:space="preserve"> Düşük (0-20), Orta (15-85), Tam Dolu (80-100)</w:t>
      </w:r>
    </w:p>
    <w:p w14:paraId="71F43461" w14:textId="77777777" w:rsidR="00B25068" w:rsidRPr="00B25068" w:rsidRDefault="00B25068" w:rsidP="00B25068">
      <w:pPr>
        <w:numPr>
          <w:ilvl w:val="0"/>
          <w:numId w:val="10"/>
        </w:numPr>
        <w:spacing w:before="100" w:beforeAutospacing="1" w:after="100" w:afterAutospacing="1" w:line="276" w:lineRule="auto"/>
        <w:rPr>
          <w:rFonts w:ascii="Times New Roman" w:eastAsia="Times New Roman" w:hAnsi="Times New Roman" w:cs="Times New Roman"/>
          <w:szCs w:val="24"/>
          <w:lang w:eastAsia="tr-TR"/>
        </w:rPr>
      </w:pPr>
      <w:r w:rsidRPr="00B25068">
        <w:rPr>
          <w:rFonts w:ascii="Times New Roman" w:eastAsia="Times New Roman" w:hAnsi="Times New Roman" w:cs="Times New Roman"/>
          <w:b/>
          <w:bCs/>
          <w:szCs w:val="24"/>
          <w:lang w:eastAsia="tr-TR"/>
        </w:rPr>
        <w:t>Kabin Klima Yükü (%0 - %100):</w:t>
      </w:r>
      <w:r w:rsidRPr="00B25068">
        <w:rPr>
          <w:rFonts w:ascii="Times New Roman" w:eastAsia="Times New Roman" w:hAnsi="Times New Roman" w:cs="Times New Roman"/>
          <w:szCs w:val="24"/>
          <w:lang w:eastAsia="tr-TR"/>
        </w:rPr>
        <w:t xml:space="preserve"> Kapalı (0-15), Düşük (10-50), Yüksek (40-100)</w:t>
      </w:r>
    </w:p>
    <w:p w14:paraId="408A51DE" w14:textId="77777777" w:rsidR="00B25068" w:rsidRPr="00B25068" w:rsidRDefault="00B25068" w:rsidP="00B25068">
      <w:pPr>
        <w:numPr>
          <w:ilvl w:val="0"/>
          <w:numId w:val="10"/>
        </w:numPr>
        <w:spacing w:before="100" w:beforeAutospacing="1" w:after="100" w:afterAutospacing="1" w:line="276" w:lineRule="auto"/>
        <w:rPr>
          <w:rFonts w:ascii="Times New Roman" w:eastAsia="Times New Roman" w:hAnsi="Times New Roman" w:cs="Times New Roman"/>
          <w:szCs w:val="24"/>
          <w:lang w:eastAsia="tr-TR"/>
        </w:rPr>
      </w:pPr>
      <w:r w:rsidRPr="00B25068">
        <w:rPr>
          <w:rFonts w:ascii="Times New Roman" w:eastAsia="Times New Roman" w:hAnsi="Times New Roman" w:cs="Times New Roman"/>
          <w:b/>
          <w:bCs/>
          <w:szCs w:val="24"/>
          <w:lang w:eastAsia="tr-TR"/>
        </w:rPr>
        <w:t>Çıkış - Soğutma Pompası Gücü (%0 - %100):</w:t>
      </w:r>
      <w:r w:rsidRPr="00B25068">
        <w:rPr>
          <w:rFonts w:ascii="Times New Roman" w:eastAsia="Times New Roman" w:hAnsi="Times New Roman" w:cs="Times New Roman"/>
          <w:szCs w:val="24"/>
          <w:lang w:eastAsia="tr-TR"/>
        </w:rPr>
        <w:t xml:space="preserve"> Pasif (0-20), Düşük (15-45), Orta (35-65), Yüksek (60-85), Maksimum (80-100)</w:t>
      </w:r>
    </w:p>
    <w:p w14:paraId="3959D515" w14:textId="208616BD" w:rsidR="00E22EC0" w:rsidRPr="00C5597C" w:rsidRDefault="00E22EC0" w:rsidP="00C5597C">
      <w:pPr>
        <w:pStyle w:val="Balk2"/>
      </w:pPr>
      <w:r w:rsidRPr="00C5597C">
        <w:t>c. Kural Tabanı</w:t>
      </w:r>
    </w:p>
    <w:p w14:paraId="4332081F" w14:textId="1A8654C9"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Proje kapsamında, sistemin çökmesini engelleyen 5 adet Temel Güvenlik Kuralı ve detaylı durumları yöneten 15 adet Senaryo Kuralı olmak üzere toplam 20 adet IF-THEN yapısı kurgulanmıştır.</w:t>
      </w:r>
    </w:p>
    <w:p w14:paraId="358CCA10" w14:textId="6D4F6944"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Temel Güvenlik Kuralları:</w:t>
      </w:r>
    </w:p>
    <w:p w14:paraId="65C1D4D2" w14:textId="5299B206"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IF (Sıcaklık Düşük) THEN Pompa = Pasif</w:t>
      </w:r>
    </w:p>
    <w:p w14:paraId="3C46DC6A" w14:textId="17F2A46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IF (Sıcaklık Optimum) THEN Pompa = Düşük</w:t>
      </w:r>
    </w:p>
    <w:p w14:paraId="00CBECA5" w14:textId="57ACB6EE"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IF (Sıcaklık Yüksek) THEN Pompa = Orta</w:t>
      </w:r>
    </w:p>
    <w:p w14:paraId="2A4230E9"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IF (Sıcaklık Kritik) THEN Pompa = Maksimum</w:t>
      </w:r>
    </w:p>
    <w:p w14:paraId="485B329D"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p>
    <w:p w14:paraId="4C8D3327" w14:textId="1E8461E8"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IF (Yük Agresif) AND (Dış Ortam Sıcak) THEN Pompa = Yüksek</w:t>
      </w:r>
    </w:p>
    <w:p w14:paraId="5FF03B1A"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Detaylı Senaryo Kuralları:</w:t>
      </w:r>
    </w:p>
    <w:p w14:paraId="1E184FC8"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6. IF (Sıcaklık Optimum) AND (Yük Sakin) AND (Dış Ortam Ilık) THEN Pompa = Düşük</w:t>
      </w:r>
    </w:p>
    <w:p w14:paraId="25B95E62"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7. IF (Sıcaklık Yüksek) AND (Hız Yavaş) AND (Klima Yüksek) THEN Pompa = Yüksek</w:t>
      </w:r>
    </w:p>
    <w:p w14:paraId="5366AE51"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lastRenderedPageBreak/>
        <w:t>8. IF (Sıcaklık Yüksek) AND (Hız Yüksek) AND (Dış Ortam Soğuk) THEN Pompa = Orta</w:t>
      </w:r>
    </w:p>
    <w:p w14:paraId="253A35AA"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9. IF (Sıcaklık Kritik) AND (Şarj Tam Dolu) AND (Yük Agresif) THEN Pompa = Maksimum</w:t>
      </w:r>
    </w:p>
    <w:p w14:paraId="4529853D"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10. IF (Sıcaklık Optimum) AND (Klima Kapalı) AND (Dış Ortam Soğuk) THEN Pompa = Pasif</w:t>
      </w:r>
    </w:p>
    <w:p w14:paraId="64E93DC4"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11. IF (Sıcaklık Yüksek) AND (Yük Normal) AND (Şarj Orta) THEN Pompa = Orta</w:t>
      </w:r>
    </w:p>
    <w:p w14:paraId="62F3626A"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12. IF (Yük Agresif) AND (Hız Yavaş) AND (Dış Ortam Sıcak) THEN Pompa = Maksimum</w:t>
      </w:r>
    </w:p>
    <w:p w14:paraId="2E137106"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13. IF (Sıcaklık Düşük) AND (Dış Ortam Soğuk) AND (Klima Yüksek) THEN Pompa = Pasif</w:t>
      </w:r>
    </w:p>
    <w:p w14:paraId="3AE3B7F7"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14. IF (Şarj Düşük) AND (Yük Sakin) AND (Sıcaklık Optimum) THEN Pompa = Düşük</w:t>
      </w:r>
    </w:p>
    <w:p w14:paraId="4D154ED4"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15. IF (Sıcaklık Yüksek) AND (Klima Yüksek) AND (Dış Ortam Sıcak) THEN Pompa = Maksimum</w:t>
      </w:r>
    </w:p>
    <w:p w14:paraId="457DFB86"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16. IF (Hız Yüksek) AND (Yük Normal) AND (Dış Ortam Ilık) THEN Pompa = Orta</w:t>
      </w:r>
    </w:p>
    <w:p w14:paraId="0D271BB9"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17. IF (Sıcaklık Kritik) AND (Hız Yavaş) AND (Klima Kapalı) THEN Pompa = Maksimum</w:t>
      </w:r>
    </w:p>
    <w:p w14:paraId="305F4C18"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18. IF (Sıcaklık Optimum) AND (Yük Agresif) AND (Şarj Tam Dolu) THEN Pompa = Orta</w:t>
      </w:r>
    </w:p>
    <w:p w14:paraId="52F6FDEC" w14:textId="77777777" w:rsidR="00035BF7" w:rsidRPr="00035BF7"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19. IF (Dış Ortam Sıcak) AND (Klima Düşük) AND (Hız Orta) THEN Pompa = Orta</w:t>
      </w:r>
    </w:p>
    <w:p w14:paraId="5D5F59D3" w14:textId="68783254" w:rsidR="00E22EC0" w:rsidRPr="00E22EC0" w:rsidRDefault="00035BF7" w:rsidP="00035BF7">
      <w:pPr>
        <w:spacing w:before="100" w:beforeAutospacing="1" w:after="100" w:afterAutospacing="1" w:line="276" w:lineRule="auto"/>
        <w:rPr>
          <w:rFonts w:ascii="Times New Roman" w:eastAsia="Times New Roman" w:hAnsi="Times New Roman" w:cs="Times New Roman"/>
          <w:szCs w:val="24"/>
          <w:lang w:eastAsia="tr-TR"/>
        </w:rPr>
      </w:pPr>
      <w:r w:rsidRPr="00035BF7">
        <w:rPr>
          <w:rFonts w:ascii="Times New Roman" w:eastAsia="Times New Roman" w:hAnsi="Times New Roman" w:cs="Times New Roman"/>
          <w:szCs w:val="24"/>
          <w:lang w:eastAsia="tr-TR"/>
        </w:rPr>
        <w:t>20. IF (Sıcaklık Düşük) AND (Yük Normal) AND (Şarj Orta) THEN Pompa = Pasif</w:t>
      </w:r>
    </w:p>
    <w:p w14:paraId="2E05D1B0" w14:textId="77777777" w:rsidR="00E22EC0" w:rsidRPr="00E22EC0" w:rsidRDefault="00E22EC0" w:rsidP="00E22EC0">
      <w:pPr>
        <w:spacing w:before="100" w:beforeAutospacing="1" w:after="100" w:afterAutospacing="1" w:line="276" w:lineRule="auto"/>
        <w:rPr>
          <w:rFonts w:ascii="Times New Roman" w:eastAsia="Times New Roman" w:hAnsi="Times New Roman" w:cs="Times New Roman"/>
          <w:szCs w:val="24"/>
          <w:lang w:eastAsia="tr-TR"/>
        </w:rPr>
      </w:pPr>
    </w:p>
    <w:p w14:paraId="304A2534" w14:textId="77777777" w:rsidR="00E22EC0" w:rsidRPr="00E22EC0" w:rsidRDefault="00E22EC0" w:rsidP="00C5597C">
      <w:pPr>
        <w:pStyle w:val="Balk2"/>
        <w:rPr>
          <w:rFonts w:eastAsia="Times New Roman"/>
          <w:lang w:eastAsia="tr-TR"/>
        </w:rPr>
      </w:pPr>
      <w:r w:rsidRPr="00E22EC0">
        <w:rPr>
          <w:rFonts w:eastAsia="Times New Roman"/>
          <w:lang w:eastAsia="tr-TR"/>
        </w:rPr>
        <w:t>d. Çıkarım Motoru ve Durulaştırma (Defuzzification)</w:t>
      </w:r>
    </w:p>
    <w:p w14:paraId="61CD0069" w14:textId="77EBBD99" w:rsidR="00C07C83" w:rsidRDefault="00035BF7">
      <w:r w:rsidRPr="00035BF7">
        <w:rPr>
          <w:rFonts w:ascii="Times New Roman" w:eastAsia="Times New Roman" w:hAnsi="Times New Roman" w:cs="Times New Roman"/>
          <w:szCs w:val="24"/>
          <w:lang w:eastAsia="tr-TR"/>
        </w:rPr>
        <w:t>Projede Mamdani çıkarım motoru kullanılmıştır. 6 farklı girişin ve 20 kuralın birleştirilmesinde MIN (kesişim) operatörü kullanılarak bulanık sonuç kümesi oluşturulmuştur. Elde edilen bulanık alanın motorlara aktarılacak kesin (crisp) bir güç yüzdesine dönüştürülmesi için Ağırlık Merkezi (Centroid) metodu uygulanmıştır</w:t>
      </w:r>
      <w:r w:rsidRPr="00035BF7">
        <w:rPr>
          <w:rFonts w:ascii="Times New Roman" w:eastAsia="Times New Roman" w:hAnsi="Times New Roman" w:cs="Times New Roman"/>
          <w:szCs w:val="24"/>
          <w:lang w:eastAsia="tr-TR"/>
        </w:rPr>
        <w:t xml:space="preserve"> </w:t>
      </w:r>
    </w:p>
    <w:p w14:paraId="151EFF1E" w14:textId="42FE4778" w:rsidR="00365932" w:rsidRPr="00365932" w:rsidRDefault="00365932" w:rsidP="00365932"/>
    <w:p w14:paraId="35292384" w14:textId="30089079" w:rsidR="00365932" w:rsidRDefault="00EE6710" w:rsidP="00365932">
      <w:r w:rsidRPr="00D50D36">
        <w:rPr>
          <w:noProof/>
        </w:rPr>
        <w:drawing>
          <wp:anchor distT="0" distB="0" distL="114300" distR="114300" simplePos="0" relativeHeight="251669504" behindDoc="0" locked="0" layoutInCell="1" allowOverlap="1" wp14:anchorId="2117F683" wp14:editId="339DE33C">
            <wp:simplePos x="0" y="0"/>
            <wp:positionH relativeFrom="column">
              <wp:posOffset>1493520</wp:posOffset>
            </wp:positionH>
            <wp:positionV relativeFrom="paragraph">
              <wp:posOffset>8890</wp:posOffset>
            </wp:positionV>
            <wp:extent cx="2714625" cy="1095375"/>
            <wp:effectExtent l="0" t="0" r="9525" b="9525"/>
            <wp:wrapSquare wrapText="bothSides"/>
            <wp:docPr id="12685561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56175" name=""/>
                    <pic:cNvPicPr/>
                  </pic:nvPicPr>
                  <pic:blipFill>
                    <a:blip r:embed="rId6">
                      <a:extLst>
                        <a:ext uri="{28A0092B-C50C-407E-A947-70E740481C1C}">
                          <a14:useLocalDpi xmlns:a14="http://schemas.microsoft.com/office/drawing/2010/main" val="0"/>
                        </a:ext>
                      </a:extLst>
                    </a:blip>
                    <a:stretch>
                      <a:fillRect/>
                    </a:stretch>
                  </pic:blipFill>
                  <pic:spPr>
                    <a:xfrm>
                      <a:off x="0" y="0"/>
                      <a:ext cx="2714625" cy="1095375"/>
                    </a:xfrm>
                    <a:prstGeom prst="rect">
                      <a:avLst/>
                    </a:prstGeom>
                  </pic:spPr>
                </pic:pic>
              </a:graphicData>
            </a:graphic>
          </wp:anchor>
        </w:drawing>
      </w:r>
    </w:p>
    <w:p w14:paraId="04B39095" w14:textId="77777777" w:rsidR="00365932" w:rsidRDefault="00365932" w:rsidP="00365932"/>
    <w:p w14:paraId="721703DB" w14:textId="66877FBC" w:rsidR="00041B21" w:rsidRPr="00365932" w:rsidRDefault="00041B21" w:rsidP="00365932"/>
    <w:p w14:paraId="66C8B2B4" w14:textId="4DE7ED2E" w:rsidR="00365932" w:rsidRPr="00365932" w:rsidRDefault="00365932" w:rsidP="00365932">
      <w:pPr>
        <w:pStyle w:val="Balk1"/>
      </w:pPr>
      <w:r w:rsidRPr="00365932">
        <w:lastRenderedPageBreak/>
        <w:t>3. Python Uygulaması (Arayüz Gereksinimleri)</w:t>
      </w:r>
      <w:r>
        <w:t>:</w:t>
      </w:r>
    </w:p>
    <w:p w14:paraId="07ADD77B" w14:textId="77777777" w:rsidR="00EE6710" w:rsidRPr="00EE6710" w:rsidRDefault="00EE6710" w:rsidP="00EE6710">
      <w:pPr>
        <w:spacing w:before="100" w:beforeAutospacing="1" w:after="100" w:afterAutospacing="1" w:line="240" w:lineRule="auto"/>
        <w:rPr>
          <w:rFonts w:ascii="Times New Roman" w:eastAsia="Times New Roman" w:hAnsi="Times New Roman" w:cs="Times New Roman"/>
          <w:szCs w:val="24"/>
          <w:lang w:eastAsia="tr-TR"/>
        </w:rPr>
      </w:pPr>
      <w:r w:rsidRPr="00EE6710">
        <w:rPr>
          <w:rFonts w:ascii="Times New Roman" w:eastAsia="Times New Roman" w:hAnsi="Times New Roman" w:cs="Times New Roman"/>
          <w:szCs w:val="24"/>
          <w:lang w:eastAsia="tr-TR"/>
        </w:rPr>
        <w:t xml:space="preserve">Geliştirilen arayüz, proje isterlerindeki tüm veri girişi kriterlerini karşılayacak şekilde </w:t>
      </w:r>
      <w:r w:rsidRPr="00EE6710">
        <w:rPr>
          <w:rFonts w:ascii="Times New Roman" w:eastAsia="Times New Roman" w:hAnsi="Times New Roman" w:cs="Times New Roman"/>
          <w:b/>
          <w:bCs/>
          <w:szCs w:val="24"/>
          <w:lang w:eastAsia="tr-TR"/>
        </w:rPr>
        <w:t>Streamlit</w:t>
      </w:r>
      <w:r w:rsidRPr="00EE6710">
        <w:rPr>
          <w:rFonts w:ascii="Times New Roman" w:eastAsia="Times New Roman" w:hAnsi="Times New Roman" w:cs="Times New Roman"/>
          <w:szCs w:val="24"/>
          <w:lang w:eastAsia="tr-TR"/>
        </w:rPr>
        <w:t xml:space="preserve"> kullanılarak kodlanmıştır:</w:t>
      </w:r>
    </w:p>
    <w:p w14:paraId="33304FAB" w14:textId="77777777" w:rsidR="00EE6710" w:rsidRPr="00EE6710" w:rsidRDefault="00EE6710" w:rsidP="00EE6710">
      <w:pPr>
        <w:numPr>
          <w:ilvl w:val="0"/>
          <w:numId w:val="11"/>
        </w:numPr>
        <w:spacing w:before="100" w:beforeAutospacing="1" w:after="100" w:afterAutospacing="1" w:line="240" w:lineRule="auto"/>
        <w:rPr>
          <w:rFonts w:ascii="Times New Roman" w:eastAsia="Times New Roman" w:hAnsi="Times New Roman" w:cs="Times New Roman"/>
          <w:szCs w:val="24"/>
          <w:lang w:eastAsia="tr-TR"/>
        </w:rPr>
      </w:pPr>
      <w:r w:rsidRPr="00EE6710">
        <w:rPr>
          <w:rFonts w:ascii="Times New Roman" w:eastAsia="Times New Roman" w:hAnsi="Times New Roman" w:cs="Times New Roman"/>
          <w:b/>
          <w:bCs/>
          <w:szCs w:val="24"/>
          <w:lang w:eastAsia="tr-TR"/>
        </w:rPr>
        <w:t>Veri Girişi Çeşitliliği:</w:t>
      </w:r>
      <w:r w:rsidRPr="00EE6710">
        <w:rPr>
          <w:rFonts w:ascii="Times New Roman" w:eastAsia="Times New Roman" w:hAnsi="Times New Roman" w:cs="Times New Roman"/>
          <w:szCs w:val="24"/>
          <w:lang w:eastAsia="tr-TR"/>
        </w:rPr>
        <w:t xml:space="preserve"> Batarya sıcaklığı, motor yükü ve dış ortam sıcaklığı için </w:t>
      </w:r>
      <w:r w:rsidRPr="00EE6710">
        <w:rPr>
          <w:rFonts w:ascii="Times New Roman" w:eastAsia="Times New Roman" w:hAnsi="Times New Roman" w:cs="Times New Roman"/>
          <w:b/>
          <w:bCs/>
          <w:szCs w:val="24"/>
          <w:lang w:eastAsia="tr-TR"/>
        </w:rPr>
        <w:t>Slider (Kaydırıcı)</w:t>
      </w:r>
      <w:r w:rsidRPr="00EE6710">
        <w:rPr>
          <w:rFonts w:ascii="Times New Roman" w:eastAsia="Times New Roman" w:hAnsi="Times New Roman" w:cs="Times New Roman"/>
          <w:szCs w:val="24"/>
          <w:lang w:eastAsia="tr-TR"/>
        </w:rPr>
        <w:t xml:space="preserve">; araç hızı ve şarj yüzdesi için </w:t>
      </w:r>
      <w:r w:rsidRPr="00EE6710">
        <w:rPr>
          <w:rFonts w:ascii="Times New Roman" w:eastAsia="Times New Roman" w:hAnsi="Times New Roman" w:cs="Times New Roman"/>
          <w:b/>
          <w:bCs/>
          <w:szCs w:val="24"/>
          <w:lang w:eastAsia="tr-TR"/>
        </w:rPr>
        <w:t>Textbox (Sayısal Metin Kutusu)</w:t>
      </w:r>
      <w:r w:rsidRPr="00EE6710">
        <w:rPr>
          <w:rFonts w:ascii="Times New Roman" w:eastAsia="Times New Roman" w:hAnsi="Times New Roman" w:cs="Times New Roman"/>
          <w:szCs w:val="24"/>
          <w:lang w:eastAsia="tr-TR"/>
        </w:rPr>
        <w:t xml:space="preserve">; klima yükü için ise </w:t>
      </w:r>
      <w:r w:rsidRPr="00EE6710">
        <w:rPr>
          <w:rFonts w:ascii="Times New Roman" w:eastAsia="Times New Roman" w:hAnsi="Times New Roman" w:cs="Times New Roman"/>
          <w:b/>
          <w:bCs/>
          <w:szCs w:val="24"/>
          <w:lang w:eastAsia="tr-TR"/>
        </w:rPr>
        <w:t>Listbox (Açılır Liste)</w:t>
      </w:r>
      <w:r w:rsidRPr="00EE6710">
        <w:rPr>
          <w:rFonts w:ascii="Times New Roman" w:eastAsia="Times New Roman" w:hAnsi="Times New Roman" w:cs="Times New Roman"/>
          <w:szCs w:val="24"/>
          <w:lang w:eastAsia="tr-TR"/>
        </w:rPr>
        <w:t xml:space="preserve"> bileşenleri kullanılmıştır.</w:t>
      </w:r>
    </w:p>
    <w:p w14:paraId="5F6D1F9F" w14:textId="77777777" w:rsidR="00EE6710" w:rsidRPr="00EE6710" w:rsidRDefault="00EE6710" w:rsidP="00EE6710">
      <w:pPr>
        <w:numPr>
          <w:ilvl w:val="0"/>
          <w:numId w:val="11"/>
        </w:numPr>
        <w:spacing w:before="100" w:beforeAutospacing="1" w:after="100" w:afterAutospacing="1" w:line="240" w:lineRule="auto"/>
        <w:rPr>
          <w:rFonts w:ascii="Times New Roman" w:eastAsia="Times New Roman" w:hAnsi="Times New Roman" w:cs="Times New Roman"/>
          <w:szCs w:val="24"/>
          <w:lang w:eastAsia="tr-TR"/>
        </w:rPr>
      </w:pPr>
      <w:r w:rsidRPr="00EE6710">
        <w:rPr>
          <w:rFonts w:ascii="Times New Roman" w:eastAsia="Times New Roman" w:hAnsi="Times New Roman" w:cs="Times New Roman"/>
          <w:b/>
          <w:bCs/>
          <w:szCs w:val="24"/>
          <w:lang w:eastAsia="tr-TR"/>
        </w:rPr>
        <w:t>Anlık Görselleştirme:</w:t>
      </w:r>
      <w:r w:rsidRPr="00EE6710">
        <w:rPr>
          <w:rFonts w:ascii="Times New Roman" w:eastAsia="Times New Roman" w:hAnsi="Times New Roman" w:cs="Times New Roman"/>
          <w:szCs w:val="24"/>
          <w:lang w:eastAsia="tr-TR"/>
        </w:rPr>
        <w:t xml:space="preserve"> "Durumu Hesapla" butonu ile arka planda çalışan </w:t>
      </w:r>
      <w:r w:rsidRPr="00EE6710">
        <w:rPr>
          <w:rFonts w:ascii="Courier New" w:eastAsia="Times New Roman" w:hAnsi="Courier New" w:cs="Courier New"/>
          <w:sz w:val="20"/>
          <w:szCs w:val="20"/>
          <w:lang w:eastAsia="tr-TR"/>
        </w:rPr>
        <w:t>scikit-fuzzy</w:t>
      </w:r>
      <w:r w:rsidRPr="00EE6710">
        <w:rPr>
          <w:rFonts w:ascii="Times New Roman" w:eastAsia="Times New Roman" w:hAnsi="Times New Roman" w:cs="Times New Roman"/>
          <w:szCs w:val="24"/>
          <w:lang w:eastAsia="tr-TR"/>
        </w:rPr>
        <w:t xml:space="preserve"> motoru tetiklenmekte, </w:t>
      </w:r>
      <w:r w:rsidRPr="00EE6710">
        <w:rPr>
          <w:rFonts w:ascii="Courier New" w:eastAsia="Times New Roman" w:hAnsi="Courier New" w:cs="Courier New"/>
          <w:sz w:val="20"/>
          <w:szCs w:val="20"/>
          <w:lang w:eastAsia="tr-TR"/>
        </w:rPr>
        <w:t>matplotlib.pyplot</w:t>
      </w:r>
      <w:r w:rsidRPr="00EE6710">
        <w:rPr>
          <w:rFonts w:ascii="Times New Roman" w:eastAsia="Times New Roman" w:hAnsi="Times New Roman" w:cs="Times New Roman"/>
          <w:szCs w:val="24"/>
          <w:lang w:eastAsia="tr-TR"/>
        </w:rPr>
        <w:t xml:space="preserve"> kullanılarak üretilen giriş ve çıkış üyelik fonksiyonları arayüze anında çizdirilmektedir.</w:t>
      </w:r>
    </w:p>
    <w:p w14:paraId="7863020E" w14:textId="77777777" w:rsidR="00EE6710" w:rsidRPr="00EE6710" w:rsidRDefault="00EE6710" w:rsidP="00EE6710">
      <w:pPr>
        <w:numPr>
          <w:ilvl w:val="0"/>
          <w:numId w:val="11"/>
        </w:numPr>
        <w:spacing w:before="100" w:beforeAutospacing="1" w:after="100" w:afterAutospacing="1" w:line="240" w:lineRule="auto"/>
        <w:rPr>
          <w:rFonts w:ascii="Times New Roman" w:eastAsia="Times New Roman" w:hAnsi="Times New Roman" w:cs="Times New Roman"/>
          <w:szCs w:val="24"/>
          <w:lang w:eastAsia="tr-TR"/>
        </w:rPr>
      </w:pPr>
      <w:r w:rsidRPr="00EE6710">
        <w:rPr>
          <w:rFonts w:ascii="Times New Roman" w:eastAsia="Times New Roman" w:hAnsi="Times New Roman" w:cs="Times New Roman"/>
          <w:b/>
          <w:bCs/>
          <w:szCs w:val="24"/>
          <w:lang w:eastAsia="tr-TR"/>
        </w:rPr>
        <w:t>Kural Şeffaflığı:</w:t>
      </w:r>
      <w:r w:rsidRPr="00EE6710">
        <w:rPr>
          <w:rFonts w:ascii="Times New Roman" w:eastAsia="Times New Roman" w:hAnsi="Times New Roman" w:cs="Times New Roman"/>
          <w:szCs w:val="24"/>
          <w:lang w:eastAsia="tr-TR"/>
        </w:rPr>
        <w:t xml:space="preserve"> Arka planda sistemi ayakta tutan 20 adet </w:t>
      </w:r>
      <w:r w:rsidRPr="00EE6710">
        <w:rPr>
          <w:rFonts w:ascii="Courier New" w:eastAsia="Times New Roman" w:hAnsi="Courier New" w:cs="Courier New"/>
          <w:sz w:val="20"/>
          <w:szCs w:val="20"/>
          <w:lang w:eastAsia="tr-TR"/>
        </w:rPr>
        <w:t>IF-THEN</w:t>
      </w:r>
      <w:r w:rsidRPr="00EE6710">
        <w:rPr>
          <w:rFonts w:ascii="Times New Roman" w:eastAsia="Times New Roman" w:hAnsi="Times New Roman" w:cs="Times New Roman"/>
          <w:szCs w:val="24"/>
          <w:lang w:eastAsia="tr-TR"/>
        </w:rPr>
        <w:t xml:space="preserve"> kuralı, sol alt köşedeki açılır menü (</w:t>
      </w:r>
      <w:r w:rsidRPr="00EE6710">
        <w:rPr>
          <w:rFonts w:ascii="Courier New" w:eastAsia="Times New Roman" w:hAnsi="Courier New" w:cs="Courier New"/>
          <w:sz w:val="20"/>
          <w:szCs w:val="20"/>
          <w:lang w:eastAsia="tr-TR"/>
        </w:rPr>
        <w:t>st.expander</w:t>
      </w:r>
      <w:r w:rsidRPr="00EE6710">
        <w:rPr>
          <w:rFonts w:ascii="Times New Roman" w:eastAsia="Times New Roman" w:hAnsi="Times New Roman" w:cs="Times New Roman"/>
          <w:szCs w:val="24"/>
          <w:lang w:eastAsia="tr-TR"/>
        </w:rPr>
        <w:t>) yardımıyla arayüzden incelenebilmektedir.</w:t>
      </w:r>
    </w:p>
    <w:p w14:paraId="300D150E" w14:textId="67F663D0" w:rsidR="007962F0" w:rsidRDefault="00DB640F" w:rsidP="00365932">
      <w:pPr>
        <w:rPr>
          <w:b/>
          <w:bCs/>
        </w:rPr>
      </w:pPr>
      <w:r w:rsidRPr="00DB640F">
        <w:rPr>
          <w:b/>
          <w:bCs/>
        </w:rPr>
        <w:drawing>
          <wp:inline distT="0" distB="0" distL="0" distR="0" wp14:anchorId="72600E9B" wp14:editId="2EF42255">
            <wp:extent cx="5760720" cy="2623820"/>
            <wp:effectExtent l="0" t="0" r="0" b="5080"/>
            <wp:docPr id="3411944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4447" name=""/>
                    <pic:cNvPicPr/>
                  </pic:nvPicPr>
                  <pic:blipFill>
                    <a:blip r:embed="rId7"/>
                    <a:stretch>
                      <a:fillRect/>
                    </a:stretch>
                  </pic:blipFill>
                  <pic:spPr>
                    <a:xfrm>
                      <a:off x="0" y="0"/>
                      <a:ext cx="5760720" cy="2623820"/>
                    </a:xfrm>
                    <a:prstGeom prst="rect">
                      <a:avLst/>
                    </a:prstGeom>
                  </pic:spPr>
                </pic:pic>
              </a:graphicData>
            </a:graphic>
          </wp:inline>
        </w:drawing>
      </w:r>
    </w:p>
    <w:p w14:paraId="34B2205C" w14:textId="495A595B" w:rsidR="00DB640F" w:rsidRDefault="00DB640F" w:rsidP="00365932">
      <w:pPr>
        <w:rPr>
          <w:b/>
          <w:bCs/>
        </w:rPr>
      </w:pPr>
      <w:r w:rsidRPr="00DB640F">
        <w:rPr>
          <w:b/>
          <w:bCs/>
        </w:rPr>
        <w:drawing>
          <wp:inline distT="0" distB="0" distL="0" distR="0" wp14:anchorId="2A22D13A" wp14:editId="7678D4C6">
            <wp:extent cx="5760720" cy="2136140"/>
            <wp:effectExtent l="0" t="0" r="0" b="0"/>
            <wp:docPr id="18218254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5490" name=""/>
                    <pic:cNvPicPr/>
                  </pic:nvPicPr>
                  <pic:blipFill>
                    <a:blip r:embed="rId8"/>
                    <a:stretch>
                      <a:fillRect/>
                    </a:stretch>
                  </pic:blipFill>
                  <pic:spPr>
                    <a:xfrm>
                      <a:off x="0" y="0"/>
                      <a:ext cx="5760720" cy="2136140"/>
                    </a:xfrm>
                    <a:prstGeom prst="rect">
                      <a:avLst/>
                    </a:prstGeom>
                  </pic:spPr>
                </pic:pic>
              </a:graphicData>
            </a:graphic>
          </wp:inline>
        </w:drawing>
      </w:r>
    </w:p>
    <w:p w14:paraId="356D7B7A" w14:textId="70EC67EE" w:rsidR="007962F0" w:rsidRDefault="007962F0" w:rsidP="00365932">
      <w:pPr>
        <w:rPr>
          <w:b/>
          <w:bCs/>
        </w:rPr>
      </w:pPr>
    </w:p>
    <w:p w14:paraId="1FB474B9" w14:textId="0A5B4912" w:rsidR="007962F0" w:rsidRDefault="007962F0" w:rsidP="00365932">
      <w:pPr>
        <w:rPr>
          <w:b/>
          <w:bCs/>
        </w:rPr>
      </w:pPr>
    </w:p>
    <w:p w14:paraId="0E50EB8A" w14:textId="7A8AD0C8" w:rsidR="007962F0" w:rsidRDefault="007962F0" w:rsidP="00365932">
      <w:pPr>
        <w:rPr>
          <w:b/>
          <w:bCs/>
        </w:rPr>
      </w:pPr>
    </w:p>
    <w:p w14:paraId="182FC48A" w14:textId="77777777" w:rsidR="00B25BA9" w:rsidRDefault="00B25BA9" w:rsidP="00365932">
      <w:pPr>
        <w:rPr>
          <w:b/>
          <w:bCs/>
        </w:rPr>
      </w:pPr>
    </w:p>
    <w:p w14:paraId="064D7AB6" w14:textId="05012687" w:rsidR="00365932" w:rsidRPr="00365932" w:rsidRDefault="00365932" w:rsidP="00365932">
      <w:pPr>
        <w:rPr>
          <w:b/>
          <w:bCs/>
        </w:rPr>
      </w:pPr>
      <w:r w:rsidRPr="00365932">
        <w:rPr>
          <w:b/>
          <w:bCs/>
        </w:rPr>
        <w:lastRenderedPageBreak/>
        <w:t>4. Sonuç / Değerlendirme / Test</w:t>
      </w:r>
    </w:p>
    <w:p w14:paraId="543DDE3E" w14:textId="77777777" w:rsidR="00B25BA9" w:rsidRPr="00B25BA9" w:rsidRDefault="00B25BA9" w:rsidP="00B25BA9">
      <w:r w:rsidRPr="00B25BA9">
        <w:t>Sistemin termodinamik stabilitesini test etmek amacıyla arayüz üzerinden iki farklı gerçek dünya senaryosu simüle edilmiştir.</w:t>
      </w:r>
    </w:p>
    <w:p w14:paraId="6483D0E1" w14:textId="77777777" w:rsidR="00B25BA9" w:rsidRPr="00B25BA9" w:rsidRDefault="00B25BA9" w:rsidP="00B25BA9">
      <w:r w:rsidRPr="00B25BA9">
        <w:rPr>
          <w:b/>
          <w:bCs/>
        </w:rPr>
        <w:t>a. Farklı Senaryoların Test Edilmesi</w:t>
      </w:r>
    </w:p>
    <w:p w14:paraId="2FF13835" w14:textId="54616351" w:rsidR="00B25BA9" w:rsidRDefault="00865FCF" w:rsidP="00B25BA9">
      <w:pPr>
        <w:numPr>
          <w:ilvl w:val="0"/>
          <w:numId w:val="12"/>
        </w:numPr>
      </w:pPr>
      <w:r w:rsidRPr="00865FCF">
        <w:drawing>
          <wp:anchor distT="0" distB="0" distL="114300" distR="114300" simplePos="0" relativeHeight="251670528" behindDoc="0" locked="0" layoutInCell="1" allowOverlap="1" wp14:anchorId="7764A1B4" wp14:editId="2C9722C1">
            <wp:simplePos x="0" y="0"/>
            <wp:positionH relativeFrom="margin">
              <wp:align>right</wp:align>
            </wp:positionH>
            <wp:positionV relativeFrom="paragraph">
              <wp:posOffset>422910</wp:posOffset>
            </wp:positionV>
            <wp:extent cx="5760720" cy="2590800"/>
            <wp:effectExtent l="0" t="0" r="0" b="0"/>
            <wp:wrapSquare wrapText="bothSides"/>
            <wp:docPr id="17802974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9742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590800"/>
                    </a:xfrm>
                    <a:prstGeom prst="rect">
                      <a:avLst/>
                    </a:prstGeom>
                  </pic:spPr>
                </pic:pic>
              </a:graphicData>
            </a:graphic>
          </wp:anchor>
        </w:drawing>
      </w:r>
      <w:r w:rsidR="00B25BA9" w:rsidRPr="00B25BA9">
        <w:rPr>
          <w:b/>
          <w:bCs/>
        </w:rPr>
        <w:t>Senaryo 1 (Şehir İçi İdeal Sürüş):</w:t>
      </w:r>
      <w:r w:rsidR="00B25BA9" w:rsidRPr="00B25BA9">
        <w:t xml:space="preserve"> Batarya Sıcaklığı: 25°C, Motor Yükü: %40, Dış Ortam: 22°C, Hız: 50 km/h, Şarj: %80, Klima: %20.</w:t>
      </w:r>
    </w:p>
    <w:p w14:paraId="299EFF0A" w14:textId="0C41D3A7" w:rsidR="00865FCF" w:rsidRPr="00B25BA9" w:rsidRDefault="00865FCF" w:rsidP="00865FCF">
      <w:pPr>
        <w:ind w:left="720"/>
      </w:pPr>
    </w:p>
    <w:p w14:paraId="54061561" w14:textId="77777777" w:rsidR="00B25BA9" w:rsidRPr="00B25BA9" w:rsidRDefault="00B25BA9" w:rsidP="00B25BA9">
      <w:pPr>
        <w:numPr>
          <w:ilvl w:val="1"/>
          <w:numId w:val="12"/>
        </w:numPr>
      </w:pPr>
      <w:r w:rsidRPr="00B25BA9">
        <w:rPr>
          <w:i/>
          <w:iCs/>
        </w:rPr>
        <w:t>Sonuç:</w:t>
      </w:r>
      <w:r w:rsidRPr="00B25BA9">
        <w:t xml:space="preserve"> Koşulların ideal ve yükün normal olması sebebiyle sistem düşük bir kompresör gücü üreterek enerji verimliliğini maksimize etmiştir. Batarya optimum aralıkta tutulmuştur.</w:t>
      </w:r>
    </w:p>
    <w:p w14:paraId="292120BA" w14:textId="77777777" w:rsidR="00B25BA9" w:rsidRDefault="00B25BA9" w:rsidP="00B25BA9">
      <w:pPr>
        <w:numPr>
          <w:ilvl w:val="0"/>
          <w:numId w:val="13"/>
        </w:numPr>
      </w:pPr>
      <w:r w:rsidRPr="00B25BA9">
        <w:rPr>
          <w:b/>
          <w:bCs/>
        </w:rPr>
        <w:t>Senaryo 2 (Yaz Mevsimi Agresif Sürüş - Termal Kaçak Riski):</w:t>
      </w:r>
      <w:r w:rsidRPr="00B25BA9">
        <w:t xml:space="preserve"> Batarya Sıcaklığı: 48°C (Kritik), Motor Yükü: %85 (Agresif), Dış Ortam: 40°C (Sıcak), Hız: 30 km/h (Yavaş), Şarj: %100, Klima: %80.</w:t>
      </w:r>
    </w:p>
    <w:p w14:paraId="7A8F2E6B" w14:textId="503653AA" w:rsidR="0051304D" w:rsidRPr="00B25BA9" w:rsidRDefault="0051304D" w:rsidP="0051304D">
      <w:pPr>
        <w:ind w:left="720"/>
      </w:pPr>
      <w:r w:rsidRPr="0051304D">
        <w:drawing>
          <wp:inline distT="0" distB="0" distL="0" distR="0" wp14:anchorId="4F3480D1" wp14:editId="612261C1">
            <wp:extent cx="5760720" cy="2599690"/>
            <wp:effectExtent l="0" t="0" r="0" b="0"/>
            <wp:docPr id="2038976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7654" name=""/>
                    <pic:cNvPicPr/>
                  </pic:nvPicPr>
                  <pic:blipFill>
                    <a:blip r:embed="rId10"/>
                    <a:stretch>
                      <a:fillRect/>
                    </a:stretch>
                  </pic:blipFill>
                  <pic:spPr>
                    <a:xfrm>
                      <a:off x="0" y="0"/>
                      <a:ext cx="5760720" cy="2599690"/>
                    </a:xfrm>
                    <a:prstGeom prst="rect">
                      <a:avLst/>
                    </a:prstGeom>
                  </pic:spPr>
                </pic:pic>
              </a:graphicData>
            </a:graphic>
          </wp:inline>
        </w:drawing>
      </w:r>
    </w:p>
    <w:p w14:paraId="76F155F6" w14:textId="77777777" w:rsidR="00B25BA9" w:rsidRPr="00B25BA9" w:rsidRDefault="00B25BA9" w:rsidP="00B25BA9">
      <w:pPr>
        <w:numPr>
          <w:ilvl w:val="1"/>
          <w:numId w:val="13"/>
        </w:numPr>
      </w:pPr>
      <w:r w:rsidRPr="00B25BA9">
        <w:rPr>
          <w:i/>
          <w:iCs/>
        </w:rPr>
        <w:lastRenderedPageBreak/>
        <w:t>Sonuç:</w:t>
      </w:r>
      <w:r w:rsidRPr="00B25BA9">
        <w:t xml:space="preserve"> Bataryanın kritik eşiği aşması, dış ortamın sıcak olması ve aracın yavaş gitmesi sebebiyle doğal aerodinamik soğutmanın yetersiz kalacağı sistem tarafından algılanmıştır. Sistem termal kaçağı önlemek adına agresif bir oranla maksimum soğutma kararı vermiştir.</w:t>
      </w:r>
    </w:p>
    <w:p w14:paraId="5A063E58" w14:textId="77777777" w:rsidR="00B25BA9" w:rsidRPr="00B25BA9" w:rsidRDefault="00B25BA9" w:rsidP="00B25BA9">
      <w:r w:rsidRPr="00B25BA9">
        <w:rPr>
          <w:b/>
          <w:bCs/>
        </w:rPr>
        <w:t>b. Sistemin Güçlü ve Zayıf Yönleri</w:t>
      </w:r>
    </w:p>
    <w:p w14:paraId="3C929953" w14:textId="77777777" w:rsidR="00B25BA9" w:rsidRPr="00B25BA9" w:rsidRDefault="00B25BA9" w:rsidP="00B25BA9">
      <w:pPr>
        <w:numPr>
          <w:ilvl w:val="0"/>
          <w:numId w:val="14"/>
        </w:numPr>
      </w:pPr>
      <w:r w:rsidRPr="00B25BA9">
        <w:rPr>
          <w:b/>
          <w:bCs/>
        </w:rPr>
        <w:t>Güçlü Yönler:</w:t>
      </w:r>
      <w:r w:rsidRPr="00B25BA9">
        <w:t xml:space="preserve"> Geleneksel EV termostatları sadece batarya ısındığında devreye girerek gecikmeli bir tepki yaratır. Tasarlanan bu 6 girişli MISO mimarisi, dış sıcaklık ve motor akımı gibi etmenleri aynı anda işleyerek batarya henüz ısınmadan proaktif soğutma uygulayabilmektedir.</w:t>
      </w:r>
    </w:p>
    <w:p w14:paraId="5F10D972" w14:textId="77777777" w:rsidR="00B25BA9" w:rsidRPr="00B25BA9" w:rsidRDefault="00B25BA9" w:rsidP="00B25BA9">
      <w:pPr>
        <w:numPr>
          <w:ilvl w:val="0"/>
          <w:numId w:val="14"/>
        </w:numPr>
      </w:pPr>
      <w:r w:rsidRPr="00B25BA9">
        <w:rPr>
          <w:b/>
          <w:bCs/>
        </w:rPr>
        <w:t>Zayıf Yönler:</w:t>
      </w:r>
      <w:r w:rsidRPr="00B25BA9">
        <w:t xml:space="preserve"> Değişken sayısının 6'ya çıkması, kural tabanındaki kombinasyonların yüzlerce ihtimale ulaşmasına neden olmuştur. Tam otonomi için gelecekte ANFIS (Adaptive Neuro-Fuzzy Inference System) gibi yapay zeka destekli adaptif kural öğrenme metodolojilerine ihtiyaç duyulmaktadır.</w:t>
      </w:r>
    </w:p>
    <w:p w14:paraId="5CF41A53" w14:textId="77777777" w:rsidR="00365932" w:rsidRPr="00365932" w:rsidRDefault="00365932" w:rsidP="00365932"/>
    <w:sectPr w:rsidR="00365932" w:rsidRPr="00365932" w:rsidSect="00F60535">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5D7"/>
    <w:multiLevelType w:val="multilevel"/>
    <w:tmpl w:val="6A2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6231"/>
    <w:multiLevelType w:val="multilevel"/>
    <w:tmpl w:val="87C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0377D"/>
    <w:multiLevelType w:val="hybridMultilevel"/>
    <w:tmpl w:val="DF0C5F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37456D3"/>
    <w:multiLevelType w:val="multilevel"/>
    <w:tmpl w:val="4ACC0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93E5F"/>
    <w:multiLevelType w:val="hybridMultilevel"/>
    <w:tmpl w:val="233C2A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E3559DC"/>
    <w:multiLevelType w:val="multilevel"/>
    <w:tmpl w:val="4BEA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5225B"/>
    <w:multiLevelType w:val="multilevel"/>
    <w:tmpl w:val="7D16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E74C9"/>
    <w:multiLevelType w:val="multilevel"/>
    <w:tmpl w:val="29A0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355EE"/>
    <w:multiLevelType w:val="multilevel"/>
    <w:tmpl w:val="C7B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54708"/>
    <w:multiLevelType w:val="multilevel"/>
    <w:tmpl w:val="73808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81029"/>
    <w:multiLevelType w:val="multilevel"/>
    <w:tmpl w:val="5F4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02860"/>
    <w:multiLevelType w:val="multilevel"/>
    <w:tmpl w:val="622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F0D8C"/>
    <w:multiLevelType w:val="multilevel"/>
    <w:tmpl w:val="C5F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C04E6"/>
    <w:multiLevelType w:val="multilevel"/>
    <w:tmpl w:val="11F0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9115080">
    <w:abstractNumId w:val="0"/>
  </w:num>
  <w:num w:numId="2" w16cid:durableId="1136486654">
    <w:abstractNumId w:val="8"/>
  </w:num>
  <w:num w:numId="3" w16cid:durableId="264702551">
    <w:abstractNumId w:val="3"/>
  </w:num>
  <w:num w:numId="4" w16cid:durableId="2017152459">
    <w:abstractNumId w:val="9"/>
  </w:num>
  <w:num w:numId="5" w16cid:durableId="224487904">
    <w:abstractNumId w:val="6"/>
  </w:num>
  <w:num w:numId="6" w16cid:durableId="108090034">
    <w:abstractNumId w:val="13"/>
  </w:num>
  <w:num w:numId="7" w16cid:durableId="886721545">
    <w:abstractNumId w:val="5"/>
  </w:num>
  <w:num w:numId="8" w16cid:durableId="1426070993">
    <w:abstractNumId w:val="2"/>
  </w:num>
  <w:num w:numId="9" w16cid:durableId="551043777">
    <w:abstractNumId w:val="4"/>
  </w:num>
  <w:num w:numId="10" w16cid:durableId="1216965844">
    <w:abstractNumId w:val="10"/>
  </w:num>
  <w:num w:numId="11" w16cid:durableId="1564411255">
    <w:abstractNumId w:val="12"/>
  </w:num>
  <w:num w:numId="12" w16cid:durableId="42756071">
    <w:abstractNumId w:val="11"/>
  </w:num>
  <w:num w:numId="13" w16cid:durableId="211616417">
    <w:abstractNumId w:val="7"/>
  </w:num>
  <w:num w:numId="14" w16cid:durableId="150473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FD"/>
    <w:rsid w:val="00035BF7"/>
    <w:rsid w:val="00041B21"/>
    <w:rsid w:val="000C7B7C"/>
    <w:rsid w:val="0016794A"/>
    <w:rsid w:val="00212930"/>
    <w:rsid w:val="002352B0"/>
    <w:rsid w:val="002A1BFD"/>
    <w:rsid w:val="0031734A"/>
    <w:rsid w:val="00324064"/>
    <w:rsid w:val="00365932"/>
    <w:rsid w:val="003B0AE0"/>
    <w:rsid w:val="003C5770"/>
    <w:rsid w:val="003E120E"/>
    <w:rsid w:val="00426DD7"/>
    <w:rsid w:val="0045064C"/>
    <w:rsid w:val="0051304D"/>
    <w:rsid w:val="00543431"/>
    <w:rsid w:val="00567F2B"/>
    <w:rsid w:val="005E2604"/>
    <w:rsid w:val="006358DB"/>
    <w:rsid w:val="0072709B"/>
    <w:rsid w:val="007804DB"/>
    <w:rsid w:val="007962F0"/>
    <w:rsid w:val="0083235F"/>
    <w:rsid w:val="00865FCF"/>
    <w:rsid w:val="00A071A0"/>
    <w:rsid w:val="00AF6DF8"/>
    <w:rsid w:val="00B15907"/>
    <w:rsid w:val="00B25068"/>
    <w:rsid w:val="00B25BA9"/>
    <w:rsid w:val="00BA7FA7"/>
    <w:rsid w:val="00BD452D"/>
    <w:rsid w:val="00C07C83"/>
    <w:rsid w:val="00C5597C"/>
    <w:rsid w:val="00C96E26"/>
    <w:rsid w:val="00D50D36"/>
    <w:rsid w:val="00D81E3B"/>
    <w:rsid w:val="00DB640F"/>
    <w:rsid w:val="00E22EC0"/>
    <w:rsid w:val="00E33C2D"/>
    <w:rsid w:val="00E9457E"/>
    <w:rsid w:val="00EC072B"/>
    <w:rsid w:val="00EE6710"/>
    <w:rsid w:val="00F60535"/>
    <w:rsid w:val="00FB064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0F0B"/>
  <w15:chartTrackingRefBased/>
  <w15:docId w15:val="{40FDC49F-F44D-4752-B12C-B64FF4892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AE0"/>
    <w:rPr>
      <w:sz w:val="24"/>
    </w:rPr>
  </w:style>
  <w:style w:type="paragraph" w:styleId="Balk1">
    <w:name w:val="heading 1"/>
    <w:basedOn w:val="Normal"/>
    <w:next w:val="Normal"/>
    <w:link w:val="Balk1Char"/>
    <w:uiPriority w:val="9"/>
    <w:qFormat/>
    <w:rsid w:val="003B0AE0"/>
    <w:pPr>
      <w:keepNext/>
      <w:keepLines/>
      <w:spacing w:before="360" w:after="80"/>
      <w:outlineLvl w:val="0"/>
    </w:pPr>
    <w:rPr>
      <w:rFonts w:asciiTheme="majorHAnsi" w:eastAsiaTheme="majorEastAsia" w:hAnsiTheme="majorHAnsi" w:cstheme="majorBidi"/>
      <w:b/>
      <w:color w:val="000000" w:themeColor="text1"/>
      <w:sz w:val="44"/>
      <w:szCs w:val="40"/>
    </w:rPr>
  </w:style>
  <w:style w:type="paragraph" w:styleId="Balk2">
    <w:name w:val="heading 2"/>
    <w:basedOn w:val="Normal"/>
    <w:next w:val="Normal"/>
    <w:link w:val="Balk2Char"/>
    <w:uiPriority w:val="9"/>
    <w:unhideWhenUsed/>
    <w:qFormat/>
    <w:rsid w:val="003B0AE0"/>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Balk3">
    <w:name w:val="heading 3"/>
    <w:basedOn w:val="Normal"/>
    <w:next w:val="Normal"/>
    <w:link w:val="Balk3Char"/>
    <w:uiPriority w:val="9"/>
    <w:semiHidden/>
    <w:unhideWhenUsed/>
    <w:qFormat/>
    <w:rsid w:val="002A1BF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A1BF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A1BF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A1BF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A1BF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A1BF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A1BF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0AE0"/>
    <w:rPr>
      <w:rFonts w:asciiTheme="majorHAnsi" w:eastAsiaTheme="majorEastAsia" w:hAnsiTheme="majorHAnsi" w:cstheme="majorBidi"/>
      <w:b/>
      <w:color w:val="000000" w:themeColor="text1"/>
      <w:sz w:val="44"/>
      <w:szCs w:val="40"/>
    </w:rPr>
  </w:style>
  <w:style w:type="character" w:customStyle="1" w:styleId="Balk2Char">
    <w:name w:val="Başlık 2 Char"/>
    <w:basedOn w:val="VarsaylanParagrafYazTipi"/>
    <w:link w:val="Balk2"/>
    <w:uiPriority w:val="9"/>
    <w:rsid w:val="003B0AE0"/>
    <w:rPr>
      <w:rFonts w:asciiTheme="majorHAnsi" w:eastAsiaTheme="majorEastAsia" w:hAnsiTheme="majorHAnsi" w:cstheme="majorBidi"/>
      <w:b/>
      <w:color w:val="000000" w:themeColor="text1"/>
      <w:sz w:val="28"/>
      <w:szCs w:val="32"/>
    </w:rPr>
  </w:style>
  <w:style w:type="character" w:customStyle="1" w:styleId="Balk3Char">
    <w:name w:val="Başlık 3 Char"/>
    <w:basedOn w:val="VarsaylanParagrafYazTipi"/>
    <w:link w:val="Balk3"/>
    <w:uiPriority w:val="9"/>
    <w:semiHidden/>
    <w:rsid w:val="002A1BF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A1BF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A1BF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A1BF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A1BF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A1BF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A1BFD"/>
    <w:rPr>
      <w:rFonts w:eastAsiaTheme="majorEastAsia" w:cstheme="majorBidi"/>
      <w:color w:val="272727" w:themeColor="text1" w:themeTint="D8"/>
    </w:rPr>
  </w:style>
  <w:style w:type="paragraph" w:styleId="KonuBal">
    <w:name w:val="Title"/>
    <w:basedOn w:val="Normal"/>
    <w:next w:val="Normal"/>
    <w:link w:val="KonuBalChar"/>
    <w:uiPriority w:val="10"/>
    <w:qFormat/>
    <w:rsid w:val="002A1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A1BF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A1BF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A1BF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A1BF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A1BFD"/>
    <w:rPr>
      <w:i/>
      <w:iCs/>
      <w:color w:val="404040" w:themeColor="text1" w:themeTint="BF"/>
    </w:rPr>
  </w:style>
  <w:style w:type="paragraph" w:styleId="ListeParagraf">
    <w:name w:val="List Paragraph"/>
    <w:basedOn w:val="Normal"/>
    <w:uiPriority w:val="34"/>
    <w:qFormat/>
    <w:rsid w:val="002A1BFD"/>
    <w:pPr>
      <w:ind w:left="720"/>
      <w:contextualSpacing/>
    </w:pPr>
  </w:style>
  <w:style w:type="character" w:styleId="GlVurgulama">
    <w:name w:val="Intense Emphasis"/>
    <w:basedOn w:val="VarsaylanParagrafYazTipi"/>
    <w:uiPriority w:val="21"/>
    <w:qFormat/>
    <w:rsid w:val="002A1BFD"/>
    <w:rPr>
      <w:i/>
      <w:iCs/>
      <w:color w:val="2F5496" w:themeColor="accent1" w:themeShade="BF"/>
    </w:rPr>
  </w:style>
  <w:style w:type="paragraph" w:styleId="GlAlnt">
    <w:name w:val="Intense Quote"/>
    <w:basedOn w:val="Normal"/>
    <w:next w:val="Normal"/>
    <w:link w:val="GlAlntChar"/>
    <w:uiPriority w:val="30"/>
    <w:qFormat/>
    <w:rsid w:val="002A1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A1BFD"/>
    <w:rPr>
      <w:i/>
      <w:iCs/>
      <w:color w:val="2F5496" w:themeColor="accent1" w:themeShade="BF"/>
    </w:rPr>
  </w:style>
  <w:style w:type="character" w:styleId="GlBavuru">
    <w:name w:val="Intense Reference"/>
    <w:basedOn w:val="VarsaylanParagrafYazTipi"/>
    <w:uiPriority w:val="32"/>
    <w:qFormat/>
    <w:rsid w:val="002A1BFD"/>
    <w:rPr>
      <w:b/>
      <w:bCs/>
      <w:smallCaps/>
      <w:color w:val="2F5496" w:themeColor="accent1" w:themeShade="BF"/>
      <w:spacing w:val="5"/>
    </w:rPr>
  </w:style>
  <w:style w:type="character" w:styleId="Kpr">
    <w:name w:val="Hyperlink"/>
    <w:basedOn w:val="VarsaylanParagrafYazTipi"/>
    <w:uiPriority w:val="99"/>
    <w:unhideWhenUsed/>
    <w:rsid w:val="00365932"/>
    <w:rPr>
      <w:color w:val="0563C1" w:themeColor="hyperlink"/>
      <w:u w:val="single"/>
    </w:rPr>
  </w:style>
  <w:style w:type="character" w:styleId="zmlenmeyenBahsetme">
    <w:name w:val="Unresolved Mention"/>
    <w:basedOn w:val="VarsaylanParagrafYazTipi"/>
    <w:uiPriority w:val="99"/>
    <w:semiHidden/>
    <w:unhideWhenUsed/>
    <w:rsid w:val="00365932"/>
    <w:rPr>
      <w:color w:val="605E5C"/>
      <w:shd w:val="clear" w:color="auto" w:fill="E1DFDD"/>
    </w:rPr>
  </w:style>
  <w:style w:type="paragraph" w:styleId="AralkYok">
    <w:name w:val="No Spacing"/>
    <w:link w:val="AralkYokChar"/>
    <w:uiPriority w:val="1"/>
    <w:qFormat/>
    <w:rsid w:val="00F60535"/>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F60535"/>
    <w:rPr>
      <w:rFonts w:eastAsiaTheme="minorEastAsia"/>
      <w:lang w:eastAsia="tr-TR"/>
    </w:rPr>
  </w:style>
  <w:style w:type="paragraph" w:styleId="NormalWeb">
    <w:name w:val="Normal (Web)"/>
    <w:basedOn w:val="Normal"/>
    <w:uiPriority w:val="99"/>
    <w:semiHidden/>
    <w:unhideWhenUsed/>
    <w:rsid w:val="0016794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1039</Words>
  <Characters>5928</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BULANIK MANTIK FİNAL ÖDEVİ</vt:lpstr>
    </vt:vector>
  </TitlesOfParts>
  <Company>Öğrenci Adı Soyadı: Halil İbrahim Kalabalık</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BULANIK MANTIK FİNAL ÖDEVİ</dc:title>
  <dc:subject>Proje Başlığı: Elektrikli Araçlar (EV) İçin 6 Girişli Akıllı Batarya Termal Yönetim ve Soğutma Kontrolcüsü</dc:subject>
  <dc:creator>özge genç</dc:creator>
  <cp:keywords/>
  <dc:description/>
  <cp:lastModifiedBy>özge genç</cp:lastModifiedBy>
  <cp:revision>4</cp:revision>
  <dcterms:created xsi:type="dcterms:W3CDTF">2026-05-12T16:48:00Z</dcterms:created>
  <dcterms:modified xsi:type="dcterms:W3CDTF">2026-05-12T17:07:00Z</dcterms:modified>
  <cp:category>Öğrenci Numarası: 22430070045</cp:category>
</cp:coreProperties>
</file>