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1E50B1">
      <w:pPr>
        <w:jc w:val="lowKashida"/>
        <w:rPr>
          <w:rFonts w:asciiTheme="majorBidi" w:hAnsiTheme="majorBidi" w:cstheme="majorBidi"/>
          <w:lang w:val="en-US"/>
        </w:rPr>
      </w:pPr>
      <w:r>
        <w:rPr>
          <w:rFonts w:asciiTheme="majorBidi" w:hAnsiTheme="majorBidi" w:cstheme="majorBidi"/>
          <w:lang w:val="en-US"/>
        </w:rPr>
        <w:t xml:space="preserve">To identify the optimal value of alpha, we used the cross validation. </w:t>
      </w:r>
      <w:r w:rsidR="001E50B1" w:rsidRPr="001E50B1">
        <w:rPr>
          <w:rFonts w:asciiTheme="majorBidi" w:hAnsiTheme="majorBidi" w:cstheme="majorBidi"/>
          <w:lang w:val="en-US"/>
        </w:rPr>
        <w:t>These are the results of the application of the model with optimal value for alpha</w:t>
      </w:r>
      <w:r>
        <w:rPr>
          <w:rFonts w:asciiTheme="majorBidi" w:hAnsiTheme="majorBidi" w:cstheme="majorBidi"/>
          <w:lang w:val="en-US"/>
        </w:rPr>
        <w:t>:</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087794" w:rsidRDefault="00087794" w:rsidP="00087794">
      <w:pPr>
        <w:jc w:val="lowKashida"/>
        <w:rPr>
          <w:rFonts w:asciiTheme="majorBidi" w:hAnsiTheme="majorBidi" w:cstheme="majorBidi"/>
          <w:lang w:val="en-US"/>
        </w:rPr>
      </w:pPr>
    </w:p>
    <w:p w:rsidR="00087794" w:rsidRDefault="00087794" w:rsidP="00087794">
      <w:pPr>
        <w:pStyle w:val="berschrift2"/>
        <w:numPr>
          <w:ilvl w:val="1"/>
          <w:numId w:val="1"/>
        </w:numPr>
        <w:rPr>
          <w:rFonts w:asciiTheme="majorBidi" w:hAnsiTheme="majorBidi"/>
          <w:b/>
          <w:bCs/>
          <w:color w:val="000000" w:themeColor="text1"/>
        </w:rPr>
      </w:pPr>
      <w:proofErr w:type="spellStart"/>
      <w:r w:rsidRPr="00087794">
        <w:rPr>
          <w:rFonts w:asciiTheme="majorBidi" w:hAnsiTheme="majorBidi"/>
          <w:b/>
          <w:bCs/>
          <w:color w:val="000000" w:themeColor="text1"/>
        </w:rPr>
        <w:t>ElasticNet</w:t>
      </w:r>
      <w:proofErr w:type="spellEnd"/>
      <w:r w:rsidRPr="00397419">
        <w:rPr>
          <w:rFonts w:asciiTheme="majorBidi" w:hAnsiTheme="majorBidi"/>
          <w:b/>
          <w:bCs/>
          <w:color w:val="000000" w:themeColor="text1"/>
        </w:rPr>
        <w:t xml:space="preserve"> Regression</w:t>
      </w:r>
    </w:p>
    <w:p w:rsidR="00087794" w:rsidRDefault="003D1671" w:rsidP="003D1671">
      <w:pPr>
        <w:jc w:val="lowKashida"/>
        <w:rPr>
          <w:rFonts w:asciiTheme="majorBidi" w:hAnsiTheme="majorBidi" w:cstheme="majorBidi"/>
          <w:color w:val="000000" w:themeColor="text1"/>
          <w:lang w:val="en-US"/>
        </w:rPr>
      </w:pPr>
      <w:proofErr w:type="spellStart"/>
      <w:r w:rsidRPr="003D1671">
        <w:rPr>
          <w:rFonts w:asciiTheme="majorBidi" w:hAnsiTheme="majorBidi" w:cstheme="majorBidi"/>
          <w:color w:val="000000" w:themeColor="text1"/>
          <w:lang w:val="en-US"/>
        </w:rPr>
        <w:t>ElasticNet</w:t>
      </w:r>
      <w:proofErr w:type="spellEnd"/>
      <w:r w:rsidRPr="003D1671">
        <w:rPr>
          <w:rFonts w:asciiTheme="majorBidi" w:hAnsiTheme="majorBidi" w:cstheme="majorBidi"/>
          <w:color w:val="000000" w:themeColor="text1"/>
          <w:lang w:val="en-US"/>
        </w:rPr>
        <w:t xml:space="preserve"> Regression is a combination of Ridge and Lasso regression techniques, which combines their penalties.</w:t>
      </w:r>
      <w:r>
        <w:rPr>
          <w:rFonts w:asciiTheme="majorBidi" w:hAnsiTheme="majorBidi" w:cstheme="majorBidi"/>
          <w:color w:val="000000" w:themeColor="text1"/>
          <w:lang w:val="en-US"/>
        </w:rPr>
        <w:t xml:space="preserve"> The results of applying this method to the dataset are:</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Squared Error (MSE): 0.004764564350626007</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Mean Absolute Error (MAE): 0.05109835557138939</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lang w:val="en-US"/>
        </w:rPr>
        <w:t>Root Mean Squared Error (RMSE): 0.06902582379534494</w:t>
      </w:r>
    </w:p>
    <w:p w:rsidR="003D1671" w:rsidRPr="003D1671" w:rsidRDefault="003D1671" w:rsidP="003D1671">
      <w:pPr>
        <w:pStyle w:val="Listenabsatz"/>
        <w:numPr>
          <w:ilvl w:val="0"/>
          <w:numId w:val="10"/>
        </w:numPr>
        <w:jc w:val="lowKashida"/>
        <w:rPr>
          <w:rFonts w:asciiTheme="majorBidi" w:hAnsiTheme="majorBidi" w:cstheme="majorBidi"/>
          <w:color w:val="000000" w:themeColor="text1"/>
          <w:lang w:val="en-US"/>
        </w:rPr>
      </w:pPr>
      <w:r w:rsidRPr="003D1671">
        <w:rPr>
          <w:rFonts w:asciiTheme="majorBidi" w:hAnsiTheme="majorBidi" w:cstheme="majorBidi"/>
          <w:color w:val="000000" w:themeColor="text1"/>
        </w:rPr>
        <w:t>R-</w:t>
      </w:r>
      <w:proofErr w:type="spellStart"/>
      <w:r w:rsidRPr="003D1671">
        <w:rPr>
          <w:rFonts w:asciiTheme="majorBidi" w:hAnsiTheme="majorBidi" w:cstheme="majorBidi"/>
          <w:color w:val="000000" w:themeColor="text1"/>
        </w:rPr>
        <w:t>squared</w:t>
      </w:r>
      <w:proofErr w:type="spellEnd"/>
      <w:r w:rsidRPr="003D1671">
        <w:rPr>
          <w:rFonts w:asciiTheme="majorBidi" w:hAnsiTheme="majorBidi" w:cstheme="majorBidi"/>
          <w:color w:val="000000" w:themeColor="text1"/>
        </w:rPr>
        <w:t xml:space="preserve"> (R2): -3.777341135546841e-05</w:t>
      </w:r>
    </w:p>
    <w:p w:rsidR="003D1671" w:rsidRDefault="003D1671" w:rsidP="003D1671">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 results show that the values of MSE, MAE, and RMSE are low. But, </w:t>
      </w:r>
      <w:r w:rsidR="00230362">
        <w:rPr>
          <w:rFonts w:asciiTheme="majorBidi" w:hAnsiTheme="majorBidi" w:cstheme="majorBidi"/>
          <w:color w:val="000000" w:themeColor="text1"/>
          <w:lang w:val="en-US"/>
        </w:rPr>
        <w:t>t</w:t>
      </w:r>
      <w:r w:rsidRPr="003D1671">
        <w:rPr>
          <w:rFonts w:asciiTheme="majorBidi" w:hAnsiTheme="majorBidi" w:cstheme="majorBidi"/>
          <w:color w:val="000000" w:themeColor="text1"/>
          <w:lang w:val="en-US"/>
        </w:rPr>
        <w:t>he negative value of R-squared indicates that the model performs worse than a horizontal line. This suggests that the model is not able to explain the variance in the data and is performing poorly.</w:t>
      </w:r>
    </w:p>
    <w:p w:rsidR="003D1671" w:rsidRDefault="003D1671" w:rsidP="0023036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We tried to</w:t>
      </w:r>
      <w:r w:rsidR="00230362">
        <w:rPr>
          <w:rFonts w:asciiTheme="majorBidi" w:hAnsiTheme="majorBidi" w:cstheme="majorBidi"/>
          <w:color w:val="000000" w:themeColor="text1"/>
          <w:lang w:val="en-US"/>
        </w:rPr>
        <w:t xml:space="preserve"> </w:t>
      </w:r>
      <w:r w:rsidR="00230362" w:rsidRPr="00230362">
        <w:rPr>
          <w:rFonts w:asciiTheme="majorBidi" w:hAnsiTheme="majorBidi" w:cstheme="majorBidi"/>
          <w:color w:val="000000" w:themeColor="text1"/>
          <w:lang w:val="en-US"/>
        </w:rPr>
        <w:t xml:space="preserve">perform hyperparameter tuning for </w:t>
      </w:r>
      <w:proofErr w:type="spellStart"/>
      <w:r w:rsidR="00230362" w:rsidRPr="00230362">
        <w:rPr>
          <w:rFonts w:asciiTheme="majorBidi" w:hAnsiTheme="majorBidi" w:cstheme="majorBidi"/>
          <w:color w:val="000000" w:themeColor="text1"/>
          <w:lang w:val="en-US"/>
        </w:rPr>
        <w:t>ElasticNet</w:t>
      </w:r>
      <w:proofErr w:type="spellEnd"/>
      <w:r w:rsidR="00230362" w:rsidRPr="00230362">
        <w:rPr>
          <w:rFonts w:asciiTheme="majorBidi" w:hAnsiTheme="majorBidi" w:cstheme="majorBidi"/>
          <w:color w:val="000000" w:themeColor="text1"/>
          <w:lang w:val="en-US"/>
        </w:rPr>
        <w:t xml:space="preserve"> regression using cross-validation with </w:t>
      </w:r>
      <w:proofErr w:type="spellStart"/>
      <w:r w:rsidR="00230362" w:rsidRPr="00230362">
        <w:rPr>
          <w:rFonts w:asciiTheme="majorBidi" w:hAnsiTheme="majorBidi" w:cstheme="majorBidi"/>
          <w:color w:val="000000" w:themeColor="text1"/>
          <w:lang w:val="en-US"/>
        </w:rPr>
        <w:t>GridSearchCV</w:t>
      </w:r>
      <w:proofErr w:type="spellEnd"/>
      <w:r w:rsidR="00230362">
        <w:rPr>
          <w:rFonts w:asciiTheme="majorBidi" w:hAnsiTheme="majorBidi" w:cstheme="majorBidi"/>
          <w:color w:val="000000" w:themeColor="text1"/>
          <w:lang w:val="en-US"/>
        </w:rPr>
        <w:t>. The results are:</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lastRenderedPageBreak/>
        <w:t>Best Hyperparameters: {'alpha': 0.1, 'l1_ratio': 0.1}</w:t>
      </w:r>
    </w:p>
    <w:p w:rsidR="00230362" w:rsidRP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Mean Squared Error (MSE): 0.0033337131647687627</w:t>
      </w:r>
    </w:p>
    <w:p w:rsidR="00230362" w:rsidRDefault="00230362" w:rsidP="00230362">
      <w:pPr>
        <w:pStyle w:val="Listenabsatz"/>
        <w:numPr>
          <w:ilvl w:val="0"/>
          <w:numId w:val="11"/>
        </w:num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R-squared (R2): 0.30028459159136967</w:t>
      </w:r>
    </w:p>
    <w:p w:rsidR="00230362" w:rsidRDefault="00230362" w:rsidP="00230362">
      <w:pPr>
        <w:jc w:val="lowKashida"/>
        <w:rPr>
          <w:rFonts w:asciiTheme="majorBidi" w:hAnsiTheme="majorBidi" w:cstheme="majorBidi"/>
          <w:color w:val="000000" w:themeColor="text1"/>
          <w:lang w:val="en-US"/>
        </w:rPr>
      </w:pPr>
    </w:p>
    <w:p w:rsidR="00230362" w:rsidRPr="00230362" w:rsidRDefault="00230362" w:rsidP="00230362">
      <w:pPr>
        <w:jc w:val="lowKashida"/>
        <w:rPr>
          <w:rFonts w:asciiTheme="majorBidi" w:hAnsiTheme="majorBidi" w:cstheme="majorBidi"/>
          <w:color w:val="000000" w:themeColor="text1"/>
          <w:lang w:val="en-US"/>
        </w:rPr>
      </w:pPr>
      <w:r w:rsidRPr="00230362">
        <w:rPr>
          <w:rFonts w:asciiTheme="majorBidi" w:hAnsiTheme="majorBidi" w:cstheme="majorBidi"/>
          <w:color w:val="000000" w:themeColor="text1"/>
          <w:lang w:val="en-US"/>
        </w:rPr>
        <w:t xml:space="preserve">With these hyperparameters, the </w:t>
      </w:r>
      <w:proofErr w:type="spellStart"/>
      <w:r w:rsidRPr="00230362">
        <w:rPr>
          <w:rFonts w:asciiTheme="majorBidi" w:hAnsiTheme="majorBidi" w:cstheme="majorBidi"/>
          <w:color w:val="000000" w:themeColor="text1"/>
          <w:lang w:val="en-US"/>
        </w:rPr>
        <w:t>ElasticNet</w:t>
      </w:r>
      <w:proofErr w:type="spellEnd"/>
      <w:r w:rsidRPr="00230362">
        <w:rPr>
          <w:rFonts w:asciiTheme="majorBidi" w:hAnsiTheme="majorBidi" w:cstheme="majorBidi"/>
          <w:color w:val="000000" w:themeColor="text1"/>
          <w:lang w:val="en-US"/>
        </w:rPr>
        <w:t xml:space="preserve"> model achieved a</w:t>
      </w:r>
      <w:r>
        <w:rPr>
          <w:rFonts w:asciiTheme="majorBidi" w:hAnsiTheme="majorBidi" w:cstheme="majorBidi"/>
          <w:color w:val="000000" w:themeColor="text1"/>
          <w:lang w:val="en-US"/>
        </w:rPr>
        <w:t xml:space="preserve">n </w:t>
      </w:r>
      <w:r w:rsidRPr="00230362">
        <w:rPr>
          <w:rFonts w:asciiTheme="majorBidi" w:hAnsiTheme="majorBidi" w:cstheme="majorBidi"/>
          <w:color w:val="000000" w:themeColor="text1"/>
          <w:lang w:val="en-US"/>
        </w:rPr>
        <w:t>MSE of approximately 0.0033 and an R2 value of approximately 0.3003 on the test set.</w:t>
      </w:r>
      <w:r>
        <w:rPr>
          <w:rFonts w:asciiTheme="majorBidi" w:hAnsiTheme="majorBidi" w:cstheme="majorBidi"/>
          <w:color w:val="000000" w:themeColor="text1"/>
          <w:lang w:val="en-US"/>
        </w:rPr>
        <w:t xml:space="preserve"> </w:t>
      </w:r>
      <w:r w:rsidRPr="00230362">
        <w:rPr>
          <w:rFonts w:asciiTheme="majorBidi" w:hAnsiTheme="majorBidi" w:cstheme="majorBidi"/>
          <w:color w:val="000000" w:themeColor="text1"/>
          <w:lang w:val="en-US"/>
        </w:rPr>
        <w:t>Overall, while the model's performance improved compared to the previous results, it still may not be satisfactory, especially considering the relatively low R-squared value.</w:t>
      </w:r>
    </w:p>
    <w:p w:rsidR="00230362" w:rsidRDefault="00230362" w:rsidP="00230362">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p>
    <w:p w:rsidR="00F7424A" w:rsidRDefault="00F7424A" w:rsidP="00F7424A">
      <w:pPr>
        <w:jc w:val="lowKashida"/>
        <w:rPr>
          <w:rFonts w:asciiTheme="majorBidi" w:hAnsiTheme="majorBidi" w:cstheme="majorBidi"/>
          <w:lang w:val="en-US"/>
        </w:rPr>
      </w:pPr>
    </w:p>
    <w:p w:rsidR="00F7424A" w:rsidRDefault="0045718F" w:rsidP="0045718F">
      <w:pPr>
        <w:pStyle w:val="berschrift2"/>
        <w:numPr>
          <w:ilvl w:val="1"/>
          <w:numId w:val="1"/>
        </w:numPr>
        <w:rPr>
          <w:rFonts w:asciiTheme="majorBidi" w:hAnsiTheme="majorBidi"/>
          <w:b/>
          <w:bCs/>
          <w:color w:val="000000" w:themeColor="text1"/>
        </w:rPr>
      </w:pPr>
      <w:proofErr w:type="spellStart"/>
      <w:r w:rsidRPr="0045718F">
        <w:rPr>
          <w:rFonts w:asciiTheme="majorBidi" w:hAnsiTheme="majorBidi"/>
          <w:b/>
          <w:bCs/>
          <w:color w:val="000000" w:themeColor="text1"/>
        </w:rPr>
        <w:t>Decision</w:t>
      </w:r>
      <w:proofErr w:type="spellEnd"/>
      <w:r w:rsidRPr="0045718F">
        <w:rPr>
          <w:rFonts w:asciiTheme="majorBidi" w:hAnsiTheme="majorBidi"/>
          <w:b/>
          <w:bCs/>
          <w:color w:val="000000" w:themeColor="text1"/>
        </w:rPr>
        <w:t xml:space="preserve"> </w:t>
      </w:r>
      <w:proofErr w:type="spellStart"/>
      <w:r w:rsidRPr="0045718F">
        <w:rPr>
          <w:rFonts w:asciiTheme="majorBidi" w:hAnsiTheme="majorBidi"/>
          <w:b/>
          <w:bCs/>
          <w:color w:val="000000" w:themeColor="text1"/>
        </w:rPr>
        <w:t>Trees</w:t>
      </w:r>
      <w:proofErr w:type="spellEnd"/>
    </w:p>
    <w:p w:rsidR="00DD03E6" w:rsidRDefault="0045718F" w:rsidP="0045718F">
      <w:pPr>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Decision Trees are a popular algorithm for regression tasks</w:t>
      </w:r>
      <w:r>
        <w:rPr>
          <w:rFonts w:asciiTheme="majorBidi" w:hAnsiTheme="majorBidi" w:cstheme="majorBidi"/>
          <w:color w:val="000000" w:themeColor="text1"/>
          <w:lang w:val="en-US"/>
        </w:rPr>
        <w:t xml:space="preserve">; therefore, we decided to apply this model on our dataset. </w:t>
      </w:r>
      <w:r w:rsidR="00DD03E6">
        <w:rPr>
          <w:rFonts w:asciiTheme="majorBidi" w:hAnsiTheme="majorBidi" w:cstheme="majorBidi"/>
          <w:color w:val="000000" w:themeColor="text1"/>
          <w:lang w:val="en-US"/>
        </w:rPr>
        <w:t>We applied this model with and without dimensionality reduction. The results are presented in the next two sections.</w:t>
      </w:r>
    </w:p>
    <w:p w:rsidR="00DD03E6" w:rsidRPr="00DD03E6" w:rsidRDefault="00DD03E6" w:rsidP="00DD03E6">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without Dimensionality Reduction</w:t>
      </w:r>
    </w:p>
    <w:p w:rsidR="00F7424A" w:rsidRPr="0045718F" w:rsidRDefault="00DD03E6" w:rsidP="0045718F">
      <w:pPr>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 </w:t>
      </w:r>
      <w:r w:rsidR="0045718F">
        <w:rPr>
          <w:rFonts w:asciiTheme="majorBidi" w:hAnsiTheme="majorBidi" w:cstheme="majorBidi"/>
          <w:color w:val="000000" w:themeColor="text1"/>
          <w:lang w:val="en-US"/>
        </w:rPr>
        <w:t xml:space="preserve">The results of this model are: </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Squared Error (MSE): 5.0408947205889875e-06</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R-squared (R2): 0.9989419630502595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Mean Absolute Error (MAE): 0.00016894822536393775</w:t>
      </w:r>
    </w:p>
    <w:p w:rsidR="0045718F" w:rsidRPr="0045718F" w:rsidRDefault="0045718F" w:rsidP="0045718F">
      <w:pPr>
        <w:pStyle w:val="Listenabsatz"/>
        <w:numPr>
          <w:ilvl w:val="0"/>
          <w:numId w:val="12"/>
        </w:numPr>
        <w:jc w:val="lowKashida"/>
        <w:rPr>
          <w:rFonts w:asciiTheme="majorBidi" w:hAnsiTheme="majorBidi" w:cstheme="majorBidi"/>
          <w:color w:val="000000" w:themeColor="text1"/>
          <w:lang w:val="en-US"/>
        </w:rPr>
      </w:pPr>
      <w:r w:rsidRPr="0045718F">
        <w:rPr>
          <w:rFonts w:asciiTheme="majorBidi" w:hAnsiTheme="majorBidi" w:cstheme="majorBidi"/>
          <w:color w:val="000000" w:themeColor="text1"/>
          <w:lang w:val="en-US"/>
        </w:rPr>
        <w:t>Root Mean Squared Error (RMSE): 0.0022451936933344943</w:t>
      </w:r>
    </w:p>
    <w:p w:rsidR="00230362" w:rsidRPr="00166FB2" w:rsidRDefault="0045718F" w:rsidP="0045718F">
      <w:pPr>
        <w:pStyle w:val="Listenabsatz"/>
        <w:numPr>
          <w:ilvl w:val="0"/>
          <w:numId w:val="12"/>
        </w:numPr>
        <w:jc w:val="lowKashida"/>
        <w:rPr>
          <w:rFonts w:asciiTheme="majorBidi" w:hAnsiTheme="majorBidi" w:cstheme="majorBidi"/>
          <w:color w:val="000000" w:themeColor="text1"/>
          <w:lang w:val="en-US"/>
        </w:rPr>
      </w:pPr>
      <w:proofErr w:type="spellStart"/>
      <w:r w:rsidRPr="0045718F">
        <w:rPr>
          <w:rFonts w:asciiTheme="majorBidi" w:hAnsiTheme="majorBidi" w:cstheme="majorBidi"/>
          <w:color w:val="000000" w:themeColor="text1"/>
        </w:rPr>
        <w:t>Explained</w:t>
      </w:r>
      <w:proofErr w:type="spellEnd"/>
      <w:r w:rsidRPr="0045718F">
        <w:rPr>
          <w:rFonts w:asciiTheme="majorBidi" w:hAnsiTheme="majorBidi" w:cstheme="majorBidi"/>
          <w:color w:val="000000" w:themeColor="text1"/>
        </w:rPr>
        <w:t xml:space="preserve"> </w:t>
      </w:r>
      <w:proofErr w:type="spellStart"/>
      <w:r w:rsidRPr="0045718F">
        <w:rPr>
          <w:rFonts w:asciiTheme="majorBidi" w:hAnsiTheme="majorBidi" w:cstheme="majorBidi"/>
          <w:color w:val="000000" w:themeColor="text1"/>
        </w:rPr>
        <w:t>Variance</w:t>
      </w:r>
      <w:proofErr w:type="spellEnd"/>
      <w:r w:rsidRPr="0045718F">
        <w:rPr>
          <w:rFonts w:asciiTheme="majorBidi" w:hAnsiTheme="majorBidi" w:cstheme="majorBidi"/>
          <w:color w:val="000000" w:themeColor="text1"/>
        </w:rPr>
        <w:t xml:space="preserve"> Score: 0.9989419815252438</w:t>
      </w:r>
    </w:p>
    <w:p w:rsidR="00166FB2" w:rsidRDefault="00166FB2" w:rsidP="00166FB2">
      <w:pPr>
        <w:jc w:val="lowKashida"/>
        <w:rPr>
          <w:rFonts w:asciiTheme="majorBidi" w:hAnsiTheme="majorBidi" w:cstheme="majorBidi"/>
          <w:b/>
          <w:bCs/>
          <w:color w:val="000000" w:themeColor="text1"/>
          <w:u w:val="single"/>
          <w:lang w:val="en-US"/>
        </w:rPr>
      </w:pPr>
      <w:r w:rsidRPr="00166FB2">
        <w:rPr>
          <w:rFonts w:asciiTheme="majorBidi" w:hAnsiTheme="majorBidi" w:cstheme="majorBidi"/>
          <w:color w:val="000000" w:themeColor="text1"/>
          <w:lang w:val="en-US"/>
        </w:rPr>
        <w:t xml:space="preserve">A very low MSE, high R-squared, and small MAE and RMSE indicate that </w:t>
      </w:r>
      <w:r w:rsidR="004241AE">
        <w:rPr>
          <w:rFonts w:asciiTheme="majorBidi" w:hAnsiTheme="majorBidi" w:cstheme="majorBidi"/>
          <w:color w:val="000000" w:themeColor="text1"/>
          <w:lang w:val="en-US"/>
        </w:rPr>
        <w:t>this</w:t>
      </w:r>
      <w:r w:rsidRPr="00166FB2">
        <w:rPr>
          <w:rFonts w:asciiTheme="majorBidi" w:hAnsiTheme="majorBidi" w:cstheme="majorBidi"/>
          <w:color w:val="000000" w:themeColor="text1"/>
          <w:lang w:val="en-US"/>
        </w:rPr>
        <w:t xml:space="preserve"> model is performing exceptionally well and is able to make accurate predictions with very small errors. Additionally, the explained variance score of nearly 1 suggests that </w:t>
      </w:r>
      <w:r w:rsidR="004241AE">
        <w:rPr>
          <w:rFonts w:asciiTheme="majorBidi" w:hAnsiTheme="majorBidi" w:cstheme="majorBidi"/>
          <w:color w:val="000000" w:themeColor="text1"/>
          <w:lang w:val="en-US"/>
        </w:rPr>
        <w:t>the</w:t>
      </w:r>
      <w:r w:rsidRPr="00166FB2">
        <w:rPr>
          <w:rFonts w:asciiTheme="majorBidi" w:hAnsiTheme="majorBidi" w:cstheme="majorBidi"/>
          <w:color w:val="000000" w:themeColor="text1"/>
          <w:lang w:val="en-US"/>
        </w:rPr>
        <w:t xml:space="preserve"> model is able to explain almost all of the variance in the target variable. Overall, these metrics indicate </w:t>
      </w:r>
      <w:r w:rsidRPr="004241AE">
        <w:rPr>
          <w:rFonts w:asciiTheme="majorBidi" w:hAnsiTheme="majorBidi" w:cstheme="majorBidi"/>
          <w:b/>
          <w:bCs/>
          <w:color w:val="000000" w:themeColor="text1"/>
          <w:u w:val="single"/>
          <w:lang w:val="en-US"/>
        </w:rPr>
        <w:t xml:space="preserve">that </w:t>
      </w:r>
      <w:r w:rsidR="004241AE" w:rsidRPr="004241AE">
        <w:rPr>
          <w:rFonts w:asciiTheme="majorBidi" w:hAnsiTheme="majorBidi" w:cstheme="majorBidi"/>
          <w:b/>
          <w:bCs/>
          <w:color w:val="000000" w:themeColor="text1"/>
          <w:u w:val="single"/>
          <w:lang w:val="en-US"/>
        </w:rPr>
        <w:t>the</w:t>
      </w:r>
      <w:r w:rsidRPr="004241AE">
        <w:rPr>
          <w:rFonts w:asciiTheme="majorBidi" w:hAnsiTheme="majorBidi" w:cstheme="majorBidi"/>
          <w:b/>
          <w:bCs/>
          <w:color w:val="000000" w:themeColor="text1"/>
          <w:u w:val="single"/>
          <w:lang w:val="en-US"/>
        </w:rPr>
        <w:t xml:space="preserve"> Decision Tree Regression model is highly effective for the task at hand.</w:t>
      </w:r>
    </w:p>
    <w:p w:rsidR="003C48D5" w:rsidRDefault="003C48D5" w:rsidP="00166FB2">
      <w:pPr>
        <w:jc w:val="lowKashida"/>
        <w:rPr>
          <w:rFonts w:asciiTheme="majorBidi" w:hAnsiTheme="majorBidi" w:cstheme="majorBidi"/>
          <w:color w:val="000000" w:themeColor="text1"/>
          <w:lang w:val="en-US"/>
        </w:rPr>
      </w:pPr>
    </w:p>
    <w:p w:rsidR="003C48D5" w:rsidRPr="00DD03E6" w:rsidRDefault="003C48D5" w:rsidP="003C48D5">
      <w:pPr>
        <w:pStyle w:val="berschrift3"/>
        <w:numPr>
          <w:ilvl w:val="2"/>
          <w:numId w:val="1"/>
        </w:numPr>
        <w:rPr>
          <w:rFonts w:asciiTheme="majorBidi" w:hAnsiTheme="majorBidi"/>
          <w:b/>
          <w:bCs/>
          <w:color w:val="000000" w:themeColor="text1"/>
          <w:lang w:val="en-US"/>
        </w:rPr>
      </w:pPr>
      <w:r w:rsidRPr="00DD03E6">
        <w:rPr>
          <w:rFonts w:asciiTheme="majorBidi" w:hAnsiTheme="majorBidi"/>
          <w:b/>
          <w:bCs/>
          <w:color w:val="000000" w:themeColor="text1"/>
          <w:lang w:val="en-US"/>
        </w:rPr>
        <w:t>Decision Trees with Dimensionality Reduction</w:t>
      </w:r>
    </w:p>
    <w:p w:rsidR="003C48D5" w:rsidRDefault="009F3DC8" w:rsidP="00166FB2">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The results of this model are:</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Squared Error (MSE): 7.293080520500923e-05</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R-squared (R2): 0.9846925018358221</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Mean Absolute Error (MAE): 0.0012739928590183088</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r w:rsidRPr="009F3DC8">
        <w:rPr>
          <w:rFonts w:asciiTheme="majorBidi" w:hAnsiTheme="majorBidi" w:cstheme="majorBidi"/>
          <w:color w:val="000000" w:themeColor="text1"/>
          <w:lang w:val="en-US"/>
        </w:rPr>
        <w:t>Root Mean Squared Error (RMSE): 0.008539953466208656</w:t>
      </w:r>
    </w:p>
    <w:p w:rsidR="009F3DC8" w:rsidRPr="009F3DC8" w:rsidRDefault="009F3DC8" w:rsidP="009F3DC8">
      <w:pPr>
        <w:pStyle w:val="Listenabsatz"/>
        <w:numPr>
          <w:ilvl w:val="0"/>
          <w:numId w:val="13"/>
        </w:numPr>
        <w:jc w:val="lowKashida"/>
        <w:rPr>
          <w:rFonts w:asciiTheme="majorBidi" w:hAnsiTheme="majorBidi" w:cstheme="majorBidi"/>
          <w:color w:val="000000" w:themeColor="text1"/>
          <w:lang w:val="en-US"/>
        </w:rPr>
      </w:pPr>
      <w:proofErr w:type="spellStart"/>
      <w:r w:rsidRPr="009F3DC8">
        <w:rPr>
          <w:rFonts w:asciiTheme="majorBidi" w:hAnsiTheme="majorBidi" w:cstheme="majorBidi"/>
          <w:color w:val="000000" w:themeColor="text1"/>
        </w:rPr>
        <w:t>Explained</w:t>
      </w:r>
      <w:proofErr w:type="spellEnd"/>
      <w:r w:rsidRPr="009F3DC8">
        <w:rPr>
          <w:rFonts w:asciiTheme="majorBidi" w:hAnsiTheme="majorBidi" w:cstheme="majorBidi"/>
          <w:color w:val="000000" w:themeColor="text1"/>
        </w:rPr>
        <w:t xml:space="preserve"> </w:t>
      </w:r>
      <w:proofErr w:type="spellStart"/>
      <w:r w:rsidRPr="009F3DC8">
        <w:rPr>
          <w:rFonts w:asciiTheme="majorBidi" w:hAnsiTheme="majorBidi" w:cstheme="majorBidi"/>
          <w:color w:val="000000" w:themeColor="text1"/>
        </w:rPr>
        <w:t>Variance</w:t>
      </w:r>
      <w:proofErr w:type="spellEnd"/>
      <w:r w:rsidRPr="009F3DC8">
        <w:rPr>
          <w:rFonts w:asciiTheme="majorBidi" w:hAnsiTheme="majorBidi" w:cstheme="majorBidi"/>
          <w:color w:val="000000" w:themeColor="text1"/>
        </w:rPr>
        <w:t xml:space="preserve"> Score: 0.9846934559572341</w:t>
      </w:r>
    </w:p>
    <w:p w:rsidR="009F3DC8" w:rsidRDefault="009F3DC8" w:rsidP="009F3DC8">
      <w:pPr>
        <w:jc w:val="lowKashida"/>
        <w:rPr>
          <w:rFonts w:asciiTheme="majorBidi" w:hAnsiTheme="majorBidi" w:cstheme="majorBidi"/>
          <w:color w:val="000000" w:themeColor="text1"/>
          <w:u w:val="single"/>
          <w:lang w:val="en-US"/>
        </w:rPr>
      </w:pPr>
      <w:r w:rsidRPr="00D115A0">
        <w:rPr>
          <w:rFonts w:asciiTheme="majorBidi" w:hAnsiTheme="majorBidi" w:cstheme="majorBidi"/>
          <w:color w:val="000000" w:themeColor="text1"/>
          <w:u w:val="single"/>
          <w:lang w:val="en-US"/>
        </w:rPr>
        <w:t>These results show that the Decision Tree model without dimensionality reduction performed better across all metrics compared to the one with dimensionality reduction.</w:t>
      </w:r>
    </w:p>
    <w:p w:rsidR="004D56A9" w:rsidRPr="00D94F82" w:rsidRDefault="00D94F82" w:rsidP="00D94F82">
      <w:pPr>
        <w:jc w:val="lowKashida"/>
        <w:rPr>
          <w:rFonts w:asciiTheme="majorBidi" w:hAnsiTheme="majorBidi" w:cstheme="majorBidi"/>
          <w:color w:val="000000" w:themeColor="text1"/>
          <w:lang w:val="en-US"/>
        </w:rPr>
      </w:pPr>
      <w:r w:rsidRPr="00D94F82">
        <w:rPr>
          <w:rFonts w:asciiTheme="majorBidi" w:hAnsiTheme="majorBidi" w:cstheme="majorBidi"/>
          <w:color w:val="000000" w:themeColor="text1"/>
          <w:lang w:val="en-US"/>
        </w:rPr>
        <w:t>It should be noted that applying PCA before a decision tree (or ensemble methods like Random Forest) is less common compared to using it with linear models. Decision trees, including Random Forest, are capable of handling high-dimensional data and nonlinear relationships without the need for dimensionality reduction techniques like PCA.</w:t>
      </w:r>
    </w:p>
    <w:p w:rsidR="004D56A9" w:rsidRDefault="004D56A9" w:rsidP="004D56A9">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lastRenderedPageBreak/>
        <w:t>Random Forest</w:t>
      </w:r>
    </w:p>
    <w:p w:rsidR="004D56A9" w:rsidRDefault="004D56A9" w:rsidP="004D56A9">
      <w:pPr>
        <w:jc w:val="lowKashida"/>
        <w:rPr>
          <w:rFonts w:asciiTheme="majorBidi" w:hAnsiTheme="majorBidi" w:cstheme="majorBidi"/>
          <w:lang w:val="en-US"/>
        </w:rPr>
      </w:pPr>
      <w:r w:rsidRPr="004D56A9">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B22A44" w:rsidRDefault="00B22A44" w:rsidP="004D56A9">
      <w:pPr>
        <w:jc w:val="lowKashida"/>
        <w:rPr>
          <w:rFonts w:asciiTheme="majorBidi" w:hAnsiTheme="majorBidi" w:cstheme="majorBidi"/>
          <w:lang w:val="en-US"/>
        </w:rPr>
      </w:pPr>
      <w:r>
        <w:rPr>
          <w:rFonts w:asciiTheme="majorBidi" w:hAnsiTheme="majorBidi" w:cstheme="majorBidi"/>
          <w:lang w:val="en-US"/>
        </w:rPr>
        <w:t>The results of applying this model are:</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Squared Error (MSE): 4.391058709938986e-06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R-squared (R2): 0.9990783575890566</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Mean Absolute Error (MAE): 0.0002066444634440724</w:t>
      </w:r>
    </w:p>
    <w:p w:rsidR="00B22A44" w:rsidRPr="00B22A44" w:rsidRDefault="00B22A44" w:rsidP="00B22A44">
      <w:pPr>
        <w:pStyle w:val="Listenabsatz"/>
        <w:numPr>
          <w:ilvl w:val="0"/>
          <w:numId w:val="14"/>
        </w:numPr>
        <w:jc w:val="lowKashida"/>
        <w:rPr>
          <w:rFonts w:asciiTheme="majorBidi" w:hAnsiTheme="majorBidi" w:cstheme="majorBidi"/>
          <w:lang w:val="en-US"/>
        </w:rPr>
      </w:pPr>
      <w:r w:rsidRPr="00B22A44">
        <w:rPr>
          <w:rFonts w:asciiTheme="majorBidi" w:hAnsiTheme="majorBidi" w:cstheme="majorBidi"/>
          <w:lang w:val="en-US"/>
        </w:rPr>
        <w:t>Root Mean Squared Error (RMSE): 0.0020954853160876567</w:t>
      </w:r>
    </w:p>
    <w:p w:rsidR="00B22A44" w:rsidRPr="00B22A44" w:rsidRDefault="00B22A44" w:rsidP="00B22A44">
      <w:pPr>
        <w:pStyle w:val="Listenabsatz"/>
        <w:numPr>
          <w:ilvl w:val="0"/>
          <w:numId w:val="14"/>
        </w:numPr>
        <w:jc w:val="lowKashida"/>
        <w:rPr>
          <w:rFonts w:asciiTheme="majorBidi" w:hAnsiTheme="majorBidi" w:cstheme="majorBidi"/>
          <w:lang w:val="en-US"/>
        </w:rPr>
      </w:pPr>
      <w:proofErr w:type="spellStart"/>
      <w:r w:rsidRPr="00B22A44">
        <w:rPr>
          <w:rFonts w:asciiTheme="majorBidi" w:hAnsiTheme="majorBidi" w:cstheme="majorBidi"/>
        </w:rPr>
        <w:t>Explained</w:t>
      </w:r>
      <w:proofErr w:type="spellEnd"/>
      <w:r w:rsidRPr="00B22A44">
        <w:rPr>
          <w:rFonts w:asciiTheme="majorBidi" w:hAnsiTheme="majorBidi" w:cstheme="majorBidi"/>
        </w:rPr>
        <w:t xml:space="preserve"> </w:t>
      </w:r>
      <w:proofErr w:type="spellStart"/>
      <w:r w:rsidRPr="00B22A44">
        <w:rPr>
          <w:rFonts w:asciiTheme="majorBidi" w:hAnsiTheme="majorBidi" w:cstheme="majorBidi"/>
        </w:rPr>
        <w:t>Variance</w:t>
      </w:r>
      <w:proofErr w:type="spellEnd"/>
      <w:r w:rsidRPr="00B22A44">
        <w:rPr>
          <w:rFonts w:asciiTheme="majorBidi" w:hAnsiTheme="majorBidi" w:cstheme="majorBidi"/>
        </w:rPr>
        <w:t xml:space="preserve"> Score: 0.9990784006100025</w:t>
      </w:r>
    </w:p>
    <w:p w:rsidR="004D56A9" w:rsidRDefault="00B22A44" w:rsidP="00B22A44">
      <w:pPr>
        <w:jc w:val="lowKashida"/>
        <w:rPr>
          <w:rFonts w:asciiTheme="majorBidi" w:hAnsiTheme="majorBidi" w:cstheme="majorBidi"/>
          <w:color w:val="000000" w:themeColor="text1"/>
          <w:lang w:val="en-US"/>
        </w:rPr>
      </w:pPr>
      <w:r>
        <w:rPr>
          <w:rFonts w:asciiTheme="majorBidi" w:hAnsiTheme="majorBidi" w:cstheme="majorBidi"/>
          <w:color w:val="000000" w:themeColor="text1"/>
          <w:lang w:val="en-US"/>
        </w:rPr>
        <w:t xml:space="preserve">These results show that </w:t>
      </w:r>
      <w:r w:rsidRPr="00B46D11">
        <w:rPr>
          <w:rFonts w:asciiTheme="majorBidi" w:hAnsiTheme="majorBidi" w:cstheme="majorBidi"/>
          <w:b/>
          <w:bCs/>
          <w:color w:val="000000" w:themeColor="text1"/>
          <w:u w:val="single"/>
          <w:lang w:val="en-US"/>
        </w:rPr>
        <w:t>the Random Forest model seems to perform very well</w:t>
      </w:r>
      <w:r w:rsidRPr="00B22A44">
        <w:rPr>
          <w:rFonts w:asciiTheme="majorBidi" w:hAnsiTheme="majorBidi" w:cstheme="majorBidi"/>
          <w:color w:val="000000" w:themeColor="text1"/>
          <w:lang w:val="en-US"/>
        </w:rPr>
        <w:t>, achieving low values for MSE, MAE, and RMSE, and a high value for R2, indicating a good fit to the data. The Explained Variance Score is also very high, suggesting that the model explains most of the variance in the target variable.</w:t>
      </w:r>
    </w:p>
    <w:p w:rsidR="00647AA1" w:rsidRDefault="00FB2C39" w:rsidP="00647AA1">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Bagging</w:t>
      </w:r>
      <w:proofErr w:type="spellEnd"/>
      <w:r>
        <w:rPr>
          <w:rFonts w:asciiTheme="majorBidi" w:hAnsiTheme="majorBidi"/>
          <w:b/>
          <w:bCs/>
          <w:color w:val="000000" w:themeColor="text1"/>
        </w:rPr>
        <w:t xml:space="preserve"> </w:t>
      </w:r>
      <w:proofErr w:type="spellStart"/>
      <w:r w:rsidR="00FB4491">
        <w:rPr>
          <w:rFonts w:asciiTheme="majorBidi" w:hAnsiTheme="majorBidi"/>
          <w:b/>
          <w:bCs/>
          <w:color w:val="000000" w:themeColor="text1"/>
        </w:rPr>
        <w:t>Algorithms</w:t>
      </w:r>
      <w:proofErr w:type="spellEnd"/>
    </w:p>
    <w:p w:rsidR="00FB2C39" w:rsidRDefault="003E3C55" w:rsidP="00112126">
      <w:pPr>
        <w:jc w:val="lowKashida"/>
        <w:rPr>
          <w:rFonts w:asciiTheme="majorBidi" w:hAnsiTheme="majorBidi" w:cstheme="majorBidi"/>
          <w:lang w:val="en-US"/>
        </w:rPr>
      </w:pPr>
      <w:r w:rsidRPr="003E3C55">
        <w:rPr>
          <w:rFonts w:asciiTheme="majorBidi" w:hAnsiTheme="majorBidi" w:cstheme="majorBidi"/>
          <w:lang w:val="en-US"/>
        </w:rPr>
        <w:t>Bagging is an ensemble technique where multiple models (often of the same type) are trained on different subsets of the training data. The final prediction is typically made by averaging the predictions of all models (for regression) or using voting (for classification). Random Forest is a popular bagging algorithm based on decision trees. It builds multiple decision trees and merges their predictions to improve accuracy and reduce overfitting.</w:t>
      </w:r>
      <w:r>
        <w:rPr>
          <w:rFonts w:asciiTheme="majorBidi" w:hAnsiTheme="majorBidi" w:cstheme="majorBidi"/>
          <w:lang w:val="en-US"/>
        </w:rPr>
        <w:t xml:space="preserve"> We first applied this model on the dataset. Although the results of this model were satisfactory, we wanted to try </w:t>
      </w:r>
      <w:r w:rsidR="00112126">
        <w:rPr>
          <w:rFonts w:asciiTheme="majorBidi" w:hAnsiTheme="majorBidi" w:cstheme="majorBidi"/>
          <w:lang w:val="en-US"/>
        </w:rPr>
        <w:t xml:space="preserve">some other Bagging models, including </w:t>
      </w:r>
      <w:r w:rsidR="00112126" w:rsidRPr="00112126">
        <w:rPr>
          <w:rFonts w:asciiTheme="majorBidi" w:hAnsiTheme="majorBidi" w:cstheme="majorBidi"/>
          <w:lang w:val="en-US"/>
        </w:rPr>
        <w:t xml:space="preserve">Bagged Decision Trees, </w:t>
      </w:r>
      <w:r w:rsidR="0090578B">
        <w:rPr>
          <w:rFonts w:asciiTheme="majorBidi" w:hAnsiTheme="majorBidi" w:cstheme="majorBidi"/>
          <w:lang w:val="en-US"/>
        </w:rPr>
        <w:t xml:space="preserve">and </w:t>
      </w:r>
      <w:r w:rsidR="00112126" w:rsidRPr="00112126">
        <w:rPr>
          <w:rFonts w:asciiTheme="majorBidi" w:hAnsiTheme="majorBidi" w:cstheme="majorBidi"/>
          <w:lang w:val="en-US"/>
        </w:rPr>
        <w:t>Bagged SVM</w:t>
      </w:r>
      <w:r w:rsidR="00112126">
        <w:rPr>
          <w:rFonts w:asciiTheme="majorBidi" w:hAnsiTheme="majorBidi" w:cstheme="majorBidi"/>
          <w:lang w:val="en-US"/>
        </w:rPr>
        <w:t xml:space="preserve">. The results of these models are presented in </w:t>
      </w:r>
      <w:r w:rsidR="00BC53E6">
        <w:rPr>
          <w:rFonts w:asciiTheme="majorBidi" w:hAnsiTheme="majorBidi" w:cstheme="majorBidi"/>
          <w:lang w:val="en-US"/>
        </w:rPr>
        <w:t>the following sections.</w:t>
      </w:r>
      <w:r w:rsidR="00112126">
        <w:rPr>
          <w:rFonts w:asciiTheme="majorBidi" w:hAnsiTheme="majorBidi" w:cstheme="majorBidi"/>
          <w:lang w:val="en-US"/>
        </w:rPr>
        <w:t xml:space="preserve"> </w:t>
      </w:r>
    </w:p>
    <w:p w:rsidR="00801733" w:rsidRPr="00DD03E6" w:rsidRDefault="00801733" w:rsidP="00801733">
      <w:pPr>
        <w:pStyle w:val="berschrift3"/>
        <w:numPr>
          <w:ilvl w:val="2"/>
          <w:numId w:val="1"/>
        </w:numPr>
        <w:rPr>
          <w:rFonts w:asciiTheme="majorBidi" w:hAnsiTheme="majorBidi"/>
          <w:b/>
          <w:bCs/>
          <w:color w:val="000000" w:themeColor="text1"/>
          <w:lang w:val="en-US"/>
        </w:rPr>
      </w:pPr>
      <w:r>
        <w:rPr>
          <w:rFonts w:asciiTheme="majorBidi" w:hAnsiTheme="majorBidi"/>
          <w:b/>
          <w:bCs/>
          <w:color w:val="000000" w:themeColor="text1"/>
          <w:lang w:val="en-US"/>
        </w:rPr>
        <w:t>Random Forest</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Random Forest is a popular ensemble learning technique that combines multiple decision trees to improve predictive performance and reduce overfitting. It's known for its robustness and ability to handle large datasets with high dimensionality.</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The results of applying this model are:</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Squared Error (MSE): 4.391058709938986e-06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R-squared (R2): 0.9990783575890566</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Mean Absolute Error (MAE): 0.0002066444634440724</w:t>
      </w:r>
    </w:p>
    <w:p w:rsidR="00801733" w:rsidRPr="00801733" w:rsidRDefault="00801733" w:rsidP="00801733">
      <w:pPr>
        <w:numPr>
          <w:ilvl w:val="0"/>
          <w:numId w:val="14"/>
        </w:numPr>
        <w:jc w:val="lowKashida"/>
        <w:rPr>
          <w:rFonts w:asciiTheme="majorBidi" w:hAnsiTheme="majorBidi" w:cstheme="majorBidi"/>
          <w:lang w:val="en-US"/>
        </w:rPr>
      </w:pPr>
      <w:r w:rsidRPr="00801733">
        <w:rPr>
          <w:rFonts w:asciiTheme="majorBidi" w:hAnsiTheme="majorBidi" w:cstheme="majorBidi"/>
          <w:lang w:val="en-US"/>
        </w:rPr>
        <w:t>Root Mean Squared Error (RMSE): 0.0020954853160876567</w:t>
      </w:r>
    </w:p>
    <w:p w:rsidR="00801733" w:rsidRPr="00801733" w:rsidRDefault="00801733" w:rsidP="00801733">
      <w:pPr>
        <w:numPr>
          <w:ilvl w:val="0"/>
          <w:numId w:val="14"/>
        </w:numPr>
        <w:jc w:val="lowKashida"/>
        <w:rPr>
          <w:rFonts w:asciiTheme="majorBidi" w:hAnsiTheme="majorBidi" w:cstheme="majorBidi"/>
          <w:lang w:val="en-US"/>
        </w:rPr>
      </w:pPr>
      <w:proofErr w:type="spellStart"/>
      <w:r w:rsidRPr="00801733">
        <w:rPr>
          <w:rFonts w:asciiTheme="majorBidi" w:hAnsiTheme="majorBidi" w:cstheme="majorBidi"/>
        </w:rPr>
        <w:t>Explained</w:t>
      </w:r>
      <w:proofErr w:type="spellEnd"/>
      <w:r w:rsidRPr="00801733">
        <w:rPr>
          <w:rFonts w:asciiTheme="majorBidi" w:hAnsiTheme="majorBidi" w:cstheme="majorBidi"/>
        </w:rPr>
        <w:t xml:space="preserve"> </w:t>
      </w:r>
      <w:proofErr w:type="spellStart"/>
      <w:r w:rsidRPr="00801733">
        <w:rPr>
          <w:rFonts w:asciiTheme="majorBidi" w:hAnsiTheme="majorBidi" w:cstheme="majorBidi"/>
        </w:rPr>
        <w:t>Variance</w:t>
      </w:r>
      <w:proofErr w:type="spellEnd"/>
      <w:r w:rsidRPr="00801733">
        <w:rPr>
          <w:rFonts w:asciiTheme="majorBidi" w:hAnsiTheme="majorBidi" w:cstheme="majorBidi"/>
        </w:rPr>
        <w:t xml:space="preserve"> Score: 0.9990784006100025</w:t>
      </w:r>
    </w:p>
    <w:p w:rsidR="00801733" w:rsidRPr="00801733" w:rsidRDefault="00801733" w:rsidP="00801733">
      <w:pPr>
        <w:jc w:val="lowKashida"/>
        <w:rPr>
          <w:rFonts w:asciiTheme="majorBidi" w:hAnsiTheme="majorBidi" w:cstheme="majorBidi"/>
          <w:lang w:val="en-US"/>
        </w:rPr>
      </w:pPr>
      <w:r w:rsidRPr="00801733">
        <w:rPr>
          <w:rFonts w:asciiTheme="majorBidi" w:hAnsiTheme="majorBidi" w:cstheme="majorBidi"/>
          <w:lang w:val="en-US"/>
        </w:rPr>
        <w:t xml:space="preserve">These results show that </w:t>
      </w:r>
      <w:r w:rsidRPr="00801733">
        <w:rPr>
          <w:rFonts w:asciiTheme="majorBidi" w:hAnsiTheme="majorBidi" w:cstheme="majorBidi"/>
          <w:b/>
          <w:bCs/>
          <w:u w:val="single"/>
          <w:lang w:val="en-US"/>
        </w:rPr>
        <w:t>the Random Forest model seems to perform very well</w:t>
      </w:r>
      <w:r w:rsidRPr="00801733">
        <w:rPr>
          <w:rFonts w:asciiTheme="majorBidi" w:hAnsiTheme="majorBidi" w:cstheme="majorBidi"/>
          <w:lang w:val="en-US"/>
        </w:rPr>
        <w:t>, achieving low values for MSE, MAE, and RMSE, and a high value for R2, indicating a good fit to the data. The Explained Variance Score is also very high, suggesting that the model explains most of the variance in the target variable.</w:t>
      </w:r>
    </w:p>
    <w:p w:rsidR="00801733" w:rsidRPr="00DD03E6" w:rsidRDefault="00801733" w:rsidP="00801733">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Bagged Decision Trees</w:t>
      </w:r>
    </w:p>
    <w:p w:rsidR="00801733" w:rsidRDefault="00014400" w:rsidP="00014400">
      <w:pPr>
        <w:jc w:val="lowKashida"/>
        <w:rPr>
          <w:rFonts w:asciiTheme="majorBidi" w:hAnsiTheme="majorBidi" w:cstheme="majorBidi"/>
          <w:lang w:val="en-US"/>
        </w:rPr>
      </w:pPr>
      <w:r w:rsidRPr="00014400">
        <w:rPr>
          <w:rFonts w:asciiTheme="majorBidi" w:hAnsiTheme="majorBidi" w:cstheme="majorBidi"/>
          <w:lang w:val="en-US"/>
        </w:rPr>
        <w:t>In Bagged Decision Trees, multiple decision tree models are trained on random subsets of the training data, with replacement. Each tree is built independently, meaning that they can have different splits and structures. During prediction, the output of the bagged ensemble is typically the average (for regression tasks) or the majority vote (for classification tasks) of the predictions made by individual trees. Bagged decision trees are particularly effective when dealing with high variance models, as they reduce overfitting and improve generalization.</w:t>
      </w:r>
    </w:p>
    <w:p w:rsidR="00014400" w:rsidRDefault="00014400" w:rsidP="00CB2A6D">
      <w:pPr>
        <w:jc w:val="lowKashida"/>
        <w:rPr>
          <w:rFonts w:asciiTheme="majorBidi" w:hAnsiTheme="majorBidi" w:cstheme="majorBidi"/>
          <w:u w:val="single"/>
          <w:lang w:val="en-US"/>
        </w:rPr>
      </w:pPr>
      <w:r w:rsidRPr="00801733">
        <w:rPr>
          <w:rFonts w:asciiTheme="majorBidi" w:hAnsiTheme="majorBidi" w:cstheme="majorBidi"/>
          <w:lang w:val="en-US"/>
        </w:rPr>
        <w:lastRenderedPageBreak/>
        <w:t xml:space="preserve">The results of applying this model </w:t>
      </w:r>
      <w:r>
        <w:rPr>
          <w:rFonts w:asciiTheme="majorBidi" w:hAnsiTheme="majorBidi" w:cstheme="majorBidi"/>
          <w:lang w:val="en-US"/>
        </w:rPr>
        <w:t>are presented in Table 2.</w:t>
      </w:r>
      <w:r w:rsidR="00CB2A6D">
        <w:rPr>
          <w:rFonts w:asciiTheme="majorBidi" w:hAnsiTheme="majorBidi" w:cstheme="majorBidi"/>
          <w:lang w:val="en-US"/>
        </w:rPr>
        <w:t xml:space="preserve"> The results show that b</w:t>
      </w:r>
      <w:r w:rsidR="00CB2A6D" w:rsidRPr="00CB2A6D">
        <w:rPr>
          <w:rFonts w:asciiTheme="majorBidi" w:hAnsiTheme="majorBidi" w:cstheme="majorBidi"/>
          <w:lang w:val="en-US"/>
        </w:rPr>
        <w:t xml:space="preserve">oth Random Forest and Bagged Decision Trees perform quite well across </w:t>
      </w:r>
      <w:r w:rsidR="00CB2A6D">
        <w:rPr>
          <w:rFonts w:asciiTheme="majorBidi" w:hAnsiTheme="majorBidi" w:cstheme="majorBidi"/>
          <w:lang w:val="en-US"/>
        </w:rPr>
        <w:t>the</w:t>
      </w:r>
      <w:r w:rsidR="00CB2A6D" w:rsidRPr="00CB2A6D">
        <w:rPr>
          <w:rFonts w:asciiTheme="majorBidi" w:hAnsiTheme="majorBidi" w:cstheme="majorBidi"/>
          <w:lang w:val="en-US"/>
        </w:rPr>
        <w:t xml:space="preserve"> metrics, with very small values for most error metrics and high values for the R2 and Explained Variance Score. </w:t>
      </w:r>
      <w:r w:rsidR="00CB2A6D" w:rsidRPr="00CB2A6D">
        <w:rPr>
          <w:rFonts w:asciiTheme="majorBidi" w:hAnsiTheme="majorBidi" w:cstheme="majorBidi"/>
          <w:u w:val="single"/>
          <w:lang w:val="en-US"/>
        </w:rPr>
        <w:t>It seems like Random Forest slightly outperforms Bagged Decision Trees in terms of most metrics, but the differences are minimal.</w:t>
      </w:r>
    </w:p>
    <w:p w:rsidR="00696038" w:rsidRPr="00DD03E6" w:rsidRDefault="00696038" w:rsidP="00696038">
      <w:pPr>
        <w:pStyle w:val="berschrift3"/>
        <w:numPr>
          <w:ilvl w:val="2"/>
          <w:numId w:val="1"/>
        </w:numPr>
        <w:rPr>
          <w:rFonts w:asciiTheme="majorBidi" w:hAnsiTheme="majorBidi"/>
          <w:b/>
          <w:bCs/>
          <w:color w:val="000000" w:themeColor="text1"/>
          <w:lang w:val="en-US"/>
        </w:rPr>
      </w:pPr>
      <w:r w:rsidRPr="00801733">
        <w:rPr>
          <w:rFonts w:asciiTheme="majorBidi" w:hAnsiTheme="majorBidi"/>
          <w:b/>
          <w:bCs/>
          <w:color w:val="000000" w:themeColor="text1"/>
          <w:lang w:val="en-US"/>
        </w:rPr>
        <w:t xml:space="preserve">Bagged </w:t>
      </w:r>
      <w:r>
        <w:rPr>
          <w:rFonts w:asciiTheme="majorBidi" w:hAnsiTheme="majorBidi"/>
          <w:b/>
          <w:bCs/>
          <w:color w:val="000000" w:themeColor="text1"/>
          <w:lang w:val="en-US"/>
        </w:rPr>
        <w:t>SVM</w:t>
      </w:r>
    </w:p>
    <w:p w:rsidR="00696038" w:rsidRDefault="00696038" w:rsidP="00696038">
      <w:pPr>
        <w:jc w:val="lowKashida"/>
        <w:rPr>
          <w:rFonts w:asciiTheme="majorBidi" w:hAnsiTheme="majorBidi" w:cstheme="majorBidi"/>
          <w:lang w:val="en-US"/>
        </w:rPr>
      </w:pPr>
      <w:r w:rsidRPr="00696038">
        <w:rPr>
          <w:rFonts w:asciiTheme="majorBidi" w:hAnsiTheme="majorBidi" w:cstheme="majorBidi"/>
          <w:lang w:val="en-US"/>
        </w:rPr>
        <w:t>Bagged SVM applies the bagging technique to Support Vector Machines. In this approach, multiple SVM models are trained on different subsets of the training data. SVMs are known for their ability to find the optimal decision boundary, but they can be sensitive to the choice of hyperparameters and the specific training data. Bagging helps to reduce the variance of the model by training multiple SVMs on different subsets of the data and averaging their predictions. This can lead to improved performance and robustness, especially in scenarios where the data is noisy or contains outliers.</w:t>
      </w:r>
    </w:p>
    <w:p w:rsidR="0069651E" w:rsidRDefault="0069651E" w:rsidP="0069651E">
      <w:pPr>
        <w:jc w:val="lowKashida"/>
        <w:rPr>
          <w:rFonts w:asciiTheme="majorBidi" w:hAnsiTheme="majorBidi" w:cstheme="majorBidi"/>
          <w:u w:val="single"/>
          <w:lang w:val="en-US"/>
        </w:rPr>
      </w:pPr>
      <w:r w:rsidRPr="00801733">
        <w:rPr>
          <w:rFonts w:asciiTheme="majorBidi" w:hAnsiTheme="majorBidi" w:cstheme="majorBidi"/>
          <w:lang w:val="en-US"/>
        </w:rPr>
        <w:t xml:space="preserve">The results of applying this model </w:t>
      </w:r>
      <w:r>
        <w:rPr>
          <w:rFonts w:asciiTheme="majorBidi" w:hAnsiTheme="majorBidi" w:cstheme="majorBidi"/>
          <w:lang w:val="en-US"/>
        </w:rPr>
        <w:t>are presented in Table 2.</w:t>
      </w:r>
      <w:r w:rsidRPr="0069651E">
        <w:rPr>
          <w:rFonts w:asciiTheme="majorBidi" w:hAnsiTheme="majorBidi" w:cstheme="majorBidi"/>
          <w:lang w:val="en-US"/>
        </w:rPr>
        <w:t xml:space="preserve">  The results show that</w:t>
      </w:r>
      <w:r>
        <w:rPr>
          <w:rFonts w:ascii="Segoe UI" w:hAnsi="Segoe UI" w:cs="Segoe UI"/>
          <w:color w:val="0D0D0D"/>
          <w:shd w:val="clear" w:color="auto" w:fill="FFFFFF"/>
          <w:lang w:val="en-US"/>
        </w:rPr>
        <w:t xml:space="preserve"> </w:t>
      </w:r>
      <w:r>
        <w:rPr>
          <w:rFonts w:asciiTheme="majorBidi" w:hAnsiTheme="majorBidi" w:cstheme="majorBidi"/>
          <w:lang w:val="en-US"/>
        </w:rPr>
        <w:t>c</w:t>
      </w:r>
      <w:r w:rsidRPr="0069651E">
        <w:rPr>
          <w:rFonts w:asciiTheme="majorBidi" w:hAnsiTheme="majorBidi" w:cstheme="majorBidi"/>
          <w:lang w:val="en-US"/>
        </w:rPr>
        <w:t xml:space="preserve">ompared to the results of Random Forest and Bagged Decision Trees, Bagged SVM seems to have higher error metrics (MSE, MAE, RMSE) and lower scores for R2 and Explained Variance Score. </w:t>
      </w:r>
      <w:r w:rsidR="003169E7" w:rsidRPr="003169E7">
        <w:rPr>
          <w:rFonts w:asciiTheme="majorBidi" w:hAnsiTheme="majorBidi" w:cstheme="majorBidi"/>
          <w:u w:val="single"/>
          <w:lang w:val="en-US"/>
        </w:rPr>
        <w:t>Therefore</w:t>
      </w:r>
      <w:r w:rsidRPr="003169E7">
        <w:rPr>
          <w:rFonts w:asciiTheme="majorBidi" w:hAnsiTheme="majorBidi" w:cstheme="majorBidi"/>
          <w:u w:val="single"/>
          <w:lang w:val="en-US"/>
        </w:rPr>
        <w:t xml:space="preserve">, for </w:t>
      </w:r>
      <w:r w:rsidR="003169E7" w:rsidRPr="003169E7">
        <w:rPr>
          <w:rFonts w:asciiTheme="majorBidi" w:hAnsiTheme="majorBidi" w:cstheme="majorBidi"/>
          <w:u w:val="single"/>
          <w:lang w:val="en-US"/>
        </w:rPr>
        <w:t>our project</w:t>
      </w:r>
      <w:r w:rsidRPr="003169E7">
        <w:rPr>
          <w:rFonts w:asciiTheme="majorBidi" w:hAnsiTheme="majorBidi" w:cstheme="majorBidi"/>
          <w:u w:val="single"/>
          <w:lang w:val="en-US"/>
        </w:rPr>
        <w:t>, Random Forest and Bagged Decision Trees might be more effective models than Bagged SVM.</w:t>
      </w:r>
    </w:p>
    <w:p w:rsidR="00D932AE" w:rsidRDefault="00D932AE" w:rsidP="00D932AE">
      <w:pPr>
        <w:pStyle w:val="berschrift2"/>
        <w:numPr>
          <w:ilvl w:val="1"/>
          <w:numId w:val="1"/>
        </w:numPr>
        <w:rPr>
          <w:rFonts w:asciiTheme="majorBidi" w:hAnsiTheme="majorBidi"/>
          <w:b/>
          <w:bCs/>
          <w:color w:val="000000" w:themeColor="text1"/>
        </w:rPr>
      </w:pPr>
      <w:proofErr w:type="spellStart"/>
      <w:r>
        <w:rPr>
          <w:rFonts w:asciiTheme="majorBidi" w:hAnsiTheme="majorBidi"/>
          <w:b/>
          <w:bCs/>
          <w:color w:val="000000" w:themeColor="text1"/>
        </w:rPr>
        <w:t>Boosting</w:t>
      </w:r>
      <w:proofErr w:type="spellEnd"/>
      <w:r>
        <w:rPr>
          <w:rFonts w:asciiTheme="majorBidi" w:hAnsiTheme="majorBidi"/>
          <w:b/>
          <w:bCs/>
          <w:color w:val="000000" w:themeColor="text1"/>
        </w:rPr>
        <w:t xml:space="preserve"> </w:t>
      </w:r>
      <w:proofErr w:type="spellStart"/>
      <w:r>
        <w:rPr>
          <w:rFonts w:asciiTheme="majorBidi" w:hAnsiTheme="majorBidi"/>
          <w:b/>
          <w:bCs/>
          <w:color w:val="000000" w:themeColor="text1"/>
        </w:rPr>
        <w:t>Algorithms</w:t>
      </w:r>
      <w:proofErr w:type="spellEnd"/>
    </w:p>
    <w:p w:rsidR="00D932AE" w:rsidRPr="00F13EDF" w:rsidRDefault="00BC53E6" w:rsidP="00F13EDF">
      <w:pPr>
        <w:jc w:val="lowKashida"/>
        <w:rPr>
          <w:rFonts w:asciiTheme="majorBidi" w:hAnsiTheme="majorBidi" w:cstheme="majorBidi"/>
          <w:lang w:val="en-US"/>
        </w:rPr>
      </w:pPr>
      <w:r w:rsidRPr="00BC53E6">
        <w:rPr>
          <w:rFonts w:asciiTheme="majorBidi" w:hAnsiTheme="majorBidi" w:cstheme="majorBidi"/>
          <w:lang w:val="en-US"/>
        </w:rPr>
        <w:t>Boosting is another ensemble technique where multiple weak learners (often shallow decision trees) are trained sequentially, and each subsequent model tries to correct the errors made by the previous one. Gradient Boosting is one of the most popular boosting algorithms. It builds trees sequentially, and each tree tries to correct the errors of the previous one.</w:t>
      </w:r>
      <w:r w:rsidR="00F13EDF">
        <w:rPr>
          <w:rFonts w:asciiTheme="majorBidi" w:hAnsiTheme="majorBidi" w:cstheme="majorBidi"/>
          <w:lang w:val="en-US"/>
        </w:rPr>
        <w:t xml:space="preserve"> We applied three boosting algorithms on the dataset, including </w:t>
      </w:r>
      <w:r w:rsidR="00F13EDF" w:rsidRPr="00F13EDF">
        <w:rPr>
          <w:rFonts w:asciiTheme="majorBidi" w:hAnsiTheme="majorBidi" w:cstheme="majorBidi"/>
          <w:lang w:val="en-US"/>
        </w:rPr>
        <w:t xml:space="preserve">AdaBoost, Gradient Boosting, </w:t>
      </w:r>
      <w:r w:rsidR="00F13EDF">
        <w:rPr>
          <w:rFonts w:asciiTheme="majorBidi" w:hAnsiTheme="majorBidi" w:cstheme="majorBidi"/>
          <w:lang w:val="en-US"/>
        </w:rPr>
        <w:t xml:space="preserve">and </w:t>
      </w:r>
      <w:proofErr w:type="spellStart"/>
      <w:r w:rsidR="00F13EDF" w:rsidRPr="00F13EDF">
        <w:rPr>
          <w:rFonts w:asciiTheme="majorBidi" w:hAnsiTheme="majorBidi" w:cstheme="majorBidi"/>
          <w:lang w:val="en-US"/>
        </w:rPr>
        <w:t>XGBoost</w:t>
      </w:r>
      <w:proofErr w:type="spellEnd"/>
      <w:r w:rsidR="00F13EDF">
        <w:rPr>
          <w:rFonts w:asciiTheme="majorBidi" w:hAnsiTheme="majorBidi" w:cstheme="majorBidi"/>
          <w:lang w:val="en-US"/>
        </w:rPr>
        <w:t>.</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AdaBoost</w:t>
      </w:r>
    </w:p>
    <w:p w:rsidR="002A6897" w:rsidRPr="008B420B" w:rsidRDefault="002A6897" w:rsidP="008B420B">
      <w:pPr>
        <w:jc w:val="lowKashida"/>
        <w:rPr>
          <w:lang w:val="en-US"/>
        </w:rPr>
      </w:pPr>
      <w:r w:rsidRPr="002A6897">
        <w:rPr>
          <w:rFonts w:asciiTheme="majorBidi" w:hAnsiTheme="majorBidi" w:cstheme="majorBidi"/>
          <w:lang w:val="en-US"/>
        </w:rPr>
        <w:t>AdaBoost is a boosting algorithm that works by iteratively training a series of weak learners (typically decision trees) and combining their predictions to create a strong learner. It adjusts the weights of incorrectly classified instances in each iteration to focus on the difficult examples.</w:t>
      </w:r>
      <w:r>
        <w:rPr>
          <w:rFonts w:asciiTheme="majorBidi" w:hAnsiTheme="majorBidi" w:cstheme="majorBidi"/>
          <w:lang w:val="en-US"/>
        </w:rPr>
        <w:t xml:space="preserve"> The results are presented in Table 2.</w:t>
      </w:r>
      <w:r w:rsidR="008B420B">
        <w:rPr>
          <w:rFonts w:asciiTheme="majorBidi" w:hAnsiTheme="majorBidi" w:cstheme="majorBidi"/>
          <w:lang w:val="en-US"/>
        </w:rPr>
        <w:t xml:space="preserve"> The results show that </w:t>
      </w:r>
      <w:r w:rsidR="008B420B" w:rsidRPr="008B420B">
        <w:rPr>
          <w:rFonts w:asciiTheme="majorBidi" w:hAnsiTheme="majorBidi" w:cstheme="majorBidi"/>
          <w:lang w:val="en-US"/>
        </w:rPr>
        <w:t xml:space="preserve">AdaBoost perform quite well across most metrics, with low error metrics (MSE, MAE, RMSE) and high scores for R2 and Explained Variance Score. </w:t>
      </w:r>
      <w:r w:rsidR="008B420B" w:rsidRPr="008B420B">
        <w:rPr>
          <w:rFonts w:asciiTheme="majorBidi" w:hAnsiTheme="majorBidi" w:cstheme="majorBidi"/>
          <w:u w:val="single"/>
          <w:lang w:val="en-US"/>
        </w:rPr>
        <w:t>It seems to be a strong performer based on these metrics.</w:t>
      </w:r>
    </w:p>
    <w:p w:rsidR="00AE1F85" w:rsidRDefault="004F320F" w:rsidP="004F320F">
      <w:pPr>
        <w:pStyle w:val="berschrift3"/>
        <w:numPr>
          <w:ilvl w:val="2"/>
          <w:numId w:val="1"/>
        </w:numPr>
        <w:rPr>
          <w:rFonts w:asciiTheme="majorBidi" w:hAnsiTheme="majorBidi"/>
          <w:b/>
          <w:bCs/>
          <w:color w:val="000000" w:themeColor="text1"/>
          <w:lang w:val="en-US"/>
        </w:rPr>
      </w:pPr>
      <w:r w:rsidRPr="004F320F">
        <w:rPr>
          <w:rFonts w:asciiTheme="majorBidi" w:hAnsiTheme="majorBidi"/>
          <w:b/>
          <w:bCs/>
          <w:color w:val="000000" w:themeColor="text1"/>
          <w:lang w:val="en-US"/>
        </w:rPr>
        <w:t>Gradient Boosting</w:t>
      </w:r>
    </w:p>
    <w:p w:rsidR="008B420B" w:rsidRPr="003833CC" w:rsidRDefault="008B420B" w:rsidP="003833CC">
      <w:pPr>
        <w:jc w:val="lowKashida"/>
        <w:rPr>
          <w:rFonts w:asciiTheme="majorBidi" w:hAnsiTheme="majorBidi" w:cstheme="majorBidi"/>
          <w:lang w:val="en-US"/>
        </w:rPr>
      </w:pPr>
      <w:r w:rsidRPr="008B420B">
        <w:rPr>
          <w:rFonts w:asciiTheme="majorBidi" w:hAnsiTheme="majorBidi" w:cstheme="majorBidi"/>
          <w:lang w:val="en-US"/>
        </w:rPr>
        <w:t>Gradient Boosting is another boosting algorithm that builds a series of decision trees sequentially. Each tree corrects the errors made by the previous ones, with a focus on minimizing the residual errors.</w:t>
      </w:r>
      <w:r w:rsidR="001E21BF">
        <w:rPr>
          <w:rFonts w:asciiTheme="majorBidi" w:hAnsiTheme="majorBidi" w:cstheme="majorBidi"/>
          <w:lang w:val="en-US"/>
        </w:rPr>
        <w:t xml:space="preserve"> The results are presented in Table 2. </w:t>
      </w:r>
      <w:r w:rsidR="003833CC">
        <w:rPr>
          <w:rFonts w:asciiTheme="majorBidi" w:hAnsiTheme="majorBidi" w:cstheme="majorBidi"/>
          <w:lang w:val="en-US"/>
        </w:rPr>
        <w:t xml:space="preserve">Comparing the results for AdaBoost and Gradient Boosting show that </w:t>
      </w:r>
      <w:r w:rsidR="003833CC" w:rsidRPr="003833CC">
        <w:rPr>
          <w:rFonts w:asciiTheme="majorBidi" w:hAnsiTheme="majorBidi" w:cstheme="majorBidi"/>
          <w:lang w:val="en-US"/>
        </w:rPr>
        <w:t xml:space="preserve">algorithms perform exceptionally well across these metrics. </w:t>
      </w:r>
      <w:r w:rsidR="003833CC" w:rsidRPr="003833CC">
        <w:rPr>
          <w:rFonts w:asciiTheme="majorBidi" w:hAnsiTheme="majorBidi" w:cstheme="majorBidi"/>
          <w:u w:val="single"/>
          <w:lang w:val="en-US"/>
        </w:rPr>
        <w:t>Gradient Boost, however, appears to have slightly lower error metrics and higher scores for R2 and Explained Variance Score compared to AdaBoost, indicating that Gradient Boost might be slightly more accurate for our project.</w:t>
      </w:r>
    </w:p>
    <w:p w:rsidR="004F320F" w:rsidRPr="00DD03E6" w:rsidRDefault="004F320F" w:rsidP="004F320F">
      <w:pPr>
        <w:pStyle w:val="berschrift3"/>
        <w:numPr>
          <w:ilvl w:val="2"/>
          <w:numId w:val="1"/>
        </w:numPr>
        <w:rPr>
          <w:rFonts w:asciiTheme="majorBidi" w:hAnsiTheme="majorBidi"/>
          <w:b/>
          <w:bCs/>
          <w:color w:val="000000" w:themeColor="text1"/>
          <w:lang w:val="en-US"/>
        </w:rPr>
      </w:pPr>
      <w:proofErr w:type="spellStart"/>
      <w:r w:rsidRPr="004F320F">
        <w:rPr>
          <w:rFonts w:asciiTheme="majorBidi" w:hAnsiTheme="majorBidi"/>
          <w:b/>
          <w:bCs/>
          <w:color w:val="000000" w:themeColor="text1"/>
          <w:lang w:val="en-US"/>
        </w:rPr>
        <w:t>XGBoost</w:t>
      </w:r>
      <w:proofErr w:type="spellEnd"/>
      <w:r w:rsidRPr="004F320F">
        <w:rPr>
          <w:rFonts w:asciiTheme="majorBidi" w:hAnsiTheme="majorBidi"/>
          <w:b/>
          <w:bCs/>
          <w:color w:val="000000" w:themeColor="text1"/>
          <w:lang w:val="en-US"/>
        </w:rPr>
        <w:t xml:space="preserve"> </w:t>
      </w:r>
    </w:p>
    <w:p w:rsidR="004F320F" w:rsidRDefault="0085782A" w:rsidP="000E017A">
      <w:pPr>
        <w:jc w:val="lowKashida"/>
        <w:rPr>
          <w:rFonts w:asciiTheme="majorBidi" w:hAnsiTheme="majorBidi" w:cstheme="majorBidi"/>
          <w:u w:val="single"/>
          <w:lang w:val="en-US"/>
        </w:rPr>
      </w:pPr>
      <w:proofErr w:type="spellStart"/>
      <w:r w:rsidRPr="0085782A">
        <w:rPr>
          <w:rFonts w:asciiTheme="majorBidi" w:hAnsiTheme="majorBidi" w:cstheme="majorBidi"/>
          <w:lang w:val="en-US"/>
        </w:rPr>
        <w:t>XGBoost</w:t>
      </w:r>
      <w:proofErr w:type="spellEnd"/>
      <w:r w:rsidRPr="0085782A">
        <w:rPr>
          <w:rFonts w:asciiTheme="majorBidi" w:hAnsiTheme="majorBidi" w:cstheme="majorBidi"/>
          <w:lang w:val="en-US"/>
        </w:rPr>
        <w:t xml:space="preserve"> is a scalable and efficient implementation of Gradient Boosting. It's known for its speed and performance improvements over traditional Gradient Boosting methods.</w:t>
      </w:r>
      <w:r>
        <w:rPr>
          <w:rFonts w:asciiTheme="majorBidi" w:hAnsiTheme="majorBidi" w:cstheme="majorBidi"/>
          <w:lang w:val="en-US"/>
        </w:rPr>
        <w:t xml:space="preserve"> The results of this model are presented in Table 2.</w:t>
      </w:r>
      <w:r w:rsidR="000E017A">
        <w:rPr>
          <w:rFonts w:asciiTheme="majorBidi" w:hAnsiTheme="majorBidi" w:cstheme="majorBidi"/>
          <w:lang w:val="en-US"/>
        </w:rPr>
        <w:t xml:space="preserve"> </w:t>
      </w:r>
      <w:r w:rsidR="000E017A" w:rsidRPr="000E017A">
        <w:rPr>
          <w:rFonts w:asciiTheme="majorBidi" w:hAnsiTheme="majorBidi" w:cstheme="majorBidi"/>
          <w:u w:val="single"/>
          <w:lang w:val="en-US"/>
        </w:rPr>
        <w:t xml:space="preserve">These results show that among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and the two previous </w:t>
      </w:r>
      <w:r w:rsidR="00E70BE7" w:rsidRPr="000E017A">
        <w:rPr>
          <w:rFonts w:asciiTheme="majorBidi" w:hAnsiTheme="majorBidi" w:cstheme="majorBidi"/>
          <w:u w:val="single"/>
          <w:lang w:val="en-US"/>
        </w:rPr>
        <w:t>algorithms</w:t>
      </w:r>
      <w:r w:rsidR="000E017A" w:rsidRPr="000E017A">
        <w:rPr>
          <w:rFonts w:asciiTheme="majorBidi" w:hAnsiTheme="majorBidi" w:cstheme="majorBidi"/>
          <w:u w:val="single"/>
          <w:lang w:val="en-US"/>
        </w:rPr>
        <w:t xml:space="preserve">, </w:t>
      </w:r>
      <w:proofErr w:type="spellStart"/>
      <w:r w:rsidR="000E017A" w:rsidRPr="000E017A">
        <w:rPr>
          <w:rFonts w:asciiTheme="majorBidi" w:hAnsiTheme="majorBidi" w:cstheme="majorBidi"/>
          <w:u w:val="single"/>
          <w:lang w:val="en-US"/>
        </w:rPr>
        <w:t>XGBoost</w:t>
      </w:r>
      <w:proofErr w:type="spellEnd"/>
      <w:r w:rsidR="000E017A" w:rsidRPr="000E017A">
        <w:rPr>
          <w:rFonts w:asciiTheme="majorBidi" w:hAnsiTheme="majorBidi" w:cstheme="majorBidi"/>
          <w:u w:val="single"/>
          <w:lang w:val="en-US"/>
        </w:rPr>
        <w:t xml:space="preserve"> perform the best across all metrics, with the lowest error metrics and the highest scores for R2 and Explained Variance Score. Gradient Boost also performs very well, while AdaBoost performs slightly lower compared to the other two.</w:t>
      </w:r>
    </w:p>
    <w:p w:rsidR="00CB2E27" w:rsidRDefault="00CB2E27" w:rsidP="00CB2E27">
      <w:pPr>
        <w:pStyle w:val="berschrift2"/>
        <w:numPr>
          <w:ilvl w:val="1"/>
          <w:numId w:val="1"/>
        </w:numPr>
        <w:rPr>
          <w:rFonts w:asciiTheme="majorBidi" w:hAnsiTheme="majorBidi"/>
          <w:b/>
          <w:bCs/>
          <w:color w:val="000000" w:themeColor="text1"/>
        </w:rPr>
      </w:pPr>
      <w:r w:rsidRPr="00CB2E27">
        <w:rPr>
          <w:rFonts w:asciiTheme="majorBidi" w:hAnsiTheme="majorBidi"/>
          <w:b/>
          <w:bCs/>
          <w:color w:val="000000" w:themeColor="text1"/>
        </w:rPr>
        <w:t>Deep Learning</w:t>
      </w:r>
    </w:p>
    <w:p w:rsidR="00CB2E27" w:rsidRDefault="00605AFE" w:rsidP="00605AFE">
      <w:pPr>
        <w:jc w:val="lowKashida"/>
        <w:rPr>
          <w:rFonts w:asciiTheme="majorBidi" w:hAnsiTheme="majorBidi" w:cstheme="majorBidi"/>
          <w:lang w:val="en-US"/>
        </w:rPr>
      </w:pPr>
      <w:r w:rsidRPr="00605AFE">
        <w:rPr>
          <w:rFonts w:asciiTheme="majorBidi" w:hAnsiTheme="majorBidi" w:cstheme="majorBidi"/>
          <w:lang w:val="en-US"/>
        </w:rPr>
        <w:t>Deep learning models, such as neural networks, can capture complex patterns in data and are suitable for various types of tasks, including regression and classification.</w:t>
      </w:r>
      <w:r w:rsidR="00E821F1">
        <w:rPr>
          <w:rFonts w:asciiTheme="majorBidi" w:hAnsiTheme="majorBidi" w:cstheme="majorBidi"/>
          <w:lang w:val="en-US"/>
        </w:rPr>
        <w:t xml:space="preserve"> We applied different </w:t>
      </w:r>
      <w:r w:rsidR="000956FC">
        <w:rPr>
          <w:rFonts w:asciiTheme="majorBidi" w:hAnsiTheme="majorBidi" w:cstheme="majorBidi"/>
          <w:lang w:val="en-US"/>
        </w:rPr>
        <w:t>DL techniques that have been presented in the following sections.</w:t>
      </w:r>
    </w:p>
    <w:p w:rsidR="00113DEE" w:rsidRDefault="00113DEE" w:rsidP="00113DEE">
      <w:pPr>
        <w:pStyle w:val="berschrift3"/>
        <w:numPr>
          <w:ilvl w:val="2"/>
          <w:numId w:val="1"/>
        </w:numPr>
        <w:rPr>
          <w:rFonts w:asciiTheme="majorBidi" w:hAnsiTheme="majorBidi"/>
          <w:b/>
          <w:bCs/>
          <w:color w:val="000000" w:themeColor="text1"/>
        </w:rPr>
      </w:pPr>
      <w:r w:rsidRPr="00113DEE">
        <w:rPr>
          <w:rFonts w:asciiTheme="majorBidi" w:hAnsiTheme="majorBidi"/>
          <w:b/>
          <w:bCs/>
          <w:color w:val="000000" w:themeColor="text1"/>
        </w:rPr>
        <w:lastRenderedPageBreak/>
        <w:t>Multi-</w:t>
      </w:r>
      <w:proofErr w:type="spellStart"/>
      <w:r w:rsidRPr="00113DEE">
        <w:rPr>
          <w:rFonts w:asciiTheme="majorBidi" w:hAnsiTheme="majorBidi"/>
          <w:b/>
          <w:bCs/>
          <w:color w:val="000000" w:themeColor="text1"/>
        </w:rPr>
        <w:t>layer</w:t>
      </w:r>
      <w:proofErr w:type="spellEnd"/>
      <w:r w:rsidRPr="00113DEE">
        <w:rPr>
          <w:rFonts w:asciiTheme="majorBidi" w:hAnsiTheme="majorBidi"/>
          <w:b/>
          <w:bCs/>
          <w:color w:val="000000" w:themeColor="text1"/>
        </w:rPr>
        <w:t xml:space="preserve"> </w:t>
      </w:r>
      <w:proofErr w:type="spellStart"/>
      <w:r w:rsidRPr="00113DEE">
        <w:rPr>
          <w:rFonts w:asciiTheme="majorBidi" w:hAnsiTheme="majorBidi"/>
          <w:b/>
          <w:bCs/>
          <w:color w:val="000000" w:themeColor="text1"/>
        </w:rPr>
        <w:t>Perceptron</w:t>
      </w:r>
      <w:proofErr w:type="spellEnd"/>
      <w:r w:rsidRPr="00113DEE">
        <w:rPr>
          <w:rFonts w:asciiTheme="majorBidi" w:hAnsiTheme="majorBidi"/>
          <w:b/>
          <w:bCs/>
          <w:color w:val="000000" w:themeColor="text1"/>
        </w:rPr>
        <w:t xml:space="preserve"> (MLP)</w:t>
      </w:r>
    </w:p>
    <w:p w:rsidR="00113DEE" w:rsidRPr="00CB7088" w:rsidRDefault="00113DEE" w:rsidP="00CB7088">
      <w:pPr>
        <w:jc w:val="lowKashida"/>
        <w:rPr>
          <w:rFonts w:asciiTheme="majorBidi" w:hAnsiTheme="majorBidi" w:cstheme="majorBidi"/>
          <w:lang w:val="en-US"/>
        </w:rPr>
      </w:pPr>
      <w:r w:rsidRPr="00113DEE">
        <w:rPr>
          <w:rFonts w:asciiTheme="majorBidi" w:hAnsiTheme="majorBidi" w:cstheme="majorBidi"/>
          <w:lang w:val="en-US"/>
        </w:rPr>
        <w:t>A Multi-layer Perceptron is a basic type of neural network with multiple layers of neurons (nodes) and non-linear activation functions.</w:t>
      </w:r>
      <w:r>
        <w:rPr>
          <w:rFonts w:asciiTheme="majorBidi" w:hAnsiTheme="majorBidi" w:cstheme="majorBidi"/>
          <w:lang w:val="en-US"/>
        </w:rPr>
        <w:t xml:space="preserve"> </w:t>
      </w:r>
      <w:r w:rsidR="00CB7088">
        <w:rPr>
          <w:rFonts w:asciiTheme="majorBidi" w:hAnsiTheme="majorBidi" w:cstheme="majorBidi"/>
          <w:lang w:val="en-US"/>
        </w:rPr>
        <w:t>The results of applying this technique on the dataset are shown in Table 2. Based on these results</w:t>
      </w:r>
      <w:r w:rsidR="00CB7088" w:rsidRPr="00CB7088">
        <w:rPr>
          <w:rFonts w:asciiTheme="majorBidi" w:hAnsiTheme="majorBidi" w:cstheme="majorBidi"/>
          <w:lang w:val="en-US"/>
        </w:rPr>
        <w:t xml:space="preserve">, the MLP model appears to perform </w:t>
      </w:r>
      <w:r w:rsidR="00FD1D24">
        <w:rPr>
          <w:rFonts w:asciiTheme="majorBidi" w:hAnsiTheme="majorBidi" w:cstheme="majorBidi"/>
          <w:lang w:val="en-US"/>
        </w:rPr>
        <w:t>very</w:t>
      </w:r>
      <w:r w:rsidR="00CB7088" w:rsidRPr="00CB7088">
        <w:rPr>
          <w:rFonts w:asciiTheme="majorBidi" w:hAnsiTheme="majorBidi" w:cstheme="majorBidi"/>
          <w:lang w:val="en-US"/>
        </w:rPr>
        <w:t xml:space="preserve"> well on the task. It exhibits low errors, high explanatory power, and effectively captures the underlying patterns in the data.</w:t>
      </w:r>
    </w:p>
    <w:p w:rsidR="00D21BDD" w:rsidRDefault="00D21BDD" w:rsidP="00D21BDD">
      <w:pPr>
        <w:pStyle w:val="berschrift3"/>
        <w:numPr>
          <w:ilvl w:val="2"/>
          <w:numId w:val="1"/>
        </w:numPr>
        <w:rPr>
          <w:rFonts w:asciiTheme="majorBidi" w:hAnsiTheme="majorBidi"/>
          <w:b/>
          <w:bCs/>
          <w:color w:val="000000" w:themeColor="text1"/>
        </w:rPr>
      </w:pPr>
      <w:proofErr w:type="spellStart"/>
      <w:r w:rsidRPr="00D21BDD">
        <w:rPr>
          <w:rFonts w:asciiTheme="majorBidi" w:hAnsiTheme="majorBidi"/>
          <w:b/>
          <w:bCs/>
          <w:color w:val="000000" w:themeColor="text1"/>
        </w:rPr>
        <w:t>Convolutional</w:t>
      </w:r>
      <w:proofErr w:type="spellEnd"/>
      <w:r w:rsidRPr="00D21BDD">
        <w:rPr>
          <w:rFonts w:asciiTheme="majorBidi" w:hAnsiTheme="majorBidi"/>
          <w:b/>
          <w:bCs/>
          <w:color w:val="000000" w:themeColor="text1"/>
        </w:rPr>
        <w:t xml:space="preserve"> </w:t>
      </w:r>
      <w:proofErr w:type="spellStart"/>
      <w:r w:rsidRPr="00D21BDD">
        <w:rPr>
          <w:rFonts w:asciiTheme="majorBidi" w:hAnsiTheme="majorBidi"/>
          <w:b/>
          <w:bCs/>
          <w:color w:val="000000" w:themeColor="text1"/>
        </w:rPr>
        <w:t>Neural</w:t>
      </w:r>
      <w:proofErr w:type="spellEnd"/>
      <w:r w:rsidRPr="00D21BDD">
        <w:rPr>
          <w:rFonts w:asciiTheme="majorBidi" w:hAnsiTheme="majorBidi"/>
          <w:b/>
          <w:bCs/>
          <w:color w:val="000000" w:themeColor="text1"/>
        </w:rPr>
        <w:t xml:space="preserve"> Networks (CNNs)</w:t>
      </w:r>
    </w:p>
    <w:p w:rsidR="00A513C2" w:rsidRDefault="00D21BDD" w:rsidP="009A27E7">
      <w:pPr>
        <w:jc w:val="lowKashida"/>
        <w:rPr>
          <w:rFonts w:asciiTheme="majorBidi" w:hAnsiTheme="majorBidi" w:cstheme="majorBidi"/>
          <w:lang w:val="en-US"/>
        </w:rPr>
      </w:pPr>
      <w:r w:rsidRPr="00D21BDD">
        <w:rPr>
          <w:rFonts w:asciiTheme="majorBidi" w:hAnsiTheme="majorBidi" w:cstheme="majorBidi"/>
          <w:lang w:val="en-US"/>
        </w:rPr>
        <w:t>CNNs are primarily used for image recognition and processing tasks. They are very effective at capturing spatial patterns in data due to their unique architecture, which includes convolutional layers, pooling layers, and fully connected layers.</w:t>
      </w:r>
      <w:r w:rsidR="00477C6D">
        <w:rPr>
          <w:rFonts w:asciiTheme="majorBidi" w:hAnsiTheme="majorBidi" w:cstheme="majorBidi"/>
          <w:lang w:val="en-US"/>
        </w:rPr>
        <w:t xml:space="preserve"> Although CNNs are s</w:t>
      </w:r>
      <w:r w:rsidR="00477C6D" w:rsidRPr="00477C6D">
        <w:rPr>
          <w:rFonts w:asciiTheme="majorBidi" w:hAnsiTheme="majorBidi" w:cstheme="majorBidi"/>
          <w:lang w:val="en-US"/>
        </w:rPr>
        <w:t>uitable for image data, including tasks such as image classification, object detection, and image segmentation</w:t>
      </w:r>
      <w:r w:rsidR="009A27E7">
        <w:rPr>
          <w:rFonts w:asciiTheme="majorBidi" w:hAnsiTheme="majorBidi" w:cstheme="majorBidi"/>
          <w:lang w:val="en-US"/>
        </w:rPr>
        <w:t>, we</w:t>
      </w:r>
      <w:r w:rsidR="009A27E7" w:rsidRPr="009A27E7">
        <w:rPr>
          <w:rFonts w:asciiTheme="majorBidi" w:hAnsiTheme="majorBidi" w:cstheme="majorBidi"/>
          <w:lang w:val="en-US"/>
        </w:rPr>
        <w:t xml:space="preserve"> </w:t>
      </w:r>
      <w:r w:rsidR="009A27E7">
        <w:rPr>
          <w:rFonts w:asciiTheme="majorBidi" w:hAnsiTheme="majorBidi" w:cstheme="majorBidi"/>
          <w:lang w:val="en-US"/>
        </w:rPr>
        <w:t>conducted</w:t>
      </w:r>
      <w:r w:rsidR="009A27E7" w:rsidRPr="009A27E7">
        <w:rPr>
          <w:rFonts w:asciiTheme="majorBidi" w:hAnsiTheme="majorBidi" w:cstheme="majorBidi"/>
          <w:lang w:val="en-US"/>
        </w:rPr>
        <w:t xml:space="preserve"> experiment</w:t>
      </w:r>
      <w:r w:rsidR="009A27E7">
        <w:rPr>
          <w:rFonts w:asciiTheme="majorBidi" w:hAnsiTheme="majorBidi" w:cstheme="majorBidi"/>
          <w:lang w:val="en-US"/>
        </w:rPr>
        <w:t>s</w:t>
      </w:r>
      <w:r w:rsidR="009A27E7" w:rsidRPr="009A27E7">
        <w:rPr>
          <w:rFonts w:asciiTheme="majorBidi" w:hAnsiTheme="majorBidi" w:cstheme="majorBidi"/>
          <w:lang w:val="en-US"/>
        </w:rPr>
        <w:t xml:space="preserve"> with different techniques and architectures to see which one yields the best results for </w:t>
      </w:r>
      <w:r w:rsidR="009A27E7">
        <w:rPr>
          <w:rFonts w:asciiTheme="majorBidi" w:hAnsiTheme="majorBidi" w:cstheme="majorBidi"/>
          <w:lang w:val="en-US"/>
        </w:rPr>
        <w:t>our</w:t>
      </w:r>
      <w:r w:rsidR="009A27E7" w:rsidRPr="009A27E7">
        <w:rPr>
          <w:rFonts w:asciiTheme="majorBidi" w:hAnsiTheme="majorBidi" w:cstheme="majorBidi"/>
          <w:lang w:val="en-US"/>
        </w:rPr>
        <w:t xml:space="preserve"> specific use case.</w:t>
      </w:r>
      <w:r w:rsidR="00A30F0F">
        <w:rPr>
          <w:rFonts w:asciiTheme="majorBidi" w:hAnsiTheme="majorBidi" w:cstheme="majorBidi"/>
          <w:lang w:val="en-US"/>
        </w:rPr>
        <w:t xml:space="preserve"> The results of applying this technique are shown in Table 2. </w:t>
      </w:r>
      <w:r w:rsidR="00A513C2">
        <w:rPr>
          <w:rFonts w:asciiTheme="majorBidi" w:hAnsiTheme="majorBidi" w:cstheme="majorBidi"/>
          <w:lang w:val="en-US"/>
        </w:rPr>
        <w:t xml:space="preserve">These results show that this model performs also very well on the task. But, the problem is that training this model for 100 </w:t>
      </w:r>
      <w:proofErr w:type="spellStart"/>
      <w:r w:rsidR="00A513C2">
        <w:rPr>
          <w:rFonts w:asciiTheme="majorBidi" w:hAnsiTheme="majorBidi" w:cstheme="majorBidi"/>
          <w:lang w:val="en-US"/>
        </w:rPr>
        <w:t>Epoc</w:t>
      </w:r>
      <w:proofErr w:type="spellEnd"/>
      <w:r w:rsidR="00A513C2">
        <w:rPr>
          <w:rFonts w:asciiTheme="majorBidi" w:hAnsiTheme="majorBidi" w:cstheme="majorBidi"/>
          <w:lang w:val="en-US"/>
        </w:rPr>
        <w:t xml:space="preserve"> lasts more than 30 min</w:t>
      </w:r>
      <w:r w:rsidR="00C00D5A">
        <w:rPr>
          <w:rFonts w:asciiTheme="majorBidi" w:hAnsiTheme="majorBidi" w:cstheme="majorBidi"/>
          <w:lang w:val="en-US"/>
        </w:rPr>
        <w:t>utes</w:t>
      </w:r>
      <w:r w:rsidR="00A513C2">
        <w:rPr>
          <w:rFonts w:asciiTheme="majorBidi" w:hAnsiTheme="majorBidi" w:cstheme="majorBidi"/>
          <w:lang w:val="en-US"/>
        </w:rPr>
        <w:t xml:space="preserve">. </w:t>
      </w:r>
      <w:r w:rsidR="00C00D5A">
        <w:rPr>
          <w:rFonts w:asciiTheme="majorBidi" w:hAnsiTheme="majorBidi" w:cstheme="majorBidi"/>
          <w:lang w:val="en-US"/>
        </w:rPr>
        <w:t>Therefore,</w:t>
      </w:r>
      <w:r w:rsidR="00A513C2">
        <w:rPr>
          <w:rFonts w:asciiTheme="majorBidi" w:hAnsiTheme="majorBidi" w:cstheme="majorBidi"/>
          <w:lang w:val="en-US"/>
        </w:rPr>
        <w:t xml:space="preserve"> to select between multiple models, we need to consider other factors, including</w:t>
      </w:r>
    </w:p>
    <w:p w:rsidR="00A513C2" w:rsidRPr="00A513C2" w:rsidRDefault="00A513C2" w:rsidP="00A513C2">
      <w:pPr>
        <w:numPr>
          <w:ilvl w:val="0"/>
          <w:numId w:val="19"/>
        </w:numPr>
        <w:jc w:val="lowKashida"/>
        <w:rPr>
          <w:rFonts w:asciiTheme="majorBidi" w:hAnsiTheme="majorBidi" w:cstheme="majorBidi"/>
          <w:lang w:val="en-US"/>
        </w:rPr>
      </w:pPr>
      <w:r w:rsidRPr="00A513C2">
        <w:rPr>
          <w:rFonts w:asciiTheme="majorBidi" w:hAnsiTheme="majorBidi" w:cstheme="majorBidi"/>
          <w:b/>
          <w:bCs/>
          <w:lang w:val="en-US"/>
        </w:rPr>
        <w:t>Model Complexity:</w:t>
      </w:r>
      <w:r w:rsidRPr="00A513C2">
        <w:rPr>
          <w:rFonts w:asciiTheme="majorBidi" w:hAnsiTheme="majorBidi" w:cstheme="majorBidi"/>
          <w:lang w:val="en-US"/>
        </w:rPr>
        <w:t xml:space="preserve"> CNNs are typically more complex than MLPs, as they are specifically designed for handling spatial data such as images.</w:t>
      </w:r>
    </w:p>
    <w:p w:rsidR="00A513C2" w:rsidRDefault="00A513C2" w:rsidP="00195176">
      <w:pPr>
        <w:numPr>
          <w:ilvl w:val="0"/>
          <w:numId w:val="19"/>
        </w:numPr>
        <w:jc w:val="lowKashida"/>
        <w:rPr>
          <w:rFonts w:asciiTheme="majorBidi" w:hAnsiTheme="majorBidi" w:cstheme="majorBidi"/>
          <w:lang w:val="en-US"/>
        </w:rPr>
      </w:pPr>
      <w:r w:rsidRPr="00A513C2">
        <w:rPr>
          <w:rFonts w:asciiTheme="majorBidi" w:hAnsiTheme="majorBidi" w:cstheme="majorBidi"/>
          <w:b/>
          <w:bCs/>
          <w:lang w:val="en-US"/>
        </w:rPr>
        <w:t>Interpretability:</w:t>
      </w:r>
      <w:r w:rsidRPr="00A513C2">
        <w:rPr>
          <w:rFonts w:asciiTheme="majorBidi" w:hAnsiTheme="majorBidi" w:cstheme="majorBidi"/>
          <w:lang w:val="en-US"/>
        </w:rPr>
        <w:t xml:space="preserve"> MLPs often provide more straightforward interpretability compared to CNNs, as they consist of densely connected layers. </w:t>
      </w:r>
    </w:p>
    <w:p w:rsidR="00D21BDD" w:rsidRPr="00C00D5A" w:rsidRDefault="00A513C2" w:rsidP="00C00D5A">
      <w:pPr>
        <w:numPr>
          <w:ilvl w:val="0"/>
          <w:numId w:val="19"/>
        </w:numPr>
        <w:jc w:val="lowKashida"/>
        <w:rPr>
          <w:rFonts w:asciiTheme="majorBidi" w:hAnsiTheme="majorBidi" w:cstheme="majorBidi"/>
          <w:lang w:val="en-US"/>
        </w:rPr>
      </w:pPr>
      <w:r w:rsidRPr="00A513C2">
        <w:rPr>
          <w:rFonts w:asciiTheme="majorBidi" w:hAnsiTheme="majorBidi" w:cstheme="majorBidi"/>
          <w:b/>
          <w:bCs/>
          <w:lang w:val="en-US"/>
        </w:rPr>
        <w:t>Computational Efficiency:</w:t>
      </w:r>
      <w:r w:rsidRPr="00A513C2">
        <w:rPr>
          <w:rFonts w:asciiTheme="majorBidi" w:hAnsiTheme="majorBidi" w:cstheme="majorBidi"/>
          <w:lang w:val="en-US"/>
        </w:rPr>
        <w:t xml:space="preserve"> MLPs are generally </w:t>
      </w:r>
      <w:r w:rsidRPr="00A513C2">
        <w:rPr>
          <w:rFonts w:asciiTheme="majorBidi" w:hAnsiTheme="majorBidi" w:cstheme="majorBidi"/>
          <w:b/>
          <w:bCs/>
          <w:lang w:val="en-US"/>
        </w:rPr>
        <w:t>faster to train</w:t>
      </w:r>
      <w:r w:rsidRPr="00A513C2">
        <w:rPr>
          <w:rFonts w:asciiTheme="majorBidi" w:hAnsiTheme="majorBidi" w:cstheme="majorBidi"/>
          <w:lang w:val="en-US"/>
        </w:rPr>
        <w:t xml:space="preserve"> compared to CNNs, especially for tabular data. If computational resources are limited, an MLP might be a more practical choice.</w:t>
      </w:r>
    </w:p>
    <w:p w:rsidR="00113DEE" w:rsidRDefault="00113DEE" w:rsidP="002736B0">
      <w:pPr>
        <w:pStyle w:val="berschrift3"/>
        <w:numPr>
          <w:ilvl w:val="2"/>
          <w:numId w:val="1"/>
        </w:numPr>
        <w:rPr>
          <w:rFonts w:asciiTheme="majorBidi" w:hAnsiTheme="majorBidi"/>
          <w:b/>
          <w:bCs/>
          <w:color w:val="000000" w:themeColor="text1"/>
        </w:rPr>
      </w:pPr>
      <w:r w:rsidRPr="004F320F">
        <w:rPr>
          <w:rFonts w:asciiTheme="majorBidi" w:hAnsiTheme="majorBidi"/>
          <w:b/>
          <w:bCs/>
          <w:color w:val="000000" w:themeColor="text1"/>
          <w:lang w:val="en-US"/>
        </w:rPr>
        <w:t xml:space="preserve"> </w:t>
      </w:r>
      <w:proofErr w:type="spellStart"/>
      <w:r w:rsidR="002736B0" w:rsidRPr="002736B0">
        <w:rPr>
          <w:rFonts w:asciiTheme="majorBidi" w:hAnsiTheme="majorBidi"/>
          <w:b/>
          <w:bCs/>
          <w:color w:val="000000" w:themeColor="text1"/>
        </w:rPr>
        <w:t>Recurrent</w:t>
      </w:r>
      <w:proofErr w:type="spellEnd"/>
      <w:r w:rsidR="002736B0" w:rsidRPr="002736B0">
        <w:rPr>
          <w:rFonts w:asciiTheme="majorBidi" w:hAnsiTheme="majorBidi"/>
          <w:b/>
          <w:bCs/>
          <w:color w:val="000000" w:themeColor="text1"/>
        </w:rPr>
        <w:t xml:space="preserve"> </w:t>
      </w:r>
      <w:proofErr w:type="spellStart"/>
      <w:r w:rsidR="002736B0" w:rsidRPr="002736B0">
        <w:rPr>
          <w:rFonts w:asciiTheme="majorBidi" w:hAnsiTheme="majorBidi"/>
          <w:b/>
          <w:bCs/>
          <w:color w:val="000000" w:themeColor="text1"/>
        </w:rPr>
        <w:t>Neural</w:t>
      </w:r>
      <w:proofErr w:type="spellEnd"/>
      <w:r w:rsidR="002736B0" w:rsidRPr="002736B0">
        <w:rPr>
          <w:rFonts w:asciiTheme="majorBidi" w:hAnsiTheme="majorBidi"/>
          <w:b/>
          <w:bCs/>
          <w:color w:val="000000" w:themeColor="text1"/>
        </w:rPr>
        <w:t xml:space="preserve"> Networks (RNNs)</w:t>
      </w:r>
    </w:p>
    <w:p w:rsidR="002736B0" w:rsidRPr="002736B0" w:rsidRDefault="002736B0" w:rsidP="002736B0">
      <w:pPr>
        <w:jc w:val="lowKashida"/>
        <w:rPr>
          <w:rFonts w:asciiTheme="majorBidi" w:hAnsiTheme="majorBidi" w:cstheme="majorBidi"/>
          <w:lang w:val="en-US"/>
        </w:rPr>
      </w:pPr>
      <w:r w:rsidRPr="002736B0">
        <w:rPr>
          <w:rFonts w:asciiTheme="majorBidi" w:hAnsiTheme="majorBidi" w:cstheme="majorBidi"/>
          <w:lang w:val="en-US"/>
        </w:rPr>
        <w:t>RNNs are designed to handle sequential data by maintaining a state across time steps. They are commonly used in natural language processing (NLP) tasks, time series analysis, and sequence prediction.</w:t>
      </w:r>
      <w:r w:rsidR="00200B39">
        <w:rPr>
          <w:rFonts w:asciiTheme="majorBidi" w:hAnsiTheme="majorBidi" w:cstheme="majorBidi"/>
          <w:lang w:val="en-US"/>
        </w:rPr>
        <w:t xml:space="preserve"> The results of applying this technique are shown in Table 2</w:t>
      </w:r>
    </w:p>
    <w:p w:rsidR="00CB2E27" w:rsidRPr="000E017A" w:rsidRDefault="00CB2E27" w:rsidP="000E017A">
      <w:pPr>
        <w:jc w:val="lowKashida"/>
        <w:rPr>
          <w:rFonts w:asciiTheme="majorBidi" w:hAnsiTheme="majorBidi" w:cstheme="majorBidi"/>
          <w:lang w:val="en-US"/>
        </w:rPr>
      </w:pPr>
      <w:bookmarkStart w:id="0" w:name="_GoBack"/>
      <w:bookmarkEnd w:id="0"/>
    </w:p>
    <w:p w:rsidR="007E57F1" w:rsidRDefault="0016264B" w:rsidP="0016264B">
      <w:pPr>
        <w:pStyle w:val="berschrift1"/>
        <w:numPr>
          <w:ilvl w:val="0"/>
          <w:numId w:val="1"/>
        </w:numPr>
        <w:rPr>
          <w:rFonts w:asciiTheme="majorBidi" w:hAnsiTheme="majorBidi"/>
          <w:b/>
          <w:bCs/>
          <w:color w:val="000000" w:themeColor="text1"/>
          <w:lang w:val="en-US"/>
        </w:rPr>
      </w:pPr>
      <w:r w:rsidRPr="0016264B">
        <w:rPr>
          <w:rFonts w:asciiTheme="majorBidi" w:hAnsiTheme="majorBidi"/>
          <w:b/>
          <w:bCs/>
          <w:color w:val="000000" w:themeColor="text1"/>
          <w:lang w:val="en-US"/>
        </w:rPr>
        <w:t>An overview of the results of all models and their interpretation</w:t>
      </w:r>
    </w:p>
    <w:p w:rsidR="0016264B" w:rsidRDefault="0016264B" w:rsidP="0016264B">
      <w:pPr>
        <w:jc w:val="lowKashida"/>
        <w:rPr>
          <w:rFonts w:asciiTheme="majorBidi" w:hAnsiTheme="majorBidi" w:cstheme="majorBidi"/>
          <w:lang w:val="en-US"/>
        </w:rPr>
      </w:pPr>
      <w:r>
        <w:rPr>
          <w:rFonts w:asciiTheme="majorBidi" w:hAnsiTheme="majorBidi" w:cstheme="majorBidi"/>
          <w:lang w:val="en-US"/>
        </w:rPr>
        <w:t xml:space="preserve">This section shows an overview of the results for different models we tried on the dataset. In the first pre-processing step, we applied mean, median, mode, and KNN method to handle missing values. Table 1 shows the results of applying the first six ML model on the cleaned dataset by using these methods. In the next step, we decided to use KNN to handle missing values in all numerical </w:t>
      </w:r>
      <w:r w:rsidR="0010686E">
        <w:rPr>
          <w:rFonts w:asciiTheme="majorBidi" w:hAnsiTheme="majorBidi" w:cstheme="majorBidi"/>
          <w:lang w:val="en-US"/>
        </w:rPr>
        <w:t>columns. Table 2 shows the results of applying ML models to the dataset cleaned by using this method.</w:t>
      </w:r>
    </w:p>
    <w:p w:rsidR="00FB4B60" w:rsidRDefault="001145AB" w:rsidP="000317D9">
      <w:pPr>
        <w:jc w:val="lowKashida"/>
        <w:rPr>
          <w:rFonts w:asciiTheme="majorBidi" w:hAnsiTheme="majorBidi" w:cstheme="majorBidi"/>
          <w:lang w:val="en-US"/>
        </w:rPr>
      </w:pPr>
      <w:r>
        <w:rPr>
          <w:rFonts w:asciiTheme="majorBidi" w:hAnsiTheme="majorBidi" w:cstheme="majorBidi"/>
          <w:lang w:val="en-US"/>
        </w:rPr>
        <w:t xml:space="preserve">As can be seen in Table 1, </w:t>
      </w:r>
      <w:r w:rsidR="00FB4B60">
        <w:rPr>
          <w:rFonts w:asciiTheme="majorBidi" w:hAnsiTheme="majorBidi" w:cstheme="majorBidi"/>
          <w:lang w:val="en-US"/>
        </w:rPr>
        <w:t xml:space="preserve">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Regression are worse than Ridge Regression. As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is a combination of Ridge Regression and Lasso Regression, we expect that the results be at least as good as one of the two models. To improve the results of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w:t>
      </w:r>
      <w:r w:rsidR="00FB4B60" w:rsidRPr="00FB4B60">
        <w:rPr>
          <w:rFonts w:asciiTheme="majorBidi" w:hAnsiTheme="majorBidi" w:cstheme="majorBidi"/>
          <w:lang w:val="en-US"/>
        </w:rPr>
        <w:t xml:space="preserve">we use </w:t>
      </w:r>
      <w:proofErr w:type="spellStart"/>
      <w:r w:rsidR="00FB4B60" w:rsidRPr="00FB4B60">
        <w:rPr>
          <w:rFonts w:asciiTheme="majorBidi" w:hAnsiTheme="majorBidi" w:cstheme="majorBidi"/>
          <w:b/>
          <w:bCs/>
          <w:lang w:val="en-US"/>
        </w:rPr>
        <w:t>GridSearchCV</w:t>
      </w:r>
      <w:proofErr w:type="spellEnd"/>
      <w:r w:rsidR="00FB4B60" w:rsidRPr="00FB4B60">
        <w:rPr>
          <w:rFonts w:asciiTheme="majorBidi" w:hAnsiTheme="majorBidi" w:cstheme="majorBidi"/>
          <w:lang w:val="en-US"/>
        </w:rPr>
        <w:t xml:space="preserve"> to search for the best combination of </w:t>
      </w:r>
      <w:r w:rsidR="00FB4B60" w:rsidRPr="00FB4B60">
        <w:rPr>
          <w:rFonts w:asciiTheme="majorBidi" w:hAnsiTheme="majorBidi" w:cstheme="majorBidi"/>
          <w:b/>
          <w:bCs/>
          <w:lang w:val="en-US"/>
        </w:rPr>
        <w:t>alpha</w:t>
      </w:r>
      <w:r w:rsidR="00FB4B60" w:rsidRPr="00FB4B60">
        <w:rPr>
          <w:rFonts w:asciiTheme="majorBidi" w:hAnsiTheme="majorBidi" w:cstheme="majorBidi"/>
          <w:lang w:val="en-US"/>
        </w:rPr>
        <w:t xml:space="preserve"> and </w:t>
      </w:r>
      <w:r w:rsidR="00FB4B60" w:rsidRPr="00FB4B60">
        <w:rPr>
          <w:rFonts w:asciiTheme="majorBidi" w:hAnsiTheme="majorBidi" w:cstheme="majorBidi"/>
          <w:b/>
          <w:bCs/>
          <w:lang w:val="en-US"/>
        </w:rPr>
        <w:t>l1_ratio</w:t>
      </w:r>
      <w:r w:rsidR="00FB4B60" w:rsidRPr="00FB4B60">
        <w:rPr>
          <w:rFonts w:asciiTheme="majorBidi" w:hAnsiTheme="majorBidi" w:cstheme="majorBidi"/>
          <w:lang w:val="en-US"/>
        </w:rPr>
        <w:t xml:space="preserve"> hyperparameters for </w:t>
      </w:r>
      <w:proofErr w:type="spellStart"/>
      <w:r w:rsidR="00FB4B60" w:rsidRPr="00FB4B60">
        <w:rPr>
          <w:rFonts w:asciiTheme="majorBidi" w:hAnsiTheme="majorBidi" w:cstheme="majorBidi"/>
          <w:lang w:val="en-US"/>
        </w:rPr>
        <w:t>ElasticNet</w:t>
      </w:r>
      <w:proofErr w:type="spellEnd"/>
      <w:r w:rsidR="00FB4B60" w:rsidRPr="00FB4B60">
        <w:rPr>
          <w:rFonts w:asciiTheme="majorBidi" w:hAnsiTheme="majorBidi" w:cstheme="majorBidi"/>
          <w:lang w:val="en-US"/>
        </w:rPr>
        <w:t xml:space="preserve"> Regression using cross-validation.</w:t>
      </w:r>
      <w:r w:rsidR="00FB4B60">
        <w:rPr>
          <w:rFonts w:asciiTheme="majorBidi" w:hAnsiTheme="majorBidi" w:cstheme="majorBidi"/>
          <w:lang w:val="en-US"/>
        </w:rPr>
        <w:t xml:space="preserve"> The best hyperparameters are: </w:t>
      </w:r>
      <w:r w:rsidR="00FB4B60" w:rsidRPr="00FB4B60">
        <w:rPr>
          <w:rFonts w:asciiTheme="majorBidi" w:hAnsiTheme="majorBidi" w:cstheme="majorBidi"/>
          <w:lang w:val="en-US"/>
        </w:rPr>
        <w:t>{'alpha': 0.01, 'l1_ratio': 0.1. The results o</w:t>
      </w:r>
      <w:r w:rsidR="00FB4B60">
        <w:rPr>
          <w:rFonts w:asciiTheme="majorBidi" w:hAnsiTheme="majorBidi" w:cstheme="majorBidi"/>
          <w:lang w:val="en-US"/>
        </w:rPr>
        <w:t xml:space="preserve">f the </w:t>
      </w:r>
      <w:proofErr w:type="spellStart"/>
      <w:r w:rsidR="00FB4B60">
        <w:rPr>
          <w:rFonts w:asciiTheme="majorBidi" w:hAnsiTheme="majorBidi" w:cstheme="majorBidi"/>
          <w:lang w:val="en-US"/>
        </w:rPr>
        <w:t>ElasticNet</w:t>
      </w:r>
      <w:proofErr w:type="spellEnd"/>
      <w:r w:rsidR="00FB4B60">
        <w:rPr>
          <w:rFonts w:asciiTheme="majorBidi" w:hAnsiTheme="majorBidi" w:cstheme="majorBidi"/>
          <w:lang w:val="en-US"/>
        </w:rPr>
        <w:t xml:space="preserve"> model by using these hyperparameters are shown in Table 2.</w:t>
      </w:r>
    </w:p>
    <w:p w:rsidR="000317D9" w:rsidRDefault="000317D9" w:rsidP="000317D9">
      <w:pPr>
        <w:jc w:val="lowKashida"/>
        <w:rPr>
          <w:rFonts w:asciiTheme="majorBidi" w:hAnsiTheme="majorBidi" w:cstheme="majorBidi"/>
          <w:lang w:val="en-US"/>
        </w:rPr>
      </w:pPr>
      <w:r>
        <w:rPr>
          <w:rFonts w:asciiTheme="majorBidi" w:hAnsiTheme="majorBidi" w:cstheme="majorBidi"/>
          <w:lang w:val="en-US"/>
        </w:rPr>
        <w:t>We also added some further metrics in Table 2, including:</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Mean Absolute Percentage Error (MAPE)</w:t>
      </w:r>
      <w:r w:rsidRPr="003264A8">
        <w:rPr>
          <w:rFonts w:asciiTheme="majorBidi" w:hAnsiTheme="majorBidi" w:cstheme="majorBidi"/>
          <w:lang w:val="en-US"/>
        </w:rPr>
        <w:t>: MAPE measures the average absolute percentage difference between the predicted and actual values. It's particularly useful when you want to understand the magnitude of errors relative to the actual values.</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Median Absolute Error</w:t>
      </w:r>
      <w:r w:rsidRPr="003264A8">
        <w:rPr>
          <w:rFonts w:asciiTheme="majorBidi" w:hAnsiTheme="majorBidi" w:cstheme="majorBidi"/>
          <w:lang w:val="en-US"/>
        </w:rPr>
        <w:t xml:space="preserve">: Similar to MAE, but using the median instead of the mean.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less</w:t>
      </w:r>
      <w:proofErr w:type="spellEnd"/>
      <w:r w:rsidRPr="003264A8">
        <w:rPr>
          <w:rFonts w:asciiTheme="majorBidi" w:hAnsiTheme="majorBidi" w:cstheme="majorBidi"/>
        </w:rPr>
        <w:t xml:space="preserve"> sensitive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outliers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compared</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MAE.</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lastRenderedPageBreak/>
        <w:t>Explained Variance Score</w:t>
      </w:r>
      <w:r w:rsidRPr="003264A8">
        <w:rPr>
          <w:rFonts w:asciiTheme="majorBidi" w:hAnsiTheme="majorBidi" w:cstheme="majorBidi"/>
          <w:lang w:val="en-US"/>
        </w:rPr>
        <w:t xml:space="preserve">: You already have this metric, but it's worth mentioning. Explained Variance Score measures the proportion of variance in the target variable that is explained by the model. </w:t>
      </w:r>
      <w:proofErr w:type="spellStart"/>
      <w:r w:rsidRPr="003264A8">
        <w:rPr>
          <w:rFonts w:asciiTheme="majorBidi" w:hAnsiTheme="majorBidi" w:cstheme="majorBidi"/>
        </w:rPr>
        <w:t>It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ranges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from</w:t>
      </w:r>
      <w:proofErr w:type="spellEnd"/>
      <w:r w:rsidRPr="003264A8">
        <w:rPr>
          <w:rFonts w:asciiTheme="majorBidi" w:hAnsiTheme="majorBidi" w:cstheme="majorBidi"/>
        </w:rPr>
        <w:t xml:space="preserve"> 0 </w:t>
      </w:r>
      <w:proofErr w:type="spellStart"/>
      <w:r w:rsidRPr="003264A8">
        <w:rPr>
          <w:rFonts w:asciiTheme="majorBidi" w:hAnsiTheme="majorBidi" w:cstheme="majorBidi"/>
        </w:rPr>
        <w:t>to</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where</w:t>
      </w:r>
      <w:proofErr w:type="spellEnd"/>
      <w:r w:rsidRPr="003264A8">
        <w:rPr>
          <w:rFonts w:asciiTheme="majorBidi" w:hAnsiTheme="majorBidi" w:cstheme="majorBidi"/>
        </w:rPr>
        <w:t xml:space="preserve"> 1 </w:t>
      </w:r>
      <w:proofErr w:type="spellStart"/>
      <w:r w:rsidRPr="003264A8">
        <w:rPr>
          <w:rFonts w:asciiTheme="majorBidi" w:hAnsiTheme="majorBidi" w:cstheme="majorBidi"/>
        </w:rPr>
        <w:t>indicates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perfect</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prediction</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Max Error</w:t>
      </w:r>
      <w:r w:rsidRPr="003264A8">
        <w:rPr>
          <w:rFonts w:asciiTheme="majorBidi" w:hAnsiTheme="majorBidi" w:cstheme="majorBidi"/>
          <w:lang w:val="en-US"/>
        </w:rPr>
        <w:t>: Max Error calculates the maximum residual (absolute difference between predicted and true values) across all samples. It gives you an idea of the worst-case error of your model.</w:t>
      </w:r>
    </w:p>
    <w:p w:rsidR="003264A8" w:rsidRPr="003264A8" w:rsidRDefault="003264A8" w:rsidP="003264A8">
      <w:pPr>
        <w:numPr>
          <w:ilvl w:val="0"/>
          <w:numId w:val="17"/>
        </w:numPr>
        <w:jc w:val="lowKashida"/>
        <w:rPr>
          <w:rFonts w:asciiTheme="majorBidi" w:hAnsiTheme="majorBidi" w:cstheme="majorBidi"/>
        </w:rPr>
      </w:pPr>
      <w:r w:rsidRPr="003264A8">
        <w:rPr>
          <w:rFonts w:asciiTheme="majorBidi" w:hAnsiTheme="majorBidi" w:cstheme="majorBidi"/>
          <w:b/>
          <w:bCs/>
          <w:lang w:val="en-US"/>
        </w:rPr>
        <w:t>Mean Squared Logarithmic Error (MSLE)</w:t>
      </w:r>
      <w:r w:rsidRPr="003264A8">
        <w:rPr>
          <w:rFonts w:asciiTheme="majorBidi" w:hAnsiTheme="majorBidi" w:cstheme="majorBidi"/>
          <w:lang w:val="en-US"/>
        </w:rPr>
        <w:t xml:space="preserve">: MSLE measures the mean of the squared differences between the natural logarithm of the predicted and true values. </w:t>
      </w:r>
      <w:proofErr w:type="spellStart"/>
      <w:r w:rsidRPr="003264A8">
        <w:rPr>
          <w:rFonts w:asciiTheme="majorBidi" w:hAnsiTheme="majorBidi" w:cstheme="majorBidi"/>
        </w:rPr>
        <w:t>It's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useful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when</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the</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target</w:t>
      </w:r>
      <w:proofErr w:type="spellEnd"/>
      <w:r w:rsidRPr="003264A8">
        <w:rPr>
          <w:rFonts w:asciiTheme="majorBidi" w:hAnsiTheme="majorBidi" w:cstheme="majorBidi"/>
        </w:rPr>
        <w:t xml:space="preserve"> variable </w:t>
      </w:r>
      <w:proofErr w:type="spellStart"/>
      <w:r w:rsidRPr="003264A8">
        <w:rPr>
          <w:rFonts w:asciiTheme="majorBidi" w:hAnsiTheme="majorBidi" w:cstheme="majorBidi"/>
        </w:rPr>
        <w:t>has</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exponential</w:t>
      </w:r>
      <w:proofErr w:type="spellEnd"/>
      <w:r w:rsidRPr="003264A8">
        <w:rPr>
          <w:rFonts w:asciiTheme="majorBidi" w:hAnsiTheme="majorBidi" w:cstheme="majorBidi"/>
        </w:rPr>
        <w:t xml:space="preserve"> </w:t>
      </w:r>
      <w:proofErr w:type="spellStart"/>
      <w:r w:rsidRPr="003264A8">
        <w:rPr>
          <w:rFonts w:asciiTheme="majorBidi" w:hAnsiTheme="majorBidi" w:cstheme="majorBidi"/>
        </w:rPr>
        <w:t>growth</w:t>
      </w:r>
      <w:proofErr w:type="spellEnd"/>
      <w:r w:rsidRPr="003264A8">
        <w:rPr>
          <w:rFonts w:asciiTheme="majorBidi" w:hAnsiTheme="majorBidi" w:cstheme="majorBidi"/>
        </w:rPr>
        <w:t>.</w:t>
      </w:r>
    </w:p>
    <w:p w:rsidR="003264A8" w:rsidRPr="003264A8" w:rsidRDefault="003264A8" w:rsidP="003264A8">
      <w:pPr>
        <w:numPr>
          <w:ilvl w:val="0"/>
          <w:numId w:val="17"/>
        </w:numPr>
        <w:jc w:val="lowKashida"/>
        <w:rPr>
          <w:rFonts w:asciiTheme="majorBidi" w:hAnsiTheme="majorBidi" w:cstheme="majorBidi"/>
          <w:lang w:val="en-US"/>
        </w:rPr>
      </w:pPr>
      <w:r w:rsidRPr="003264A8">
        <w:rPr>
          <w:rFonts w:asciiTheme="majorBidi" w:hAnsiTheme="majorBidi" w:cstheme="majorBidi"/>
          <w:b/>
          <w:bCs/>
          <w:lang w:val="en-US"/>
        </w:rPr>
        <w:t>R-squared Adjusted (R2 Adjusted)</w:t>
      </w:r>
      <w:r w:rsidRPr="003264A8">
        <w:rPr>
          <w:rFonts w:asciiTheme="majorBidi" w:hAnsiTheme="majorBidi" w:cstheme="majorBidi"/>
          <w:lang w:val="en-US"/>
        </w:rPr>
        <w:t>: R2 Adjusted adjusts the R-squared value for the number of predictors in the model. It penalizes model complexity, providing a more reliable measure of goodness-of-fit when comparing models with different numbers of predictors.</w:t>
      </w:r>
    </w:p>
    <w:p w:rsidR="000317D9" w:rsidRPr="00FB4B60" w:rsidRDefault="000317D9" w:rsidP="000317D9">
      <w:pPr>
        <w:jc w:val="lowKashida"/>
        <w:rPr>
          <w:rFonts w:asciiTheme="majorBidi" w:hAnsiTheme="majorBidi" w:cstheme="majorBidi"/>
          <w:lang w:val="en-US"/>
        </w:rPr>
      </w:pPr>
    </w:p>
    <w:p w:rsidR="001145AB" w:rsidRDefault="00FB4B60" w:rsidP="0016264B">
      <w:pPr>
        <w:jc w:val="lowKashida"/>
        <w:rPr>
          <w:rFonts w:asciiTheme="majorBidi" w:hAnsiTheme="majorBidi" w:cstheme="majorBidi"/>
          <w:lang w:val="en-US"/>
        </w:rPr>
      </w:pPr>
      <w:r>
        <w:rPr>
          <w:rFonts w:asciiTheme="majorBidi" w:hAnsiTheme="majorBidi" w:cstheme="majorBidi"/>
          <w:lang w:val="en-US"/>
        </w:rPr>
        <w:t xml:space="preserve"> </w:t>
      </w:r>
    </w:p>
    <w:p w:rsidR="001D7713" w:rsidRDefault="001D7713" w:rsidP="001D7713">
      <w:pPr>
        <w:jc w:val="center"/>
        <w:rPr>
          <w:rFonts w:asciiTheme="majorBidi" w:hAnsiTheme="majorBidi" w:cstheme="majorBidi"/>
          <w:lang w:val="en-US"/>
        </w:rPr>
      </w:pPr>
      <w:r>
        <w:rPr>
          <w:rFonts w:asciiTheme="majorBidi" w:hAnsiTheme="majorBidi" w:cstheme="majorBidi"/>
          <w:lang w:val="en-US"/>
        </w:rPr>
        <w:t>Table 1. Results of applying six ML models after the first preprocessing step</w:t>
      </w:r>
    </w:p>
    <w:tbl>
      <w:tblPr>
        <w:tblStyle w:val="Tabellenraster"/>
        <w:tblW w:w="9720" w:type="dxa"/>
        <w:tblInd w:w="-545" w:type="dxa"/>
        <w:tblLook w:val="04A0" w:firstRow="1" w:lastRow="0" w:firstColumn="1" w:lastColumn="0" w:noHBand="0" w:noVBand="1"/>
      </w:tblPr>
      <w:tblGrid>
        <w:gridCol w:w="1092"/>
        <w:gridCol w:w="2235"/>
        <w:gridCol w:w="2151"/>
        <w:gridCol w:w="2138"/>
        <w:gridCol w:w="2104"/>
      </w:tblGrid>
      <w:tr w:rsidR="001D7713" w:rsidRPr="009510BA" w:rsidTr="00F94205">
        <w:trPr>
          <w:trHeight w:val="904"/>
        </w:trPr>
        <w:tc>
          <w:tcPr>
            <w:tcW w:w="1094" w:type="dxa"/>
            <w:tcBorders>
              <w:tl2br w:val="single" w:sz="4" w:space="0" w:color="auto"/>
            </w:tcBorders>
          </w:tcPr>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F94205" w:rsidRDefault="00F94205" w:rsidP="00F94205">
            <w:pPr>
              <w:jc w:val="lowKashida"/>
              <w:rPr>
                <w:rFonts w:asciiTheme="majorBidi" w:hAnsiTheme="majorBidi" w:cstheme="majorBidi"/>
                <w:color w:val="000000" w:themeColor="text1"/>
                <w:sz w:val="18"/>
                <w:szCs w:val="18"/>
                <w:lang w:val="en-US"/>
              </w:rPr>
            </w:pP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ML </w:t>
            </w:r>
          </w:p>
          <w:p w:rsidR="00F94205" w:rsidRDefault="00F94205" w:rsidP="00F94205">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Model</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Squared Error (MSE)</w:t>
            </w:r>
          </w:p>
          <w:p w:rsidR="001D7713" w:rsidRPr="009510BA" w:rsidRDefault="001D7713" w:rsidP="00234255">
            <w:pPr>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Mean Absolute Error (MAE)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1D7713" w:rsidP="00234255">
            <w:pPr>
              <w:rPr>
                <w:sz w:val="18"/>
                <w:szCs w:val="18"/>
                <w:lang w:val="en-US"/>
              </w:rPr>
            </w:pPr>
            <w:r w:rsidRPr="009510BA">
              <w:rPr>
                <w:rFonts w:asciiTheme="majorBidi" w:hAnsiTheme="majorBidi" w:cstheme="majorBidi"/>
                <w:sz w:val="18"/>
                <w:szCs w:val="18"/>
                <w:lang w:val="en-US"/>
              </w:rPr>
              <w:t>Root Mean Squared Error (RMSE)</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10" w:type="dxa"/>
          </w:tcPr>
          <w:p w:rsidR="001D7713" w:rsidRPr="009510BA" w:rsidRDefault="001D7713" w:rsidP="00234255">
            <w:pPr>
              <w:rPr>
                <w:sz w:val="18"/>
                <w:szCs w:val="18"/>
              </w:rPr>
            </w:pPr>
            <w:r w:rsidRPr="009510BA">
              <w:rPr>
                <w:rFonts w:asciiTheme="majorBidi" w:hAnsiTheme="majorBidi" w:cstheme="majorBidi"/>
                <w:sz w:val="18"/>
                <w:szCs w:val="18"/>
              </w:rPr>
              <w:t>R-</w:t>
            </w:r>
            <w:proofErr w:type="spellStart"/>
            <w:r w:rsidRPr="009510BA">
              <w:rPr>
                <w:rFonts w:asciiTheme="majorBidi" w:hAnsiTheme="majorBidi" w:cstheme="majorBidi"/>
                <w:sz w:val="18"/>
                <w:szCs w:val="18"/>
              </w:rPr>
              <w:t>squared</w:t>
            </w:r>
            <w:proofErr w:type="spellEnd"/>
            <w:r w:rsidRPr="009510BA">
              <w:rPr>
                <w:rFonts w:asciiTheme="majorBidi" w:hAnsiTheme="majorBidi" w:cstheme="majorBidi"/>
                <w:sz w:val="18"/>
                <w:szCs w:val="18"/>
              </w:rPr>
              <w:t xml:space="preserve"> (R2)</w:t>
            </w:r>
          </w:p>
          <w:p w:rsidR="001D7713" w:rsidRPr="009510BA" w:rsidRDefault="001D7713" w:rsidP="00234255">
            <w:pPr>
              <w:jc w:val="lowKashida"/>
              <w:rPr>
                <w:rFonts w:asciiTheme="majorBidi" w:hAnsiTheme="majorBidi" w:cstheme="majorBidi"/>
                <w:color w:val="000000" w:themeColor="text1"/>
                <w:sz w:val="18"/>
                <w:szCs w:val="18"/>
                <w:lang w:val="en-US"/>
              </w:rPr>
            </w:pP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238"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2.6485711266259274e-05</w:t>
            </w:r>
          </w:p>
        </w:tc>
        <w:tc>
          <w:tcPr>
            <w:tcW w:w="2139" w:type="dxa"/>
          </w:tcPr>
          <w:p w:rsidR="00DE734B" w:rsidRPr="00DE734B" w:rsidRDefault="00DE734B" w:rsidP="00DE734B">
            <w:pPr>
              <w:jc w:val="lowKashida"/>
              <w:rPr>
                <w:rFonts w:asciiTheme="majorBidi" w:hAnsiTheme="majorBidi" w:cstheme="majorBidi"/>
                <w:color w:val="000000" w:themeColor="text1"/>
                <w:sz w:val="18"/>
                <w:szCs w:val="18"/>
              </w:rPr>
            </w:pPr>
            <w:r w:rsidRPr="00DE734B">
              <w:rPr>
                <w:rFonts w:asciiTheme="majorBidi" w:hAnsiTheme="majorBidi" w:cstheme="majorBidi"/>
                <w:color w:val="000000" w:themeColor="text1"/>
                <w:sz w:val="18"/>
                <w:szCs w:val="18"/>
              </w:rPr>
              <w:t>0.0025955619001083283</w:t>
            </w:r>
          </w:p>
          <w:p w:rsidR="001D7713" w:rsidRPr="009510BA" w:rsidRDefault="001D7713" w:rsidP="00234255">
            <w:pPr>
              <w:jc w:val="lowKashida"/>
              <w:rPr>
                <w:rFonts w:asciiTheme="majorBidi" w:hAnsiTheme="majorBidi" w:cstheme="majorBidi"/>
                <w:color w:val="000000" w:themeColor="text1"/>
                <w:sz w:val="18"/>
                <w:szCs w:val="18"/>
                <w:lang w:val="en-US"/>
              </w:rPr>
            </w:pPr>
          </w:p>
        </w:tc>
        <w:tc>
          <w:tcPr>
            <w:tcW w:w="2139"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lang w:val="en-US"/>
              </w:rPr>
              <w:t>0.005146427038855139</w:t>
            </w:r>
          </w:p>
        </w:tc>
        <w:tc>
          <w:tcPr>
            <w:tcW w:w="2110" w:type="dxa"/>
          </w:tcPr>
          <w:p w:rsidR="001D7713" w:rsidRPr="009510BA" w:rsidRDefault="00DE734B" w:rsidP="00DE734B">
            <w:pPr>
              <w:jc w:val="lowKashida"/>
              <w:rPr>
                <w:rFonts w:asciiTheme="majorBidi" w:hAnsiTheme="majorBidi" w:cstheme="majorBidi"/>
                <w:color w:val="000000" w:themeColor="text1"/>
                <w:sz w:val="18"/>
                <w:szCs w:val="18"/>
                <w:lang w:val="en-US"/>
              </w:rPr>
            </w:pPr>
            <w:r w:rsidRPr="00DE734B">
              <w:rPr>
                <w:rFonts w:asciiTheme="majorBidi" w:hAnsiTheme="majorBidi" w:cstheme="majorBidi"/>
                <w:color w:val="000000" w:themeColor="text1"/>
                <w:sz w:val="18"/>
                <w:szCs w:val="18"/>
              </w:rPr>
              <w:t>0.9944408953741078</w:t>
            </w:r>
          </w:p>
        </w:tc>
      </w:tr>
      <w:tr w:rsidR="001D7713" w:rsidRPr="009510BA" w:rsidTr="00234255">
        <w:tc>
          <w:tcPr>
            <w:tcW w:w="1094" w:type="dxa"/>
          </w:tcPr>
          <w:p w:rsidR="001D7713" w:rsidRPr="009510BA" w:rsidRDefault="001D7713" w:rsidP="00234255">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2238"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0.0005988825887608515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0.017800248244260315</w:t>
            </w:r>
          </w:p>
        </w:tc>
        <w:tc>
          <w:tcPr>
            <w:tcW w:w="2139"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lang w:val="en-US"/>
              </w:rPr>
              <w:t>0.024472077736899488</w:t>
            </w:r>
          </w:p>
        </w:tc>
        <w:tc>
          <w:tcPr>
            <w:tcW w:w="2110" w:type="dxa"/>
          </w:tcPr>
          <w:p w:rsidR="001D7713" w:rsidRPr="009510BA" w:rsidRDefault="00966220" w:rsidP="00966220">
            <w:pPr>
              <w:jc w:val="lowKashida"/>
              <w:rPr>
                <w:rFonts w:asciiTheme="majorBidi" w:hAnsiTheme="majorBidi" w:cstheme="majorBidi"/>
                <w:color w:val="000000" w:themeColor="text1"/>
                <w:sz w:val="18"/>
                <w:szCs w:val="18"/>
                <w:lang w:val="en-US"/>
              </w:rPr>
            </w:pPr>
            <w:r w:rsidRPr="00966220">
              <w:rPr>
                <w:rFonts w:asciiTheme="majorBidi" w:hAnsiTheme="majorBidi" w:cstheme="majorBidi"/>
                <w:color w:val="000000" w:themeColor="text1"/>
                <w:sz w:val="18"/>
                <w:szCs w:val="18"/>
              </w:rPr>
              <w:t>0.8743001108757107</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2238" w:type="dxa"/>
          </w:tcPr>
          <w:p w:rsidR="001D7713" w:rsidRPr="009510BA" w:rsidRDefault="00273438" w:rsidP="00273438">
            <w:pPr>
              <w:jc w:val="lowKashida"/>
              <w:rPr>
                <w:rFonts w:asciiTheme="majorBidi" w:hAnsiTheme="majorBidi" w:cstheme="majorBidi"/>
                <w:color w:val="000000" w:themeColor="text1"/>
                <w:sz w:val="18"/>
                <w:szCs w:val="18"/>
                <w:lang w:val="en-US"/>
              </w:rPr>
            </w:pPr>
            <w:r w:rsidRPr="00273438">
              <w:rPr>
                <w:rFonts w:asciiTheme="majorBidi" w:hAnsiTheme="majorBidi" w:cstheme="majorBidi"/>
                <w:color w:val="000000" w:themeColor="text1"/>
                <w:sz w:val="18"/>
                <w:szCs w:val="18"/>
                <w:lang w:val="en-US"/>
              </w:rPr>
              <w:t>2.7492705385780724e-05</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0.0026688016450271846</w:t>
            </w:r>
          </w:p>
        </w:tc>
        <w:tc>
          <w:tcPr>
            <w:tcW w:w="2139" w:type="dxa"/>
          </w:tcPr>
          <w:p w:rsidR="001D7713" w:rsidRPr="009510BA" w:rsidRDefault="00745B74" w:rsidP="00745B74">
            <w:pPr>
              <w:jc w:val="lowKashida"/>
              <w:rPr>
                <w:rFonts w:asciiTheme="majorBidi" w:hAnsiTheme="majorBidi" w:cstheme="majorBidi"/>
                <w:color w:val="000000" w:themeColor="text1"/>
                <w:sz w:val="18"/>
                <w:szCs w:val="18"/>
                <w:lang w:val="en-US"/>
              </w:rPr>
            </w:pPr>
            <w:r w:rsidRPr="00745B74">
              <w:rPr>
                <w:rFonts w:asciiTheme="majorBidi" w:hAnsiTheme="majorBidi" w:cstheme="majorBidi"/>
                <w:color w:val="000000" w:themeColor="text1"/>
                <w:sz w:val="18"/>
                <w:szCs w:val="18"/>
                <w:lang w:val="en-US"/>
              </w:rPr>
              <w:t>0.005243348680545737</w:t>
            </w:r>
          </w:p>
        </w:tc>
        <w:tc>
          <w:tcPr>
            <w:tcW w:w="2110" w:type="dxa"/>
          </w:tcPr>
          <w:p w:rsidR="001D7713" w:rsidRPr="009510BA" w:rsidRDefault="006B2721" w:rsidP="006B2721">
            <w:pPr>
              <w:jc w:val="lowKashida"/>
              <w:rPr>
                <w:rFonts w:asciiTheme="majorBidi" w:hAnsiTheme="majorBidi" w:cstheme="majorBidi"/>
                <w:color w:val="000000" w:themeColor="text1"/>
                <w:sz w:val="18"/>
                <w:szCs w:val="18"/>
                <w:lang w:val="en-US"/>
              </w:rPr>
            </w:pPr>
            <w:r w:rsidRPr="006B2721">
              <w:rPr>
                <w:rFonts w:asciiTheme="majorBidi" w:hAnsiTheme="majorBidi" w:cstheme="majorBidi"/>
                <w:color w:val="000000" w:themeColor="text1"/>
                <w:sz w:val="18"/>
                <w:szCs w:val="18"/>
              </w:rPr>
              <w:t>0.9942295366678302</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2238"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0.0005945705163835583</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0.017751162611685575</w:t>
            </w:r>
          </w:p>
        </w:tc>
        <w:tc>
          <w:tcPr>
            <w:tcW w:w="2139"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lang w:val="en-US"/>
              </w:rPr>
              <w:t>0.024383816690246796</w:t>
            </w:r>
          </w:p>
        </w:tc>
        <w:tc>
          <w:tcPr>
            <w:tcW w:w="2110" w:type="dxa"/>
          </w:tcPr>
          <w:p w:rsidR="001D7713" w:rsidRPr="009510BA" w:rsidRDefault="006C5F0A" w:rsidP="006C5F0A">
            <w:pPr>
              <w:jc w:val="lowKashida"/>
              <w:rPr>
                <w:rFonts w:asciiTheme="majorBidi" w:hAnsiTheme="majorBidi" w:cstheme="majorBidi"/>
                <w:color w:val="000000" w:themeColor="text1"/>
                <w:sz w:val="18"/>
                <w:szCs w:val="18"/>
                <w:lang w:val="en-US"/>
              </w:rPr>
            </w:pPr>
            <w:r w:rsidRPr="006C5F0A">
              <w:rPr>
                <w:rFonts w:asciiTheme="majorBidi" w:hAnsiTheme="majorBidi" w:cstheme="majorBidi"/>
                <w:color w:val="000000" w:themeColor="text1"/>
                <w:sz w:val="18"/>
                <w:szCs w:val="18"/>
              </w:rPr>
              <w:t>0.8752051747895626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0.0029877575268617627</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0.0374890930641223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0.05466038352281991</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0.3728974645366506</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2238"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0.0033</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0.05109835557138939</w:t>
            </w:r>
          </w:p>
        </w:tc>
        <w:tc>
          <w:tcPr>
            <w:tcW w:w="2139"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0.06902582379534494</w:t>
            </w:r>
          </w:p>
        </w:tc>
        <w:tc>
          <w:tcPr>
            <w:tcW w:w="2110" w:type="dxa"/>
          </w:tcPr>
          <w:p w:rsidR="001D7713" w:rsidRPr="009510BA" w:rsidRDefault="00081BD0" w:rsidP="00081BD0">
            <w:pPr>
              <w:jc w:val="lowKashida"/>
              <w:rPr>
                <w:rFonts w:asciiTheme="majorBidi" w:hAnsiTheme="majorBidi" w:cstheme="majorBidi"/>
                <w:color w:val="000000" w:themeColor="text1"/>
                <w:sz w:val="18"/>
                <w:szCs w:val="18"/>
                <w:lang w:val="en-US"/>
              </w:rPr>
            </w:pPr>
            <w:r w:rsidRPr="00081BD0">
              <w:rPr>
                <w:rFonts w:asciiTheme="majorBidi" w:hAnsiTheme="majorBidi" w:cstheme="majorBidi"/>
                <w:color w:val="000000" w:themeColor="text1"/>
                <w:sz w:val="18"/>
                <w:szCs w:val="18"/>
                <w:lang w:val="en-US"/>
              </w:rPr>
              <w:t>0.3003</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5.0408947205889875e-06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0.00016894822536393775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0.0022451936933344943</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0.9989419630502595</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7.293080520500923e-05</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0.0012739928590183088</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0.008539953466208656</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0.9846925018358221</w:t>
            </w:r>
          </w:p>
        </w:tc>
      </w:tr>
      <w:tr w:rsidR="001D7713" w:rsidRPr="009510BA" w:rsidTr="00234255">
        <w:tc>
          <w:tcPr>
            <w:tcW w:w="1094" w:type="dxa"/>
          </w:tcPr>
          <w:p w:rsidR="001D7713" w:rsidRPr="009510BA" w:rsidRDefault="001D7713" w:rsidP="00234255">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2238"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4.391058709938986e-06</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0.0002066444634440724</w:t>
            </w:r>
          </w:p>
        </w:tc>
        <w:tc>
          <w:tcPr>
            <w:tcW w:w="2139"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0.0020954853160876567</w:t>
            </w:r>
          </w:p>
        </w:tc>
        <w:tc>
          <w:tcPr>
            <w:tcW w:w="2110" w:type="dxa"/>
          </w:tcPr>
          <w:p w:rsidR="001D7713" w:rsidRPr="009510BA" w:rsidRDefault="005E1242" w:rsidP="005E1242">
            <w:pPr>
              <w:jc w:val="lowKashida"/>
              <w:rPr>
                <w:rFonts w:asciiTheme="majorBidi" w:hAnsiTheme="majorBidi" w:cstheme="majorBidi"/>
                <w:color w:val="000000" w:themeColor="text1"/>
                <w:sz w:val="18"/>
                <w:szCs w:val="18"/>
                <w:lang w:val="en-US"/>
              </w:rPr>
            </w:pPr>
            <w:r w:rsidRPr="005E1242">
              <w:rPr>
                <w:rFonts w:asciiTheme="majorBidi" w:hAnsiTheme="majorBidi" w:cstheme="majorBidi"/>
                <w:color w:val="000000" w:themeColor="text1"/>
                <w:sz w:val="18"/>
                <w:szCs w:val="18"/>
                <w:lang w:val="en-US"/>
              </w:rPr>
              <w:t>0.9990783575890566</w:t>
            </w:r>
          </w:p>
        </w:tc>
      </w:tr>
    </w:tbl>
    <w:p w:rsidR="001D7713" w:rsidRDefault="001D7713" w:rsidP="0016264B">
      <w:pPr>
        <w:jc w:val="lowKashida"/>
        <w:rPr>
          <w:rFonts w:asciiTheme="majorBidi" w:hAnsiTheme="majorBidi" w:cstheme="majorBidi"/>
          <w:lang w:val="en-US"/>
        </w:rPr>
      </w:pPr>
    </w:p>
    <w:p w:rsidR="00D730CE" w:rsidRDefault="00D730CE" w:rsidP="0016264B">
      <w:pPr>
        <w:jc w:val="lowKashida"/>
        <w:rPr>
          <w:rFonts w:asciiTheme="majorBidi" w:hAnsiTheme="majorBidi" w:cstheme="majorBidi"/>
          <w:lang w:val="en-US"/>
        </w:rPr>
        <w:sectPr w:rsidR="00D730CE">
          <w:pgSz w:w="11906" w:h="16838"/>
          <w:pgMar w:top="1417" w:right="1417" w:bottom="1134" w:left="1417" w:header="720" w:footer="720" w:gutter="0"/>
          <w:cols w:space="720"/>
          <w:docGrid w:linePitch="360"/>
        </w:sectPr>
      </w:pP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lastRenderedPageBreak/>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r>
        <w:rPr>
          <w:rFonts w:asciiTheme="majorBidi" w:hAnsiTheme="majorBidi" w:cstheme="majorBidi"/>
          <w:lang w:val="en-US"/>
        </w:rPr>
        <w:br/>
      </w:r>
    </w:p>
    <w:p w:rsidR="001D7713" w:rsidRDefault="001D7713" w:rsidP="0016264B">
      <w:pPr>
        <w:jc w:val="lowKashida"/>
        <w:rPr>
          <w:rFonts w:asciiTheme="majorBidi" w:hAnsiTheme="majorBidi" w:cstheme="majorBidi"/>
          <w:lang w:val="en-US"/>
        </w:rPr>
      </w:pPr>
    </w:p>
    <w:p w:rsidR="001D7713" w:rsidRDefault="001D7713" w:rsidP="0016264B">
      <w:pPr>
        <w:jc w:val="lowKashida"/>
        <w:rPr>
          <w:rFonts w:asciiTheme="majorBidi" w:hAnsiTheme="majorBidi" w:cstheme="majorBidi"/>
          <w:lang w:val="en-US"/>
        </w:rPr>
      </w:pPr>
      <w:r>
        <w:rPr>
          <w:rFonts w:asciiTheme="majorBidi" w:hAnsiTheme="majorBidi" w:cstheme="majorBidi"/>
          <w:lang w:val="en-US"/>
        </w:rPr>
        <w:t>Table 2. Results of applying ML models after further optimization of the dataset</w:t>
      </w:r>
      <w:r w:rsidR="007045E7">
        <w:rPr>
          <w:rFonts w:asciiTheme="majorBidi" w:hAnsiTheme="majorBidi" w:cstheme="majorBidi"/>
          <w:lang w:val="en-US"/>
        </w:rPr>
        <w:t xml:space="preserve"> (</w:t>
      </w:r>
      <w:r w:rsidR="00585925">
        <w:rPr>
          <w:rFonts w:asciiTheme="majorBidi" w:hAnsiTheme="majorBidi" w:cstheme="majorBidi"/>
          <w:lang w:val="en-US"/>
        </w:rPr>
        <w:t>rounded to the six number of figures)</w:t>
      </w:r>
    </w:p>
    <w:p w:rsidR="001D7713" w:rsidRPr="0016264B" w:rsidRDefault="001D7713" w:rsidP="0016264B">
      <w:pPr>
        <w:jc w:val="lowKashida"/>
        <w:rPr>
          <w:rFonts w:asciiTheme="majorBidi" w:hAnsiTheme="majorBidi" w:cstheme="majorBidi"/>
          <w:lang w:val="en-US"/>
        </w:rPr>
      </w:pPr>
    </w:p>
    <w:tbl>
      <w:tblPr>
        <w:tblStyle w:val="Tabellenraster"/>
        <w:tblW w:w="14822" w:type="dxa"/>
        <w:tblInd w:w="-545" w:type="dxa"/>
        <w:tblLayout w:type="fixed"/>
        <w:tblLook w:val="04A0" w:firstRow="1" w:lastRow="0" w:firstColumn="1" w:lastColumn="0" w:noHBand="0" w:noVBand="1"/>
      </w:tblPr>
      <w:tblGrid>
        <w:gridCol w:w="1080"/>
        <w:gridCol w:w="1440"/>
        <w:gridCol w:w="1710"/>
        <w:gridCol w:w="1170"/>
        <w:gridCol w:w="1170"/>
        <w:gridCol w:w="1080"/>
        <w:gridCol w:w="1080"/>
        <w:gridCol w:w="1170"/>
        <w:gridCol w:w="1260"/>
        <w:gridCol w:w="1080"/>
        <w:gridCol w:w="1170"/>
        <w:gridCol w:w="1412"/>
      </w:tblGrid>
      <w:tr w:rsidR="00383E6A" w:rsidRPr="009510BA" w:rsidTr="00383E6A">
        <w:trPr>
          <w:trHeight w:val="904"/>
        </w:trPr>
        <w:tc>
          <w:tcPr>
            <w:tcW w:w="2520" w:type="dxa"/>
            <w:gridSpan w:val="2"/>
            <w:tcBorders>
              <w:tl2br w:val="single" w:sz="4" w:space="0" w:color="auto"/>
            </w:tcBorders>
          </w:tcPr>
          <w:p w:rsidR="00D730CE"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 xml:space="preserve">                        Metric</w:t>
            </w:r>
          </w:p>
          <w:p w:rsidR="00383E6A" w:rsidRDefault="00383E6A" w:rsidP="00B22A44">
            <w:pPr>
              <w:jc w:val="lowKashida"/>
              <w:rPr>
                <w:rFonts w:asciiTheme="majorBidi" w:hAnsiTheme="majorBidi" w:cstheme="majorBidi"/>
                <w:color w:val="000000" w:themeColor="text1"/>
                <w:sz w:val="18"/>
                <w:szCs w:val="18"/>
                <w:lang w:val="en-US"/>
              </w:rPr>
            </w:pPr>
          </w:p>
          <w:p w:rsidR="00383E6A" w:rsidRDefault="00383E6A"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 Model</w:t>
            </w:r>
          </w:p>
          <w:p w:rsidR="00383E6A" w:rsidRPr="009510BA" w:rsidRDefault="00383E6A"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MSE</w:t>
            </w:r>
          </w:p>
          <w:p w:rsidR="00D730CE" w:rsidRPr="009510BA" w:rsidRDefault="00D730CE" w:rsidP="009F16AD">
            <w:pPr>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MAE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170" w:type="dxa"/>
          </w:tcPr>
          <w:p w:rsidR="00D730CE" w:rsidRPr="009510BA" w:rsidRDefault="00D730CE" w:rsidP="009F16AD">
            <w:pPr>
              <w:rPr>
                <w:sz w:val="18"/>
                <w:szCs w:val="18"/>
                <w:lang w:val="en-US"/>
              </w:rPr>
            </w:pPr>
            <w:r w:rsidRPr="009510BA">
              <w:rPr>
                <w:rFonts w:asciiTheme="majorBidi" w:hAnsiTheme="majorBidi" w:cstheme="majorBidi"/>
                <w:sz w:val="18"/>
                <w:szCs w:val="18"/>
                <w:lang w:val="en-US"/>
              </w:rPr>
              <w:t>RMSE</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9F16AD">
            <w:pPr>
              <w:rPr>
                <w:sz w:val="18"/>
                <w:szCs w:val="18"/>
              </w:rPr>
            </w:pPr>
            <w:r w:rsidRPr="009510BA">
              <w:rPr>
                <w:rFonts w:asciiTheme="majorBidi" w:hAnsiTheme="majorBidi" w:cstheme="majorBidi"/>
                <w:sz w:val="18"/>
                <w:szCs w:val="18"/>
              </w:rPr>
              <w:t>R2</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MAPE</w:t>
            </w:r>
          </w:p>
        </w:tc>
        <w:tc>
          <w:tcPr>
            <w:tcW w:w="1170" w:type="dxa"/>
          </w:tcPr>
          <w:p w:rsidR="00D730CE" w:rsidRPr="009D6DD0" w:rsidRDefault="00D730CE" w:rsidP="009D6DD0">
            <w:pPr>
              <w:jc w:val="lowKashida"/>
              <w:rPr>
                <w:rFonts w:asciiTheme="majorBidi" w:hAnsiTheme="majorBidi" w:cstheme="majorBidi"/>
                <w:color w:val="000000" w:themeColor="text1"/>
                <w:sz w:val="18"/>
                <w:szCs w:val="18"/>
              </w:rPr>
            </w:pPr>
            <w:proofErr w:type="spellStart"/>
            <w:r w:rsidRPr="009D6DD0">
              <w:rPr>
                <w:rFonts w:asciiTheme="majorBidi" w:hAnsiTheme="majorBidi" w:cstheme="majorBidi"/>
                <w:color w:val="000000" w:themeColor="text1"/>
                <w:sz w:val="18"/>
                <w:szCs w:val="18"/>
              </w:rPr>
              <w:t>MedAE</w:t>
            </w:r>
            <w:proofErr w:type="spellEnd"/>
          </w:p>
        </w:tc>
        <w:tc>
          <w:tcPr>
            <w:tcW w:w="126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Max Error</w:t>
            </w:r>
          </w:p>
        </w:tc>
        <w:tc>
          <w:tcPr>
            <w:tcW w:w="108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MSLE</w:t>
            </w:r>
          </w:p>
        </w:tc>
        <w:tc>
          <w:tcPr>
            <w:tcW w:w="1170" w:type="dxa"/>
          </w:tcPr>
          <w:p w:rsidR="00D730CE" w:rsidRPr="009510BA" w:rsidRDefault="00D730CE" w:rsidP="00D730CE">
            <w:pPr>
              <w:rPr>
                <w:rFonts w:asciiTheme="majorBidi" w:hAnsiTheme="majorBidi" w:cstheme="majorBidi"/>
                <w:sz w:val="18"/>
                <w:szCs w:val="18"/>
              </w:rPr>
            </w:pPr>
            <w:r w:rsidRPr="00D730CE">
              <w:rPr>
                <w:rFonts w:asciiTheme="majorBidi" w:hAnsiTheme="majorBidi" w:cstheme="majorBidi"/>
                <w:sz w:val="18"/>
                <w:szCs w:val="18"/>
              </w:rPr>
              <w:t xml:space="preserve">R2 </w:t>
            </w:r>
            <w:proofErr w:type="spellStart"/>
            <w:r w:rsidRPr="00D730CE">
              <w:rPr>
                <w:rFonts w:asciiTheme="majorBidi" w:hAnsiTheme="majorBidi" w:cstheme="majorBidi"/>
                <w:sz w:val="18"/>
                <w:szCs w:val="18"/>
              </w:rPr>
              <w:t>Adjusted</w:t>
            </w:r>
            <w:proofErr w:type="spellEnd"/>
          </w:p>
        </w:tc>
        <w:tc>
          <w:tcPr>
            <w:tcW w:w="1412" w:type="dxa"/>
          </w:tcPr>
          <w:p w:rsidR="00D730CE" w:rsidRPr="009510BA" w:rsidRDefault="00D730CE" w:rsidP="00D730CE">
            <w:pPr>
              <w:rPr>
                <w:rFonts w:asciiTheme="majorBidi" w:hAnsiTheme="majorBidi" w:cstheme="majorBidi"/>
                <w:sz w:val="18"/>
                <w:szCs w:val="18"/>
              </w:rPr>
            </w:pPr>
            <w:proofErr w:type="spellStart"/>
            <w:r w:rsidRPr="00D730CE">
              <w:rPr>
                <w:rFonts w:asciiTheme="majorBidi" w:hAnsiTheme="majorBidi" w:cstheme="majorBidi"/>
                <w:sz w:val="18"/>
                <w:szCs w:val="18"/>
              </w:rPr>
              <w:t>Explained</w:t>
            </w:r>
            <w:proofErr w:type="spellEnd"/>
            <w:r w:rsidRPr="00D730CE">
              <w:rPr>
                <w:rFonts w:asciiTheme="majorBidi" w:hAnsiTheme="majorBidi" w:cstheme="majorBidi"/>
                <w:sz w:val="18"/>
                <w:szCs w:val="18"/>
              </w:rPr>
              <w:t xml:space="preserve"> </w:t>
            </w:r>
            <w:proofErr w:type="spellStart"/>
            <w:r w:rsidRPr="00D730CE">
              <w:rPr>
                <w:rFonts w:asciiTheme="majorBidi" w:hAnsiTheme="majorBidi" w:cstheme="majorBidi"/>
                <w:sz w:val="18"/>
                <w:szCs w:val="18"/>
              </w:rPr>
              <w:t>Variance</w:t>
            </w:r>
            <w:proofErr w:type="spellEnd"/>
            <w:r w:rsidRPr="00D730CE">
              <w:rPr>
                <w:rFonts w:asciiTheme="majorBidi" w:hAnsiTheme="majorBidi" w:cstheme="majorBidi"/>
                <w:sz w:val="18"/>
                <w:szCs w:val="18"/>
              </w:rPr>
              <w:t xml:space="preserve"> Score</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w:t>
            </w:r>
          </w:p>
          <w:p w:rsidR="00D730CE" w:rsidRPr="009510BA" w:rsidRDefault="00D730CE" w:rsidP="00B22A44">
            <w:pPr>
              <w:jc w:val="lowKashida"/>
              <w:rPr>
                <w:rFonts w:asciiTheme="majorBidi" w:hAnsiTheme="majorBidi" w:cstheme="majorBidi"/>
                <w:color w:val="000000" w:themeColor="text1"/>
                <w:sz w:val="18"/>
                <w:szCs w:val="18"/>
                <w:lang w:val="en-US"/>
              </w:rPr>
            </w:pPr>
          </w:p>
        </w:tc>
        <w:tc>
          <w:tcPr>
            <w:tcW w:w="171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2.6e-05</w:t>
            </w:r>
          </w:p>
        </w:tc>
        <w:tc>
          <w:tcPr>
            <w:tcW w:w="1170" w:type="dxa"/>
          </w:tcPr>
          <w:p w:rsidR="00D730CE" w:rsidRPr="009510BA" w:rsidRDefault="00585925" w:rsidP="00585925">
            <w:pPr>
              <w:jc w:val="lowKashida"/>
              <w:rPr>
                <w:rFonts w:asciiTheme="majorBidi" w:hAnsiTheme="majorBidi" w:cstheme="majorBidi"/>
                <w:color w:val="000000" w:themeColor="text1"/>
                <w:sz w:val="18"/>
                <w:szCs w:val="18"/>
                <w:lang w:val="en-US"/>
              </w:rPr>
            </w:pPr>
            <w:r w:rsidRPr="00585925">
              <w:rPr>
                <w:rFonts w:asciiTheme="majorBidi" w:hAnsiTheme="majorBidi" w:cstheme="majorBidi"/>
                <w:color w:val="000000" w:themeColor="text1"/>
                <w:sz w:val="18"/>
                <w:szCs w:val="18"/>
              </w:rPr>
              <w:t>0.00266</w:t>
            </w:r>
          </w:p>
        </w:tc>
        <w:tc>
          <w:tcPr>
            <w:tcW w:w="1170" w:type="dxa"/>
          </w:tcPr>
          <w:p w:rsidR="00D730CE" w:rsidRPr="009510BA" w:rsidRDefault="009D6DD0" w:rsidP="009D6DD0">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0.005086</w:t>
            </w:r>
          </w:p>
        </w:tc>
        <w:tc>
          <w:tcPr>
            <w:tcW w:w="1080" w:type="dxa"/>
          </w:tcPr>
          <w:p w:rsidR="00D730CE" w:rsidRPr="009510BA" w:rsidRDefault="009D6DD0" w:rsidP="0017571F">
            <w:pPr>
              <w:jc w:val="lowKashida"/>
              <w:rPr>
                <w:rFonts w:asciiTheme="majorBidi" w:hAnsiTheme="majorBidi" w:cstheme="majorBidi"/>
                <w:color w:val="000000" w:themeColor="text1"/>
                <w:sz w:val="18"/>
                <w:szCs w:val="18"/>
                <w:lang w:val="en-US"/>
              </w:rPr>
            </w:pPr>
            <w:r w:rsidRPr="009D6DD0">
              <w:rPr>
                <w:rFonts w:asciiTheme="majorBidi" w:hAnsiTheme="majorBidi" w:cstheme="majorBidi"/>
                <w:color w:val="000000" w:themeColor="text1"/>
                <w:sz w:val="18"/>
                <w:szCs w:val="18"/>
              </w:rPr>
              <w:t>0.99459</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0.00973</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0.001631</w:t>
            </w:r>
          </w:p>
        </w:tc>
        <w:tc>
          <w:tcPr>
            <w:tcW w:w="126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0.091257</w:t>
            </w:r>
          </w:p>
        </w:tc>
        <w:tc>
          <w:tcPr>
            <w:tcW w:w="108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1.6e-05</w:t>
            </w:r>
          </w:p>
        </w:tc>
        <w:tc>
          <w:tcPr>
            <w:tcW w:w="1170"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0.994244</w:t>
            </w:r>
          </w:p>
        </w:tc>
        <w:tc>
          <w:tcPr>
            <w:tcW w:w="1412" w:type="dxa"/>
          </w:tcPr>
          <w:p w:rsidR="00D730CE" w:rsidRPr="009510BA" w:rsidRDefault="009D6DD0" w:rsidP="009D6DD0">
            <w:pPr>
              <w:jc w:val="lowKashida"/>
              <w:rPr>
                <w:rFonts w:asciiTheme="majorBidi" w:hAnsiTheme="majorBidi" w:cstheme="majorBidi"/>
                <w:color w:val="000000" w:themeColor="text1"/>
                <w:sz w:val="18"/>
                <w:szCs w:val="18"/>
              </w:rPr>
            </w:pPr>
            <w:r w:rsidRPr="009D6DD0">
              <w:rPr>
                <w:rFonts w:asciiTheme="majorBidi" w:hAnsiTheme="majorBidi" w:cstheme="majorBidi"/>
                <w:color w:val="000000" w:themeColor="text1"/>
                <w:sz w:val="18"/>
                <w:szCs w:val="18"/>
              </w:rPr>
              <w:t>0.99459</w:t>
            </w:r>
          </w:p>
        </w:tc>
      </w:tr>
      <w:tr w:rsidR="00383E6A" w:rsidRPr="009510BA" w:rsidTr="00383E6A">
        <w:tc>
          <w:tcPr>
            <w:tcW w:w="2520" w:type="dxa"/>
            <w:gridSpan w:val="2"/>
          </w:tcPr>
          <w:p w:rsidR="00D730CE" w:rsidRPr="009510BA" w:rsidRDefault="00D730CE" w:rsidP="009F16AD">
            <w:pPr>
              <w:pStyle w:val="berschrift2"/>
              <w:outlineLvl w:val="1"/>
              <w:rPr>
                <w:rFonts w:asciiTheme="majorBidi" w:hAnsiTheme="majorBidi"/>
                <w:color w:val="000000" w:themeColor="text1"/>
                <w:sz w:val="18"/>
                <w:szCs w:val="18"/>
                <w:lang w:val="en-US"/>
              </w:rPr>
            </w:pPr>
            <w:r w:rsidRPr="009510BA">
              <w:rPr>
                <w:rFonts w:asciiTheme="majorBidi" w:hAnsiTheme="majorBidi"/>
                <w:color w:val="000000" w:themeColor="text1"/>
                <w:sz w:val="18"/>
                <w:szCs w:val="18"/>
                <w:lang w:val="en-US"/>
              </w:rPr>
              <w:t>Linear Regression with PCA</w:t>
            </w:r>
          </w:p>
        </w:tc>
        <w:tc>
          <w:tcPr>
            <w:tcW w:w="171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0.000592</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0.017638</w:t>
            </w:r>
          </w:p>
        </w:tc>
        <w:tc>
          <w:tcPr>
            <w:tcW w:w="117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0.024329</w:t>
            </w:r>
          </w:p>
        </w:tc>
        <w:tc>
          <w:tcPr>
            <w:tcW w:w="1080" w:type="dxa"/>
          </w:tcPr>
          <w:p w:rsidR="00D730CE" w:rsidRPr="009510BA" w:rsidRDefault="006B0B42" w:rsidP="006B0B42">
            <w:pPr>
              <w:jc w:val="lowKashida"/>
              <w:rPr>
                <w:rFonts w:asciiTheme="majorBidi" w:hAnsiTheme="majorBidi" w:cstheme="majorBidi"/>
                <w:color w:val="000000" w:themeColor="text1"/>
                <w:sz w:val="18"/>
                <w:szCs w:val="18"/>
                <w:lang w:val="en-US"/>
              </w:rPr>
            </w:pPr>
            <w:r w:rsidRPr="006B0B42">
              <w:rPr>
                <w:rFonts w:asciiTheme="majorBidi" w:hAnsiTheme="majorBidi" w:cstheme="majorBidi"/>
                <w:color w:val="000000" w:themeColor="text1"/>
                <w:sz w:val="18"/>
                <w:szCs w:val="18"/>
              </w:rPr>
              <w:t>0.876186</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0.062014</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0.013498</w:t>
            </w:r>
          </w:p>
        </w:tc>
        <w:tc>
          <w:tcPr>
            <w:tcW w:w="126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0.170917</w:t>
            </w:r>
          </w:p>
        </w:tc>
        <w:tc>
          <w:tcPr>
            <w:tcW w:w="108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0.000351</w:t>
            </w:r>
          </w:p>
        </w:tc>
        <w:tc>
          <w:tcPr>
            <w:tcW w:w="1170"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0.868263</w:t>
            </w:r>
          </w:p>
        </w:tc>
        <w:tc>
          <w:tcPr>
            <w:tcW w:w="1412" w:type="dxa"/>
          </w:tcPr>
          <w:p w:rsidR="00D730CE" w:rsidRPr="009510BA" w:rsidRDefault="006B0B42" w:rsidP="006B0B42">
            <w:pPr>
              <w:jc w:val="lowKashida"/>
              <w:rPr>
                <w:rFonts w:asciiTheme="majorBidi" w:hAnsiTheme="majorBidi" w:cstheme="majorBidi"/>
                <w:color w:val="000000" w:themeColor="text1"/>
                <w:sz w:val="18"/>
                <w:szCs w:val="18"/>
              </w:rPr>
            </w:pPr>
            <w:r w:rsidRPr="006B0B42">
              <w:rPr>
                <w:rFonts w:asciiTheme="majorBidi" w:hAnsiTheme="majorBidi" w:cstheme="majorBidi"/>
                <w:color w:val="000000" w:themeColor="text1"/>
                <w:sz w:val="18"/>
                <w:szCs w:val="18"/>
              </w:rPr>
              <w:t>0.876187</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w:t>
            </w:r>
          </w:p>
        </w:tc>
        <w:tc>
          <w:tcPr>
            <w:tcW w:w="1710" w:type="dxa"/>
          </w:tcPr>
          <w:p w:rsidR="00D730CE" w:rsidRPr="009510BA" w:rsidRDefault="00AD5683" w:rsidP="00AD5683">
            <w:pPr>
              <w:jc w:val="lowKashida"/>
              <w:rPr>
                <w:rFonts w:asciiTheme="majorBidi" w:hAnsiTheme="majorBidi" w:cstheme="majorBidi"/>
                <w:color w:val="000000" w:themeColor="text1"/>
                <w:sz w:val="18"/>
                <w:szCs w:val="18"/>
                <w:lang w:val="en-US"/>
              </w:rPr>
            </w:pPr>
            <w:r w:rsidRPr="00AD5683">
              <w:rPr>
                <w:rFonts w:asciiTheme="majorBidi" w:hAnsiTheme="majorBidi" w:cstheme="majorBidi"/>
                <w:color w:val="000000" w:themeColor="text1"/>
                <w:sz w:val="18"/>
                <w:szCs w:val="18"/>
              </w:rPr>
              <w:t>2.9e-05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0.003036</w:t>
            </w:r>
          </w:p>
        </w:tc>
        <w:tc>
          <w:tcPr>
            <w:tcW w:w="117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0.005351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lang w:val="en-US"/>
              </w:rPr>
            </w:pPr>
            <w:r w:rsidRPr="00B25DEE">
              <w:rPr>
                <w:rFonts w:asciiTheme="majorBidi" w:hAnsiTheme="majorBidi" w:cstheme="majorBidi"/>
                <w:color w:val="000000" w:themeColor="text1"/>
                <w:sz w:val="18"/>
                <w:szCs w:val="18"/>
              </w:rPr>
              <w:t>0.994011</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0.010805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0.002148</w:t>
            </w:r>
          </w:p>
        </w:tc>
        <w:tc>
          <w:tcPr>
            <w:tcW w:w="126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0.09206</w:t>
            </w:r>
          </w:p>
        </w:tc>
        <w:tc>
          <w:tcPr>
            <w:tcW w:w="108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1.7e-05</w:t>
            </w:r>
          </w:p>
        </w:tc>
        <w:tc>
          <w:tcPr>
            <w:tcW w:w="1170"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0.993628</w:t>
            </w:r>
          </w:p>
        </w:tc>
        <w:tc>
          <w:tcPr>
            <w:tcW w:w="1412" w:type="dxa"/>
          </w:tcPr>
          <w:p w:rsidR="00D730CE" w:rsidRPr="009510BA" w:rsidRDefault="00B25DEE" w:rsidP="00B25DEE">
            <w:pPr>
              <w:jc w:val="lowKashida"/>
              <w:rPr>
                <w:rFonts w:asciiTheme="majorBidi" w:hAnsiTheme="majorBidi" w:cstheme="majorBidi"/>
                <w:color w:val="000000" w:themeColor="text1"/>
                <w:sz w:val="18"/>
                <w:szCs w:val="18"/>
              </w:rPr>
            </w:pPr>
            <w:r w:rsidRPr="00B25DEE">
              <w:rPr>
                <w:rFonts w:asciiTheme="majorBidi" w:hAnsiTheme="majorBidi" w:cstheme="majorBidi"/>
                <w:color w:val="000000" w:themeColor="text1"/>
                <w:sz w:val="18"/>
                <w:szCs w:val="18"/>
              </w:rPr>
              <w:t>0.994011</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Ridge Regression with PCA</w:t>
            </w:r>
          </w:p>
        </w:tc>
        <w:tc>
          <w:tcPr>
            <w:tcW w:w="171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2.7e-05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0.002803</w:t>
            </w:r>
          </w:p>
        </w:tc>
        <w:tc>
          <w:tcPr>
            <w:tcW w:w="117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0.005201</w:t>
            </w:r>
          </w:p>
        </w:tc>
        <w:tc>
          <w:tcPr>
            <w:tcW w:w="1080" w:type="dxa"/>
          </w:tcPr>
          <w:p w:rsidR="00D730CE" w:rsidRPr="009510BA" w:rsidRDefault="00371C00" w:rsidP="00371C00">
            <w:pPr>
              <w:jc w:val="lowKashida"/>
              <w:rPr>
                <w:rFonts w:asciiTheme="majorBidi" w:hAnsiTheme="majorBidi" w:cstheme="majorBidi"/>
                <w:color w:val="000000" w:themeColor="text1"/>
                <w:sz w:val="18"/>
                <w:szCs w:val="18"/>
                <w:lang w:val="en-US"/>
              </w:rPr>
            </w:pPr>
            <w:r w:rsidRPr="00371C00">
              <w:rPr>
                <w:rFonts w:asciiTheme="majorBidi" w:hAnsiTheme="majorBidi" w:cstheme="majorBidi"/>
                <w:color w:val="000000" w:themeColor="text1"/>
                <w:sz w:val="18"/>
                <w:szCs w:val="18"/>
              </w:rPr>
              <w:t>0.994342</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0.010141</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0.001923</w:t>
            </w:r>
          </w:p>
        </w:tc>
        <w:tc>
          <w:tcPr>
            <w:tcW w:w="126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0.092525</w:t>
            </w:r>
          </w:p>
        </w:tc>
        <w:tc>
          <w:tcPr>
            <w:tcW w:w="108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1.6e-05</w:t>
            </w:r>
          </w:p>
        </w:tc>
        <w:tc>
          <w:tcPr>
            <w:tcW w:w="1170"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0.99398</w:t>
            </w:r>
          </w:p>
        </w:tc>
        <w:tc>
          <w:tcPr>
            <w:tcW w:w="1412" w:type="dxa"/>
          </w:tcPr>
          <w:p w:rsidR="00D730CE" w:rsidRPr="009510BA" w:rsidRDefault="00371C00" w:rsidP="00371C00">
            <w:pPr>
              <w:jc w:val="lowKashida"/>
              <w:rPr>
                <w:rFonts w:asciiTheme="majorBidi" w:hAnsiTheme="majorBidi" w:cstheme="majorBidi"/>
                <w:color w:val="000000" w:themeColor="text1"/>
                <w:sz w:val="18"/>
                <w:szCs w:val="18"/>
              </w:rPr>
            </w:pPr>
            <w:r w:rsidRPr="00371C00">
              <w:rPr>
                <w:rFonts w:asciiTheme="majorBidi" w:hAnsiTheme="majorBidi" w:cstheme="majorBidi"/>
                <w:color w:val="000000" w:themeColor="text1"/>
                <w:sz w:val="18"/>
                <w:szCs w:val="18"/>
              </w:rPr>
              <w:t>0.994342</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Lasso Regression</w:t>
            </w:r>
          </w:p>
        </w:tc>
        <w:tc>
          <w:tcPr>
            <w:tcW w:w="171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0.002982</w:t>
            </w:r>
          </w:p>
        </w:tc>
        <w:tc>
          <w:tcPr>
            <w:tcW w:w="1170" w:type="dxa"/>
          </w:tcPr>
          <w:p w:rsidR="00D730CE" w:rsidRPr="009510BA" w:rsidRDefault="00BA740B" w:rsidP="00BA740B">
            <w:pPr>
              <w:jc w:val="lowKashida"/>
              <w:rPr>
                <w:rFonts w:asciiTheme="majorBidi" w:hAnsiTheme="majorBidi" w:cstheme="majorBidi"/>
                <w:color w:val="000000" w:themeColor="text1"/>
                <w:sz w:val="18"/>
                <w:szCs w:val="18"/>
                <w:lang w:val="en-US"/>
              </w:rPr>
            </w:pPr>
            <w:r w:rsidRPr="00BA740B">
              <w:rPr>
                <w:rFonts w:asciiTheme="majorBidi" w:hAnsiTheme="majorBidi" w:cstheme="majorBidi"/>
                <w:color w:val="000000" w:themeColor="text1"/>
                <w:sz w:val="18"/>
                <w:szCs w:val="18"/>
              </w:rPr>
              <w:t>0.037452</w:t>
            </w:r>
          </w:p>
        </w:tc>
        <w:tc>
          <w:tcPr>
            <w:tcW w:w="117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0.054605</w:t>
            </w:r>
          </w:p>
        </w:tc>
        <w:tc>
          <w:tcPr>
            <w:tcW w:w="1080" w:type="dxa"/>
          </w:tcPr>
          <w:p w:rsidR="00D730CE" w:rsidRPr="009510BA" w:rsidRDefault="003E429C" w:rsidP="003E429C">
            <w:pPr>
              <w:jc w:val="lowKashida"/>
              <w:rPr>
                <w:rFonts w:asciiTheme="majorBidi" w:hAnsiTheme="majorBidi" w:cstheme="majorBidi"/>
                <w:color w:val="000000" w:themeColor="text1"/>
                <w:sz w:val="18"/>
                <w:szCs w:val="18"/>
                <w:lang w:val="en-US"/>
              </w:rPr>
            </w:pPr>
            <w:r w:rsidRPr="003E429C">
              <w:rPr>
                <w:rFonts w:asciiTheme="majorBidi" w:hAnsiTheme="majorBidi" w:cstheme="majorBidi"/>
                <w:color w:val="000000" w:themeColor="text1"/>
                <w:sz w:val="18"/>
                <w:szCs w:val="18"/>
              </w:rPr>
              <w:t>0.376282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0.140266</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0.023212</w:t>
            </w:r>
          </w:p>
        </w:tc>
        <w:tc>
          <w:tcPr>
            <w:tcW w:w="126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0.237502</w:t>
            </w:r>
          </w:p>
        </w:tc>
        <w:tc>
          <w:tcPr>
            <w:tcW w:w="108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0.001758</w:t>
            </w:r>
          </w:p>
        </w:tc>
        <w:tc>
          <w:tcPr>
            <w:tcW w:w="1170"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0.336371</w:t>
            </w:r>
          </w:p>
        </w:tc>
        <w:tc>
          <w:tcPr>
            <w:tcW w:w="1412" w:type="dxa"/>
          </w:tcPr>
          <w:p w:rsidR="00D730CE" w:rsidRPr="002F0327" w:rsidRDefault="003E429C" w:rsidP="003E429C">
            <w:pPr>
              <w:jc w:val="lowKashida"/>
              <w:rPr>
                <w:rFonts w:asciiTheme="majorBidi" w:hAnsiTheme="majorBidi" w:cstheme="majorBidi"/>
                <w:color w:val="000000" w:themeColor="text1"/>
                <w:sz w:val="18"/>
                <w:szCs w:val="18"/>
              </w:rPr>
            </w:pPr>
            <w:r w:rsidRPr="003E429C">
              <w:rPr>
                <w:rFonts w:asciiTheme="majorBidi" w:hAnsiTheme="majorBidi" w:cstheme="majorBidi"/>
                <w:color w:val="000000" w:themeColor="text1"/>
                <w:sz w:val="18"/>
                <w:szCs w:val="18"/>
              </w:rPr>
              <w:t>0.376283</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proofErr w:type="spellStart"/>
            <w:r w:rsidRPr="009510BA">
              <w:rPr>
                <w:rFonts w:asciiTheme="majorBidi" w:hAnsiTheme="majorBidi" w:cstheme="majorBidi"/>
                <w:color w:val="000000" w:themeColor="text1"/>
                <w:sz w:val="18"/>
                <w:szCs w:val="18"/>
                <w:lang w:val="en-US"/>
              </w:rPr>
              <w:t>ElasticNet</w:t>
            </w:r>
            <w:proofErr w:type="spellEnd"/>
            <w:r w:rsidRPr="009510BA">
              <w:rPr>
                <w:rFonts w:asciiTheme="majorBidi" w:hAnsiTheme="majorBidi" w:cstheme="majorBidi"/>
                <w:color w:val="000000" w:themeColor="text1"/>
                <w:sz w:val="18"/>
                <w:szCs w:val="18"/>
                <w:lang w:val="en-US"/>
              </w:rPr>
              <w:t xml:space="preserve"> Regression</w:t>
            </w:r>
          </w:p>
        </w:tc>
        <w:tc>
          <w:tcPr>
            <w:tcW w:w="171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0.000778</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0.018575</w:t>
            </w:r>
          </w:p>
        </w:tc>
        <w:tc>
          <w:tcPr>
            <w:tcW w:w="117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0.027892</w:t>
            </w:r>
          </w:p>
        </w:tc>
        <w:tc>
          <w:tcPr>
            <w:tcW w:w="1080" w:type="dxa"/>
          </w:tcPr>
          <w:p w:rsidR="00D730CE" w:rsidRPr="009510BA" w:rsidRDefault="004C58BA" w:rsidP="004C58BA">
            <w:pPr>
              <w:jc w:val="lowKashida"/>
              <w:rPr>
                <w:rFonts w:asciiTheme="majorBidi" w:hAnsiTheme="majorBidi" w:cstheme="majorBidi"/>
                <w:color w:val="000000" w:themeColor="text1"/>
                <w:sz w:val="18"/>
                <w:szCs w:val="18"/>
                <w:lang w:val="en-US"/>
              </w:rPr>
            </w:pPr>
            <w:r w:rsidRPr="004C58BA">
              <w:rPr>
                <w:rFonts w:asciiTheme="majorBidi" w:hAnsiTheme="majorBidi" w:cstheme="majorBidi"/>
                <w:color w:val="000000" w:themeColor="text1"/>
                <w:sz w:val="18"/>
                <w:szCs w:val="18"/>
              </w:rPr>
              <w:t>0.83726</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0.06638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0.011893</w:t>
            </w:r>
          </w:p>
        </w:tc>
        <w:tc>
          <w:tcPr>
            <w:tcW w:w="126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0.186258</w:t>
            </w:r>
          </w:p>
        </w:tc>
        <w:tc>
          <w:tcPr>
            <w:tcW w:w="108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0.000448</w:t>
            </w:r>
          </w:p>
        </w:tc>
        <w:tc>
          <w:tcPr>
            <w:tcW w:w="1170"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0.826846</w:t>
            </w:r>
          </w:p>
        </w:tc>
        <w:tc>
          <w:tcPr>
            <w:tcW w:w="1412" w:type="dxa"/>
          </w:tcPr>
          <w:p w:rsidR="00D730CE" w:rsidRPr="001F0028" w:rsidRDefault="004C58BA" w:rsidP="004C58BA">
            <w:pPr>
              <w:jc w:val="lowKashida"/>
              <w:rPr>
                <w:rFonts w:asciiTheme="majorBidi" w:hAnsiTheme="majorBidi" w:cstheme="majorBidi"/>
                <w:color w:val="000000" w:themeColor="text1"/>
                <w:sz w:val="18"/>
                <w:szCs w:val="18"/>
              </w:rPr>
            </w:pPr>
            <w:r w:rsidRPr="004C58BA">
              <w:rPr>
                <w:rFonts w:asciiTheme="majorBidi" w:hAnsiTheme="majorBidi" w:cstheme="majorBidi"/>
                <w:color w:val="000000" w:themeColor="text1"/>
                <w:sz w:val="18"/>
                <w:szCs w:val="18"/>
              </w:rPr>
              <w:t>0.837264</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w:t>
            </w:r>
          </w:p>
        </w:tc>
        <w:tc>
          <w:tcPr>
            <w:tcW w:w="171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5e-06</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0.000171</w:t>
            </w:r>
          </w:p>
        </w:tc>
        <w:tc>
          <w:tcPr>
            <w:tcW w:w="117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0.002197</w:t>
            </w:r>
          </w:p>
        </w:tc>
        <w:tc>
          <w:tcPr>
            <w:tcW w:w="1080" w:type="dxa"/>
          </w:tcPr>
          <w:p w:rsidR="00D730CE" w:rsidRPr="009510BA" w:rsidRDefault="00B4238F" w:rsidP="00B4238F">
            <w:pPr>
              <w:jc w:val="lowKashida"/>
              <w:rPr>
                <w:rFonts w:asciiTheme="majorBidi" w:hAnsiTheme="majorBidi" w:cstheme="majorBidi"/>
                <w:color w:val="000000" w:themeColor="text1"/>
                <w:sz w:val="18"/>
                <w:szCs w:val="18"/>
                <w:lang w:val="en-US"/>
              </w:rPr>
            </w:pPr>
            <w:r w:rsidRPr="00B4238F">
              <w:rPr>
                <w:rFonts w:asciiTheme="majorBidi" w:hAnsiTheme="majorBidi" w:cstheme="majorBidi"/>
                <w:color w:val="000000" w:themeColor="text1"/>
                <w:sz w:val="18"/>
                <w:szCs w:val="18"/>
              </w:rPr>
              <w:t>0.99899</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0.000686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0.0</w:t>
            </w:r>
          </w:p>
        </w:tc>
        <w:tc>
          <w:tcPr>
            <w:tcW w:w="126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0.170642</w:t>
            </w:r>
          </w:p>
        </w:tc>
        <w:tc>
          <w:tcPr>
            <w:tcW w:w="108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3e-06</w:t>
            </w:r>
          </w:p>
        </w:tc>
        <w:tc>
          <w:tcPr>
            <w:tcW w:w="1170"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0.998925</w:t>
            </w:r>
          </w:p>
        </w:tc>
        <w:tc>
          <w:tcPr>
            <w:tcW w:w="1412" w:type="dxa"/>
          </w:tcPr>
          <w:p w:rsidR="00D730CE" w:rsidRPr="00FF56C7" w:rsidRDefault="00B4238F" w:rsidP="00B4238F">
            <w:pPr>
              <w:jc w:val="lowKashida"/>
              <w:rPr>
                <w:rFonts w:asciiTheme="majorBidi" w:hAnsiTheme="majorBidi" w:cstheme="majorBidi"/>
                <w:color w:val="000000" w:themeColor="text1"/>
                <w:sz w:val="18"/>
                <w:szCs w:val="18"/>
              </w:rPr>
            </w:pPr>
            <w:r w:rsidRPr="00B4238F">
              <w:rPr>
                <w:rFonts w:asciiTheme="majorBidi" w:hAnsiTheme="majorBidi" w:cstheme="majorBidi"/>
                <w:color w:val="000000" w:themeColor="text1"/>
                <w:sz w:val="18"/>
                <w:szCs w:val="18"/>
              </w:rPr>
              <w:t>0.99899</w:t>
            </w:r>
          </w:p>
        </w:tc>
      </w:tr>
      <w:tr w:rsidR="00383E6A" w:rsidRPr="009510BA" w:rsidTr="00383E6A">
        <w:tc>
          <w:tcPr>
            <w:tcW w:w="2520" w:type="dxa"/>
            <w:gridSpan w:val="2"/>
          </w:tcPr>
          <w:p w:rsidR="00D730CE" w:rsidRPr="009510BA" w:rsidRDefault="00D730CE"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Decision Trees with PCA</w:t>
            </w:r>
          </w:p>
        </w:tc>
        <w:tc>
          <w:tcPr>
            <w:tcW w:w="171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7.5e-05</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0.001316</w:t>
            </w:r>
          </w:p>
        </w:tc>
        <w:tc>
          <w:tcPr>
            <w:tcW w:w="117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0.008683</w:t>
            </w:r>
          </w:p>
        </w:tc>
        <w:tc>
          <w:tcPr>
            <w:tcW w:w="1080" w:type="dxa"/>
          </w:tcPr>
          <w:p w:rsidR="00D730CE" w:rsidRPr="009510BA" w:rsidRDefault="006C109E" w:rsidP="006C109E">
            <w:pPr>
              <w:jc w:val="lowKashida"/>
              <w:rPr>
                <w:rFonts w:asciiTheme="majorBidi" w:hAnsiTheme="majorBidi" w:cstheme="majorBidi"/>
                <w:color w:val="000000" w:themeColor="text1"/>
                <w:sz w:val="18"/>
                <w:szCs w:val="18"/>
                <w:lang w:val="en-US"/>
              </w:rPr>
            </w:pPr>
            <w:r w:rsidRPr="006C109E">
              <w:rPr>
                <w:rFonts w:asciiTheme="majorBidi" w:hAnsiTheme="majorBidi" w:cstheme="majorBidi"/>
                <w:color w:val="000000" w:themeColor="text1"/>
                <w:sz w:val="18"/>
                <w:szCs w:val="18"/>
              </w:rPr>
              <w:t>0.98423</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0.005516</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0.0</w:t>
            </w:r>
          </w:p>
        </w:tc>
        <w:tc>
          <w:tcPr>
            <w:tcW w:w="126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0.255046</w:t>
            </w:r>
          </w:p>
        </w:tc>
        <w:tc>
          <w:tcPr>
            <w:tcW w:w="108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4.5e-05</w:t>
            </w:r>
          </w:p>
        </w:tc>
        <w:tc>
          <w:tcPr>
            <w:tcW w:w="1170"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0.983221</w:t>
            </w:r>
          </w:p>
        </w:tc>
        <w:tc>
          <w:tcPr>
            <w:tcW w:w="1412" w:type="dxa"/>
          </w:tcPr>
          <w:p w:rsidR="00D730CE" w:rsidRPr="00696CD3" w:rsidRDefault="006C109E" w:rsidP="006C109E">
            <w:pPr>
              <w:jc w:val="lowKashida"/>
              <w:rPr>
                <w:rFonts w:asciiTheme="majorBidi" w:hAnsiTheme="majorBidi" w:cstheme="majorBidi"/>
                <w:color w:val="000000" w:themeColor="text1"/>
                <w:sz w:val="18"/>
                <w:szCs w:val="18"/>
              </w:rPr>
            </w:pPr>
            <w:r w:rsidRPr="006C109E">
              <w:rPr>
                <w:rFonts w:asciiTheme="majorBidi" w:hAnsiTheme="majorBidi" w:cstheme="majorBidi"/>
                <w:color w:val="000000" w:themeColor="text1"/>
                <w:sz w:val="18"/>
                <w:szCs w:val="18"/>
              </w:rPr>
              <w:t>0.98423</w:t>
            </w:r>
          </w:p>
        </w:tc>
      </w:tr>
      <w:tr w:rsidR="00780210" w:rsidRPr="009510BA" w:rsidTr="00275FF8">
        <w:trPr>
          <w:trHeight w:val="80"/>
        </w:trPr>
        <w:tc>
          <w:tcPr>
            <w:tcW w:w="1080" w:type="dxa"/>
            <w:vMerge w:val="restart"/>
          </w:tcPr>
          <w:p w:rsidR="00780210" w:rsidRPr="009510BA" w:rsidRDefault="00780210"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Bagging Algorithms</w:t>
            </w:r>
          </w:p>
        </w:tc>
        <w:tc>
          <w:tcPr>
            <w:tcW w:w="1440" w:type="dxa"/>
          </w:tcPr>
          <w:p w:rsidR="00780210" w:rsidRPr="009510BA" w:rsidRDefault="00780210" w:rsidP="00B22A44">
            <w:pPr>
              <w:jc w:val="lowKashida"/>
              <w:rPr>
                <w:rFonts w:asciiTheme="majorBidi" w:hAnsiTheme="majorBidi" w:cstheme="majorBidi"/>
                <w:color w:val="000000" w:themeColor="text1"/>
                <w:sz w:val="18"/>
                <w:szCs w:val="18"/>
                <w:lang w:val="en-US"/>
              </w:rPr>
            </w:pPr>
            <w:r w:rsidRPr="009510BA">
              <w:rPr>
                <w:rFonts w:asciiTheme="majorBidi" w:hAnsiTheme="majorBidi" w:cstheme="majorBidi"/>
                <w:color w:val="000000" w:themeColor="text1"/>
                <w:sz w:val="18"/>
                <w:szCs w:val="18"/>
                <w:lang w:val="en-US"/>
              </w:rPr>
              <w:t>Random Forest</w:t>
            </w:r>
          </w:p>
        </w:tc>
        <w:tc>
          <w:tcPr>
            <w:tcW w:w="171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4e-06</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0.000201</w:t>
            </w:r>
          </w:p>
        </w:tc>
        <w:tc>
          <w:tcPr>
            <w:tcW w:w="117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0.002062</w:t>
            </w:r>
          </w:p>
        </w:tc>
        <w:tc>
          <w:tcPr>
            <w:tcW w:w="1080" w:type="dxa"/>
          </w:tcPr>
          <w:p w:rsidR="00780210" w:rsidRPr="009510BA" w:rsidRDefault="00780210" w:rsidP="00F93EB7">
            <w:pPr>
              <w:jc w:val="lowKashida"/>
              <w:rPr>
                <w:rFonts w:asciiTheme="majorBidi" w:hAnsiTheme="majorBidi" w:cstheme="majorBidi"/>
                <w:color w:val="000000" w:themeColor="text1"/>
                <w:sz w:val="18"/>
                <w:szCs w:val="18"/>
                <w:lang w:val="en-US"/>
              </w:rPr>
            </w:pPr>
            <w:r w:rsidRPr="00F93EB7">
              <w:rPr>
                <w:rFonts w:asciiTheme="majorBidi" w:hAnsiTheme="majorBidi" w:cstheme="majorBidi"/>
                <w:color w:val="000000" w:themeColor="text1"/>
                <w:sz w:val="18"/>
                <w:szCs w:val="18"/>
              </w:rPr>
              <w:t>0.99911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0.000851</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0.0</w:t>
            </w:r>
          </w:p>
        </w:tc>
        <w:tc>
          <w:tcPr>
            <w:tcW w:w="126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0.152991</w:t>
            </w:r>
          </w:p>
        </w:tc>
        <w:tc>
          <w:tcPr>
            <w:tcW w:w="108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3e-06</w:t>
            </w:r>
          </w:p>
        </w:tc>
        <w:tc>
          <w:tcPr>
            <w:tcW w:w="1170"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0.999053</w:t>
            </w:r>
          </w:p>
        </w:tc>
        <w:tc>
          <w:tcPr>
            <w:tcW w:w="1412" w:type="dxa"/>
          </w:tcPr>
          <w:p w:rsidR="00780210" w:rsidRPr="00696CD3" w:rsidRDefault="00780210" w:rsidP="00F93EB7">
            <w:pPr>
              <w:jc w:val="lowKashida"/>
              <w:rPr>
                <w:rFonts w:asciiTheme="majorBidi" w:hAnsiTheme="majorBidi" w:cstheme="majorBidi"/>
                <w:color w:val="000000" w:themeColor="text1"/>
                <w:sz w:val="18"/>
                <w:szCs w:val="18"/>
              </w:rPr>
            </w:pPr>
            <w:r w:rsidRPr="00F93EB7">
              <w:rPr>
                <w:rFonts w:asciiTheme="majorBidi" w:hAnsiTheme="majorBidi" w:cstheme="majorBidi"/>
                <w:color w:val="000000" w:themeColor="text1"/>
                <w:sz w:val="18"/>
                <w:szCs w:val="18"/>
              </w:rPr>
              <w:t>0.99911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Decision</w:t>
            </w:r>
            <w:proofErr w:type="spellEnd"/>
            <w:r w:rsidRPr="00275FF8">
              <w:rPr>
                <w:rFonts w:asciiTheme="majorBidi" w:hAnsiTheme="majorBidi" w:cstheme="majorBidi"/>
                <w:color w:val="000000" w:themeColor="text1"/>
                <w:sz w:val="18"/>
                <w:szCs w:val="18"/>
              </w:rPr>
              <w:t xml:space="preserve"> </w:t>
            </w:r>
            <w:proofErr w:type="spellStart"/>
            <w:r w:rsidRPr="00275FF8">
              <w:rPr>
                <w:rFonts w:asciiTheme="majorBidi" w:hAnsiTheme="majorBidi" w:cstheme="majorBidi"/>
                <w:color w:val="000000" w:themeColor="text1"/>
                <w:sz w:val="18"/>
                <w:szCs w:val="18"/>
              </w:rPr>
              <w:t>Trees</w:t>
            </w:r>
            <w:proofErr w:type="spellEnd"/>
          </w:p>
        </w:tc>
        <w:tc>
          <w:tcPr>
            <w:tcW w:w="171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5e-06</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0.000219</w:t>
            </w:r>
          </w:p>
        </w:tc>
        <w:tc>
          <w:tcPr>
            <w:tcW w:w="1170" w:type="dxa"/>
          </w:tcPr>
          <w:p w:rsidR="00780210" w:rsidRPr="00F93EB7" w:rsidRDefault="000D1EC5" w:rsidP="000D1EC5">
            <w:pPr>
              <w:jc w:val="lowKashida"/>
              <w:rPr>
                <w:rFonts w:asciiTheme="majorBidi" w:hAnsiTheme="majorBidi" w:cstheme="majorBidi"/>
                <w:color w:val="000000" w:themeColor="text1"/>
                <w:sz w:val="18"/>
                <w:szCs w:val="18"/>
              </w:rPr>
            </w:pPr>
            <w:r w:rsidRPr="000D1EC5">
              <w:rPr>
                <w:rFonts w:asciiTheme="majorBidi" w:hAnsiTheme="majorBidi" w:cstheme="majorBidi"/>
                <w:color w:val="000000" w:themeColor="text1"/>
                <w:sz w:val="18"/>
                <w:szCs w:val="18"/>
              </w:rPr>
              <w:t>0.00213</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0.000938</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0.0</w:t>
            </w:r>
          </w:p>
        </w:tc>
        <w:tc>
          <w:tcPr>
            <w:tcW w:w="126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0.150826</w:t>
            </w:r>
          </w:p>
        </w:tc>
        <w:tc>
          <w:tcPr>
            <w:tcW w:w="108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3e-06</w:t>
            </w:r>
          </w:p>
        </w:tc>
        <w:tc>
          <w:tcPr>
            <w:tcW w:w="1170"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0.998991</w:t>
            </w:r>
          </w:p>
        </w:tc>
        <w:tc>
          <w:tcPr>
            <w:tcW w:w="1412" w:type="dxa"/>
          </w:tcPr>
          <w:p w:rsidR="00780210" w:rsidRPr="00F93EB7" w:rsidRDefault="00AB3538" w:rsidP="00AB3538">
            <w:pPr>
              <w:jc w:val="lowKashida"/>
              <w:rPr>
                <w:rFonts w:asciiTheme="majorBidi" w:hAnsiTheme="majorBidi" w:cstheme="majorBidi"/>
                <w:color w:val="000000" w:themeColor="text1"/>
                <w:sz w:val="18"/>
                <w:szCs w:val="18"/>
              </w:rPr>
            </w:pPr>
            <w:r w:rsidRPr="00AB3538">
              <w:rPr>
                <w:rFonts w:asciiTheme="majorBidi" w:hAnsiTheme="majorBidi" w:cstheme="majorBidi"/>
                <w:color w:val="000000" w:themeColor="text1"/>
                <w:sz w:val="18"/>
                <w:szCs w:val="18"/>
              </w:rPr>
              <w:t>0.999051</w:t>
            </w:r>
          </w:p>
        </w:tc>
      </w:tr>
      <w:tr w:rsidR="00780210" w:rsidRPr="009510BA" w:rsidTr="00275FF8">
        <w:trPr>
          <w:trHeight w:val="78"/>
        </w:trPr>
        <w:tc>
          <w:tcPr>
            <w:tcW w:w="1080" w:type="dxa"/>
            <w:vMerge/>
          </w:tcPr>
          <w:p w:rsidR="00780210" w:rsidRPr="009510BA" w:rsidRDefault="00780210" w:rsidP="00B22A44">
            <w:pPr>
              <w:jc w:val="lowKashida"/>
              <w:rPr>
                <w:rFonts w:asciiTheme="majorBidi" w:hAnsiTheme="majorBidi" w:cstheme="majorBidi"/>
                <w:color w:val="000000" w:themeColor="text1"/>
                <w:sz w:val="18"/>
                <w:szCs w:val="18"/>
                <w:lang w:val="en-US"/>
              </w:rPr>
            </w:pPr>
          </w:p>
        </w:tc>
        <w:tc>
          <w:tcPr>
            <w:tcW w:w="1440" w:type="dxa"/>
          </w:tcPr>
          <w:p w:rsidR="00780210" w:rsidRPr="009510BA" w:rsidRDefault="00275FF8" w:rsidP="00275FF8">
            <w:pPr>
              <w:jc w:val="lowKashida"/>
              <w:rPr>
                <w:rFonts w:asciiTheme="majorBidi" w:hAnsiTheme="majorBidi" w:cstheme="majorBidi"/>
                <w:color w:val="000000" w:themeColor="text1"/>
                <w:sz w:val="18"/>
                <w:szCs w:val="18"/>
                <w:lang w:val="en-US"/>
              </w:rPr>
            </w:pPr>
            <w:proofErr w:type="spellStart"/>
            <w:r w:rsidRPr="00275FF8">
              <w:rPr>
                <w:rFonts w:asciiTheme="majorBidi" w:hAnsiTheme="majorBidi" w:cstheme="majorBidi"/>
                <w:color w:val="000000" w:themeColor="text1"/>
                <w:sz w:val="18"/>
                <w:szCs w:val="18"/>
              </w:rPr>
              <w:t>Bagged</w:t>
            </w:r>
            <w:proofErr w:type="spellEnd"/>
            <w:r w:rsidRPr="00275FF8">
              <w:rPr>
                <w:rFonts w:asciiTheme="majorBidi" w:hAnsiTheme="majorBidi" w:cstheme="majorBidi"/>
                <w:color w:val="000000" w:themeColor="text1"/>
                <w:sz w:val="18"/>
                <w:szCs w:val="18"/>
              </w:rPr>
              <w:t xml:space="preserve"> SVM</w:t>
            </w:r>
          </w:p>
        </w:tc>
        <w:tc>
          <w:tcPr>
            <w:tcW w:w="171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0.001666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0.031755</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0.040816</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0.65152</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0.115697</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0.021914</w:t>
            </w:r>
          </w:p>
        </w:tc>
        <w:tc>
          <w:tcPr>
            <w:tcW w:w="126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0.103569</w:t>
            </w:r>
          </w:p>
        </w:tc>
        <w:tc>
          <w:tcPr>
            <w:tcW w:w="108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0.000986</w:t>
            </w:r>
          </w:p>
        </w:tc>
        <w:tc>
          <w:tcPr>
            <w:tcW w:w="1170"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0.629221</w:t>
            </w:r>
          </w:p>
        </w:tc>
        <w:tc>
          <w:tcPr>
            <w:tcW w:w="1412" w:type="dxa"/>
          </w:tcPr>
          <w:p w:rsidR="00780210" w:rsidRPr="00F93EB7" w:rsidRDefault="000C3E1D" w:rsidP="000C3E1D">
            <w:pPr>
              <w:jc w:val="lowKashida"/>
              <w:rPr>
                <w:rFonts w:asciiTheme="majorBidi" w:hAnsiTheme="majorBidi" w:cstheme="majorBidi"/>
                <w:color w:val="000000" w:themeColor="text1"/>
                <w:sz w:val="18"/>
                <w:szCs w:val="18"/>
              </w:rPr>
            </w:pPr>
            <w:r w:rsidRPr="000C3E1D">
              <w:rPr>
                <w:rFonts w:asciiTheme="majorBidi" w:hAnsiTheme="majorBidi" w:cstheme="majorBidi"/>
                <w:color w:val="000000" w:themeColor="text1"/>
                <w:sz w:val="18"/>
                <w:szCs w:val="18"/>
              </w:rPr>
              <w:t>0.654758</w:t>
            </w:r>
          </w:p>
        </w:tc>
      </w:tr>
      <w:tr w:rsidR="0039408D" w:rsidRPr="009510BA" w:rsidTr="0039408D">
        <w:trPr>
          <w:trHeight w:val="106"/>
        </w:trPr>
        <w:tc>
          <w:tcPr>
            <w:tcW w:w="1080" w:type="dxa"/>
            <w:vMerge w:val="restart"/>
          </w:tcPr>
          <w:p w:rsidR="0039408D" w:rsidRPr="009510BA" w:rsidRDefault="0039408D"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Boosting Algorithms</w:t>
            </w:r>
          </w:p>
        </w:tc>
        <w:tc>
          <w:tcPr>
            <w:tcW w:w="1440" w:type="dxa"/>
          </w:tcPr>
          <w:p w:rsidR="0039408D" w:rsidRPr="009510BA" w:rsidRDefault="000B6921" w:rsidP="00444D96">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rPr>
              <w:t>AdaBoost</w:t>
            </w:r>
            <w:proofErr w:type="spellEnd"/>
          </w:p>
        </w:tc>
        <w:tc>
          <w:tcPr>
            <w:tcW w:w="171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0.000178</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0.010845</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0.013347</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0.962735</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0.035307</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0.008316</w:t>
            </w:r>
          </w:p>
        </w:tc>
        <w:tc>
          <w:tcPr>
            <w:tcW w:w="126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0.131194</w:t>
            </w:r>
          </w:p>
        </w:tc>
        <w:tc>
          <w:tcPr>
            <w:tcW w:w="108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0.000102</w:t>
            </w:r>
          </w:p>
        </w:tc>
        <w:tc>
          <w:tcPr>
            <w:tcW w:w="1170"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0.960351</w:t>
            </w:r>
          </w:p>
        </w:tc>
        <w:tc>
          <w:tcPr>
            <w:tcW w:w="1412" w:type="dxa"/>
          </w:tcPr>
          <w:p w:rsidR="0039408D" w:rsidRPr="009510BA" w:rsidRDefault="00444D96" w:rsidP="00444D96">
            <w:pPr>
              <w:jc w:val="lowKashida"/>
              <w:rPr>
                <w:rFonts w:asciiTheme="majorBidi" w:hAnsiTheme="majorBidi" w:cstheme="majorBidi"/>
                <w:color w:val="000000" w:themeColor="text1"/>
                <w:sz w:val="18"/>
                <w:szCs w:val="18"/>
                <w:lang w:val="en-US"/>
              </w:rPr>
            </w:pPr>
            <w:r w:rsidRPr="00444D96">
              <w:rPr>
                <w:rFonts w:asciiTheme="majorBidi" w:hAnsiTheme="majorBidi" w:cstheme="majorBidi"/>
                <w:color w:val="000000" w:themeColor="text1"/>
                <w:sz w:val="18"/>
                <w:szCs w:val="18"/>
              </w:rPr>
              <w:t>0.973949</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Gradient Boost</w:t>
            </w:r>
          </w:p>
        </w:tc>
        <w:tc>
          <w:tcPr>
            <w:tcW w:w="1710" w:type="dxa"/>
          </w:tcPr>
          <w:p w:rsidR="0039408D" w:rsidRPr="009510BA" w:rsidRDefault="000B6921" w:rsidP="000B6921">
            <w:pPr>
              <w:jc w:val="lowKashida"/>
              <w:rPr>
                <w:rFonts w:asciiTheme="majorBidi" w:hAnsiTheme="majorBidi" w:cstheme="majorBidi"/>
                <w:color w:val="000000" w:themeColor="text1"/>
                <w:sz w:val="18"/>
                <w:szCs w:val="18"/>
                <w:lang w:val="en-US"/>
              </w:rPr>
            </w:pPr>
            <w:r w:rsidRPr="000B6921">
              <w:rPr>
                <w:rFonts w:asciiTheme="majorBidi" w:hAnsiTheme="majorBidi" w:cstheme="majorBidi"/>
                <w:color w:val="000000" w:themeColor="text1"/>
                <w:sz w:val="18"/>
                <w:szCs w:val="18"/>
              </w:rPr>
              <w:t>1.2e-05</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0.001656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0.003405</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0.997574</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0.006196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0.00088</w:t>
            </w:r>
          </w:p>
        </w:tc>
        <w:tc>
          <w:tcPr>
            <w:tcW w:w="126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0.099021</w:t>
            </w:r>
          </w:p>
        </w:tc>
        <w:tc>
          <w:tcPr>
            <w:tcW w:w="108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7e-06</w:t>
            </w:r>
          </w:p>
        </w:tc>
        <w:tc>
          <w:tcPr>
            <w:tcW w:w="1170"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0.997419</w:t>
            </w:r>
          </w:p>
        </w:tc>
        <w:tc>
          <w:tcPr>
            <w:tcW w:w="1412" w:type="dxa"/>
          </w:tcPr>
          <w:p w:rsidR="0039408D" w:rsidRPr="009510BA" w:rsidRDefault="001D0229" w:rsidP="001D0229">
            <w:pPr>
              <w:jc w:val="lowKashida"/>
              <w:rPr>
                <w:rFonts w:asciiTheme="majorBidi" w:hAnsiTheme="majorBidi" w:cstheme="majorBidi"/>
                <w:color w:val="000000" w:themeColor="text1"/>
                <w:sz w:val="18"/>
                <w:szCs w:val="18"/>
                <w:lang w:val="en-US"/>
              </w:rPr>
            </w:pPr>
            <w:r w:rsidRPr="001D0229">
              <w:rPr>
                <w:rFonts w:asciiTheme="majorBidi" w:hAnsiTheme="majorBidi" w:cstheme="majorBidi"/>
                <w:color w:val="000000" w:themeColor="text1"/>
                <w:sz w:val="18"/>
                <w:szCs w:val="18"/>
              </w:rPr>
              <w:t>0.997575</w:t>
            </w:r>
          </w:p>
        </w:tc>
      </w:tr>
      <w:tr w:rsidR="0039408D" w:rsidRPr="009510BA" w:rsidTr="0039408D">
        <w:trPr>
          <w:trHeight w:val="104"/>
        </w:trPr>
        <w:tc>
          <w:tcPr>
            <w:tcW w:w="1080" w:type="dxa"/>
            <w:vMerge/>
          </w:tcPr>
          <w:p w:rsidR="0039408D" w:rsidRDefault="0039408D" w:rsidP="00B22A44">
            <w:pPr>
              <w:jc w:val="lowKashida"/>
              <w:rPr>
                <w:rFonts w:asciiTheme="majorBidi" w:hAnsiTheme="majorBidi" w:cstheme="majorBidi"/>
                <w:color w:val="000000" w:themeColor="text1"/>
                <w:sz w:val="18"/>
                <w:szCs w:val="18"/>
                <w:lang w:val="en-US"/>
              </w:rPr>
            </w:pPr>
          </w:p>
        </w:tc>
        <w:tc>
          <w:tcPr>
            <w:tcW w:w="1440" w:type="dxa"/>
          </w:tcPr>
          <w:p w:rsidR="0039408D" w:rsidRPr="009510BA" w:rsidRDefault="000B6921" w:rsidP="00B22A44">
            <w:pPr>
              <w:jc w:val="lowKashida"/>
              <w:rPr>
                <w:rFonts w:asciiTheme="majorBidi" w:hAnsiTheme="majorBidi" w:cstheme="majorBidi"/>
                <w:color w:val="000000" w:themeColor="text1"/>
                <w:sz w:val="18"/>
                <w:szCs w:val="18"/>
                <w:lang w:val="en-US"/>
              </w:rPr>
            </w:pPr>
            <w:proofErr w:type="spellStart"/>
            <w:r>
              <w:rPr>
                <w:rFonts w:asciiTheme="majorBidi" w:hAnsiTheme="majorBidi" w:cstheme="majorBidi"/>
                <w:color w:val="000000" w:themeColor="text1"/>
                <w:sz w:val="18"/>
                <w:szCs w:val="18"/>
                <w:lang w:val="en-US"/>
              </w:rPr>
              <w:t>XGBoost</w:t>
            </w:r>
            <w:proofErr w:type="spellEnd"/>
          </w:p>
        </w:tc>
        <w:tc>
          <w:tcPr>
            <w:tcW w:w="171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4e-06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0.000387</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0.002066</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0.001576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7.8e-05</w:t>
            </w:r>
          </w:p>
        </w:tc>
        <w:tc>
          <w:tcPr>
            <w:tcW w:w="126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0.146001</w:t>
            </w:r>
          </w:p>
        </w:tc>
        <w:tc>
          <w:tcPr>
            <w:tcW w:w="108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3e-06</w:t>
            </w:r>
          </w:p>
        </w:tc>
        <w:tc>
          <w:tcPr>
            <w:tcW w:w="1170"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0.99905</w:t>
            </w:r>
          </w:p>
        </w:tc>
        <w:tc>
          <w:tcPr>
            <w:tcW w:w="1412" w:type="dxa"/>
          </w:tcPr>
          <w:p w:rsidR="0039408D" w:rsidRPr="009510BA" w:rsidRDefault="008B420B" w:rsidP="008B420B">
            <w:pPr>
              <w:jc w:val="lowKashida"/>
              <w:rPr>
                <w:rFonts w:asciiTheme="majorBidi" w:hAnsiTheme="majorBidi" w:cstheme="majorBidi"/>
                <w:color w:val="000000" w:themeColor="text1"/>
                <w:sz w:val="18"/>
                <w:szCs w:val="18"/>
                <w:lang w:val="en-US"/>
              </w:rPr>
            </w:pPr>
            <w:r w:rsidRPr="008B420B">
              <w:rPr>
                <w:rFonts w:asciiTheme="majorBidi" w:hAnsiTheme="majorBidi" w:cstheme="majorBidi"/>
                <w:color w:val="000000" w:themeColor="text1"/>
                <w:sz w:val="18"/>
                <w:szCs w:val="18"/>
              </w:rPr>
              <w:t>0.999107</w:t>
            </w:r>
          </w:p>
        </w:tc>
      </w:tr>
      <w:tr w:rsidR="00240A27" w:rsidRPr="009510BA" w:rsidTr="00240A27">
        <w:trPr>
          <w:trHeight w:val="113"/>
        </w:trPr>
        <w:tc>
          <w:tcPr>
            <w:tcW w:w="1080" w:type="dxa"/>
            <w:vMerge w:val="restart"/>
          </w:tcPr>
          <w:p w:rsidR="00240A27" w:rsidRDefault="00240A27"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Deep Learning Techniques</w:t>
            </w:r>
          </w:p>
        </w:tc>
        <w:tc>
          <w:tcPr>
            <w:tcW w:w="1440" w:type="dxa"/>
          </w:tcPr>
          <w:p w:rsidR="00240A27" w:rsidRDefault="00240A27"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MLP</w:t>
            </w:r>
          </w:p>
        </w:tc>
        <w:tc>
          <w:tcPr>
            <w:tcW w:w="1710" w:type="dxa"/>
          </w:tcPr>
          <w:p w:rsidR="00240A27" w:rsidRPr="008B420B" w:rsidRDefault="00240A27" w:rsidP="00F05350">
            <w:pPr>
              <w:jc w:val="lowKashida"/>
              <w:rPr>
                <w:rFonts w:asciiTheme="majorBidi" w:hAnsiTheme="majorBidi" w:cstheme="majorBidi"/>
                <w:color w:val="000000" w:themeColor="text1"/>
                <w:sz w:val="18"/>
                <w:szCs w:val="18"/>
              </w:rPr>
            </w:pPr>
            <w:r w:rsidRPr="00F05350">
              <w:rPr>
                <w:rFonts w:asciiTheme="majorBidi" w:hAnsiTheme="majorBidi" w:cstheme="majorBidi"/>
                <w:color w:val="000000" w:themeColor="text1"/>
                <w:sz w:val="18"/>
                <w:szCs w:val="18"/>
              </w:rPr>
              <w:t>8e-06</w:t>
            </w:r>
          </w:p>
        </w:tc>
        <w:tc>
          <w:tcPr>
            <w:tcW w:w="1170" w:type="dxa"/>
          </w:tcPr>
          <w:p w:rsidR="00240A27" w:rsidRPr="008B420B" w:rsidRDefault="00240A27" w:rsidP="00F05350">
            <w:pPr>
              <w:jc w:val="lowKashida"/>
              <w:rPr>
                <w:rFonts w:asciiTheme="majorBidi" w:hAnsiTheme="majorBidi" w:cstheme="majorBidi"/>
                <w:color w:val="000000" w:themeColor="text1"/>
                <w:sz w:val="18"/>
                <w:szCs w:val="18"/>
              </w:rPr>
            </w:pPr>
            <w:r w:rsidRPr="00F05350">
              <w:rPr>
                <w:rFonts w:asciiTheme="majorBidi" w:hAnsiTheme="majorBidi" w:cstheme="majorBidi"/>
                <w:color w:val="000000" w:themeColor="text1"/>
                <w:sz w:val="18"/>
                <w:szCs w:val="18"/>
              </w:rPr>
              <w:t>0.001266</w:t>
            </w:r>
          </w:p>
        </w:tc>
        <w:tc>
          <w:tcPr>
            <w:tcW w:w="117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0.002804</w:t>
            </w:r>
          </w:p>
        </w:tc>
        <w:tc>
          <w:tcPr>
            <w:tcW w:w="108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0.998355</w:t>
            </w:r>
          </w:p>
        </w:tc>
        <w:tc>
          <w:tcPr>
            <w:tcW w:w="108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0.00474</w:t>
            </w:r>
          </w:p>
        </w:tc>
        <w:tc>
          <w:tcPr>
            <w:tcW w:w="117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0.000894</w:t>
            </w:r>
          </w:p>
        </w:tc>
        <w:tc>
          <w:tcPr>
            <w:tcW w:w="126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0.123528</w:t>
            </w:r>
          </w:p>
        </w:tc>
        <w:tc>
          <w:tcPr>
            <w:tcW w:w="108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5e-06</w:t>
            </w:r>
          </w:p>
        </w:tc>
        <w:tc>
          <w:tcPr>
            <w:tcW w:w="1170"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0.99825</w:t>
            </w:r>
          </w:p>
        </w:tc>
        <w:tc>
          <w:tcPr>
            <w:tcW w:w="1412" w:type="dxa"/>
          </w:tcPr>
          <w:p w:rsidR="00240A27" w:rsidRPr="008B420B" w:rsidRDefault="00240A27" w:rsidP="005940A4">
            <w:pPr>
              <w:jc w:val="lowKashida"/>
              <w:rPr>
                <w:rFonts w:asciiTheme="majorBidi" w:hAnsiTheme="majorBidi" w:cstheme="majorBidi"/>
                <w:color w:val="000000" w:themeColor="text1"/>
                <w:sz w:val="18"/>
                <w:szCs w:val="18"/>
              </w:rPr>
            </w:pPr>
            <w:r w:rsidRPr="005940A4">
              <w:rPr>
                <w:rFonts w:asciiTheme="majorBidi" w:hAnsiTheme="majorBidi" w:cstheme="majorBidi"/>
                <w:color w:val="000000" w:themeColor="text1"/>
                <w:sz w:val="18"/>
                <w:szCs w:val="18"/>
              </w:rPr>
              <w:t>0.998398</w:t>
            </w:r>
          </w:p>
        </w:tc>
      </w:tr>
      <w:tr w:rsidR="00240A27" w:rsidRPr="009510BA" w:rsidTr="0039408D">
        <w:trPr>
          <w:trHeight w:val="111"/>
        </w:trPr>
        <w:tc>
          <w:tcPr>
            <w:tcW w:w="1080" w:type="dxa"/>
            <w:vMerge/>
          </w:tcPr>
          <w:p w:rsidR="00240A27" w:rsidRDefault="00240A27" w:rsidP="00B22A44">
            <w:pPr>
              <w:jc w:val="lowKashida"/>
              <w:rPr>
                <w:rFonts w:asciiTheme="majorBidi" w:hAnsiTheme="majorBidi" w:cstheme="majorBidi"/>
                <w:color w:val="000000" w:themeColor="text1"/>
                <w:sz w:val="18"/>
                <w:szCs w:val="18"/>
                <w:lang w:val="en-US"/>
              </w:rPr>
            </w:pPr>
          </w:p>
        </w:tc>
        <w:tc>
          <w:tcPr>
            <w:tcW w:w="1440" w:type="dxa"/>
          </w:tcPr>
          <w:p w:rsidR="00240A27" w:rsidRDefault="00A54804"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C</w:t>
            </w:r>
            <w:r w:rsidR="00240A27">
              <w:rPr>
                <w:rFonts w:asciiTheme="majorBidi" w:hAnsiTheme="majorBidi" w:cstheme="majorBidi"/>
                <w:color w:val="000000" w:themeColor="text1"/>
                <w:sz w:val="18"/>
                <w:szCs w:val="18"/>
                <w:lang w:val="en-US"/>
              </w:rPr>
              <w:t>NN</w:t>
            </w:r>
          </w:p>
        </w:tc>
        <w:tc>
          <w:tcPr>
            <w:tcW w:w="1710" w:type="dxa"/>
          </w:tcPr>
          <w:p w:rsidR="00240A27" w:rsidRPr="00F05350" w:rsidRDefault="000B4CD1" w:rsidP="000B4CD1">
            <w:pPr>
              <w:jc w:val="lowKashida"/>
              <w:rPr>
                <w:rFonts w:asciiTheme="majorBidi" w:hAnsiTheme="majorBidi" w:cstheme="majorBidi"/>
                <w:color w:val="000000" w:themeColor="text1"/>
                <w:sz w:val="18"/>
                <w:szCs w:val="18"/>
              </w:rPr>
            </w:pPr>
            <w:r w:rsidRPr="000B4CD1">
              <w:rPr>
                <w:rFonts w:asciiTheme="majorBidi" w:hAnsiTheme="majorBidi" w:cstheme="majorBidi"/>
                <w:color w:val="000000" w:themeColor="text1"/>
                <w:sz w:val="18"/>
                <w:szCs w:val="18"/>
              </w:rPr>
              <w:t>1.4e-05</w:t>
            </w:r>
          </w:p>
        </w:tc>
        <w:tc>
          <w:tcPr>
            <w:tcW w:w="1170" w:type="dxa"/>
          </w:tcPr>
          <w:p w:rsidR="00240A27" w:rsidRPr="00F05350" w:rsidRDefault="009E4978" w:rsidP="009E4978">
            <w:pPr>
              <w:jc w:val="lowKashida"/>
              <w:rPr>
                <w:rFonts w:asciiTheme="majorBidi" w:hAnsiTheme="majorBidi" w:cstheme="majorBidi"/>
                <w:color w:val="000000" w:themeColor="text1"/>
                <w:sz w:val="18"/>
                <w:szCs w:val="18"/>
              </w:rPr>
            </w:pPr>
            <w:r w:rsidRPr="009E4978">
              <w:rPr>
                <w:rFonts w:asciiTheme="majorBidi" w:hAnsiTheme="majorBidi" w:cstheme="majorBidi"/>
                <w:color w:val="000000" w:themeColor="text1"/>
                <w:sz w:val="18"/>
                <w:szCs w:val="18"/>
              </w:rPr>
              <w:t>0.002796</w:t>
            </w:r>
          </w:p>
        </w:tc>
        <w:tc>
          <w:tcPr>
            <w:tcW w:w="1170" w:type="dxa"/>
          </w:tcPr>
          <w:p w:rsidR="00240A27" w:rsidRPr="005940A4" w:rsidRDefault="009E4978" w:rsidP="009E4978">
            <w:pPr>
              <w:jc w:val="lowKashida"/>
              <w:rPr>
                <w:rFonts w:asciiTheme="majorBidi" w:hAnsiTheme="majorBidi" w:cstheme="majorBidi"/>
                <w:color w:val="000000" w:themeColor="text1"/>
                <w:sz w:val="18"/>
                <w:szCs w:val="18"/>
              </w:rPr>
            </w:pPr>
            <w:r w:rsidRPr="009E4978">
              <w:rPr>
                <w:rFonts w:asciiTheme="majorBidi" w:hAnsiTheme="majorBidi" w:cstheme="majorBidi"/>
                <w:color w:val="000000" w:themeColor="text1"/>
                <w:sz w:val="18"/>
                <w:szCs w:val="18"/>
              </w:rPr>
              <w:t>0.003738</w:t>
            </w:r>
          </w:p>
        </w:tc>
        <w:tc>
          <w:tcPr>
            <w:tcW w:w="108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0.997078</w:t>
            </w:r>
          </w:p>
        </w:tc>
        <w:tc>
          <w:tcPr>
            <w:tcW w:w="108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0.009604</w:t>
            </w:r>
          </w:p>
        </w:tc>
        <w:tc>
          <w:tcPr>
            <w:tcW w:w="117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0.002198</w:t>
            </w:r>
          </w:p>
        </w:tc>
        <w:tc>
          <w:tcPr>
            <w:tcW w:w="1260" w:type="dxa"/>
          </w:tcPr>
          <w:p w:rsidR="00240A27" w:rsidRPr="005940A4" w:rsidRDefault="00A176DF" w:rsidP="00A176DF">
            <w:pPr>
              <w:jc w:val="lowKashida"/>
              <w:rPr>
                <w:rFonts w:asciiTheme="majorBidi" w:hAnsiTheme="majorBidi" w:cstheme="majorBidi"/>
                <w:color w:val="000000" w:themeColor="text1"/>
                <w:sz w:val="18"/>
                <w:szCs w:val="18"/>
              </w:rPr>
            </w:pPr>
            <w:r w:rsidRPr="00A176DF">
              <w:rPr>
                <w:rFonts w:asciiTheme="majorBidi" w:hAnsiTheme="majorBidi" w:cstheme="majorBidi"/>
                <w:color w:val="000000" w:themeColor="text1"/>
                <w:sz w:val="18"/>
                <w:szCs w:val="18"/>
              </w:rPr>
              <w:t>0.113691</w:t>
            </w:r>
          </w:p>
        </w:tc>
        <w:tc>
          <w:tcPr>
            <w:tcW w:w="1080" w:type="dxa"/>
          </w:tcPr>
          <w:p w:rsidR="00240A27" w:rsidRPr="005940A4" w:rsidRDefault="00E05FD3" w:rsidP="00E05FD3">
            <w:pPr>
              <w:jc w:val="lowKashida"/>
              <w:rPr>
                <w:rFonts w:asciiTheme="majorBidi" w:hAnsiTheme="majorBidi" w:cstheme="majorBidi"/>
                <w:color w:val="000000" w:themeColor="text1"/>
                <w:sz w:val="18"/>
                <w:szCs w:val="18"/>
              </w:rPr>
            </w:pPr>
            <w:r w:rsidRPr="00E05FD3">
              <w:rPr>
                <w:rFonts w:asciiTheme="majorBidi" w:hAnsiTheme="majorBidi" w:cstheme="majorBidi"/>
                <w:color w:val="000000" w:themeColor="text1"/>
                <w:sz w:val="18"/>
                <w:szCs w:val="18"/>
              </w:rPr>
              <w:t>8e-06</w:t>
            </w:r>
          </w:p>
        </w:tc>
        <w:tc>
          <w:tcPr>
            <w:tcW w:w="1170" w:type="dxa"/>
          </w:tcPr>
          <w:p w:rsidR="00240A27" w:rsidRPr="005940A4" w:rsidRDefault="00E05FD3" w:rsidP="00E05FD3">
            <w:pPr>
              <w:jc w:val="lowKashida"/>
              <w:rPr>
                <w:rFonts w:asciiTheme="majorBidi" w:hAnsiTheme="majorBidi" w:cstheme="majorBidi"/>
                <w:color w:val="000000" w:themeColor="text1"/>
                <w:sz w:val="18"/>
                <w:szCs w:val="18"/>
              </w:rPr>
            </w:pPr>
            <w:r w:rsidRPr="00E05FD3">
              <w:rPr>
                <w:rFonts w:asciiTheme="majorBidi" w:hAnsiTheme="majorBidi" w:cstheme="majorBidi"/>
                <w:color w:val="000000" w:themeColor="text1"/>
                <w:sz w:val="18"/>
                <w:szCs w:val="18"/>
              </w:rPr>
              <w:t>0.996891</w:t>
            </w:r>
          </w:p>
        </w:tc>
        <w:tc>
          <w:tcPr>
            <w:tcW w:w="1412" w:type="dxa"/>
          </w:tcPr>
          <w:p w:rsidR="00240A27" w:rsidRPr="005940A4" w:rsidRDefault="00E05FD3" w:rsidP="00E05FD3">
            <w:pPr>
              <w:jc w:val="lowKashida"/>
              <w:rPr>
                <w:rFonts w:asciiTheme="majorBidi" w:hAnsiTheme="majorBidi" w:cstheme="majorBidi"/>
                <w:color w:val="000000" w:themeColor="text1"/>
                <w:sz w:val="18"/>
                <w:szCs w:val="18"/>
              </w:rPr>
            </w:pPr>
            <w:r w:rsidRPr="00E05FD3">
              <w:rPr>
                <w:rFonts w:asciiTheme="majorBidi" w:hAnsiTheme="majorBidi" w:cstheme="majorBidi"/>
                <w:color w:val="000000" w:themeColor="text1"/>
                <w:sz w:val="18"/>
                <w:szCs w:val="18"/>
              </w:rPr>
              <w:t>0.998471</w:t>
            </w:r>
          </w:p>
        </w:tc>
      </w:tr>
      <w:tr w:rsidR="00240A27" w:rsidRPr="009510BA" w:rsidTr="0039408D">
        <w:trPr>
          <w:trHeight w:val="111"/>
        </w:trPr>
        <w:tc>
          <w:tcPr>
            <w:tcW w:w="1080" w:type="dxa"/>
            <w:vMerge/>
          </w:tcPr>
          <w:p w:rsidR="00240A27" w:rsidRDefault="00240A27" w:rsidP="00B22A44">
            <w:pPr>
              <w:jc w:val="lowKashida"/>
              <w:rPr>
                <w:rFonts w:asciiTheme="majorBidi" w:hAnsiTheme="majorBidi" w:cstheme="majorBidi"/>
                <w:color w:val="000000" w:themeColor="text1"/>
                <w:sz w:val="18"/>
                <w:szCs w:val="18"/>
                <w:lang w:val="en-US"/>
              </w:rPr>
            </w:pPr>
          </w:p>
        </w:tc>
        <w:tc>
          <w:tcPr>
            <w:tcW w:w="1440" w:type="dxa"/>
          </w:tcPr>
          <w:p w:rsidR="00240A27" w:rsidRDefault="00A54804" w:rsidP="00B22A44">
            <w:pPr>
              <w:jc w:val="lowKashida"/>
              <w:rPr>
                <w:rFonts w:asciiTheme="majorBidi" w:hAnsiTheme="majorBidi" w:cstheme="majorBidi"/>
                <w:color w:val="000000" w:themeColor="text1"/>
                <w:sz w:val="18"/>
                <w:szCs w:val="18"/>
                <w:lang w:val="en-US"/>
              </w:rPr>
            </w:pPr>
            <w:r>
              <w:rPr>
                <w:rFonts w:asciiTheme="majorBidi" w:hAnsiTheme="majorBidi" w:cstheme="majorBidi"/>
                <w:color w:val="000000" w:themeColor="text1"/>
                <w:sz w:val="18"/>
                <w:szCs w:val="18"/>
                <w:lang w:val="en-US"/>
              </w:rPr>
              <w:t>RNN</w:t>
            </w:r>
          </w:p>
        </w:tc>
        <w:tc>
          <w:tcPr>
            <w:tcW w:w="1710" w:type="dxa"/>
          </w:tcPr>
          <w:p w:rsidR="00240A27" w:rsidRPr="00F05350" w:rsidRDefault="0081636C" w:rsidP="00F05350">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0.001337</w:t>
            </w:r>
          </w:p>
        </w:tc>
        <w:tc>
          <w:tcPr>
            <w:tcW w:w="1170" w:type="dxa"/>
          </w:tcPr>
          <w:p w:rsidR="00240A27" w:rsidRPr="00F05350" w:rsidRDefault="0081636C" w:rsidP="00F05350">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0.023328</w:t>
            </w:r>
          </w:p>
        </w:tc>
        <w:tc>
          <w:tcPr>
            <w:tcW w:w="117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0.036571</w:t>
            </w:r>
          </w:p>
        </w:tc>
        <w:tc>
          <w:tcPr>
            <w:tcW w:w="108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0.720235</w:t>
            </w:r>
          </w:p>
        </w:tc>
        <w:tc>
          <w:tcPr>
            <w:tcW w:w="108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0.081905</w:t>
            </w:r>
          </w:p>
        </w:tc>
        <w:tc>
          <w:tcPr>
            <w:tcW w:w="117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0.015557</w:t>
            </w:r>
          </w:p>
        </w:tc>
        <w:tc>
          <w:tcPr>
            <w:tcW w:w="126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0.275887</w:t>
            </w:r>
          </w:p>
        </w:tc>
        <w:tc>
          <w:tcPr>
            <w:tcW w:w="108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0.000775</w:t>
            </w:r>
          </w:p>
        </w:tc>
        <w:tc>
          <w:tcPr>
            <w:tcW w:w="1170"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0.702333</w:t>
            </w:r>
          </w:p>
        </w:tc>
        <w:tc>
          <w:tcPr>
            <w:tcW w:w="1412" w:type="dxa"/>
          </w:tcPr>
          <w:p w:rsidR="00240A27" w:rsidRPr="005940A4" w:rsidRDefault="0081636C" w:rsidP="005940A4">
            <w:pPr>
              <w:jc w:val="lowKashida"/>
              <w:rPr>
                <w:rFonts w:asciiTheme="majorBidi" w:hAnsiTheme="majorBidi" w:cstheme="majorBidi"/>
                <w:color w:val="000000" w:themeColor="text1"/>
                <w:sz w:val="18"/>
                <w:szCs w:val="18"/>
              </w:rPr>
            </w:pPr>
            <w:r w:rsidRPr="0081636C">
              <w:rPr>
                <w:rFonts w:asciiTheme="majorBidi" w:hAnsiTheme="majorBidi" w:cstheme="majorBidi"/>
                <w:color w:val="000000" w:themeColor="text1"/>
                <w:sz w:val="18"/>
                <w:szCs w:val="18"/>
              </w:rPr>
              <w:t>0.722463</w:t>
            </w:r>
          </w:p>
        </w:tc>
      </w:tr>
    </w:tbl>
    <w:p w:rsidR="009F16AD" w:rsidRDefault="009F16AD" w:rsidP="00B22A44">
      <w:pPr>
        <w:jc w:val="lowKashida"/>
        <w:rPr>
          <w:rFonts w:asciiTheme="majorBidi" w:hAnsiTheme="majorBidi" w:cstheme="majorBidi"/>
          <w:color w:val="000000" w:themeColor="text1"/>
          <w:lang w:val="en-US"/>
        </w:rPr>
      </w:pPr>
    </w:p>
    <w:p w:rsidR="007E57F1" w:rsidRPr="00B22A44" w:rsidRDefault="007E57F1" w:rsidP="00B22A44">
      <w:pPr>
        <w:jc w:val="lowKashida"/>
        <w:rPr>
          <w:rFonts w:asciiTheme="majorBidi" w:hAnsiTheme="majorBidi" w:cstheme="majorBidi"/>
          <w:color w:val="000000" w:themeColor="text1"/>
          <w:lang w:val="en-US"/>
        </w:rPr>
      </w:pPr>
    </w:p>
    <w:sectPr w:rsidR="007E57F1" w:rsidRPr="00B22A44" w:rsidSect="00D730CE">
      <w:pgSz w:w="16838" w:h="11906"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FF42E5"/>
    <w:multiLevelType w:val="multilevel"/>
    <w:tmpl w:val="0498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4651C"/>
    <w:multiLevelType w:val="hybridMultilevel"/>
    <w:tmpl w:val="576C4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DF2F12"/>
    <w:multiLevelType w:val="multilevel"/>
    <w:tmpl w:val="F42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651881"/>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EEF1F87"/>
    <w:multiLevelType w:val="hybridMultilevel"/>
    <w:tmpl w:val="674C6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ED787C"/>
    <w:multiLevelType w:val="hybridMultilevel"/>
    <w:tmpl w:val="1D907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2117AF"/>
    <w:multiLevelType w:val="multilevel"/>
    <w:tmpl w:val="B76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822571"/>
    <w:multiLevelType w:val="hybridMultilevel"/>
    <w:tmpl w:val="1A4E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90879D4"/>
    <w:multiLevelType w:val="multilevel"/>
    <w:tmpl w:val="FE14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8B4D60"/>
    <w:multiLevelType w:val="hybridMultilevel"/>
    <w:tmpl w:val="4F583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5"/>
  </w:num>
  <w:num w:numId="4">
    <w:abstractNumId w:val="0"/>
  </w:num>
  <w:num w:numId="5">
    <w:abstractNumId w:val="1"/>
  </w:num>
  <w:num w:numId="6">
    <w:abstractNumId w:val="5"/>
  </w:num>
  <w:num w:numId="7">
    <w:abstractNumId w:val="11"/>
  </w:num>
  <w:num w:numId="8">
    <w:abstractNumId w:val="10"/>
  </w:num>
  <w:num w:numId="9">
    <w:abstractNumId w:val="3"/>
  </w:num>
  <w:num w:numId="10">
    <w:abstractNumId w:val="6"/>
  </w:num>
  <w:num w:numId="11">
    <w:abstractNumId w:val="16"/>
  </w:num>
  <w:num w:numId="12">
    <w:abstractNumId w:val="13"/>
  </w:num>
  <w:num w:numId="13">
    <w:abstractNumId w:val="9"/>
  </w:num>
  <w:num w:numId="14">
    <w:abstractNumId w:val="18"/>
  </w:num>
  <w:num w:numId="15">
    <w:abstractNumId w:val="8"/>
  </w:num>
  <w:num w:numId="16">
    <w:abstractNumId w:val="7"/>
  </w:num>
  <w:num w:numId="17">
    <w:abstractNumId w:val="17"/>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14400"/>
    <w:rsid w:val="00022E56"/>
    <w:rsid w:val="000317D9"/>
    <w:rsid w:val="0006592A"/>
    <w:rsid w:val="00081BD0"/>
    <w:rsid w:val="00087794"/>
    <w:rsid w:val="0009005F"/>
    <w:rsid w:val="000956FC"/>
    <w:rsid w:val="000B4CD1"/>
    <w:rsid w:val="000B6921"/>
    <w:rsid w:val="000C3E1D"/>
    <w:rsid w:val="000C72A3"/>
    <w:rsid w:val="000D1EC5"/>
    <w:rsid w:val="000E017A"/>
    <w:rsid w:val="000E5E56"/>
    <w:rsid w:val="000F1716"/>
    <w:rsid w:val="0010686E"/>
    <w:rsid w:val="00112126"/>
    <w:rsid w:val="00113DEE"/>
    <w:rsid w:val="001145AB"/>
    <w:rsid w:val="001420CE"/>
    <w:rsid w:val="0016264B"/>
    <w:rsid w:val="00166FB2"/>
    <w:rsid w:val="0017571F"/>
    <w:rsid w:val="001D0229"/>
    <w:rsid w:val="001D7713"/>
    <w:rsid w:val="001E21BF"/>
    <w:rsid w:val="001E50B1"/>
    <w:rsid w:val="001F0028"/>
    <w:rsid w:val="00200B39"/>
    <w:rsid w:val="002100EE"/>
    <w:rsid w:val="002174A7"/>
    <w:rsid w:val="00230362"/>
    <w:rsid w:val="00240A27"/>
    <w:rsid w:val="002518DC"/>
    <w:rsid w:val="00273438"/>
    <w:rsid w:val="002736B0"/>
    <w:rsid w:val="00275FF8"/>
    <w:rsid w:val="00295184"/>
    <w:rsid w:val="002A6897"/>
    <w:rsid w:val="002C52FD"/>
    <w:rsid w:val="002F0327"/>
    <w:rsid w:val="00304A34"/>
    <w:rsid w:val="003169E7"/>
    <w:rsid w:val="003256BA"/>
    <w:rsid w:val="003264A8"/>
    <w:rsid w:val="00371C00"/>
    <w:rsid w:val="003833CC"/>
    <w:rsid w:val="00383E6A"/>
    <w:rsid w:val="0039408D"/>
    <w:rsid w:val="00397419"/>
    <w:rsid w:val="003C48D5"/>
    <w:rsid w:val="003D1671"/>
    <w:rsid w:val="003E3C55"/>
    <w:rsid w:val="003E429C"/>
    <w:rsid w:val="003E4545"/>
    <w:rsid w:val="004241AE"/>
    <w:rsid w:val="00433A79"/>
    <w:rsid w:val="00440739"/>
    <w:rsid w:val="00444D96"/>
    <w:rsid w:val="0045110F"/>
    <w:rsid w:val="0045718F"/>
    <w:rsid w:val="00476F48"/>
    <w:rsid w:val="00477C6D"/>
    <w:rsid w:val="004C58BA"/>
    <w:rsid w:val="004D56A9"/>
    <w:rsid w:val="004F320F"/>
    <w:rsid w:val="00503616"/>
    <w:rsid w:val="00526883"/>
    <w:rsid w:val="00570311"/>
    <w:rsid w:val="00585925"/>
    <w:rsid w:val="005940A4"/>
    <w:rsid w:val="005C3CA5"/>
    <w:rsid w:val="005E1242"/>
    <w:rsid w:val="00605AFE"/>
    <w:rsid w:val="00647AA1"/>
    <w:rsid w:val="006843D6"/>
    <w:rsid w:val="00696038"/>
    <w:rsid w:val="0069651E"/>
    <w:rsid w:val="00696CD3"/>
    <w:rsid w:val="006B0B42"/>
    <w:rsid w:val="006B2721"/>
    <w:rsid w:val="006C109E"/>
    <w:rsid w:val="006C5F0A"/>
    <w:rsid w:val="006F184E"/>
    <w:rsid w:val="007045E7"/>
    <w:rsid w:val="0072527F"/>
    <w:rsid w:val="00737B67"/>
    <w:rsid w:val="00741141"/>
    <w:rsid w:val="00745B74"/>
    <w:rsid w:val="00780210"/>
    <w:rsid w:val="007C1FE5"/>
    <w:rsid w:val="007E57F1"/>
    <w:rsid w:val="00801733"/>
    <w:rsid w:val="0081636C"/>
    <w:rsid w:val="0085782A"/>
    <w:rsid w:val="00863372"/>
    <w:rsid w:val="008B420B"/>
    <w:rsid w:val="008D4E92"/>
    <w:rsid w:val="0090578B"/>
    <w:rsid w:val="00936556"/>
    <w:rsid w:val="0094152A"/>
    <w:rsid w:val="009510BA"/>
    <w:rsid w:val="00966220"/>
    <w:rsid w:val="009A27E7"/>
    <w:rsid w:val="009D4B18"/>
    <w:rsid w:val="009D6DD0"/>
    <w:rsid w:val="009E4978"/>
    <w:rsid w:val="009F16AD"/>
    <w:rsid w:val="009F3DC8"/>
    <w:rsid w:val="00A176DF"/>
    <w:rsid w:val="00A17E6C"/>
    <w:rsid w:val="00A30F0F"/>
    <w:rsid w:val="00A473D6"/>
    <w:rsid w:val="00A513C2"/>
    <w:rsid w:val="00A54804"/>
    <w:rsid w:val="00A7679D"/>
    <w:rsid w:val="00AB3538"/>
    <w:rsid w:val="00AD17F0"/>
    <w:rsid w:val="00AD5683"/>
    <w:rsid w:val="00AE1F85"/>
    <w:rsid w:val="00AF2F06"/>
    <w:rsid w:val="00B1099D"/>
    <w:rsid w:val="00B22A44"/>
    <w:rsid w:val="00B25DEE"/>
    <w:rsid w:val="00B41CB0"/>
    <w:rsid w:val="00B4238F"/>
    <w:rsid w:val="00B46D11"/>
    <w:rsid w:val="00BA740B"/>
    <w:rsid w:val="00BB028A"/>
    <w:rsid w:val="00BC32B4"/>
    <w:rsid w:val="00BC53E6"/>
    <w:rsid w:val="00BE2E1E"/>
    <w:rsid w:val="00C00D5A"/>
    <w:rsid w:val="00C41CF2"/>
    <w:rsid w:val="00C662FC"/>
    <w:rsid w:val="00C70B4B"/>
    <w:rsid w:val="00C93ABC"/>
    <w:rsid w:val="00CA524D"/>
    <w:rsid w:val="00CB2A6D"/>
    <w:rsid w:val="00CB2E27"/>
    <w:rsid w:val="00CB7088"/>
    <w:rsid w:val="00D10172"/>
    <w:rsid w:val="00D115A0"/>
    <w:rsid w:val="00D21BDD"/>
    <w:rsid w:val="00D53BDE"/>
    <w:rsid w:val="00D641E8"/>
    <w:rsid w:val="00D730CE"/>
    <w:rsid w:val="00D932AE"/>
    <w:rsid w:val="00D94F82"/>
    <w:rsid w:val="00DD03E6"/>
    <w:rsid w:val="00DE7080"/>
    <w:rsid w:val="00DE734B"/>
    <w:rsid w:val="00DF089D"/>
    <w:rsid w:val="00E05FD3"/>
    <w:rsid w:val="00E23FC2"/>
    <w:rsid w:val="00E51BE3"/>
    <w:rsid w:val="00E70BE7"/>
    <w:rsid w:val="00E821F1"/>
    <w:rsid w:val="00ED6A2E"/>
    <w:rsid w:val="00F027B3"/>
    <w:rsid w:val="00F05350"/>
    <w:rsid w:val="00F13EDF"/>
    <w:rsid w:val="00F56EAA"/>
    <w:rsid w:val="00F56F7F"/>
    <w:rsid w:val="00F66C95"/>
    <w:rsid w:val="00F7424A"/>
    <w:rsid w:val="00F93EB7"/>
    <w:rsid w:val="00F94205"/>
    <w:rsid w:val="00FB2C39"/>
    <w:rsid w:val="00FB4491"/>
    <w:rsid w:val="00FB4B60"/>
    <w:rsid w:val="00FD1D24"/>
    <w:rsid w:val="00FF56C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328A"/>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01733"/>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E1F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 w:type="table" w:styleId="Tabellenraster">
    <w:name w:val="Table Grid"/>
    <w:basedOn w:val="NormaleTabelle"/>
    <w:uiPriority w:val="39"/>
    <w:rsid w:val="009F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730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30CE"/>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AE1F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29590014">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58819930">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8204">
      <w:bodyDiv w:val="1"/>
      <w:marLeft w:val="0"/>
      <w:marRight w:val="0"/>
      <w:marTop w:val="0"/>
      <w:marBottom w:val="0"/>
      <w:divBdr>
        <w:top w:val="none" w:sz="0" w:space="0" w:color="auto"/>
        <w:left w:val="none" w:sz="0" w:space="0" w:color="auto"/>
        <w:bottom w:val="none" w:sz="0" w:space="0" w:color="auto"/>
        <w:right w:val="none" w:sz="0" w:space="0" w:color="auto"/>
      </w:divBdr>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453410139">
      <w:bodyDiv w:val="1"/>
      <w:marLeft w:val="0"/>
      <w:marRight w:val="0"/>
      <w:marTop w:val="0"/>
      <w:marBottom w:val="0"/>
      <w:divBdr>
        <w:top w:val="none" w:sz="0" w:space="0" w:color="auto"/>
        <w:left w:val="none" w:sz="0" w:space="0" w:color="auto"/>
        <w:bottom w:val="none" w:sz="0" w:space="0" w:color="auto"/>
        <w:right w:val="none" w:sz="0" w:space="0" w:color="auto"/>
      </w:divBdr>
    </w:div>
    <w:div w:id="481505352">
      <w:bodyDiv w:val="1"/>
      <w:marLeft w:val="0"/>
      <w:marRight w:val="0"/>
      <w:marTop w:val="0"/>
      <w:marBottom w:val="0"/>
      <w:divBdr>
        <w:top w:val="none" w:sz="0" w:space="0" w:color="auto"/>
        <w:left w:val="none" w:sz="0" w:space="0" w:color="auto"/>
        <w:bottom w:val="none" w:sz="0" w:space="0" w:color="auto"/>
        <w:right w:val="none" w:sz="0" w:space="0" w:color="auto"/>
      </w:divBdr>
      <w:divsChild>
        <w:div w:id="486479701">
          <w:marLeft w:val="0"/>
          <w:marRight w:val="0"/>
          <w:marTop w:val="0"/>
          <w:marBottom w:val="0"/>
          <w:divBdr>
            <w:top w:val="none" w:sz="0" w:space="0" w:color="auto"/>
            <w:left w:val="none" w:sz="0" w:space="0" w:color="auto"/>
            <w:bottom w:val="none" w:sz="0" w:space="0" w:color="auto"/>
            <w:right w:val="none" w:sz="0" w:space="0" w:color="auto"/>
          </w:divBdr>
          <w:divsChild>
            <w:div w:id="1549564965">
              <w:marLeft w:val="0"/>
              <w:marRight w:val="0"/>
              <w:marTop w:val="0"/>
              <w:marBottom w:val="0"/>
              <w:divBdr>
                <w:top w:val="none" w:sz="0" w:space="0" w:color="auto"/>
                <w:left w:val="none" w:sz="0" w:space="0" w:color="auto"/>
                <w:bottom w:val="none" w:sz="0" w:space="0" w:color="auto"/>
                <w:right w:val="none" w:sz="0" w:space="0" w:color="auto"/>
              </w:divBdr>
            </w:div>
            <w:div w:id="881484447">
              <w:marLeft w:val="0"/>
              <w:marRight w:val="0"/>
              <w:marTop w:val="0"/>
              <w:marBottom w:val="0"/>
              <w:divBdr>
                <w:top w:val="none" w:sz="0" w:space="0" w:color="auto"/>
                <w:left w:val="none" w:sz="0" w:space="0" w:color="auto"/>
                <w:bottom w:val="none" w:sz="0" w:space="0" w:color="auto"/>
                <w:right w:val="none" w:sz="0" w:space="0" w:color="auto"/>
              </w:divBdr>
            </w:div>
            <w:div w:id="91703025">
              <w:marLeft w:val="0"/>
              <w:marRight w:val="0"/>
              <w:marTop w:val="0"/>
              <w:marBottom w:val="0"/>
              <w:divBdr>
                <w:top w:val="none" w:sz="0" w:space="0" w:color="auto"/>
                <w:left w:val="none" w:sz="0" w:space="0" w:color="auto"/>
                <w:bottom w:val="none" w:sz="0" w:space="0" w:color="auto"/>
                <w:right w:val="none" w:sz="0" w:space="0" w:color="auto"/>
              </w:divBdr>
            </w:div>
            <w:div w:id="751319700">
              <w:marLeft w:val="0"/>
              <w:marRight w:val="0"/>
              <w:marTop w:val="0"/>
              <w:marBottom w:val="0"/>
              <w:divBdr>
                <w:top w:val="none" w:sz="0" w:space="0" w:color="auto"/>
                <w:left w:val="none" w:sz="0" w:space="0" w:color="auto"/>
                <w:bottom w:val="none" w:sz="0" w:space="0" w:color="auto"/>
                <w:right w:val="none" w:sz="0" w:space="0" w:color="auto"/>
              </w:divBdr>
            </w:div>
            <w:div w:id="1224025326">
              <w:marLeft w:val="0"/>
              <w:marRight w:val="0"/>
              <w:marTop w:val="0"/>
              <w:marBottom w:val="0"/>
              <w:divBdr>
                <w:top w:val="none" w:sz="0" w:space="0" w:color="auto"/>
                <w:left w:val="none" w:sz="0" w:space="0" w:color="auto"/>
                <w:bottom w:val="none" w:sz="0" w:space="0" w:color="auto"/>
                <w:right w:val="none" w:sz="0" w:space="0" w:color="auto"/>
              </w:divBdr>
            </w:div>
            <w:div w:id="1539972822">
              <w:marLeft w:val="0"/>
              <w:marRight w:val="0"/>
              <w:marTop w:val="0"/>
              <w:marBottom w:val="0"/>
              <w:divBdr>
                <w:top w:val="none" w:sz="0" w:space="0" w:color="auto"/>
                <w:left w:val="none" w:sz="0" w:space="0" w:color="auto"/>
                <w:bottom w:val="none" w:sz="0" w:space="0" w:color="auto"/>
                <w:right w:val="none" w:sz="0" w:space="0" w:color="auto"/>
              </w:divBdr>
            </w:div>
            <w:div w:id="379594206">
              <w:marLeft w:val="0"/>
              <w:marRight w:val="0"/>
              <w:marTop w:val="0"/>
              <w:marBottom w:val="0"/>
              <w:divBdr>
                <w:top w:val="none" w:sz="0" w:space="0" w:color="auto"/>
                <w:left w:val="none" w:sz="0" w:space="0" w:color="auto"/>
                <w:bottom w:val="none" w:sz="0" w:space="0" w:color="auto"/>
                <w:right w:val="none" w:sz="0" w:space="0" w:color="auto"/>
              </w:divBdr>
            </w:div>
            <w:div w:id="1479687390">
              <w:marLeft w:val="0"/>
              <w:marRight w:val="0"/>
              <w:marTop w:val="0"/>
              <w:marBottom w:val="0"/>
              <w:divBdr>
                <w:top w:val="none" w:sz="0" w:space="0" w:color="auto"/>
                <w:left w:val="none" w:sz="0" w:space="0" w:color="auto"/>
                <w:bottom w:val="none" w:sz="0" w:space="0" w:color="auto"/>
                <w:right w:val="none" w:sz="0" w:space="0" w:color="auto"/>
              </w:divBdr>
            </w:div>
            <w:div w:id="629475700">
              <w:marLeft w:val="0"/>
              <w:marRight w:val="0"/>
              <w:marTop w:val="0"/>
              <w:marBottom w:val="0"/>
              <w:divBdr>
                <w:top w:val="none" w:sz="0" w:space="0" w:color="auto"/>
                <w:left w:val="none" w:sz="0" w:space="0" w:color="auto"/>
                <w:bottom w:val="none" w:sz="0" w:space="0" w:color="auto"/>
                <w:right w:val="none" w:sz="0" w:space="0" w:color="auto"/>
              </w:divBdr>
            </w:div>
            <w:div w:id="842624502">
              <w:marLeft w:val="0"/>
              <w:marRight w:val="0"/>
              <w:marTop w:val="0"/>
              <w:marBottom w:val="0"/>
              <w:divBdr>
                <w:top w:val="none" w:sz="0" w:space="0" w:color="auto"/>
                <w:left w:val="none" w:sz="0" w:space="0" w:color="auto"/>
                <w:bottom w:val="none" w:sz="0" w:space="0" w:color="auto"/>
                <w:right w:val="none" w:sz="0" w:space="0" w:color="auto"/>
              </w:divBdr>
            </w:div>
            <w:div w:id="290862019">
              <w:marLeft w:val="0"/>
              <w:marRight w:val="0"/>
              <w:marTop w:val="0"/>
              <w:marBottom w:val="0"/>
              <w:divBdr>
                <w:top w:val="none" w:sz="0" w:space="0" w:color="auto"/>
                <w:left w:val="none" w:sz="0" w:space="0" w:color="auto"/>
                <w:bottom w:val="none" w:sz="0" w:space="0" w:color="auto"/>
                <w:right w:val="none" w:sz="0" w:space="0" w:color="auto"/>
              </w:divBdr>
            </w:div>
            <w:div w:id="1591349687">
              <w:marLeft w:val="0"/>
              <w:marRight w:val="0"/>
              <w:marTop w:val="0"/>
              <w:marBottom w:val="0"/>
              <w:divBdr>
                <w:top w:val="none" w:sz="0" w:space="0" w:color="auto"/>
                <w:left w:val="none" w:sz="0" w:space="0" w:color="auto"/>
                <w:bottom w:val="none" w:sz="0" w:space="0" w:color="auto"/>
                <w:right w:val="none" w:sz="0" w:space="0" w:color="auto"/>
              </w:divBdr>
            </w:div>
            <w:div w:id="812336594">
              <w:marLeft w:val="0"/>
              <w:marRight w:val="0"/>
              <w:marTop w:val="0"/>
              <w:marBottom w:val="0"/>
              <w:divBdr>
                <w:top w:val="none" w:sz="0" w:space="0" w:color="auto"/>
                <w:left w:val="none" w:sz="0" w:space="0" w:color="auto"/>
                <w:bottom w:val="none" w:sz="0" w:space="0" w:color="auto"/>
                <w:right w:val="none" w:sz="0" w:space="0" w:color="auto"/>
              </w:divBdr>
            </w:div>
            <w:div w:id="426921633">
              <w:marLeft w:val="0"/>
              <w:marRight w:val="0"/>
              <w:marTop w:val="0"/>
              <w:marBottom w:val="0"/>
              <w:divBdr>
                <w:top w:val="none" w:sz="0" w:space="0" w:color="auto"/>
                <w:left w:val="none" w:sz="0" w:space="0" w:color="auto"/>
                <w:bottom w:val="none" w:sz="0" w:space="0" w:color="auto"/>
                <w:right w:val="none" w:sz="0" w:space="0" w:color="auto"/>
              </w:divBdr>
            </w:div>
            <w:div w:id="53897527">
              <w:marLeft w:val="0"/>
              <w:marRight w:val="0"/>
              <w:marTop w:val="0"/>
              <w:marBottom w:val="0"/>
              <w:divBdr>
                <w:top w:val="none" w:sz="0" w:space="0" w:color="auto"/>
                <w:left w:val="none" w:sz="0" w:space="0" w:color="auto"/>
                <w:bottom w:val="none" w:sz="0" w:space="0" w:color="auto"/>
                <w:right w:val="none" w:sz="0" w:space="0" w:color="auto"/>
              </w:divBdr>
            </w:div>
            <w:div w:id="301161395">
              <w:marLeft w:val="0"/>
              <w:marRight w:val="0"/>
              <w:marTop w:val="0"/>
              <w:marBottom w:val="0"/>
              <w:divBdr>
                <w:top w:val="none" w:sz="0" w:space="0" w:color="auto"/>
                <w:left w:val="none" w:sz="0" w:space="0" w:color="auto"/>
                <w:bottom w:val="none" w:sz="0" w:space="0" w:color="auto"/>
                <w:right w:val="none" w:sz="0" w:space="0" w:color="auto"/>
              </w:divBdr>
            </w:div>
            <w:div w:id="25833618">
              <w:marLeft w:val="0"/>
              <w:marRight w:val="0"/>
              <w:marTop w:val="0"/>
              <w:marBottom w:val="0"/>
              <w:divBdr>
                <w:top w:val="none" w:sz="0" w:space="0" w:color="auto"/>
                <w:left w:val="none" w:sz="0" w:space="0" w:color="auto"/>
                <w:bottom w:val="none" w:sz="0" w:space="0" w:color="auto"/>
                <w:right w:val="none" w:sz="0" w:space="0" w:color="auto"/>
              </w:divBdr>
            </w:div>
            <w:div w:id="1851261645">
              <w:marLeft w:val="0"/>
              <w:marRight w:val="0"/>
              <w:marTop w:val="0"/>
              <w:marBottom w:val="0"/>
              <w:divBdr>
                <w:top w:val="none" w:sz="0" w:space="0" w:color="auto"/>
                <w:left w:val="none" w:sz="0" w:space="0" w:color="auto"/>
                <w:bottom w:val="none" w:sz="0" w:space="0" w:color="auto"/>
                <w:right w:val="none" w:sz="0" w:space="0" w:color="auto"/>
              </w:divBdr>
            </w:div>
            <w:div w:id="2084060659">
              <w:marLeft w:val="0"/>
              <w:marRight w:val="0"/>
              <w:marTop w:val="0"/>
              <w:marBottom w:val="0"/>
              <w:divBdr>
                <w:top w:val="none" w:sz="0" w:space="0" w:color="auto"/>
                <w:left w:val="none" w:sz="0" w:space="0" w:color="auto"/>
                <w:bottom w:val="none" w:sz="0" w:space="0" w:color="auto"/>
                <w:right w:val="none" w:sz="0" w:space="0" w:color="auto"/>
              </w:divBdr>
            </w:div>
            <w:div w:id="453982067">
              <w:marLeft w:val="0"/>
              <w:marRight w:val="0"/>
              <w:marTop w:val="0"/>
              <w:marBottom w:val="0"/>
              <w:divBdr>
                <w:top w:val="none" w:sz="0" w:space="0" w:color="auto"/>
                <w:left w:val="none" w:sz="0" w:space="0" w:color="auto"/>
                <w:bottom w:val="none" w:sz="0" w:space="0" w:color="auto"/>
                <w:right w:val="none" w:sz="0" w:space="0" w:color="auto"/>
              </w:divBdr>
            </w:div>
            <w:div w:id="1096244358">
              <w:marLeft w:val="0"/>
              <w:marRight w:val="0"/>
              <w:marTop w:val="0"/>
              <w:marBottom w:val="0"/>
              <w:divBdr>
                <w:top w:val="none" w:sz="0" w:space="0" w:color="auto"/>
                <w:left w:val="none" w:sz="0" w:space="0" w:color="auto"/>
                <w:bottom w:val="none" w:sz="0" w:space="0" w:color="auto"/>
                <w:right w:val="none" w:sz="0" w:space="0" w:color="auto"/>
              </w:divBdr>
            </w:div>
            <w:div w:id="3560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7739">
      <w:bodyDiv w:val="1"/>
      <w:marLeft w:val="0"/>
      <w:marRight w:val="0"/>
      <w:marTop w:val="0"/>
      <w:marBottom w:val="0"/>
      <w:divBdr>
        <w:top w:val="none" w:sz="0" w:space="0" w:color="auto"/>
        <w:left w:val="none" w:sz="0" w:space="0" w:color="auto"/>
        <w:bottom w:val="none" w:sz="0" w:space="0" w:color="auto"/>
        <w:right w:val="none" w:sz="0" w:space="0" w:color="auto"/>
      </w:divBdr>
    </w:div>
    <w:div w:id="502670716">
      <w:bodyDiv w:val="1"/>
      <w:marLeft w:val="0"/>
      <w:marRight w:val="0"/>
      <w:marTop w:val="0"/>
      <w:marBottom w:val="0"/>
      <w:divBdr>
        <w:top w:val="none" w:sz="0" w:space="0" w:color="auto"/>
        <w:left w:val="none" w:sz="0" w:space="0" w:color="auto"/>
        <w:bottom w:val="none" w:sz="0" w:space="0" w:color="auto"/>
        <w:right w:val="none" w:sz="0" w:space="0" w:color="auto"/>
      </w:divBdr>
    </w:div>
    <w:div w:id="50740848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157">
      <w:bodyDiv w:val="1"/>
      <w:marLeft w:val="0"/>
      <w:marRight w:val="0"/>
      <w:marTop w:val="0"/>
      <w:marBottom w:val="0"/>
      <w:divBdr>
        <w:top w:val="none" w:sz="0" w:space="0" w:color="auto"/>
        <w:left w:val="none" w:sz="0" w:space="0" w:color="auto"/>
        <w:bottom w:val="none" w:sz="0" w:space="0" w:color="auto"/>
        <w:right w:val="none" w:sz="0" w:space="0" w:color="auto"/>
      </w:divBdr>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686440617">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990057242">
      <w:bodyDiv w:val="1"/>
      <w:marLeft w:val="0"/>
      <w:marRight w:val="0"/>
      <w:marTop w:val="0"/>
      <w:marBottom w:val="0"/>
      <w:divBdr>
        <w:top w:val="none" w:sz="0" w:space="0" w:color="auto"/>
        <w:left w:val="none" w:sz="0" w:space="0" w:color="auto"/>
        <w:bottom w:val="none" w:sz="0" w:space="0" w:color="auto"/>
        <w:right w:val="none" w:sz="0" w:space="0" w:color="auto"/>
      </w:divBdr>
    </w:div>
    <w:div w:id="1012948641">
      <w:bodyDiv w:val="1"/>
      <w:marLeft w:val="0"/>
      <w:marRight w:val="0"/>
      <w:marTop w:val="0"/>
      <w:marBottom w:val="0"/>
      <w:divBdr>
        <w:top w:val="none" w:sz="0" w:space="0" w:color="auto"/>
        <w:left w:val="none" w:sz="0" w:space="0" w:color="auto"/>
        <w:bottom w:val="none" w:sz="0" w:space="0" w:color="auto"/>
        <w:right w:val="none" w:sz="0" w:space="0" w:color="auto"/>
      </w:divBdr>
    </w:div>
    <w:div w:id="103607592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120490423">
      <w:bodyDiv w:val="1"/>
      <w:marLeft w:val="0"/>
      <w:marRight w:val="0"/>
      <w:marTop w:val="0"/>
      <w:marBottom w:val="0"/>
      <w:divBdr>
        <w:top w:val="none" w:sz="0" w:space="0" w:color="auto"/>
        <w:left w:val="none" w:sz="0" w:space="0" w:color="auto"/>
        <w:bottom w:val="none" w:sz="0" w:space="0" w:color="auto"/>
        <w:right w:val="none" w:sz="0" w:space="0" w:color="auto"/>
      </w:divBdr>
    </w:div>
    <w:div w:id="1199468134">
      <w:bodyDiv w:val="1"/>
      <w:marLeft w:val="0"/>
      <w:marRight w:val="0"/>
      <w:marTop w:val="0"/>
      <w:marBottom w:val="0"/>
      <w:divBdr>
        <w:top w:val="none" w:sz="0" w:space="0" w:color="auto"/>
        <w:left w:val="none" w:sz="0" w:space="0" w:color="auto"/>
        <w:bottom w:val="none" w:sz="0" w:space="0" w:color="auto"/>
        <w:right w:val="none" w:sz="0" w:space="0" w:color="auto"/>
      </w:divBdr>
    </w:div>
    <w:div w:id="120155232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30018546">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35636349">
      <w:bodyDiv w:val="1"/>
      <w:marLeft w:val="0"/>
      <w:marRight w:val="0"/>
      <w:marTop w:val="0"/>
      <w:marBottom w:val="0"/>
      <w:divBdr>
        <w:top w:val="none" w:sz="0" w:space="0" w:color="auto"/>
        <w:left w:val="none" w:sz="0" w:space="0" w:color="auto"/>
        <w:bottom w:val="none" w:sz="0" w:space="0" w:color="auto"/>
        <w:right w:val="none" w:sz="0" w:space="0" w:color="auto"/>
      </w:divBdr>
    </w:div>
    <w:div w:id="1483498774">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639260872">
      <w:bodyDiv w:val="1"/>
      <w:marLeft w:val="0"/>
      <w:marRight w:val="0"/>
      <w:marTop w:val="0"/>
      <w:marBottom w:val="0"/>
      <w:divBdr>
        <w:top w:val="none" w:sz="0" w:space="0" w:color="auto"/>
        <w:left w:val="none" w:sz="0" w:space="0" w:color="auto"/>
        <w:bottom w:val="none" w:sz="0" w:space="0" w:color="auto"/>
        <w:right w:val="none" w:sz="0" w:space="0" w:color="auto"/>
      </w:divBdr>
    </w:div>
    <w:div w:id="1674607465">
      <w:bodyDiv w:val="1"/>
      <w:marLeft w:val="0"/>
      <w:marRight w:val="0"/>
      <w:marTop w:val="0"/>
      <w:marBottom w:val="0"/>
      <w:divBdr>
        <w:top w:val="none" w:sz="0" w:space="0" w:color="auto"/>
        <w:left w:val="none" w:sz="0" w:space="0" w:color="auto"/>
        <w:bottom w:val="none" w:sz="0" w:space="0" w:color="auto"/>
        <w:right w:val="none" w:sz="0" w:space="0" w:color="auto"/>
      </w:divBdr>
    </w:div>
    <w:div w:id="1693263020">
      <w:bodyDiv w:val="1"/>
      <w:marLeft w:val="0"/>
      <w:marRight w:val="0"/>
      <w:marTop w:val="0"/>
      <w:marBottom w:val="0"/>
      <w:divBdr>
        <w:top w:val="none" w:sz="0" w:space="0" w:color="auto"/>
        <w:left w:val="none" w:sz="0" w:space="0" w:color="auto"/>
        <w:bottom w:val="none" w:sz="0" w:space="0" w:color="auto"/>
        <w:right w:val="none" w:sz="0" w:space="0" w:color="auto"/>
      </w:divBdr>
    </w:div>
    <w:div w:id="1809660435">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1875383048">
      <w:bodyDiv w:val="1"/>
      <w:marLeft w:val="0"/>
      <w:marRight w:val="0"/>
      <w:marTop w:val="0"/>
      <w:marBottom w:val="0"/>
      <w:divBdr>
        <w:top w:val="none" w:sz="0" w:space="0" w:color="auto"/>
        <w:left w:val="none" w:sz="0" w:space="0" w:color="auto"/>
        <w:bottom w:val="none" w:sz="0" w:space="0" w:color="auto"/>
        <w:right w:val="none" w:sz="0" w:space="0" w:color="auto"/>
      </w:divBdr>
    </w:div>
    <w:div w:id="1933512348">
      <w:bodyDiv w:val="1"/>
      <w:marLeft w:val="0"/>
      <w:marRight w:val="0"/>
      <w:marTop w:val="0"/>
      <w:marBottom w:val="0"/>
      <w:divBdr>
        <w:top w:val="none" w:sz="0" w:space="0" w:color="auto"/>
        <w:left w:val="none" w:sz="0" w:space="0" w:color="auto"/>
        <w:bottom w:val="none" w:sz="0" w:space="0" w:color="auto"/>
        <w:right w:val="none" w:sz="0" w:space="0" w:color="auto"/>
      </w:divBdr>
    </w:div>
    <w:div w:id="1942449520">
      <w:bodyDiv w:val="1"/>
      <w:marLeft w:val="0"/>
      <w:marRight w:val="0"/>
      <w:marTop w:val="0"/>
      <w:marBottom w:val="0"/>
      <w:divBdr>
        <w:top w:val="none" w:sz="0" w:space="0" w:color="auto"/>
        <w:left w:val="none" w:sz="0" w:space="0" w:color="auto"/>
        <w:bottom w:val="none" w:sz="0" w:space="0" w:color="auto"/>
        <w:right w:val="none" w:sz="0" w:space="0" w:color="auto"/>
      </w:divBdr>
    </w:div>
    <w:div w:id="2012681747">
      <w:bodyDiv w:val="1"/>
      <w:marLeft w:val="0"/>
      <w:marRight w:val="0"/>
      <w:marTop w:val="0"/>
      <w:marBottom w:val="0"/>
      <w:divBdr>
        <w:top w:val="none" w:sz="0" w:space="0" w:color="auto"/>
        <w:left w:val="none" w:sz="0" w:space="0" w:color="auto"/>
        <w:bottom w:val="none" w:sz="0" w:space="0" w:color="auto"/>
        <w:right w:val="none" w:sz="0" w:space="0" w:color="auto"/>
      </w:divBdr>
    </w:div>
    <w:div w:id="2130318453">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AAF43-FE68-4F7F-9360-70F635CAF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3464</Words>
  <Characters>21830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152</cp:revision>
  <dcterms:created xsi:type="dcterms:W3CDTF">2024-03-25T10:50:00Z</dcterms:created>
  <dcterms:modified xsi:type="dcterms:W3CDTF">2024-05-11T18:34:00Z</dcterms:modified>
</cp:coreProperties>
</file>