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CarDealer</w:t>
      </w:r>
      <w:proofErr w:type="spellEnd"/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//record details of car (properties)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bay;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make;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//create car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filename)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bay;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make;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model;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filename;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 a new value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property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vallue</w:t>
      </w:r>
      <w:proofErr w:type="spellEnd"/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bay;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SetRegnumber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make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make;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year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//override properties in subclass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$"[Bay: </w:t>
      </w:r>
      <w:r>
        <w:rPr>
          <w:rFonts w:ascii="Consolas" w:hAnsi="Consolas" w:cs="Consolas"/>
          <w:color w:val="000000"/>
          <w:sz w:val="19"/>
          <w:szCs w:val="19"/>
        </w:rPr>
        <w:t>{bay}</w:t>
      </w:r>
      <w:r>
        <w:rPr>
          <w:rFonts w:ascii="Consolas" w:hAnsi="Consolas" w:cs="Consolas"/>
          <w:color w:val="A31515"/>
          <w:sz w:val="19"/>
          <w:szCs w:val="19"/>
        </w:rPr>
        <w:t xml:space="preserve">], registration number: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make: </w:t>
      </w:r>
      <w:r>
        <w:rPr>
          <w:rFonts w:ascii="Consolas" w:hAnsi="Consolas" w:cs="Consolas"/>
          <w:color w:val="000000"/>
          <w:sz w:val="19"/>
          <w:szCs w:val="19"/>
        </w:rPr>
        <w:t>{make}</w:t>
      </w:r>
      <w:r>
        <w:rPr>
          <w:rFonts w:ascii="Consolas" w:hAnsi="Consolas" w:cs="Consolas"/>
          <w:color w:val="A31515"/>
          <w:sz w:val="19"/>
          <w:szCs w:val="19"/>
        </w:rPr>
        <w:t xml:space="preserve">, model: </w:t>
      </w:r>
      <w:r>
        <w:rPr>
          <w:rFonts w:ascii="Consolas" w:hAnsi="Consolas" w:cs="Consolas"/>
          <w:color w:val="000000"/>
          <w:sz w:val="19"/>
          <w:szCs w:val="19"/>
        </w:rPr>
        <w:t>{model}</w:t>
      </w:r>
      <w:r>
        <w:rPr>
          <w:rFonts w:ascii="Consolas" w:hAnsi="Consolas" w:cs="Consolas"/>
          <w:color w:val="A31515"/>
          <w:sz w:val="19"/>
          <w:szCs w:val="19"/>
        </w:rPr>
        <w:t xml:space="preserve">, year: </w:t>
      </w:r>
      <w:r>
        <w:rPr>
          <w:rFonts w:ascii="Consolas" w:hAnsi="Consolas" w:cs="Consolas"/>
          <w:color w:val="000000"/>
          <w:sz w:val="19"/>
          <w:szCs w:val="19"/>
        </w:rPr>
        <w:t>{year}</w:t>
      </w:r>
      <w:r>
        <w:rPr>
          <w:rFonts w:ascii="Consolas" w:hAnsi="Consolas" w:cs="Consolas"/>
          <w:color w:val="A31515"/>
          <w:sz w:val="19"/>
          <w:szCs w:val="19"/>
        </w:rPr>
        <w:t xml:space="preserve">, price: </w:t>
      </w:r>
      <w:r>
        <w:rPr>
          <w:rFonts w:ascii="Consolas" w:hAnsi="Consolas" w:cs="Consolas"/>
          <w:color w:val="000000"/>
          <w:sz w:val="19"/>
          <w:szCs w:val="19"/>
        </w:rPr>
        <w:t>{price}</w:t>
      </w:r>
      <w:r>
        <w:rPr>
          <w:rFonts w:ascii="Consolas" w:hAnsi="Consolas" w:cs="Consolas"/>
          <w:color w:val="A31515"/>
          <w:sz w:val="19"/>
          <w:szCs w:val="19"/>
        </w:rPr>
        <w:t xml:space="preserve">, photo </w:t>
      </w:r>
      <w:r>
        <w:rPr>
          <w:rFonts w:ascii="Consolas" w:hAnsi="Consolas" w:cs="Consolas"/>
          <w:color w:val="000000"/>
          <w:sz w:val="19"/>
          <w:szCs w:val="19"/>
        </w:rPr>
        <w:t>{filename}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36F7" w:rsidRDefault="00A036F7" w:rsidP="00A0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BB1" w:rsidRDefault="00A036F7">
      <w:bookmarkStart w:id="0" w:name="_GoBack"/>
      <w:bookmarkEnd w:id="0"/>
    </w:p>
    <w:sectPr w:rsidR="001B5BB1" w:rsidSect="008E4D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C07"/>
    <w:rsid w:val="00240EDB"/>
    <w:rsid w:val="00345361"/>
    <w:rsid w:val="00860C07"/>
    <w:rsid w:val="00A0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B81F4-0D20-4E44-A0C9-B066706B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2036</Characters>
  <Application>Microsoft Office Word</Application>
  <DocSecurity>0</DocSecurity>
  <Lines>16</Lines>
  <Paragraphs>4</Paragraphs>
  <ScaleCrop>false</ScaleCrop>
  <Company>North Metro TAFE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Halina Samulenka</dc:creator>
  <cp:keywords/>
  <dc:description/>
  <cp:lastModifiedBy>Halina Samulenka</cp:lastModifiedBy>
  <cp:revision>2</cp:revision>
  <dcterms:created xsi:type="dcterms:W3CDTF">2021-06-21T06:32:00Z</dcterms:created>
  <dcterms:modified xsi:type="dcterms:W3CDTF">2021-06-21T06:32:00Z</dcterms:modified>
</cp:coreProperties>
</file>