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0D8AEF" w14:textId="566FE904" w:rsidR="00147BDE" w:rsidRPr="00147BDE" w:rsidRDefault="00147BDE">
      <w:pPr>
        <w:rPr>
          <w:b/>
          <w:bCs/>
          <w:lang w:val="en-US"/>
        </w:rPr>
      </w:pPr>
      <w:r w:rsidRPr="00147BDE">
        <w:rPr>
          <w:b/>
          <w:bCs/>
          <w:lang w:val="en-US"/>
        </w:rPr>
        <w:t>Q1.1 Calculation the Jacobian</w:t>
      </w:r>
    </w:p>
    <w:p w14:paraId="1E4B21BC" w14:textId="04F5601A" w:rsidR="00147BDE" w:rsidRDefault="00FF0C73">
      <w:pPr>
        <w:rPr>
          <w:lang w:val="en-US"/>
        </w:rPr>
      </w:pPr>
      <w:r>
        <w:rPr>
          <w:lang w:val="en-US"/>
        </w:rPr>
        <w:t>Based on the wa</w:t>
      </w:r>
      <w:r w:rsidR="00B31F19">
        <w:rPr>
          <w:lang w:val="en-US"/>
        </w:rPr>
        <w:t>r</w:t>
      </w:r>
      <w:r>
        <w:rPr>
          <w:lang w:val="en-US"/>
        </w:rPr>
        <w:t>p parameters,</w:t>
      </w:r>
      <w:r w:rsidR="00B31F19">
        <w:rPr>
          <w:lang w:val="en-US"/>
        </w:rPr>
        <w:t xml:space="preserve"> the warp is given as</w:t>
      </w:r>
      <w:r w:rsidR="00DE39B8">
        <w:rPr>
          <w:lang w:val="en-US"/>
        </w:rPr>
        <w:t xml:space="preserve"> the following equation.</w:t>
      </w:r>
    </w:p>
    <w:p w14:paraId="078BDDCF" w14:textId="41D0BB4F" w:rsidR="00FF0C73" w:rsidRPr="00B31F19" w:rsidRDefault="00B31F19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W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x;</m:t>
              </m:r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u'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v'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lang w:val="en-US"/>
            </w:rPr>
            <m:t>→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u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'</m:t>
                        </m:r>
                      </m:sup>
                    </m:sSup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v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'</m:t>
                        </m:r>
                      </m:sup>
                    </m:sSup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5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2</m:t>
                        </m:r>
                      </m:sub>
                    </m:sSub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4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6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u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v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u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1+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1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eastAsiaTheme="minorEastAsia" w:hAnsi="Cambria Math"/>
                        <w:lang w:val="en-US"/>
                      </w:rPr>
                      <m:t>+v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5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u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+v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1+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lang w:val="en-US"/>
                              </w:rPr>
                              <m:t>4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eastAsiaTheme="minorEastAsia" w:hAnsi="Cambria Math"/>
                        <w:lang w:val="en-US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6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1</m:t>
                    </m:r>
                  </m:e>
                </m:mr>
              </m:m>
            </m:e>
          </m:d>
        </m:oMath>
      </m:oMathPara>
    </w:p>
    <w:p w14:paraId="2330E4CB" w14:textId="54D73C2A" w:rsidR="00B31F19" w:rsidRDefault="00B31F19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The Jacobian</w:t>
      </w:r>
      <w:r w:rsidR="00DE39B8">
        <w:rPr>
          <w:rFonts w:eastAsiaTheme="minorEastAsia"/>
          <w:lang w:val="en-US"/>
        </w:rPr>
        <w:t xml:space="preserve"> of the warp is computed using the following matrix.</w:t>
      </w:r>
    </w:p>
    <w:p w14:paraId="1029E03B" w14:textId="57F24798" w:rsidR="00B31F19" w:rsidRPr="00893E7E" w:rsidRDefault="00B31F19">
      <w:pPr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∂</m:t>
              </m:r>
              <m:r>
                <w:rPr>
                  <w:rFonts w:ascii="Cambria Math" w:hAnsi="Cambria Math"/>
                  <w:lang w:val="en-US"/>
                </w:rPr>
                <m:t>W</m:t>
              </m:r>
            </m:num>
            <m:den>
              <m:r>
                <w:rPr>
                  <w:rFonts w:ascii="Cambria Math" w:hAnsi="Cambria Math"/>
                  <w:lang w:val="en-US"/>
                </w:rPr>
                <m:t>∂</m:t>
              </m:r>
              <m:r>
                <w:rPr>
                  <w:rFonts w:ascii="Cambria Math" w:hAnsi="Cambria Math"/>
                  <w:lang w:val="en-US"/>
                </w:rPr>
                <m:t>p</m:t>
              </m:r>
            </m:den>
          </m:f>
          <m:r>
            <w:rPr>
              <w:rFonts w:ascii="Cambria Math" w:hAnsi="Cambria Math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val="en-US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u'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val="en-US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u'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val="en-US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u'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3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val="en-US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u'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4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val="en-US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u'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5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val="en-US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u'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6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val="en-US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v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'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val="en-US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v'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2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val="en-US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v'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3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val="en-US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v'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4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val="en-US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v'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5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lang w:val="en-US"/>
                          </w:rPr>
                          <m:t>∂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v'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6</m:t>
                            </m:r>
                          </m:sub>
                        </m:sSub>
                      </m:den>
                    </m:f>
                  </m:e>
                </m:mr>
              </m:m>
            </m:e>
          </m:d>
          <m:r>
            <w:rPr>
              <w:rFonts w:ascii="Cambria Math" w:hAnsi="Cambria Math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lang w:val="en-US"/>
                      </w:rPr>
                      <m:t>u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v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u</m:t>
                    </m:r>
                  </m:e>
                  <m:e>
                    <m:r>
                      <w:rPr>
                        <w:rFonts w:ascii="Cambria Math" w:hAnsi="Cambria Math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v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lang w:val="en-US"/>
                      </w:rPr>
                      <m:t>1</m:t>
                    </m:r>
                  </m:e>
                </m:mr>
              </m:m>
            </m:e>
          </m:d>
        </m:oMath>
      </m:oMathPara>
    </w:p>
    <w:p w14:paraId="52511639" w14:textId="3925F5CC" w:rsidR="00893E7E" w:rsidRDefault="00893E7E">
      <w:pPr>
        <w:rPr>
          <w:rFonts w:eastAsiaTheme="minorEastAsia"/>
          <w:b/>
          <w:bCs/>
          <w:lang w:val="en-US"/>
        </w:rPr>
      </w:pPr>
      <w:r w:rsidRPr="004E115E">
        <w:rPr>
          <w:rFonts w:eastAsiaTheme="minorEastAsia"/>
          <w:b/>
          <w:bCs/>
          <w:lang w:val="en-US"/>
        </w:rPr>
        <w:t xml:space="preserve">Q2.2 </w:t>
      </w:r>
      <w:r w:rsidR="004E115E" w:rsidRPr="004E115E">
        <w:rPr>
          <w:rFonts w:eastAsiaTheme="minorEastAsia"/>
          <w:b/>
          <w:bCs/>
          <w:lang w:val="en-US"/>
        </w:rPr>
        <w:t>Computational Complexity</w:t>
      </w:r>
    </w:p>
    <w:p w14:paraId="00536CE1" w14:textId="04B6230D" w:rsidR="004E115E" w:rsidRDefault="00455195">
      <w:pPr>
        <w:rPr>
          <w:lang w:val="en-US"/>
        </w:rPr>
      </w:pPr>
      <w:r>
        <w:rPr>
          <w:lang w:val="en-US"/>
        </w:rPr>
        <w:t xml:space="preserve">The time complexity of J is </w:t>
      </w:r>
    </w:p>
    <w:p w14:paraId="5A6B6BCF" w14:textId="005D77D6" w:rsidR="00455195" w:rsidRPr="00455195" w:rsidRDefault="00455195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T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J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eastAsiaTheme="minorEastAsia" w:hAnsi="Cambria Math"/>
              <w:lang w:val="en-US"/>
            </w:rPr>
            <m:t>T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∇T</m:t>
              </m:r>
              <m:ctrlPr>
                <w:rPr>
                  <w:rFonts w:ascii="Cambria Math" w:eastAsiaTheme="minorEastAsia" w:hAnsi="Cambria Math"/>
                  <w:lang w:val="en-US"/>
                </w:rPr>
              </m:ctrlPr>
            </m:e>
          </m:d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+</m:t>
          </m:r>
          <m:r>
            <w:rPr>
              <w:rFonts w:ascii="Cambria Math" w:eastAsiaTheme="minorEastAsia" w:hAnsi="Cambria Math"/>
              <w:lang w:val="en-US"/>
            </w:rPr>
            <m:t>T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∂</m:t>
                  </m:r>
                  <m:r>
                    <w:rPr>
                      <w:rFonts w:ascii="Cambria Math" w:hAnsi="Cambria Math"/>
                      <w:lang w:val="en-US"/>
                    </w:rPr>
                    <m:t>W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∂</m:t>
                  </m:r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</m:den>
              </m:f>
              <m:ctrlPr>
                <w:rPr>
                  <w:rFonts w:ascii="Cambria Math" w:hAnsi="Cambria Math"/>
                  <w:i/>
                  <w:lang w:val="en-US"/>
                </w:rPr>
              </m:ctrlPr>
            </m:e>
          </m:d>
          <m:r>
            <w:rPr>
              <w:rFonts w:ascii="Cambria Math" w:hAnsi="Cambria Math"/>
              <w:lang w:val="en-US"/>
            </w:rPr>
            <m:t>+T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∇T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∂</m:t>
                  </m:r>
                  <m:r>
                    <w:rPr>
                      <w:rFonts w:ascii="Cambria Math" w:hAnsi="Cambria Math"/>
                      <w:lang w:val="en-US"/>
                    </w:rPr>
                    <m:t>W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∂</m:t>
                  </m:r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</m:den>
              </m:f>
            </m:e>
          </m:d>
        </m:oMath>
      </m:oMathPara>
    </w:p>
    <w:p w14:paraId="1CCAFEF2" w14:textId="28D99B62" w:rsidR="00455195" w:rsidRPr="004D300D" w:rsidRDefault="004D300D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T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∇T</m:t>
              </m:r>
              <m:ctrlPr>
                <w:rPr>
                  <w:rFonts w:ascii="Cambria Math" w:eastAsiaTheme="minorEastAsia" w:hAnsi="Cambria Math"/>
                  <w:lang w:val="en-US"/>
                </w:rPr>
              </m:ctrlPr>
            </m:e>
          </m:d>
          <m:r>
            <w:rPr>
              <w:rFonts w:ascii="Cambria Math" w:eastAsiaTheme="minorEastAsia" w:hAnsi="Cambria Math"/>
              <w:lang w:val="en-US"/>
            </w:rPr>
            <m:t>=O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2n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=O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e>
          </m:d>
        </m:oMath>
      </m:oMathPara>
    </w:p>
    <w:p w14:paraId="3F2AD957" w14:textId="5FE49CAB" w:rsidR="004D300D" w:rsidRPr="004D300D" w:rsidRDefault="004D300D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T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∂</m:t>
                  </m:r>
                  <m:r>
                    <w:rPr>
                      <w:rFonts w:ascii="Cambria Math" w:hAnsi="Cambria Math"/>
                      <w:lang w:val="en-US"/>
                    </w:rPr>
                    <m:t>W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∂</m:t>
                  </m:r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</m:den>
              </m:f>
              <m:ctrlPr>
                <w:rPr>
                  <w:rFonts w:ascii="Cambria Math" w:hAnsi="Cambria Math"/>
                  <w:i/>
                  <w:lang w:val="en-US"/>
                </w:rPr>
              </m:ctrlPr>
            </m:e>
          </m:d>
          <m:r>
            <w:rPr>
              <w:rFonts w:ascii="Cambria Math" w:eastAsiaTheme="minorEastAsia" w:hAnsi="Cambria Math"/>
              <w:lang w:val="en-US"/>
            </w:rPr>
            <m:t>=O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2p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=O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</m:d>
        </m:oMath>
      </m:oMathPara>
    </w:p>
    <w:p w14:paraId="605B455A" w14:textId="5EDFAE78" w:rsidR="004D300D" w:rsidRPr="0073596D" w:rsidRDefault="0073596D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T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∇T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∂</m:t>
                  </m:r>
                  <m:r>
                    <w:rPr>
                      <w:rFonts w:ascii="Cambria Math" w:hAnsi="Cambria Math"/>
                      <w:lang w:val="en-US"/>
                    </w:rPr>
                    <m:t>W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∂</m:t>
                  </m:r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</m:den>
              </m:f>
            </m:e>
          </m:d>
          <m:r>
            <w:rPr>
              <w:rFonts w:ascii="Cambria Math" w:hAnsi="Cambria Math"/>
              <w:lang w:val="en-US"/>
            </w:rPr>
            <m:t>=O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n×2×p</m:t>
              </m:r>
            </m:e>
          </m:d>
          <m:r>
            <w:rPr>
              <w:rFonts w:ascii="Cambria Math" w:hAnsi="Cambria Math"/>
              <w:lang w:val="en-US"/>
            </w:rPr>
            <m:t>=O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np</m:t>
              </m:r>
            </m:e>
          </m:d>
        </m:oMath>
      </m:oMathPara>
    </w:p>
    <w:p w14:paraId="463513F9" w14:textId="15C3013E" w:rsidR="0073596D" w:rsidRPr="009A3361" w:rsidRDefault="0073596D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T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J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=O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+O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+O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np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=O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n+p+np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=O(np)</m:t>
          </m:r>
        </m:oMath>
      </m:oMathPara>
    </w:p>
    <w:p w14:paraId="539D22F5" w14:textId="12A19AF9" w:rsidR="0073596D" w:rsidRDefault="004C1B44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The time complexity of </w:t>
      </w:r>
      <m:oMath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H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-1</m:t>
            </m:r>
          </m:sup>
        </m:sSup>
      </m:oMath>
      <w:r>
        <w:rPr>
          <w:rFonts w:eastAsiaTheme="minorEastAsia"/>
          <w:lang w:val="en-US"/>
        </w:rPr>
        <w:t xml:space="preserve"> is</w:t>
      </w:r>
    </w:p>
    <w:p w14:paraId="5CC3037E" w14:textId="3DF4CD42" w:rsidR="004C1B44" w:rsidRPr="009A3361" w:rsidRDefault="004C1B44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T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-1</m:t>
                  </m:r>
                </m:sup>
              </m:sSup>
            </m:e>
          </m:d>
          <m:r>
            <w:rPr>
              <w:rFonts w:ascii="Cambria Math" w:eastAsiaTheme="minorEastAsia" w:hAnsi="Cambria Math"/>
              <w:lang w:val="en-US"/>
            </w:rPr>
            <m:t>=T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J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sup>
              </m:sSup>
            </m:e>
          </m:d>
          <m:r>
            <w:rPr>
              <w:rFonts w:ascii="Cambria Math" w:eastAsiaTheme="minorEastAsia" w:hAnsi="Cambria Math"/>
              <w:lang w:val="en-US"/>
            </w:rPr>
            <m:t>+T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J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+</m:t>
          </m:r>
          <m:r>
            <w:rPr>
              <w:rFonts w:ascii="Cambria Math" w:eastAsiaTheme="minorEastAsia" w:hAnsi="Cambria Math"/>
              <w:lang w:val="en-US"/>
            </w:rPr>
            <m:t>T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J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J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+T(</m:t>
          </m:r>
          <m:r>
            <w:rPr>
              <w:rFonts w:ascii="Cambria Math" w:eastAsiaTheme="minorEastAsia" w:hAnsi="Cambria Math"/>
              <w:lang w:val="en-US"/>
            </w:rPr>
            <m:t>inv(H)</m:t>
          </m:r>
          <m:r>
            <w:rPr>
              <w:rFonts w:ascii="Cambria Math" w:eastAsiaTheme="minorEastAsia" w:hAnsi="Cambria Math"/>
              <w:lang w:val="en-US"/>
            </w:rPr>
            <m:t>)</m:t>
          </m:r>
        </m:oMath>
      </m:oMathPara>
    </w:p>
    <w:p w14:paraId="74223EA6" w14:textId="551714FD" w:rsidR="009A3361" w:rsidRPr="009A3361" w:rsidRDefault="009A3361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T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J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sup>
              </m:sSup>
            </m:e>
          </m:d>
          <m:r>
            <w:rPr>
              <w:rFonts w:ascii="Cambria Math" w:eastAsiaTheme="minorEastAsia" w:hAnsi="Cambria Math"/>
              <w:lang w:val="en-US"/>
            </w:rPr>
            <m:t>=O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2n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=O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e>
          </m:d>
        </m:oMath>
      </m:oMathPara>
    </w:p>
    <w:p w14:paraId="718D00B4" w14:textId="5F4B38A9" w:rsidR="009A3361" w:rsidRPr="009A3361" w:rsidRDefault="009A3361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T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J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=O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np</m:t>
              </m:r>
            </m:e>
          </m:d>
        </m:oMath>
      </m:oMathPara>
    </w:p>
    <w:p w14:paraId="1C051A09" w14:textId="540EC2DF" w:rsidR="009A3361" w:rsidRPr="009A3361" w:rsidRDefault="009A3361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T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J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sup>
              </m:sSup>
              <m:r>
                <w:rPr>
                  <w:rFonts w:ascii="Cambria Math" w:eastAsiaTheme="minorEastAsia" w:hAnsi="Cambria Math"/>
                  <w:lang w:val="en-US"/>
                </w:rPr>
                <m:t>J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=O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pnp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=O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p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</m:e>
          </m:d>
        </m:oMath>
      </m:oMathPara>
    </w:p>
    <w:p w14:paraId="5556D208" w14:textId="35DF00F5" w:rsidR="009A3361" w:rsidRPr="00075022" w:rsidRDefault="00075022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T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inv(H)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=O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p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sup>
              </m:sSup>
            </m:e>
          </m:d>
        </m:oMath>
      </m:oMathPara>
    </w:p>
    <w:p w14:paraId="5AD3A582" w14:textId="376D0170" w:rsidR="00075022" w:rsidRPr="008F7F9D" w:rsidRDefault="00075022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T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-1</m:t>
                  </m:r>
                </m:sup>
              </m:sSup>
            </m:e>
          </m:d>
          <m:r>
            <w:rPr>
              <w:rFonts w:ascii="Cambria Math" w:eastAsiaTheme="minorEastAsia" w:hAnsi="Cambria Math"/>
              <w:lang w:val="en-US"/>
            </w:rPr>
            <m:t>=O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+O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np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+O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p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  <w:lang w:val="en-US"/>
            </w:rPr>
            <m:t>+O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p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sup>
              </m:sSup>
            </m:e>
          </m:d>
          <m:r>
            <w:rPr>
              <w:rFonts w:ascii="Cambria Math" w:eastAsiaTheme="minorEastAsia" w:hAnsi="Cambria Math"/>
              <w:lang w:val="en-US"/>
            </w:rPr>
            <m:t>=O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p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n+p</m:t>
                  </m:r>
                </m:e>
              </m:d>
            </m:e>
          </m:d>
        </m:oMath>
      </m:oMathPara>
    </w:p>
    <w:p w14:paraId="633A79E0" w14:textId="39113995" w:rsidR="008F7F9D" w:rsidRDefault="008F7F9D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The initialization time complexity is </w:t>
      </w:r>
    </w:p>
    <w:p w14:paraId="64DAE8A9" w14:textId="5AB2B0F5" w:rsidR="008F7F9D" w:rsidRPr="008F7F9D" w:rsidRDefault="008F7F9D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T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init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=T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-1</m:t>
                  </m:r>
                </m:sup>
              </m:sSup>
            </m:e>
          </m:d>
          <m:r>
            <w:rPr>
              <w:rFonts w:ascii="Cambria Math" w:eastAsiaTheme="minorEastAsia" w:hAnsi="Cambria Math"/>
              <w:lang w:val="en-US"/>
            </w:rPr>
            <m:t>+T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J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+T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J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sup>
              </m:sSup>
            </m:e>
          </m:d>
          <m:r>
            <w:rPr>
              <w:rFonts w:ascii="Cambria Math" w:eastAsiaTheme="minorEastAsia" w:hAnsi="Cambria Math"/>
              <w:lang w:val="en-US"/>
            </w:rPr>
            <m:t>+T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-1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J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sup>
              </m:sSup>
            </m:e>
          </m:d>
        </m:oMath>
      </m:oMathPara>
    </w:p>
    <w:p w14:paraId="143B9095" w14:textId="575A6D1D" w:rsidR="008F7F9D" w:rsidRPr="008F7F9D" w:rsidRDefault="008F7F9D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T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J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sup>
              </m:sSup>
            </m:e>
          </m:d>
          <m:r>
            <w:rPr>
              <w:rFonts w:ascii="Cambria Math" w:eastAsiaTheme="minorEastAsia" w:hAnsi="Cambria Math"/>
              <w:lang w:val="en-US"/>
            </w:rPr>
            <m:t>=O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np</m:t>
              </m:r>
            </m:e>
          </m:d>
        </m:oMath>
      </m:oMathPara>
    </w:p>
    <w:p w14:paraId="4318DBB5" w14:textId="7565B72E" w:rsidR="008F7F9D" w:rsidRPr="008F7F9D" w:rsidRDefault="008F7F9D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T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-1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J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sup>
              </m:sSup>
            </m:e>
          </m:d>
          <m:r>
            <w:rPr>
              <w:rFonts w:ascii="Cambria Math" w:eastAsiaTheme="minorEastAsia" w:hAnsi="Cambria Math"/>
              <w:lang w:val="en-US"/>
            </w:rPr>
            <m:t>=O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  <m:r>
                <w:rPr>
                  <w:rFonts w:ascii="Cambria Math" w:eastAsiaTheme="minorEastAsia" w:hAnsi="Cambria Math"/>
                  <w:lang w:val="en-US"/>
                </w:rPr>
                <m:t>pn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=O(n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)</m:t>
          </m:r>
        </m:oMath>
      </m:oMathPara>
    </w:p>
    <w:p w14:paraId="21CE8939" w14:textId="1A960E15" w:rsidR="009236D3" w:rsidRPr="009236D3" w:rsidRDefault="009236D3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T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init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=O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p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n+p</m:t>
                  </m:r>
                </m:e>
              </m:d>
            </m:e>
          </m:d>
          <m:r>
            <w:rPr>
              <w:rFonts w:ascii="Cambria Math" w:eastAsiaTheme="minorEastAsia" w:hAnsi="Cambria Math"/>
              <w:lang w:val="en-US"/>
            </w:rPr>
            <m:t>+O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np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+O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np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+O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p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</m:e>
          </m:d>
        </m:oMath>
      </m:oMathPara>
    </w:p>
    <w:p w14:paraId="3825E9AD" w14:textId="665A7785" w:rsidR="008F7F9D" w:rsidRPr="008F7F9D" w:rsidRDefault="009236D3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T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init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=O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p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n+p</m:t>
                  </m:r>
                </m:e>
              </m:d>
            </m:e>
          </m:d>
          <m:r>
            <w:rPr>
              <w:rFonts w:ascii="Cambria Math" w:eastAsiaTheme="minorEastAsia" w:hAnsi="Cambria Math"/>
              <w:lang w:val="en-US"/>
            </w:rPr>
            <m:t xml:space="preserve"> </m:t>
          </m:r>
        </m:oMath>
      </m:oMathPara>
    </w:p>
    <w:p w14:paraId="49664D87" w14:textId="55E00F8D" w:rsidR="00075022" w:rsidRDefault="00BA159A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For each iteration, the time complexity is</w:t>
      </w:r>
    </w:p>
    <w:p w14:paraId="26938212" w14:textId="1D2E28DF" w:rsidR="00BA159A" w:rsidRPr="009236D3" w:rsidRDefault="00BA159A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T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ICA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r>
            <w:rPr>
              <w:rFonts w:ascii="Cambria Math" w:eastAsiaTheme="minorEastAsia" w:hAnsi="Cambria Math"/>
              <w:lang w:val="en-US"/>
            </w:rPr>
            <m:t>T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I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W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x;p</m:t>
                      </m:r>
                    </m:e>
                  </m:d>
                </m:e>
              </m:d>
            </m:e>
          </m:d>
          <m:r>
            <w:rPr>
              <w:rFonts w:ascii="Cambria Math" w:eastAsiaTheme="minorEastAsia" w:hAnsi="Cambria Math"/>
              <w:lang w:val="en-US"/>
            </w:rPr>
            <m:t>+T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I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…</m:t>
                  </m:r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-T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+</m:t>
          </m:r>
          <m:r>
            <w:rPr>
              <w:rFonts w:ascii="Cambria Math" w:eastAsiaTheme="minorEastAsia" w:hAnsi="Cambria Math"/>
              <w:lang w:val="en-US"/>
            </w:rPr>
            <m:t>T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-1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J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sup>
              </m:sSup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…</m:t>
                  </m:r>
                </m:e>
              </m:d>
            </m:e>
          </m:d>
          <m:r>
            <w:rPr>
              <w:rFonts w:ascii="Cambria Math" w:eastAsiaTheme="minorEastAsia" w:hAnsi="Cambria Math"/>
              <w:lang w:val="en-US"/>
            </w:rPr>
            <m:t>+T(W∘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W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-1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)</m:t>
          </m:r>
        </m:oMath>
      </m:oMathPara>
    </w:p>
    <w:p w14:paraId="73205C7E" w14:textId="4BC1055B" w:rsidR="009236D3" w:rsidRPr="009236D3" w:rsidRDefault="009236D3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w:lastRenderedPageBreak/>
            <m:t>T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I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W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x;p</m:t>
                      </m:r>
                    </m:e>
                  </m:d>
                </m:e>
              </m:d>
            </m:e>
          </m:d>
          <m:r>
            <w:rPr>
              <w:rFonts w:ascii="Cambria Math" w:eastAsiaTheme="minorEastAsia" w:hAnsi="Cambria Math"/>
              <w:lang w:val="en-US"/>
            </w:rPr>
            <m:t>=O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O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3×3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=O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e>
          </m:d>
        </m:oMath>
      </m:oMathPara>
    </w:p>
    <w:p w14:paraId="1D78C13F" w14:textId="1A150F7A" w:rsidR="009236D3" w:rsidRPr="009236D3" w:rsidRDefault="009236D3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T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I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…</m:t>
                  </m:r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-T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=O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e>
          </m:d>
        </m:oMath>
      </m:oMathPara>
    </w:p>
    <w:p w14:paraId="711AE24A" w14:textId="1003A192" w:rsidR="009236D3" w:rsidRPr="00455D8C" w:rsidRDefault="00111FBC" w:rsidP="009236D3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T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-1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J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</m:sup>
              </m:sSup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…</m:t>
                  </m:r>
                </m:e>
              </m:d>
            </m:e>
          </m:d>
          <m:r>
            <w:rPr>
              <w:rFonts w:ascii="Cambria Math" w:eastAsiaTheme="minorEastAsia" w:hAnsi="Cambria Math"/>
              <w:lang w:val="en-US"/>
            </w:rPr>
            <m:t>=O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pn1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=O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np</m:t>
              </m:r>
            </m:e>
          </m:d>
        </m:oMath>
      </m:oMathPara>
    </w:p>
    <w:p w14:paraId="765A0D64" w14:textId="7B529328" w:rsidR="00455D8C" w:rsidRPr="00111FBC" w:rsidRDefault="00455D8C" w:rsidP="009236D3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T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W∘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W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-1</m:t>
                  </m:r>
                </m:sup>
              </m:sSup>
            </m:e>
          </m:d>
          <m:r>
            <w:rPr>
              <w:rFonts w:ascii="Cambria Math" w:eastAsiaTheme="minorEastAsia" w:hAnsi="Cambria Math"/>
              <w:lang w:val="en-US"/>
            </w:rPr>
            <m:t>=O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3×3×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3</m:t>
                  </m:r>
                </m:sup>
              </m:sSup>
            </m:e>
          </m:d>
          <m:r>
            <w:rPr>
              <w:rFonts w:ascii="Cambria Math" w:eastAsiaTheme="minorEastAsia" w:hAnsi="Cambria Math"/>
              <w:lang w:val="en-US"/>
            </w:rPr>
            <m:t>=O(1)</m:t>
          </m:r>
        </m:oMath>
      </m:oMathPara>
    </w:p>
    <w:p w14:paraId="7A7A1628" w14:textId="39B672A9" w:rsidR="00111FBC" w:rsidRPr="00BB592C" w:rsidRDefault="00111FBC" w:rsidP="009236D3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T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ICA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=O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+O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+O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np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+O(1)</m:t>
          </m:r>
          <m:r>
            <w:rPr>
              <w:rFonts w:ascii="Cambria Math" w:eastAsiaTheme="minorEastAsia" w:hAnsi="Cambria Math"/>
              <w:lang w:val="en-US"/>
            </w:rPr>
            <m:t>=O(np)</m:t>
          </m:r>
        </m:oMath>
      </m:oMathPara>
    </w:p>
    <w:p w14:paraId="6B87EF40" w14:textId="4C63502D" w:rsidR="00BB592C" w:rsidRDefault="008A2259" w:rsidP="009236D3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The time complexity of each iteration of Lucas-Kanade method is as follows.</w:t>
      </w:r>
    </w:p>
    <w:p w14:paraId="6073D100" w14:textId="19079D8D" w:rsidR="008A2259" w:rsidRPr="008A2259" w:rsidRDefault="008A2259" w:rsidP="009236D3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T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LK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=O(n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n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)</m:t>
          </m:r>
        </m:oMath>
      </m:oMathPara>
    </w:p>
    <w:p w14:paraId="5433DD79" w14:textId="581FE006" w:rsidR="008A2259" w:rsidRDefault="008A2259" w:rsidP="009236D3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Compared to ICA, </w:t>
      </w:r>
      <w:r w:rsidR="003C2810">
        <w:rPr>
          <w:rFonts w:eastAsiaTheme="minorEastAsia"/>
          <w:lang w:val="en-US"/>
        </w:rPr>
        <w:t>the Inverse Compositional Method has lower time complexity for each iteration.</w:t>
      </w:r>
    </w:p>
    <w:p w14:paraId="58378D55" w14:textId="669D552F" w:rsidR="008A2259" w:rsidRPr="00F863F4" w:rsidRDefault="008A2259" w:rsidP="009236D3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T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ICA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&lt;T(LK)</m:t>
          </m:r>
        </m:oMath>
      </m:oMathPara>
    </w:p>
    <w:p w14:paraId="3CD9CE9B" w14:textId="2A3B39A9" w:rsidR="00F863F4" w:rsidRPr="00B11DDE" w:rsidRDefault="00B11DDE" w:rsidP="009236D3">
      <w:pPr>
        <w:rPr>
          <w:rFonts w:eastAsiaTheme="minorEastAsia"/>
          <w:b/>
          <w:bCs/>
          <w:lang w:val="en-US"/>
        </w:rPr>
      </w:pPr>
      <w:r w:rsidRPr="00B11DDE">
        <w:rPr>
          <w:rFonts w:eastAsiaTheme="minorEastAsia"/>
          <w:b/>
          <w:bCs/>
          <w:lang w:val="en-US"/>
        </w:rPr>
        <w:t>Q2.1 Write a Lucas-Kanade Tracker for a Flow Warp</w:t>
      </w:r>
    </w:p>
    <w:p w14:paraId="3D1FBF3E" w14:textId="2304D1E1" w:rsidR="00B11DDE" w:rsidRDefault="003F5E11" w:rsidP="006260FA">
      <w:pPr>
        <w:jc w:val="both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The initial location of the tracker is at (160, 120). </w:t>
      </w:r>
      <w:r w:rsidR="00E82868">
        <w:rPr>
          <w:rFonts w:eastAsiaTheme="minorEastAsia"/>
          <w:lang w:val="en-US"/>
        </w:rPr>
        <w:t>The rectangular region was able to follow the movement of the image in the video. The screenshots of some frames in the video are shown below.</w:t>
      </w:r>
      <w:r w:rsidR="006260FA">
        <w:rPr>
          <w:rFonts w:eastAsiaTheme="minorEastAsia"/>
          <w:lang w:val="en-US"/>
        </w:rPr>
        <w:t xml:space="preserve"> The tracker started to lose the center of the car when the size of the car decreased as it moves away from the camera. </w:t>
      </w:r>
      <w:r w:rsidR="007C3450">
        <w:rPr>
          <w:rFonts w:eastAsiaTheme="minorEastAsia"/>
          <w:lang w:val="en-US"/>
        </w:rPr>
        <w:t xml:space="preserve">Despite that, the tracker was still able to capture the vehicle. We can increase the size of the rectangle for better capture. </w:t>
      </w:r>
    </w:p>
    <w:p w14:paraId="457B72E8" w14:textId="6C0AE252" w:rsidR="006260FA" w:rsidRDefault="006260FA" w:rsidP="009236D3">
      <w:pPr>
        <w:rPr>
          <w:rFonts w:eastAsiaTheme="minorEastAsia"/>
          <w:lang w:val="en-US"/>
        </w:rPr>
      </w:pPr>
      <w:r w:rsidRPr="006260FA">
        <w:rPr>
          <w:rFonts w:eastAsiaTheme="minorEastAsia"/>
          <w:lang w:val="en-US"/>
        </w:rPr>
        <w:drawing>
          <wp:inline distT="0" distB="0" distL="0" distR="0" wp14:anchorId="78996051" wp14:editId="4B9FF448">
            <wp:extent cx="6858000" cy="44818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48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6C1A9" w14:textId="1F3EA198" w:rsidR="006260FA" w:rsidRDefault="006260FA" w:rsidP="009236D3">
      <w:pPr>
        <w:rPr>
          <w:rFonts w:ascii="CMBX12" w:hAnsi="CMBX12" w:cs="CMBX12"/>
          <w:b/>
          <w:bCs/>
          <w:sz w:val="24"/>
          <w:szCs w:val="24"/>
        </w:rPr>
      </w:pPr>
      <w:r w:rsidRPr="006260FA">
        <w:rPr>
          <w:rFonts w:ascii="CMBX12" w:hAnsi="CMBX12" w:cs="CMBX12"/>
          <w:b/>
          <w:bCs/>
          <w:sz w:val="24"/>
          <w:szCs w:val="24"/>
        </w:rPr>
        <w:lastRenderedPageBreak/>
        <w:drawing>
          <wp:inline distT="0" distB="0" distL="0" distR="0" wp14:anchorId="40CA0196" wp14:editId="320F31BA">
            <wp:extent cx="6858000" cy="4566920"/>
            <wp:effectExtent l="0" t="0" r="0" b="5080"/>
            <wp:docPr id="3" name="Picture 3" descr="A picture containing text, road, sky, outdo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picture containing text, road, sky, outdoo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56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85C43" w14:textId="526B3FAD" w:rsidR="00E82868" w:rsidRDefault="0005687C" w:rsidP="009236D3">
      <w:pPr>
        <w:rPr>
          <w:rFonts w:ascii="CMBX12" w:hAnsi="CMBX12" w:cs="CMBX12"/>
          <w:b/>
          <w:bCs/>
          <w:sz w:val="24"/>
          <w:szCs w:val="24"/>
        </w:rPr>
      </w:pPr>
      <w:r w:rsidRPr="0005687C">
        <w:rPr>
          <w:rFonts w:ascii="CMBX12" w:hAnsi="CMBX12" w:cs="CMBX12"/>
          <w:b/>
          <w:bCs/>
          <w:sz w:val="24"/>
          <w:szCs w:val="24"/>
        </w:rPr>
        <w:t>Q2.2: Initializing the Matthew-Baker Tracker</w:t>
      </w:r>
    </w:p>
    <w:p w14:paraId="36174523" w14:textId="3F299FD1" w:rsidR="0005687C" w:rsidRDefault="00896A2D" w:rsidP="009236D3">
      <w:pPr>
        <w:rPr>
          <w:rFonts w:ascii="CMBX12" w:hAnsi="CMBX12" w:cs="CMBX12"/>
          <w:sz w:val="24"/>
          <w:szCs w:val="24"/>
        </w:rPr>
      </w:pPr>
      <w:r>
        <w:rPr>
          <w:rFonts w:ascii="CMBX12" w:hAnsi="CMBX12" w:cs="CMBX12"/>
          <w:sz w:val="24"/>
          <w:szCs w:val="24"/>
        </w:rPr>
        <w:t>I used the formulas to initialize the ICA tracker. The tracker structure has fields J for the Jacobian of the affine warp and Hinv for the inverse of the approximated Hessian matrix.</w:t>
      </w:r>
    </w:p>
    <w:p w14:paraId="3AE4F9A1" w14:textId="78F4817B" w:rsidR="00896A2D" w:rsidRDefault="005A2B88" w:rsidP="009236D3">
      <w:pPr>
        <w:rPr>
          <w:rFonts w:ascii="CMBX12" w:hAnsi="CMBX12" w:cs="CMBX12"/>
          <w:b/>
          <w:bCs/>
          <w:sz w:val="24"/>
          <w:szCs w:val="24"/>
        </w:rPr>
      </w:pPr>
      <w:r w:rsidRPr="005A2B88">
        <w:rPr>
          <w:rFonts w:ascii="CMBX12" w:hAnsi="CMBX12" w:cs="CMBX12"/>
          <w:b/>
          <w:bCs/>
          <w:sz w:val="24"/>
          <w:szCs w:val="24"/>
        </w:rPr>
        <w:t>Q2.3: The Main Matthew-Baker Tracker</w:t>
      </w:r>
    </w:p>
    <w:p w14:paraId="57183914" w14:textId="29656E95" w:rsidR="001D302D" w:rsidRDefault="009B0E71" w:rsidP="00287C23">
      <w:pPr>
        <w:jc w:val="both"/>
        <w:rPr>
          <w:rFonts w:ascii="CMBX12" w:hAnsi="CMBX12" w:cs="CMBX12"/>
          <w:sz w:val="24"/>
          <w:szCs w:val="24"/>
        </w:rPr>
      </w:pPr>
      <w:r>
        <w:rPr>
          <w:rFonts w:ascii="CMBX12" w:hAnsi="CMBX12" w:cs="CMBX12"/>
          <w:sz w:val="24"/>
          <w:szCs w:val="24"/>
        </w:rPr>
        <w:t xml:space="preserve">For this type of tracker, we implemented a </w:t>
      </w:r>
      <w:r w:rsidR="006326B7">
        <w:rPr>
          <w:rFonts w:ascii="CMBX12" w:hAnsi="CMBX12" w:cs="CMBX12"/>
          <w:sz w:val="24"/>
          <w:szCs w:val="24"/>
        </w:rPr>
        <w:t>stopping criterion</w:t>
      </w:r>
      <w:r>
        <w:rPr>
          <w:rFonts w:ascii="CMBX12" w:hAnsi="CMBX12" w:cs="CMBX12"/>
          <w:sz w:val="24"/>
          <w:szCs w:val="24"/>
        </w:rPr>
        <w:t xml:space="preserve"> based on the absolute value of the change in warp parameters and limiting the iterations of the algorithm. </w:t>
      </w:r>
      <w:r w:rsidR="006326B7">
        <w:rPr>
          <w:rFonts w:ascii="CMBX12" w:hAnsi="CMBX12" w:cs="CMBX12"/>
          <w:sz w:val="24"/>
          <w:szCs w:val="24"/>
        </w:rPr>
        <w:t xml:space="preserve">The screenshots of the algorithm execution </w:t>
      </w:r>
      <w:r w:rsidR="00287C23">
        <w:rPr>
          <w:rFonts w:ascii="CMBX12" w:hAnsi="CMBX12" w:cs="CMBX12"/>
          <w:sz w:val="24"/>
          <w:szCs w:val="24"/>
        </w:rPr>
        <w:t>are</w:t>
      </w:r>
      <w:r w:rsidR="006326B7">
        <w:rPr>
          <w:rFonts w:ascii="CMBX12" w:hAnsi="CMBX12" w:cs="CMBX12"/>
          <w:sz w:val="24"/>
          <w:szCs w:val="24"/>
        </w:rPr>
        <w:t xml:space="preserve"> shown below. </w:t>
      </w:r>
    </w:p>
    <w:p w14:paraId="335011D6" w14:textId="3714DE6B" w:rsidR="00EC4ACC" w:rsidRDefault="00EC4ACC" w:rsidP="00287C23">
      <w:pPr>
        <w:jc w:val="both"/>
        <w:rPr>
          <w:rFonts w:ascii="CMBX12" w:hAnsi="CMBX12" w:cs="CMBX12"/>
          <w:sz w:val="24"/>
          <w:szCs w:val="24"/>
        </w:rPr>
      </w:pPr>
      <w:r w:rsidRPr="00EC4ACC">
        <w:rPr>
          <w:rFonts w:ascii="CMBX12" w:hAnsi="CMBX12" w:cs="CMBX12"/>
          <w:sz w:val="24"/>
          <w:szCs w:val="24"/>
        </w:rPr>
        <w:lastRenderedPageBreak/>
        <w:drawing>
          <wp:inline distT="0" distB="0" distL="0" distR="0" wp14:anchorId="297BD9B9" wp14:editId="06C462F4">
            <wp:extent cx="6858000" cy="453961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53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5760E" w14:textId="33A6432B" w:rsidR="00EC4ACC" w:rsidRDefault="00EC4ACC" w:rsidP="00287C23">
      <w:pPr>
        <w:jc w:val="both"/>
        <w:rPr>
          <w:rFonts w:ascii="CMBX12" w:hAnsi="CMBX12" w:cs="CMBX12"/>
          <w:sz w:val="24"/>
          <w:szCs w:val="24"/>
        </w:rPr>
      </w:pPr>
      <w:r w:rsidRPr="00EC4ACC">
        <w:rPr>
          <w:rFonts w:ascii="CMBX12" w:hAnsi="CMBX12" w:cs="CMBX12"/>
          <w:sz w:val="24"/>
          <w:szCs w:val="24"/>
        </w:rPr>
        <w:lastRenderedPageBreak/>
        <w:drawing>
          <wp:inline distT="0" distB="0" distL="0" distR="0" wp14:anchorId="0C6B8CF6" wp14:editId="3DFFF835">
            <wp:extent cx="6858000" cy="4584700"/>
            <wp:effectExtent l="0" t="0" r="0" b="6350"/>
            <wp:docPr id="6" name="Picture 6" descr="A car driving on a road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car driving on a road&#10;&#10;Description automatically generated with medium confidenc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58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E2342" w14:textId="6D53A334" w:rsidR="005A2B88" w:rsidRDefault="006326B7" w:rsidP="009236D3">
      <w:pPr>
        <w:rPr>
          <w:rFonts w:ascii="CMBX12" w:hAnsi="CMBX12" w:cs="CMBX12"/>
          <w:b/>
          <w:bCs/>
          <w:sz w:val="24"/>
          <w:szCs w:val="24"/>
        </w:rPr>
      </w:pPr>
      <w:r w:rsidRPr="006326B7">
        <w:rPr>
          <w:rFonts w:ascii="CMBX12" w:hAnsi="CMBX12" w:cs="CMBX12"/>
          <w:b/>
          <w:bCs/>
          <w:sz w:val="24"/>
          <w:szCs w:val="24"/>
        </w:rPr>
        <w:t>Q2.4: Tracking a Car</w:t>
      </w:r>
    </w:p>
    <w:p w14:paraId="5A715636" w14:textId="04362BB6" w:rsidR="00D2421E" w:rsidRDefault="00287C23" w:rsidP="00287C23">
      <w:pPr>
        <w:jc w:val="both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The best car tracking results is the one down with </w:t>
      </w:r>
      <w:r w:rsidR="001027FD">
        <w:rPr>
          <w:rFonts w:eastAsiaTheme="minorEastAsia"/>
          <w:lang w:val="en-US"/>
        </w:rPr>
        <w:t>Lucas-Kanade</w:t>
      </w:r>
      <w:r>
        <w:rPr>
          <w:rFonts w:eastAsiaTheme="minorEastAsia"/>
          <w:lang w:val="en-US"/>
        </w:rPr>
        <w:t xml:space="preserve"> Tracker. This algorithm has </w:t>
      </w:r>
      <w:r w:rsidR="001027FD">
        <w:rPr>
          <w:rFonts w:eastAsiaTheme="minorEastAsia"/>
          <w:lang w:val="en-US"/>
        </w:rPr>
        <w:t xml:space="preserve">worse </w:t>
      </w:r>
      <w:r>
        <w:rPr>
          <w:rFonts w:eastAsiaTheme="minorEastAsia"/>
          <w:lang w:val="en-US"/>
        </w:rPr>
        <w:t xml:space="preserve">computation </w:t>
      </w:r>
      <w:r w:rsidR="006F2433">
        <w:rPr>
          <w:rFonts w:eastAsiaTheme="minorEastAsia"/>
          <w:lang w:val="en-US"/>
        </w:rPr>
        <w:t xml:space="preserve">time than the </w:t>
      </w:r>
      <w:r w:rsidR="001027FD">
        <w:rPr>
          <w:rFonts w:eastAsiaTheme="minorEastAsia"/>
          <w:lang w:val="en-US"/>
        </w:rPr>
        <w:t>Main Matthew-Baker</w:t>
      </w:r>
      <w:r w:rsidR="006F2433">
        <w:rPr>
          <w:rFonts w:eastAsiaTheme="minorEastAsia"/>
          <w:lang w:val="en-US"/>
        </w:rPr>
        <w:t xml:space="preserve"> Tracker. </w:t>
      </w:r>
      <w:r w:rsidR="00D2421E">
        <w:rPr>
          <w:rFonts w:eastAsiaTheme="minorEastAsia"/>
          <w:lang w:val="en-US"/>
        </w:rPr>
        <w:t xml:space="preserve">The comparison of the final screenshots between the two algorithms are shown below. </w:t>
      </w:r>
    </w:p>
    <w:p w14:paraId="3CA8FA00" w14:textId="1997D255" w:rsidR="0090725B" w:rsidRDefault="00D2421E" w:rsidP="00D2421E">
      <w:pPr>
        <w:jc w:val="center"/>
        <w:rPr>
          <w:rFonts w:eastAsiaTheme="minorEastAsia"/>
          <w:lang w:val="en-US"/>
        </w:rPr>
      </w:pPr>
      <w:r w:rsidRPr="006260FA">
        <w:rPr>
          <w:rFonts w:ascii="CMBX12" w:hAnsi="CMBX12" w:cs="CMBX12"/>
          <w:b/>
          <w:bCs/>
          <w:sz w:val="24"/>
          <w:szCs w:val="24"/>
        </w:rPr>
        <w:drawing>
          <wp:inline distT="0" distB="0" distL="0" distR="0" wp14:anchorId="5B552915" wp14:editId="436233AE">
            <wp:extent cx="3892512" cy="2592125"/>
            <wp:effectExtent l="0" t="0" r="0" b="0"/>
            <wp:docPr id="4" name="Picture 4" descr="A picture containing text, road, sky, outdo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picture containing text, road, sky, outdoo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06320" cy="260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EastAsia"/>
          <w:lang w:val="en-US"/>
        </w:rPr>
        <w:br/>
        <w:t>Lucas-Kanade Final Frame Result</w:t>
      </w:r>
    </w:p>
    <w:p w14:paraId="706CD5C7" w14:textId="00A31F4C" w:rsidR="001027FD" w:rsidRDefault="00EC4ACC" w:rsidP="00D2421E">
      <w:pPr>
        <w:jc w:val="center"/>
        <w:rPr>
          <w:rFonts w:eastAsiaTheme="minorEastAsia"/>
          <w:lang w:val="en-US"/>
        </w:rPr>
      </w:pPr>
      <w:r w:rsidRPr="00EC4ACC">
        <w:rPr>
          <w:rFonts w:eastAsiaTheme="minorEastAsia"/>
          <w:lang w:val="en-US"/>
        </w:rPr>
        <w:lastRenderedPageBreak/>
        <w:drawing>
          <wp:inline distT="0" distB="0" distL="0" distR="0" wp14:anchorId="0CF4500C" wp14:editId="567739F4">
            <wp:extent cx="3975652" cy="2657797"/>
            <wp:effectExtent l="0" t="0" r="6350" b="0"/>
            <wp:docPr id="7" name="Picture 7" descr="A car driving on a road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car driving on a road&#10;&#10;Description automatically generated with medium confidenc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82760" cy="266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52566" w14:textId="3F32C40C" w:rsidR="00260EE8" w:rsidRPr="0090725B" w:rsidRDefault="001027FD" w:rsidP="00D2421E">
      <w:pPr>
        <w:jc w:val="center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Main Matthew-Baker</w:t>
      </w:r>
      <w:r>
        <w:rPr>
          <w:rFonts w:eastAsiaTheme="minorEastAsia"/>
          <w:lang w:val="en-US"/>
        </w:rPr>
        <w:t xml:space="preserve"> Final Frame Result</w:t>
      </w:r>
    </w:p>
    <w:sectPr w:rsidR="00260EE8" w:rsidRPr="0090725B" w:rsidSect="00BB592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MBX12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F61"/>
    <w:rsid w:val="0005687C"/>
    <w:rsid w:val="00075022"/>
    <w:rsid w:val="001027FD"/>
    <w:rsid w:val="00111FBC"/>
    <w:rsid w:val="00147BDE"/>
    <w:rsid w:val="001D302D"/>
    <w:rsid w:val="00260EE8"/>
    <w:rsid w:val="00287C23"/>
    <w:rsid w:val="002B6226"/>
    <w:rsid w:val="002D38E4"/>
    <w:rsid w:val="003C2810"/>
    <w:rsid w:val="003F5E11"/>
    <w:rsid w:val="00455195"/>
    <w:rsid w:val="00455D8C"/>
    <w:rsid w:val="004C1B44"/>
    <w:rsid w:val="004D300D"/>
    <w:rsid w:val="004E115E"/>
    <w:rsid w:val="00580F61"/>
    <w:rsid w:val="005A2B88"/>
    <w:rsid w:val="006260FA"/>
    <w:rsid w:val="006326B7"/>
    <w:rsid w:val="006F2433"/>
    <w:rsid w:val="0073596D"/>
    <w:rsid w:val="007C3450"/>
    <w:rsid w:val="00872039"/>
    <w:rsid w:val="00893E7E"/>
    <w:rsid w:val="00894697"/>
    <w:rsid w:val="00894BBE"/>
    <w:rsid w:val="00896A2D"/>
    <w:rsid w:val="008A2259"/>
    <w:rsid w:val="008F7F9D"/>
    <w:rsid w:val="0090725B"/>
    <w:rsid w:val="009236D3"/>
    <w:rsid w:val="009A3361"/>
    <w:rsid w:val="009B0E71"/>
    <w:rsid w:val="009D3818"/>
    <w:rsid w:val="00B11DDE"/>
    <w:rsid w:val="00B31F19"/>
    <w:rsid w:val="00BA159A"/>
    <w:rsid w:val="00BB592C"/>
    <w:rsid w:val="00CA453C"/>
    <w:rsid w:val="00D2421E"/>
    <w:rsid w:val="00DE39B8"/>
    <w:rsid w:val="00E82868"/>
    <w:rsid w:val="00EC4ACC"/>
    <w:rsid w:val="00F863F4"/>
    <w:rsid w:val="00FF0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4102F"/>
  <w15:chartTrackingRefBased/>
  <w15:docId w15:val="{39EFC549-FE51-416D-AE87-B93487686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F0C7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996</TotalTime>
  <Pages>6</Pages>
  <Words>482</Words>
  <Characters>2753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Hamdan Alkhoori</dc:creator>
  <cp:keywords/>
  <dc:description/>
  <cp:lastModifiedBy>Hamdan Alkhoori</cp:lastModifiedBy>
  <cp:revision>42</cp:revision>
  <dcterms:created xsi:type="dcterms:W3CDTF">2022-08-12T11:13:00Z</dcterms:created>
  <dcterms:modified xsi:type="dcterms:W3CDTF">2022-08-13T03:49:00Z</dcterms:modified>
</cp:coreProperties>
</file>