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3BE2" w14:textId="69177529" w:rsidR="00B3297A" w:rsidRDefault="00DC6AE6" w:rsidP="0097523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220524693"/>
      <w:bookmarkEnd w:id="0"/>
      <w:r w:rsidRPr="00D32C83">
        <w:rPr>
          <w:rFonts w:ascii="Times New Roman" w:hAnsi="Times New Roman" w:cs="Times New Roman"/>
          <w:b/>
          <w:sz w:val="32"/>
          <w:szCs w:val="32"/>
        </w:rPr>
        <w:t>Gabriel Soares da Cruz</w:t>
      </w:r>
      <w:r w:rsidR="005162C2">
        <w:rPr>
          <w:rFonts w:ascii="Times New Roman" w:hAnsi="Times New Roman" w:cs="Times New Roman"/>
          <w:b/>
          <w:sz w:val="32"/>
          <w:szCs w:val="32"/>
        </w:rPr>
        <w:t xml:space="preserve">, </w:t>
      </w:r>
      <w:r w:rsidR="00975234">
        <w:rPr>
          <w:rFonts w:ascii="Times New Roman" w:hAnsi="Times New Roman" w:cs="Times New Roman"/>
          <w:b/>
          <w:sz w:val="32"/>
          <w:szCs w:val="32"/>
        </w:rPr>
        <w:t>Gabriel Gomes</w:t>
      </w:r>
    </w:p>
    <w:p w14:paraId="65102421" w14:textId="09DAE199" w:rsidR="00975234" w:rsidRPr="00D32C83" w:rsidRDefault="00975234" w:rsidP="0097523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João Vitor</w:t>
      </w:r>
      <w:r w:rsidR="003439AD">
        <w:rPr>
          <w:rFonts w:ascii="Times New Roman" w:hAnsi="Times New Roman" w:cs="Times New Roman"/>
          <w:b/>
          <w:sz w:val="32"/>
          <w:szCs w:val="32"/>
        </w:rPr>
        <w:t>.</w:t>
      </w:r>
    </w:p>
    <w:p w14:paraId="5BAE3D3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66E76D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6D0E6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72C528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A66ED0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9A09D5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C093A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3ED5C56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3FC33F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7D61A98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6B2498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0BADE9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BF9081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BB822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2169219" w14:textId="2C7FFF18" w:rsidR="00DC6AE6" w:rsidRPr="00A62051" w:rsidRDefault="00975234" w:rsidP="00D32C8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32"/>
          <w:szCs w:val="32"/>
        </w:rPr>
        <w:t>GESTÃO E MANUTENÇÃO PREDIAL</w:t>
      </w:r>
      <w:r w:rsidR="00DC6AE6" w:rsidRPr="00D32C83">
        <w:rPr>
          <w:rFonts w:ascii="Times New Roman" w:hAnsi="Times New Roman" w:cs="Times New Roman"/>
          <w:b/>
          <w:sz w:val="32"/>
          <w:szCs w:val="32"/>
        </w:rPr>
        <w:br/>
      </w:r>
    </w:p>
    <w:p w14:paraId="76EFA7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302012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EF22D52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BC196EE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CC7F0C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D6C73E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4A769EB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5971F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A64E3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4137A2F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A432D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E3A10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4A02229" w14:textId="77777777" w:rsidR="00DC6AE6" w:rsidRPr="00D32C83" w:rsidRDefault="00DC6AE6">
      <w:pPr>
        <w:rPr>
          <w:rFonts w:ascii="Times New Roman" w:hAnsi="Times New Roman" w:cs="Times New Roman"/>
          <w:b/>
          <w:sz w:val="28"/>
          <w:szCs w:val="28"/>
        </w:rPr>
      </w:pPr>
      <w:r w:rsidRPr="00D32C83">
        <w:rPr>
          <w:rFonts w:ascii="Times New Roman" w:hAnsi="Times New Roman" w:cs="Times New Roman"/>
          <w:b/>
          <w:sz w:val="28"/>
          <w:szCs w:val="28"/>
        </w:rPr>
        <w:t>LIMEIRA-SP</w:t>
      </w:r>
      <w:r w:rsidRPr="00D32C83">
        <w:rPr>
          <w:rFonts w:ascii="Times New Roman" w:hAnsi="Times New Roman" w:cs="Times New Roman"/>
          <w:b/>
          <w:sz w:val="28"/>
          <w:szCs w:val="28"/>
        </w:rPr>
        <w:br/>
        <w:t>2025</w:t>
      </w:r>
    </w:p>
    <w:p w14:paraId="2E4B4507" w14:textId="36757799" w:rsidR="00DC6AE6" w:rsidRPr="00A62051" w:rsidRDefault="00DC6AE6">
      <w:pPr>
        <w:rPr>
          <w:rFonts w:ascii="Times New Roman" w:hAnsi="Times New Roman" w:cs="Times New Roman"/>
          <w:b/>
        </w:rPr>
      </w:pPr>
    </w:p>
    <w:p w14:paraId="18A3F7F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2222461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6D3B3D" w14:textId="77777777" w:rsidR="00DC6AE6" w:rsidRPr="0060175B" w:rsidRDefault="00DC6AE6">
          <w:pPr>
            <w:pStyle w:val="CabealhodoSumrio"/>
            <w:rPr>
              <w:rFonts w:ascii="Times New Roman" w:hAnsi="Times New Roman" w:cs="Times New Roman"/>
              <w:color w:val="auto"/>
            </w:rPr>
          </w:pPr>
          <w:r w:rsidRPr="0060175B">
            <w:rPr>
              <w:rFonts w:ascii="Times New Roman" w:hAnsi="Times New Roman" w:cs="Times New Roman"/>
              <w:color w:val="auto"/>
            </w:rPr>
            <w:t>Sumário</w:t>
          </w:r>
        </w:p>
        <w:p w14:paraId="5AB671D1" w14:textId="5BD10374" w:rsidR="000A671B" w:rsidRDefault="00DC6AE6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A62051">
            <w:rPr>
              <w:rFonts w:ascii="Times New Roman" w:hAnsi="Times New Roman" w:cs="Times New Roman"/>
            </w:rPr>
            <w:fldChar w:fldCharType="begin"/>
          </w:r>
          <w:r w:rsidRPr="00A62051">
            <w:rPr>
              <w:rFonts w:ascii="Times New Roman" w:hAnsi="Times New Roman" w:cs="Times New Roman"/>
            </w:rPr>
            <w:instrText xml:space="preserve"> TOC \o "1-3" \h \z \u </w:instrText>
          </w:r>
          <w:r w:rsidRPr="00A62051">
            <w:rPr>
              <w:rFonts w:ascii="Times New Roman" w:hAnsi="Times New Roman" w:cs="Times New Roman"/>
            </w:rPr>
            <w:fldChar w:fldCharType="separate"/>
          </w:r>
          <w:hyperlink w:anchor="_Toc227070574" w:history="1">
            <w:r w:rsidR="000A671B"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0A671B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0A671B"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INTRODUÇÃO</w:t>
            </w:r>
            <w:r w:rsidR="000A671B">
              <w:rPr>
                <w:noProof/>
                <w:webHidden/>
              </w:rPr>
              <w:tab/>
            </w:r>
            <w:r w:rsidR="000A671B">
              <w:rPr>
                <w:noProof/>
                <w:webHidden/>
              </w:rPr>
              <w:fldChar w:fldCharType="begin"/>
            </w:r>
            <w:r w:rsidR="000A671B">
              <w:rPr>
                <w:noProof/>
                <w:webHidden/>
              </w:rPr>
              <w:instrText xml:space="preserve"> PAGEREF _Toc227070574 \h </w:instrText>
            </w:r>
            <w:r w:rsidR="000A671B">
              <w:rPr>
                <w:noProof/>
                <w:webHidden/>
              </w:rPr>
            </w:r>
            <w:r w:rsidR="000A671B">
              <w:rPr>
                <w:noProof/>
                <w:webHidden/>
              </w:rPr>
              <w:fldChar w:fldCharType="separate"/>
            </w:r>
            <w:r w:rsidR="000A671B">
              <w:rPr>
                <w:noProof/>
                <w:webHidden/>
              </w:rPr>
              <w:t>1</w:t>
            </w:r>
            <w:r w:rsidR="000A671B">
              <w:rPr>
                <w:noProof/>
                <w:webHidden/>
              </w:rPr>
              <w:fldChar w:fldCharType="end"/>
            </w:r>
          </w:hyperlink>
        </w:p>
        <w:p w14:paraId="24394714" w14:textId="18EE2E92" w:rsidR="000A671B" w:rsidRDefault="000A671B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75" w:history="1"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SITUAÇÃO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8902C" w14:textId="54D744AD" w:rsidR="000A671B" w:rsidRDefault="000A671B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76" w:history="1"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FD3E1" w14:textId="02C4E1FD" w:rsidR="000A671B" w:rsidRDefault="000A671B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77" w:history="1">
            <w:r w:rsidRPr="007924BC">
              <w:rPr>
                <w:rStyle w:val="Hyperlink"/>
                <w:rFonts w:ascii="Arial" w:eastAsia="Arial" w:hAnsi="Arial" w:cs="Arial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04E28" w14:textId="65D495C2" w:rsidR="000A671B" w:rsidRDefault="000A671B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78" w:history="1">
            <w:r w:rsidRPr="007924BC">
              <w:rPr>
                <w:rStyle w:val="Hyperlink"/>
                <w:rFonts w:ascii="Arial" w:eastAsia="Arial" w:hAnsi="Arial" w:cs="Arial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3245" w14:textId="455F35EA" w:rsidR="000A671B" w:rsidRDefault="000A671B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79" w:history="1">
            <w:r w:rsidRPr="007924BC">
              <w:rPr>
                <w:rStyle w:val="Hyperlink"/>
                <w:rFonts w:ascii="Arial" w:eastAsia="Arial" w:hAnsi="Arial" w:cs="Arial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REGRAS DE NEGOCIOS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C3D75" w14:textId="64A05C19" w:rsidR="000A671B" w:rsidRDefault="000A671B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80" w:history="1"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HISTÓRIAS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E9AC8" w14:textId="734D845D" w:rsidR="000A671B" w:rsidRDefault="000A671B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81" w:history="1"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4A600" w14:textId="32FCA4B1" w:rsidR="000A671B" w:rsidRDefault="000A671B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82" w:history="1"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12272" w14:textId="37987734" w:rsidR="000A671B" w:rsidRDefault="000A671B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83" w:history="1"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MODELO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33E18" w14:textId="7F6333B1" w:rsidR="000A671B" w:rsidRDefault="000A671B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84" w:history="1"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1C78F" w14:textId="23ECEAFE" w:rsidR="000A671B" w:rsidRDefault="000A671B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85" w:history="1"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PROTOTIPAGEM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16C34" w14:textId="3CE71F2B" w:rsidR="000A671B" w:rsidRDefault="000A671B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86" w:history="1"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0C3A9" w14:textId="61020908" w:rsidR="000A671B" w:rsidRDefault="000A671B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87" w:history="1"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EE9C8" w14:textId="694C66E8" w:rsidR="000A671B" w:rsidRDefault="000A671B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88" w:history="1"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i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B9120" w14:textId="3F7A20A0" w:rsidR="000A671B" w:rsidRDefault="000A671B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70589" w:history="1"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924BC">
              <w:rPr>
                <w:rStyle w:val="Hyperlink"/>
                <w:rFonts w:ascii="Times New Roman" w:hAnsi="Times New Roman" w:cs="Times New Roman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890B1" w14:textId="656B2894" w:rsidR="00DC6AE6" w:rsidRPr="00A62051" w:rsidRDefault="00DC6AE6">
          <w:pPr>
            <w:rPr>
              <w:rFonts w:ascii="Times New Roman" w:hAnsi="Times New Roman" w:cs="Times New Roman"/>
            </w:rPr>
          </w:pPr>
          <w:r w:rsidRPr="00A6205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C33BD54" w14:textId="77777777" w:rsidR="00AB3F87" w:rsidRDefault="00216B2E">
      <w:pPr>
        <w:rPr>
          <w:rFonts w:ascii="Times New Roman" w:hAnsi="Times New Roman" w:cs="Times New Roman"/>
          <w:b/>
        </w:rPr>
        <w:sectPr w:rsidR="00AB3F87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62051">
        <w:rPr>
          <w:rFonts w:ascii="Times New Roman" w:hAnsi="Times New Roman" w:cs="Times New Roman"/>
          <w:b/>
        </w:rPr>
        <w:br w:type="page"/>
      </w:r>
    </w:p>
    <w:p w14:paraId="07F31011" w14:textId="77777777" w:rsidR="00216B2E" w:rsidRPr="00A62051" w:rsidRDefault="00216B2E">
      <w:pPr>
        <w:rPr>
          <w:rFonts w:ascii="Times New Roman" w:hAnsi="Times New Roman" w:cs="Times New Roman"/>
          <w:b/>
        </w:rPr>
      </w:pPr>
    </w:p>
    <w:p w14:paraId="12BC19C5" w14:textId="77777777" w:rsidR="009F080E" w:rsidRDefault="00216B2E" w:rsidP="00A62051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227070574"/>
      <w:r w:rsidRPr="00A62051">
        <w:rPr>
          <w:rFonts w:ascii="Times New Roman" w:hAnsi="Times New Roman" w:cs="Times New Roman"/>
          <w:b/>
          <w:color w:val="auto"/>
          <w:sz w:val="24"/>
          <w:szCs w:val="24"/>
        </w:rPr>
        <w:t>INTRODUÇÃO</w:t>
      </w:r>
      <w:bookmarkEnd w:id="1"/>
    </w:p>
    <w:p w14:paraId="0C9D5CE8" w14:textId="77777777" w:rsidR="00370EC4" w:rsidRPr="00370EC4" w:rsidRDefault="00370EC4" w:rsidP="00370EC4"/>
    <w:p w14:paraId="4EE629EA" w14:textId="60EE960C" w:rsidR="00370EC4" w:rsidRDefault="00F60D60" w:rsidP="00B77EC0">
      <w:pPr>
        <w:pStyle w:val="NormalWeb"/>
        <w:spacing w:before="0" w:beforeAutospacing="0" w:after="240" w:afterAutospacing="0"/>
        <w:ind w:left="360" w:firstLine="348"/>
        <w:rPr>
          <w:rFonts w:eastAsiaTheme="minorHAnsi"/>
          <w:sz w:val="22"/>
          <w:szCs w:val="22"/>
          <w:lang w:eastAsia="en-US"/>
        </w:rPr>
      </w:pPr>
      <w:r w:rsidRPr="00F60D60">
        <w:rPr>
          <w:rFonts w:eastAsiaTheme="minorHAnsi"/>
          <w:sz w:val="22"/>
          <w:szCs w:val="22"/>
          <w:lang w:eastAsia="en-US"/>
        </w:rPr>
        <w:t>Este projeto consiste no desenvolvimento do back-end para a plataforma de gestão de manutenção predial do Senai, visando solucionar a falta de transparência e a morosidade no atendimento de solicitações de infraestrutura. O foco central é a implementação de uma API segura e uma infraestrutura de servidor robusta que permita o acompanhamento integral de cada chamado, desde a abertura até a conclusão, garantindo a organização eficiente do fluxo de trabalho e a priorização de demandas urgentes de alunos e funcionários.</w:t>
      </w:r>
    </w:p>
    <w:p w14:paraId="4ADF535D" w14:textId="77777777" w:rsidR="00B77EC0" w:rsidRDefault="00B77EC0" w:rsidP="00B77EC0">
      <w:pPr>
        <w:pStyle w:val="NormalWeb"/>
        <w:spacing w:before="0" w:beforeAutospacing="0" w:after="240" w:afterAutospacing="0"/>
        <w:ind w:left="360" w:firstLine="348"/>
        <w:rPr>
          <w:rFonts w:eastAsiaTheme="minorHAnsi"/>
          <w:sz w:val="22"/>
          <w:szCs w:val="22"/>
          <w:lang w:eastAsia="en-US"/>
        </w:rPr>
      </w:pPr>
    </w:p>
    <w:p w14:paraId="605E2F91" w14:textId="7D8B6DC2" w:rsidR="00370EC4" w:rsidRPr="00370EC4" w:rsidRDefault="00370EC4" w:rsidP="00370EC4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27070575"/>
      <w:r w:rsidRPr="00370EC4">
        <w:rPr>
          <w:rFonts w:ascii="Times New Roman" w:hAnsi="Times New Roman" w:cs="Times New Roman"/>
          <w:b/>
          <w:color w:val="auto"/>
          <w:sz w:val="24"/>
          <w:szCs w:val="24"/>
        </w:rPr>
        <w:t>SITUAÇÃO PROBLEMA</w:t>
      </w:r>
      <w:bookmarkEnd w:id="2"/>
    </w:p>
    <w:p w14:paraId="3045AB05" w14:textId="4020D46C" w:rsidR="00370EC4" w:rsidRPr="00370EC4" w:rsidRDefault="00370EC4" w:rsidP="00DA2E85">
      <w:pPr>
        <w:ind w:left="360" w:firstLine="348"/>
        <w:rPr>
          <w:rFonts w:ascii="Times New Roman" w:hAnsi="Times New Roman" w:cs="Times New Roman"/>
        </w:rPr>
      </w:pPr>
      <w:r w:rsidRPr="00370EC4">
        <w:rPr>
          <w:rFonts w:ascii="Times New Roman" w:hAnsi="Times New Roman" w:cs="Times New Roman"/>
        </w:rPr>
        <w:t>"O Senai enfrenta situações diárias que envolve lidar com centenas de</w:t>
      </w:r>
      <w:r>
        <w:rPr>
          <w:rFonts w:ascii="Times New Roman" w:hAnsi="Times New Roman" w:cs="Times New Roman"/>
        </w:rPr>
        <w:t xml:space="preserve"> </w:t>
      </w:r>
      <w:r w:rsidRPr="00370EC4">
        <w:rPr>
          <w:rFonts w:ascii="Times New Roman" w:hAnsi="Times New Roman" w:cs="Times New Roman"/>
        </w:rPr>
        <w:t xml:space="preserve">solicitações mensais, desde lâmpadas queimadas até problemas hidráulicos complexos. A </w:t>
      </w:r>
      <w:r>
        <w:rPr>
          <w:rFonts w:ascii="Times New Roman" w:hAnsi="Times New Roman" w:cs="Times New Roman"/>
        </w:rPr>
        <w:t xml:space="preserve">falta </w:t>
      </w:r>
      <w:r w:rsidRPr="00370EC4">
        <w:rPr>
          <w:rFonts w:ascii="Times New Roman" w:hAnsi="Times New Roman" w:cs="Times New Roman"/>
        </w:rPr>
        <w:t>de transparência e a demora no atendimento são as principais reclamações de funcionários e</w:t>
      </w:r>
      <w:r>
        <w:rPr>
          <w:rFonts w:ascii="Times New Roman" w:hAnsi="Times New Roman" w:cs="Times New Roman"/>
        </w:rPr>
        <w:t xml:space="preserve"> </w:t>
      </w:r>
      <w:r w:rsidRPr="00370EC4">
        <w:rPr>
          <w:rFonts w:ascii="Times New Roman" w:hAnsi="Times New Roman" w:cs="Times New Roman"/>
        </w:rPr>
        <w:t>alunos."</w:t>
      </w:r>
    </w:p>
    <w:p w14:paraId="01BEBF7F" w14:textId="7BA9B30C" w:rsidR="00370EC4" w:rsidRPr="00370EC4" w:rsidRDefault="00370EC4" w:rsidP="00DA2E85">
      <w:pPr>
        <w:ind w:left="360" w:firstLine="348"/>
        <w:rPr>
          <w:rFonts w:ascii="Times New Roman" w:hAnsi="Times New Roman" w:cs="Times New Roman"/>
        </w:rPr>
      </w:pPr>
      <w:r w:rsidRPr="00370EC4">
        <w:rPr>
          <w:rFonts w:ascii="Times New Roman" w:hAnsi="Times New Roman" w:cs="Times New Roman"/>
        </w:rPr>
        <w:t>"O Senai precisa de um aplicativo para controle de toda a estrutura predial, mas precisa primeiro</w:t>
      </w:r>
      <w:r>
        <w:rPr>
          <w:rFonts w:ascii="Times New Roman" w:hAnsi="Times New Roman" w:cs="Times New Roman"/>
        </w:rPr>
        <w:t xml:space="preserve"> </w:t>
      </w:r>
      <w:r w:rsidRPr="00370EC4">
        <w:rPr>
          <w:rFonts w:ascii="Times New Roman" w:hAnsi="Times New Roman" w:cs="Times New Roman"/>
        </w:rPr>
        <w:t>de uma infraestrutura robusta no servidor. A ideia é oferecer transparência total: um chamado é</w:t>
      </w:r>
      <w:r>
        <w:rPr>
          <w:rFonts w:ascii="Times New Roman" w:hAnsi="Times New Roman" w:cs="Times New Roman"/>
        </w:rPr>
        <w:t xml:space="preserve"> </w:t>
      </w:r>
      <w:r w:rsidRPr="00370EC4">
        <w:rPr>
          <w:rFonts w:ascii="Times New Roman" w:hAnsi="Times New Roman" w:cs="Times New Roman"/>
        </w:rPr>
        <w:t>aberto e acompanha cada etapa até a resolução."</w:t>
      </w:r>
    </w:p>
    <w:p w14:paraId="7AC5F93B" w14:textId="0B07E090" w:rsidR="00370EC4" w:rsidRPr="00370EC4" w:rsidRDefault="00370EC4" w:rsidP="00DA2E85">
      <w:pPr>
        <w:ind w:left="360" w:firstLine="348"/>
        <w:rPr>
          <w:rFonts w:ascii="Times New Roman" w:hAnsi="Times New Roman" w:cs="Times New Roman"/>
        </w:rPr>
      </w:pPr>
      <w:r w:rsidRPr="00370EC4">
        <w:rPr>
          <w:rFonts w:ascii="Times New Roman" w:hAnsi="Times New Roman" w:cs="Times New Roman"/>
        </w:rPr>
        <w:t>Desafio: "Sua equipe será responsável pelo Back-</w:t>
      </w:r>
      <w:proofErr w:type="spellStart"/>
      <w:r w:rsidRPr="00370EC4">
        <w:rPr>
          <w:rFonts w:ascii="Times New Roman" w:hAnsi="Times New Roman" w:cs="Times New Roman"/>
        </w:rPr>
        <w:t>End</w:t>
      </w:r>
      <w:proofErr w:type="spellEnd"/>
      <w:r w:rsidRPr="00370EC4">
        <w:rPr>
          <w:rFonts w:ascii="Times New Roman" w:hAnsi="Times New Roman" w:cs="Times New Roman"/>
        </w:rPr>
        <w:t xml:space="preserve"> do '</w:t>
      </w:r>
      <w:proofErr w:type="spellStart"/>
      <w:r w:rsidRPr="00370EC4">
        <w:rPr>
          <w:rFonts w:ascii="Times New Roman" w:hAnsi="Times New Roman" w:cs="Times New Roman"/>
        </w:rPr>
        <w:t>PredialFix</w:t>
      </w:r>
      <w:proofErr w:type="spellEnd"/>
      <w:r w:rsidRPr="00370EC4">
        <w:rPr>
          <w:rFonts w:ascii="Times New Roman" w:hAnsi="Times New Roman" w:cs="Times New Roman"/>
        </w:rPr>
        <w:t>', uma plataforma de</w:t>
      </w:r>
      <w:r>
        <w:rPr>
          <w:rFonts w:ascii="Times New Roman" w:hAnsi="Times New Roman" w:cs="Times New Roman"/>
        </w:rPr>
        <w:t xml:space="preserve"> </w:t>
      </w:r>
      <w:r w:rsidRPr="00370EC4">
        <w:rPr>
          <w:rFonts w:ascii="Times New Roman" w:hAnsi="Times New Roman" w:cs="Times New Roman"/>
        </w:rPr>
        <w:t xml:space="preserve">chamados de manutenção predial. O foco é criar uma API segura </w:t>
      </w:r>
      <w:r w:rsidR="00AC4BBF" w:rsidRPr="00370EC4">
        <w:rPr>
          <w:rFonts w:ascii="Times New Roman" w:hAnsi="Times New Roman" w:cs="Times New Roman"/>
        </w:rPr>
        <w:t>de que</w:t>
      </w:r>
      <w:r w:rsidRPr="00370EC4">
        <w:rPr>
          <w:rFonts w:ascii="Times New Roman" w:hAnsi="Times New Roman" w:cs="Times New Roman"/>
        </w:rPr>
        <w:t xml:space="preserve"> conecte funcionários,</w:t>
      </w:r>
      <w:r>
        <w:rPr>
          <w:rFonts w:ascii="Times New Roman" w:hAnsi="Times New Roman" w:cs="Times New Roman"/>
        </w:rPr>
        <w:t xml:space="preserve"> </w:t>
      </w:r>
      <w:r w:rsidRPr="00370EC4">
        <w:rPr>
          <w:rFonts w:ascii="Times New Roman" w:hAnsi="Times New Roman" w:cs="Times New Roman"/>
        </w:rPr>
        <w:t>organizando o fluxo de trabalho e priorizando urgências."</w:t>
      </w:r>
    </w:p>
    <w:p w14:paraId="641B7B52" w14:textId="0D56DD6C" w:rsidR="00370EC4" w:rsidRDefault="00370EC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D0EDBF5" w14:textId="77777777" w:rsidR="009F080E" w:rsidRPr="00A62051" w:rsidRDefault="009F080E" w:rsidP="009F080E">
      <w:pPr>
        <w:rPr>
          <w:rFonts w:ascii="Times New Roman" w:hAnsi="Times New Roman" w:cs="Times New Roman"/>
          <w:b/>
        </w:rPr>
      </w:pPr>
    </w:p>
    <w:p w14:paraId="772A64D9" w14:textId="0383F1AB" w:rsidR="005162C2" w:rsidRPr="008F2486" w:rsidRDefault="00A803E6" w:rsidP="005162C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227070576"/>
      <w:r>
        <w:rPr>
          <w:rFonts w:ascii="Times New Roman" w:hAnsi="Times New Roman" w:cs="Times New Roman"/>
          <w:b/>
          <w:color w:val="auto"/>
          <w:sz w:val="24"/>
          <w:szCs w:val="24"/>
        </w:rPr>
        <w:t>LEVANTAMENTO DE REQUISITOS</w:t>
      </w:r>
      <w:bookmarkEnd w:id="3"/>
    </w:p>
    <w:p w14:paraId="35E8C9DE" w14:textId="77777777" w:rsidR="008F2486" w:rsidRDefault="008F2486" w:rsidP="008F2486">
      <w:pPr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Tabelacomgrade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8F2486" w14:paraId="7A93632C" w14:textId="77777777" w:rsidTr="008F2486">
        <w:trPr>
          <w:trHeight w:val="300"/>
        </w:trPr>
        <w:tc>
          <w:tcPr>
            <w:tcW w:w="9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952403" w14:textId="1CE34E83" w:rsidR="008F2486" w:rsidRDefault="008F2486" w:rsidP="008F2486">
            <w:pPr>
              <w:pStyle w:val="Ttulo2"/>
              <w:numPr>
                <w:ilvl w:val="1"/>
                <w:numId w:val="3"/>
              </w:numPr>
              <w:spacing w:line="259" w:lineRule="auto"/>
              <w:rPr>
                <w:rFonts w:ascii="Arial" w:eastAsia="Arial" w:hAnsi="Arial" w:cs="Arial"/>
                <w:color w:val="000000" w:themeColor="text1"/>
              </w:rPr>
            </w:pPr>
            <w:bookmarkStart w:id="4" w:name="_Toc200627507"/>
            <w:bookmarkStart w:id="5" w:name="_Toc227070577"/>
            <w:r w:rsidRPr="008F2486">
              <w:rPr>
                <w:rFonts w:ascii="Times New Roman" w:hAnsi="Times New Roman" w:cs="Times New Roman"/>
                <w:i/>
                <w:color w:val="auto"/>
                <w:sz w:val="24"/>
              </w:rPr>
              <w:t>R</w:t>
            </w:r>
            <w:bookmarkEnd w:id="4"/>
            <w:r>
              <w:rPr>
                <w:rFonts w:ascii="Times New Roman" w:hAnsi="Times New Roman" w:cs="Times New Roman"/>
                <w:i/>
                <w:color w:val="auto"/>
                <w:sz w:val="24"/>
              </w:rPr>
              <w:t>EQUISITOS FUNCIONAIS</w:t>
            </w:r>
            <w:bookmarkEnd w:id="5"/>
          </w:p>
        </w:tc>
      </w:tr>
      <w:tr w:rsidR="00655459" w:rsidRPr="008C652B" w14:paraId="694ED40E" w14:textId="77777777" w:rsidTr="008F2486">
        <w:trPr>
          <w:trHeight w:val="300"/>
        </w:trPr>
        <w:tc>
          <w:tcPr>
            <w:tcW w:w="9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7DF7EF" w14:textId="77777777" w:rsidR="00655459" w:rsidRPr="00F60D60" w:rsidRDefault="00655459" w:rsidP="00655459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F60D60">
              <w:rPr>
                <w:rFonts w:ascii="Times New Roman" w:hAnsi="Times New Roman" w:cs="Times New Roman"/>
                <w:b/>
                <w:bCs/>
              </w:rPr>
              <w:t>Must Have - Autenticação e Autorização:</w:t>
            </w:r>
            <w:r w:rsidRPr="00F60D60">
              <w:rPr>
                <w:rFonts w:ascii="Times New Roman" w:hAnsi="Times New Roman" w:cs="Times New Roman"/>
              </w:rPr>
              <w:t xml:space="preserve"> A API deve permitir o login de usuários retornando um token e restringir o acesso aos endpoints com base nos perfis (Professor, Manutenção, Gerente).</w:t>
            </w:r>
          </w:p>
          <w:p w14:paraId="1D9D478B" w14:textId="77777777" w:rsidR="00655459" w:rsidRPr="00F60D60" w:rsidRDefault="00655459" w:rsidP="00655459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F60D60">
              <w:rPr>
                <w:rFonts w:ascii="Times New Roman" w:hAnsi="Times New Roman" w:cs="Times New Roman"/>
                <w:b/>
                <w:bCs/>
              </w:rPr>
              <w:t>Must Have - Abertura de Chamado:</w:t>
            </w:r>
            <w:r w:rsidRPr="00F60D60">
              <w:rPr>
                <w:rFonts w:ascii="Times New Roman" w:hAnsi="Times New Roman" w:cs="Times New Roman"/>
              </w:rPr>
              <w:t xml:space="preserve"> A API deve receber dados para registrar um problema, exigindo obrigatoriamente: Tipo (Elétrica, Hidráulica, Outros), Descrição detalhada e Local.</w:t>
            </w:r>
          </w:p>
          <w:p w14:paraId="35CE706B" w14:textId="47A088E2" w:rsidR="00655459" w:rsidRPr="00F60D60" w:rsidRDefault="00655459" w:rsidP="00655459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F60D60">
              <w:rPr>
                <w:rFonts w:ascii="Times New Roman" w:hAnsi="Times New Roman" w:cs="Times New Roman"/>
                <w:b/>
                <w:bCs/>
              </w:rPr>
              <w:t>Must Have - Workflow de Status:</w:t>
            </w:r>
            <w:r w:rsidRPr="00F60D60">
              <w:rPr>
                <w:rFonts w:ascii="Times New Roman" w:hAnsi="Times New Roman" w:cs="Times New Roman"/>
              </w:rPr>
              <w:t xml:space="preserve"> A API deve permitir a atualização do status do chamado seguindo estritamente o fluxo</w:t>
            </w:r>
          </w:p>
          <w:p w14:paraId="4BBB994E" w14:textId="77777777" w:rsidR="00655459" w:rsidRPr="00F60D60" w:rsidRDefault="00655459" w:rsidP="00655459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F60D60">
              <w:rPr>
                <w:rFonts w:ascii="Times New Roman" w:hAnsi="Times New Roman" w:cs="Times New Roman"/>
                <w:b/>
                <w:bCs/>
              </w:rPr>
              <w:t>Must Have - Listagem Básica de Chamados:</w:t>
            </w:r>
            <w:r w:rsidRPr="00F60D60">
              <w:rPr>
                <w:rFonts w:ascii="Times New Roman" w:hAnsi="Times New Roman" w:cs="Times New Roman"/>
              </w:rPr>
              <w:t xml:space="preserve"> A API deve listar os chamados para que a manutenção e os gerentes saibam o que precisa ser feito.</w:t>
            </w:r>
          </w:p>
          <w:p w14:paraId="76F51668" w14:textId="77777777" w:rsidR="00655459" w:rsidRPr="00F60D60" w:rsidRDefault="00655459" w:rsidP="00655459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F60D60">
              <w:rPr>
                <w:rFonts w:ascii="Times New Roman" w:hAnsi="Times New Roman" w:cs="Times New Roman"/>
                <w:b/>
                <w:bCs/>
              </w:rPr>
              <w:t xml:space="preserve">Should Have - Filtros Avançados na Listagem: </w:t>
            </w:r>
            <w:r w:rsidRPr="00F60D60">
              <w:rPr>
                <w:rFonts w:ascii="Times New Roman" w:hAnsi="Times New Roman" w:cs="Times New Roman"/>
              </w:rPr>
              <w:t>Permitir filtros por status, por usuário criador, por tipo de problema e ordenando por prioridade/data de criação.</w:t>
            </w:r>
          </w:p>
          <w:p w14:paraId="33698227" w14:textId="77777777" w:rsidR="00655459" w:rsidRPr="00F60D60" w:rsidRDefault="00655459" w:rsidP="00655459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F60D60">
              <w:rPr>
                <w:rFonts w:ascii="Times New Roman" w:hAnsi="Times New Roman" w:cs="Times New Roman"/>
                <w:b/>
                <w:bCs/>
              </w:rPr>
              <w:t>Should Have - Histórico por Local:</w:t>
            </w:r>
            <w:r w:rsidRPr="00F60D60">
              <w:rPr>
                <w:rFonts w:ascii="Times New Roman" w:hAnsi="Times New Roman" w:cs="Times New Roman"/>
              </w:rPr>
              <w:t xml:space="preserve"> A API deve possuir um endpoint onde seja possível informar um Local e retornar a lista de todos os serviços já concluídos naquele ambiente.</w:t>
            </w:r>
          </w:p>
          <w:p w14:paraId="71B2DB12" w14:textId="77777777" w:rsidR="00655459" w:rsidRPr="00F60D60" w:rsidRDefault="00655459" w:rsidP="00655459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F60D60">
              <w:rPr>
                <w:rFonts w:ascii="Times New Roman" w:hAnsi="Times New Roman" w:cs="Times New Roman"/>
                <w:b/>
                <w:bCs/>
              </w:rPr>
              <w:t>Should Have - Sistema de Notificações:</w:t>
            </w:r>
            <w:r w:rsidRPr="00F60D60">
              <w:rPr>
                <w:rFonts w:ascii="Times New Roman" w:hAnsi="Times New Roman" w:cs="Times New Roman"/>
              </w:rPr>
              <w:t xml:space="preserve"> A API deve gerar um registro de notificação (ou evento simulado) sempre que um chamado mudar de status, destinado ao criador do chamado.</w:t>
            </w:r>
          </w:p>
          <w:p w14:paraId="758B37A0" w14:textId="77777777" w:rsidR="00655459" w:rsidRPr="00F60D60" w:rsidRDefault="00655459" w:rsidP="00655459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F60D60">
              <w:rPr>
                <w:rFonts w:ascii="Times New Roman" w:hAnsi="Times New Roman" w:cs="Times New Roman"/>
                <w:b/>
                <w:bCs/>
              </w:rPr>
              <w:t>Could Have - Upload de Imagens:</w:t>
            </w:r>
            <w:r w:rsidRPr="00F60D60">
              <w:rPr>
                <w:rFonts w:ascii="Times New Roman" w:hAnsi="Times New Roman" w:cs="Times New Roman"/>
              </w:rPr>
              <w:t xml:space="preserve"> Permitir que o usuário envie uma foto do problema no momento da abertura do chamado.</w:t>
            </w:r>
          </w:p>
          <w:p w14:paraId="78E1D927" w14:textId="77777777" w:rsidR="00655459" w:rsidRPr="00F60D60" w:rsidRDefault="00655459" w:rsidP="00655459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F60D60">
              <w:rPr>
                <w:rFonts w:ascii="Times New Roman" w:hAnsi="Times New Roman" w:cs="Times New Roman"/>
                <w:b/>
                <w:bCs/>
              </w:rPr>
              <w:t>Could Have - Comentários no Chamado:</w:t>
            </w:r>
            <w:r w:rsidRPr="00F60D60">
              <w:rPr>
                <w:rFonts w:ascii="Times New Roman" w:hAnsi="Times New Roman" w:cs="Times New Roman"/>
              </w:rPr>
              <w:t xml:space="preserve"> Permitir que a equipe de manutenção insira observações técnicas internas em cada chamado.</w:t>
            </w:r>
          </w:p>
          <w:p w14:paraId="6AC02B6D" w14:textId="0B5499E4" w:rsidR="00655459" w:rsidRPr="008C652B" w:rsidRDefault="00655459" w:rsidP="00655459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F60D6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Won't Have - Chat em Tempo Real:</w:t>
            </w:r>
            <w:r w:rsidRPr="00F60D60">
              <w:rPr>
                <w:rFonts w:eastAsiaTheme="minorHAnsi"/>
                <w:sz w:val="22"/>
                <w:szCs w:val="22"/>
                <w:lang w:eastAsia="en-US"/>
              </w:rPr>
              <w:t xml:space="preserve"> O sistema não terá comunicação ao vivo entre o professor e a equipe de manutenção.</w:t>
            </w:r>
          </w:p>
        </w:tc>
      </w:tr>
    </w:tbl>
    <w:p w14:paraId="2D03286E" w14:textId="24740E67" w:rsidR="008C652B" w:rsidRDefault="008C652B" w:rsidP="008F2486">
      <w:pPr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1359396C" w14:textId="77777777" w:rsidR="008C652B" w:rsidRDefault="008C652B">
      <w:pPr>
        <w:rPr>
          <w:rFonts w:ascii="Arial" w:eastAsia="Arial" w:hAnsi="Arial" w:cs="Arial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color w:val="000000" w:themeColor="text1"/>
          <w:sz w:val="26"/>
          <w:szCs w:val="26"/>
        </w:rPr>
        <w:br w:type="page"/>
      </w:r>
    </w:p>
    <w:p w14:paraId="15D4EC25" w14:textId="77777777" w:rsidR="008F2486" w:rsidRDefault="008F2486" w:rsidP="008F2486">
      <w:pPr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Tabelacomgrade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8F2486" w14:paraId="533A55BB" w14:textId="77777777" w:rsidTr="008C652B">
        <w:trPr>
          <w:trHeight w:val="300"/>
        </w:trPr>
        <w:tc>
          <w:tcPr>
            <w:tcW w:w="9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32DC4D" w14:textId="2B20ECEF" w:rsidR="008F2486" w:rsidRDefault="008F2486" w:rsidP="00703C83">
            <w:pPr>
              <w:pStyle w:val="Ttulo2"/>
              <w:numPr>
                <w:ilvl w:val="1"/>
                <w:numId w:val="3"/>
              </w:numPr>
              <w:spacing w:line="259" w:lineRule="auto"/>
              <w:rPr>
                <w:rFonts w:ascii="Arial" w:eastAsia="Arial" w:hAnsi="Arial" w:cs="Arial"/>
                <w:color w:val="000000" w:themeColor="text1"/>
              </w:rPr>
            </w:pPr>
            <w:bookmarkStart w:id="6" w:name="_Toc227070578"/>
            <w:r w:rsidRPr="008F2486">
              <w:rPr>
                <w:rFonts w:ascii="Times New Roman" w:hAnsi="Times New Roman" w:cs="Times New Roman"/>
                <w:i/>
                <w:color w:val="auto"/>
                <w:sz w:val="24"/>
              </w:rPr>
              <w:t>R</w:t>
            </w:r>
            <w:r>
              <w:rPr>
                <w:rFonts w:ascii="Times New Roman" w:hAnsi="Times New Roman" w:cs="Times New Roman"/>
                <w:i/>
                <w:color w:val="auto"/>
                <w:sz w:val="24"/>
              </w:rPr>
              <w:t>EQUISITOS NÃO FUNCIONAIS</w:t>
            </w:r>
            <w:bookmarkEnd w:id="6"/>
          </w:p>
        </w:tc>
      </w:tr>
      <w:tr w:rsidR="008F2486" w:rsidRPr="00F60D60" w14:paraId="577CF244" w14:textId="77777777" w:rsidTr="008C652B">
        <w:trPr>
          <w:trHeight w:val="300"/>
        </w:trPr>
        <w:tc>
          <w:tcPr>
            <w:tcW w:w="9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73A3D" w14:textId="3BB65363" w:rsidR="00655459" w:rsidRPr="00A70BC3" w:rsidRDefault="00655459" w:rsidP="00655459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A70BC3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Must Have - Tecnologia Base:</w:t>
            </w:r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O Back-End deve ser desenvolvido estritamente na linguagem PHP utilizando o framework Laravel.</w:t>
            </w:r>
          </w:p>
          <w:p w14:paraId="22C2025D" w14:textId="5CA9C711" w:rsidR="00655459" w:rsidRPr="00A70BC3" w:rsidRDefault="00655459" w:rsidP="00655459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A70BC3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Must Have - Padrão Arquitetural:</w:t>
            </w:r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O sistema deve operar como uma API </w:t>
            </w:r>
            <w:proofErr w:type="spellStart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RESTful</w:t>
            </w:r>
            <w:proofErr w:type="spellEnd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, com todas as requisições e respostas obrigatoriamente no formato JSON.</w:t>
            </w:r>
          </w:p>
          <w:p w14:paraId="07E17937" w14:textId="7846C9AA" w:rsidR="00655459" w:rsidRPr="00A70BC3" w:rsidRDefault="00655459" w:rsidP="00655459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A70BC3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Must Have - Banco de Dados e ORM:</w:t>
            </w:r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O armazenamento de dados deve ser feito em um banco relacional MySQL, utilizando exclusivamente o Eloquent ORM.</w:t>
            </w:r>
          </w:p>
          <w:p w14:paraId="6FF3D4C5" w14:textId="547F931E" w:rsidR="00655459" w:rsidRPr="00A70BC3" w:rsidRDefault="00655459" w:rsidP="00655459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A70BC3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Must Have - Segurança e Validação:</w:t>
            </w:r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Todas as requisições que enviam dados devem passar por validações rigorosas utilizando o </w:t>
            </w:r>
            <w:proofErr w:type="spellStart"/>
            <w:r w:rsidRPr="00A70BC3">
              <w:rPr>
                <w:rFonts w:eastAsiaTheme="minorHAnsi"/>
                <w:i/>
                <w:iCs/>
                <w:sz w:val="22"/>
                <w:szCs w:val="22"/>
                <w:lang w:eastAsia="en-US"/>
              </w:rPr>
              <w:t>Request</w:t>
            </w:r>
            <w:proofErr w:type="spellEnd"/>
            <w:r w:rsidRPr="00A70BC3">
              <w:rPr>
                <w:rFonts w:eastAsiaTheme="minorHAnsi"/>
                <w:i/>
                <w:iCs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70BC3">
              <w:rPr>
                <w:rFonts w:eastAsiaTheme="minorHAnsi"/>
                <w:i/>
                <w:iCs/>
                <w:sz w:val="22"/>
                <w:szCs w:val="22"/>
                <w:lang w:eastAsia="en-US"/>
              </w:rPr>
              <w:t>Validation</w:t>
            </w:r>
            <w:proofErr w:type="spellEnd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(</w:t>
            </w:r>
            <w:proofErr w:type="spellStart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Form</w:t>
            </w:r>
            <w:proofErr w:type="spellEnd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Requests</w:t>
            </w:r>
            <w:proofErr w:type="spellEnd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) do Laravel.</w:t>
            </w:r>
          </w:p>
          <w:p w14:paraId="783686B2" w14:textId="3D3BC342" w:rsidR="00655459" w:rsidRPr="00A70BC3" w:rsidRDefault="00655459" w:rsidP="00655459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A70BC3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Must Have - Versionamento e Entrega:</w:t>
            </w:r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O código-fonte deve ser </w:t>
            </w:r>
            <w:proofErr w:type="spellStart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versionado</w:t>
            </w:r>
            <w:proofErr w:type="spellEnd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usando </w:t>
            </w:r>
            <w:proofErr w:type="spellStart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Git</w:t>
            </w:r>
            <w:proofErr w:type="spellEnd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e entregue através de um link de repositório no GitHub.</w:t>
            </w:r>
          </w:p>
          <w:p w14:paraId="5EDA41B0" w14:textId="38BEA141" w:rsidR="00655459" w:rsidRPr="00A70BC3" w:rsidRDefault="00655459" w:rsidP="00655459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A70BC3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Must Have - Documentação:</w:t>
            </w:r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Os endpoints da API devem ser claramente documentados (</w:t>
            </w:r>
            <w:proofErr w:type="spellStart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ex</w:t>
            </w:r>
            <w:proofErr w:type="spellEnd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: Swagger, </w:t>
            </w:r>
            <w:proofErr w:type="spellStart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Postman</w:t>
            </w:r>
            <w:proofErr w:type="spellEnd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, ou </w:t>
            </w:r>
            <w:proofErr w:type="spellStart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Markdown</w:t>
            </w:r>
            <w:proofErr w:type="spellEnd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no repositório).</w:t>
            </w:r>
          </w:p>
          <w:p w14:paraId="7616F3D9" w14:textId="043D1222" w:rsidR="00655459" w:rsidRPr="00A70BC3" w:rsidRDefault="00655459" w:rsidP="00655459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A70BC3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Could Have - Priorização Automática:</w:t>
            </w:r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Lógica no back-end para classificar urgência automaticamente com base no local/tipo de problema, se houver tempo hábil.</w:t>
            </w:r>
          </w:p>
          <w:p w14:paraId="6995AFC9" w14:textId="35ED5BD3" w:rsidR="00655459" w:rsidRPr="00A70BC3" w:rsidRDefault="00655459" w:rsidP="00655459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A70BC3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Won't Have - Desenvolvimento do Front-End / App:</w:t>
            </w:r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O desafio restringe-se ao Back-End. Nenhuma interface gráfica em </w:t>
            </w:r>
            <w:proofErr w:type="spellStart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React</w:t>
            </w:r>
            <w:proofErr w:type="spellEnd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Vue</w:t>
            </w:r>
            <w:proofErr w:type="spellEnd"/>
            <w:r w:rsidRPr="00A70BC3">
              <w:rPr>
                <w:rFonts w:eastAsiaTheme="minorHAnsi"/>
                <w:sz w:val="22"/>
                <w:szCs w:val="22"/>
                <w:lang w:eastAsia="en-US"/>
              </w:rPr>
              <w:t>, ou Mobile será construída nesta etapa.</w:t>
            </w:r>
          </w:p>
          <w:p w14:paraId="5335F175" w14:textId="46A90682" w:rsidR="008F2486" w:rsidRPr="00A70BC3" w:rsidRDefault="00655459" w:rsidP="00655459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A70BC3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Won't Have - Integração com </w:t>
            </w:r>
            <w:proofErr w:type="spellStart"/>
            <w:r w:rsidRPr="00A70BC3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ERPs</w:t>
            </w:r>
            <w:proofErr w:type="spellEnd"/>
            <w:r w:rsidRPr="00A70BC3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:</w:t>
            </w:r>
            <w:r w:rsidRPr="00A70BC3">
              <w:rPr>
                <w:rFonts w:eastAsiaTheme="minorHAnsi"/>
                <w:sz w:val="22"/>
                <w:szCs w:val="22"/>
                <w:lang w:eastAsia="en-US"/>
              </w:rPr>
              <w:t xml:space="preserve"> A API não se conectará a sistemas legados acadêmicos ou financeiros do Senai nesta versão.</w:t>
            </w:r>
          </w:p>
        </w:tc>
      </w:tr>
    </w:tbl>
    <w:tbl>
      <w:tblPr>
        <w:tblStyle w:val="Tabelacomgrade"/>
        <w:tblpPr w:leftFromText="141" w:rightFromText="141" w:vertAnchor="text" w:horzAnchor="margin" w:tblpY="550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8C652B" w14:paraId="2DBA20B2" w14:textId="77777777" w:rsidTr="008C652B">
        <w:trPr>
          <w:trHeight w:val="300"/>
        </w:trPr>
        <w:tc>
          <w:tcPr>
            <w:tcW w:w="9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BF58B0" w14:textId="0798DA5C" w:rsidR="008C652B" w:rsidRDefault="008C652B" w:rsidP="008C652B">
            <w:pPr>
              <w:pStyle w:val="Ttulo2"/>
              <w:numPr>
                <w:ilvl w:val="1"/>
                <w:numId w:val="3"/>
              </w:numPr>
              <w:spacing w:line="259" w:lineRule="auto"/>
              <w:rPr>
                <w:rFonts w:ascii="Arial" w:eastAsia="Arial" w:hAnsi="Arial" w:cs="Arial"/>
                <w:color w:val="000000" w:themeColor="text1"/>
              </w:rPr>
            </w:pPr>
            <w:bookmarkStart w:id="7" w:name="_Toc227070579"/>
            <w:r w:rsidRPr="008F2486">
              <w:rPr>
                <w:rFonts w:ascii="Times New Roman" w:hAnsi="Times New Roman" w:cs="Times New Roman"/>
                <w:i/>
                <w:color w:val="auto"/>
                <w:sz w:val="24"/>
              </w:rPr>
              <w:t>R</w:t>
            </w:r>
            <w:r>
              <w:rPr>
                <w:rFonts w:ascii="Times New Roman" w:hAnsi="Times New Roman" w:cs="Times New Roman"/>
                <w:i/>
                <w:color w:val="auto"/>
                <w:sz w:val="24"/>
              </w:rPr>
              <w:t>EGRAS DE NEGOCIOS</w:t>
            </w:r>
            <w:bookmarkEnd w:id="7"/>
          </w:p>
        </w:tc>
      </w:tr>
      <w:tr w:rsidR="008C652B" w14:paraId="03883E0E" w14:textId="77777777" w:rsidTr="008C652B">
        <w:trPr>
          <w:trHeight w:val="300"/>
        </w:trPr>
        <w:tc>
          <w:tcPr>
            <w:tcW w:w="9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CEBEA1" w14:textId="77777777" w:rsidR="008C652B" w:rsidRPr="00F60D60" w:rsidRDefault="008C652B" w:rsidP="008C652B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F60D6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Progressão de Status:</w:t>
            </w:r>
            <w:r w:rsidRPr="00F60D60">
              <w:rPr>
                <w:rFonts w:eastAsiaTheme="minorHAnsi"/>
                <w:sz w:val="22"/>
                <w:szCs w:val="22"/>
                <w:lang w:eastAsia="en-US"/>
              </w:rPr>
              <w:t xml:space="preserve"> Apenas usuários com perfil "Manutenção" ou "Gerente" podem alterar o status de um chamado de </w:t>
            </w:r>
            <w:r w:rsidRPr="00F60D60">
              <w:rPr>
                <w:rFonts w:eastAsiaTheme="minorHAnsi"/>
                <w:i/>
                <w:iCs/>
                <w:sz w:val="22"/>
                <w:szCs w:val="22"/>
                <w:lang w:eastAsia="en-US"/>
              </w:rPr>
              <w:t>Aberto</w:t>
            </w:r>
            <w:r w:rsidRPr="00F60D60">
              <w:rPr>
                <w:rFonts w:eastAsiaTheme="minorHAnsi"/>
                <w:sz w:val="22"/>
                <w:szCs w:val="22"/>
                <w:lang w:eastAsia="en-US"/>
              </w:rPr>
              <w:t xml:space="preserve"> para os estágios seguintes.</w:t>
            </w:r>
          </w:p>
          <w:p w14:paraId="397418FB" w14:textId="77777777" w:rsidR="008C652B" w:rsidRPr="00F60D60" w:rsidRDefault="008C652B" w:rsidP="008C652B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F60D6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Transparência Total:</w:t>
            </w:r>
            <w:r w:rsidRPr="00F60D60">
              <w:rPr>
                <w:rFonts w:eastAsiaTheme="minorHAnsi"/>
                <w:sz w:val="22"/>
                <w:szCs w:val="22"/>
                <w:lang w:eastAsia="en-US"/>
              </w:rPr>
              <w:t xml:space="preserve"> Apesar de apenas a manutenção alterar o status, qualquer usuário autenticado pode consultar o status atual de qualquer chamado da instituição.</w:t>
            </w:r>
          </w:p>
          <w:p w14:paraId="35EF1DA4" w14:textId="77777777" w:rsidR="008C652B" w:rsidRPr="00F60D60" w:rsidRDefault="008C652B" w:rsidP="008C652B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F60D6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Histórico Imutável:</w:t>
            </w:r>
            <w:r w:rsidRPr="00F60D60">
              <w:rPr>
                <w:rFonts w:eastAsiaTheme="minorHAnsi"/>
                <w:sz w:val="22"/>
                <w:szCs w:val="22"/>
                <w:lang w:eastAsia="en-US"/>
              </w:rPr>
              <w:t xml:space="preserve"> Uma vez que o chamado atinge o status </w:t>
            </w:r>
            <w:r w:rsidRPr="00F60D60">
              <w:rPr>
                <w:rFonts w:eastAsiaTheme="minorHAnsi"/>
                <w:i/>
                <w:iCs/>
                <w:sz w:val="22"/>
                <w:szCs w:val="22"/>
                <w:lang w:eastAsia="en-US"/>
              </w:rPr>
              <w:t>Concluído</w:t>
            </w:r>
            <w:r w:rsidRPr="00F60D60">
              <w:rPr>
                <w:rFonts w:eastAsiaTheme="minorHAnsi"/>
                <w:sz w:val="22"/>
                <w:szCs w:val="22"/>
                <w:lang w:eastAsia="en-US"/>
              </w:rPr>
              <w:t>, ele não pode ser apagado ou alterado, passando a compor o Histórico da Unidade.</w:t>
            </w:r>
          </w:p>
          <w:p w14:paraId="58850E73" w14:textId="40E7BAC2" w:rsidR="008C652B" w:rsidRPr="00F60D60" w:rsidRDefault="008C652B" w:rsidP="008C652B">
            <w:pPr>
              <w:pStyle w:val="NormalWeb"/>
              <w:numPr>
                <w:ilvl w:val="0"/>
                <w:numId w:val="11"/>
              </w:numPr>
              <w:rPr>
                <w:rFonts w:eastAsiaTheme="minorHAnsi"/>
                <w:sz w:val="22"/>
                <w:szCs w:val="22"/>
                <w:lang w:eastAsia="en-US"/>
              </w:rPr>
            </w:pPr>
            <w:r w:rsidRPr="00F60D6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Priorização de Urgência:</w:t>
            </w:r>
            <w:r w:rsidRPr="00F60D60">
              <w:rPr>
                <w:rFonts w:eastAsiaTheme="minorHAnsi"/>
                <w:sz w:val="22"/>
                <w:szCs w:val="22"/>
                <w:lang w:eastAsia="en-US"/>
              </w:rPr>
              <w:t xml:space="preserve"> (Sugerida pela descrição do problema) A API deve permitir que o Gerente classifique manualmente a urgência de um chamado, ou que chamados de determinados locais/tipos ganhem prioridade automática na listagem.</w:t>
            </w:r>
          </w:p>
        </w:tc>
      </w:tr>
    </w:tbl>
    <w:p w14:paraId="098F7E04" w14:textId="60E21FBD" w:rsidR="008C652B" w:rsidRDefault="00216B2E" w:rsidP="008C65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A62051">
        <w:rPr>
          <w:rFonts w:ascii="Times New Roman" w:hAnsi="Times New Roman" w:cs="Times New Roman"/>
          <w:b/>
        </w:rPr>
        <w:br w:type="page"/>
      </w:r>
    </w:p>
    <w:p w14:paraId="3DE9DB0B" w14:textId="77777777" w:rsidR="008C652B" w:rsidRDefault="008C652B" w:rsidP="008C65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14:paraId="7C9996AB" w14:textId="10D322BE" w:rsidR="00A865A5" w:rsidRDefault="00A865A5" w:rsidP="00A865A5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8" w:name="_Toc227070580"/>
      <w:r w:rsidRPr="00A865A5">
        <w:rPr>
          <w:rFonts w:ascii="Times New Roman" w:hAnsi="Times New Roman" w:cs="Times New Roman"/>
          <w:i/>
          <w:color w:val="auto"/>
          <w:sz w:val="24"/>
        </w:rPr>
        <w:t>H</w:t>
      </w:r>
      <w:r w:rsidR="00AC4BBF">
        <w:rPr>
          <w:rFonts w:ascii="Times New Roman" w:hAnsi="Times New Roman" w:cs="Times New Roman"/>
          <w:i/>
          <w:color w:val="auto"/>
          <w:sz w:val="24"/>
        </w:rPr>
        <w:t>ISTÓRIAS DE USUÁRIOS</w:t>
      </w:r>
      <w:bookmarkEnd w:id="8"/>
    </w:p>
    <w:p w14:paraId="6E5203DE" w14:textId="77777777" w:rsidR="00E0637E" w:rsidRPr="00E0637E" w:rsidRDefault="00E0637E" w:rsidP="00E0637E"/>
    <w:p w14:paraId="297A8882" w14:textId="77777777" w:rsidR="00E0637E" w:rsidRDefault="00E0637E" w:rsidP="006D7597">
      <w:pPr>
        <w:pStyle w:val="PargrafodaLista"/>
        <w:rPr>
          <w:rFonts w:ascii="Times New Roman" w:hAnsi="Times New Roman" w:cs="Times New Roman"/>
          <w:b/>
          <w:bCs/>
        </w:rPr>
      </w:pPr>
      <w:r w:rsidRPr="00E0637E">
        <w:rPr>
          <w:rFonts w:ascii="Times New Roman" w:hAnsi="Times New Roman" w:cs="Times New Roman"/>
          <w:b/>
          <w:bCs/>
        </w:rPr>
        <w:t>1. Abertura de Chamado</w:t>
      </w:r>
      <w:r>
        <w:rPr>
          <w:rFonts w:ascii="Times New Roman" w:hAnsi="Times New Roman" w:cs="Times New Roman"/>
          <w:b/>
          <w:bCs/>
        </w:rPr>
        <w:t>:</w:t>
      </w:r>
    </w:p>
    <w:p w14:paraId="19745E6F" w14:textId="22837DB7" w:rsidR="00E0637E" w:rsidRPr="00E0637E" w:rsidRDefault="00E0637E" w:rsidP="00E0637E">
      <w:pPr>
        <w:ind w:left="360"/>
        <w:rPr>
          <w:rFonts w:ascii="Times New Roman" w:hAnsi="Times New Roman" w:cs="Times New Roman"/>
        </w:rPr>
      </w:pPr>
      <w:r w:rsidRPr="00E0637E">
        <w:rPr>
          <w:rFonts w:ascii="Times New Roman" w:hAnsi="Times New Roman" w:cs="Times New Roman"/>
        </w:rPr>
        <w:t>História de Usuário:</w:t>
      </w:r>
      <w:r w:rsidRPr="00E0637E">
        <w:rPr>
          <w:rFonts w:ascii="Times New Roman" w:hAnsi="Times New Roman" w:cs="Times New Roman"/>
        </w:rPr>
        <w:br/>
        <w:t>Como funcionário ou aluno,</w:t>
      </w:r>
      <w:r w:rsidRPr="00E0637E">
        <w:rPr>
          <w:rFonts w:ascii="Times New Roman" w:hAnsi="Times New Roman" w:cs="Times New Roman"/>
        </w:rPr>
        <w:br/>
        <w:t>Quero abrir um chamado de manutenção informando o problema, local e prioridade,</w:t>
      </w:r>
      <w:r w:rsidRPr="00E0637E">
        <w:rPr>
          <w:rFonts w:ascii="Times New Roman" w:hAnsi="Times New Roman" w:cs="Times New Roman"/>
        </w:rPr>
        <w:br/>
        <w:t>Para que a equipe responsável possa resolver a solicitação o mais rápido possível.</w:t>
      </w:r>
    </w:p>
    <w:p w14:paraId="1E8E4CBA" w14:textId="77777777" w:rsidR="00E0637E" w:rsidRDefault="00E0637E" w:rsidP="00E0637E">
      <w:pPr>
        <w:pStyle w:val="PargrafodaLista"/>
        <w:rPr>
          <w:rFonts w:ascii="Times New Roman" w:hAnsi="Times New Roman" w:cs="Times New Roman"/>
        </w:rPr>
      </w:pPr>
    </w:p>
    <w:p w14:paraId="50CC6EC1" w14:textId="68F7C99A" w:rsidR="00E0637E" w:rsidRPr="00E0637E" w:rsidRDefault="00E0637E" w:rsidP="006D7597">
      <w:pPr>
        <w:pStyle w:val="PargrafodaLista"/>
        <w:rPr>
          <w:rFonts w:ascii="Times New Roman" w:hAnsi="Times New Roman" w:cs="Times New Roman"/>
          <w:b/>
          <w:bCs/>
        </w:rPr>
      </w:pPr>
      <w:r w:rsidRPr="00E0637E">
        <w:rPr>
          <w:rFonts w:ascii="Times New Roman" w:hAnsi="Times New Roman" w:cs="Times New Roman"/>
          <w:b/>
          <w:bCs/>
        </w:rPr>
        <w:t>2. Acompanhamento e Atualização de Status</w:t>
      </w:r>
    </w:p>
    <w:p w14:paraId="4DC1B309" w14:textId="77777777" w:rsidR="00E0637E" w:rsidRPr="00E0637E" w:rsidRDefault="00E0637E" w:rsidP="00E0637E">
      <w:pPr>
        <w:ind w:left="360"/>
        <w:rPr>
          <w:rFonts w:ascii="Times New Roman" w:hAnsi="Times New Roman" w:cs="Times New Roman"/>
        </w:rPr>
      </w:pPr>
      <w:r w:rsidRPr="00E0637E">
        <w:rPr>
          <w:rFonts w:ascii="Times New Roman" w:hAnsi="Times New Roman" w:cs="Times New Roman"/>
        </w:rPr>
        <w:t>História de Usuário:</w:t>
      </w:r>
      <w:r w:rsidRPr="00E0637E">
        <w:rPr>
          <w:rFonts w:ascii="Times New Roman" w:hAnsi="Times New Roman" w:cs="Times New Roman"/>
        </w:rPr>
        <w:br/>
        <w:t>Como técnico de manutenção,</w:t>
      </w:r>
      <w:r w:rsidRPr="00E0637E">
        <w:rPr>
          <w:rFonts w:ascii="Times New Roman" w:hAnsi="Times New Roman" w:cs="Times New Roman"/>
        </w:rPr>
        <w:br/>
        <w:t>Quero atualizar o status do chamado conforme o andamento do serviço,</w:t>
      </w:r>
      <w:r w:rsidRPr="00E0637E">
        <w:rPr>
          <w:rFonts w:ascii="Times New Roman" w:hAnsi="Times New Roman" w:cs="Times New Roman"/>
        </w:rPr>
        <w:br/>
        <w:t>Para manter transparência e informar o solicitante sobre o progresso.</w:t>
      </w:r>
    </w:p>
    <w:p w14:paraId="1AFE40B4" w14:textId="24C30732" w:rsidR="00E0637E" w:rsidRPr="00E0637E" w:rsidRDefault="00E0637E" w:rsidP="00E0637E">
      <w:pPr>
        <w:pStyle w:val="PargrafodaLista"/>
        <w:rPr>
          <w:rFonts w:ascii="Times New Roman" w:hAnsi="Times New Roman" w:cs="Times New Roman"/>
        </w:rPr>
      </w:pPr>
    </w:p>
    <w:p w14:paraId="27050A77" w14:textId="77777777" w:rsidR="00E0637E" w:rsidRPr="00E0637E" w:rsidRDefault="00E0637E" w:rsidP="006D7597">
      <w:pPr>
        <w:pStyle w:val="PargrafodaLista"/>
        <w:rPr>
          <w:rFonts w:ascii="Times New Roman" w:hAnsi="Times New Roman" w:cs="Times New Roman"/>
          <w:b/>
          <w:bCs/>
        </w:rPr>
      </w:pPr>
      <w:r w:rsidRPr="00E0637E">
        <w:rPr>
          <w:rFonts w:ascii="Times New Roman" w:hAnsi="Times New Roman" w:cs="Times New Roman"/>
          <w:b/>
          <w:bCs/>
        </w:rPr>
        <w:t>3. Priorização e Gestão de Urgências</w:t>
      </w:r>
    </w:p>
    <w:p w14:paraId="076F3F3E" w14:textId="77777777" w:rsidR="00E0637E" w:rsidRPr="00E0637E" w:rsidRDefault="00E0637E" w:rsidP="00E0637E">
      <w:pPr>
        <w:ind w:left="360"/>
        <w:rPr>
          <w:rFonts w:ascii="Times New Roman" w:hAnsi="Times New Roman" w:cs="Times New Roman"/>
        </w:rPr>
      </w:pPr>
      <w:r w:rsidRPr="00E0637E">
        <w:rPr>
          <w:rFonts w:ascii="Times New Roman" w:hAnsi="Times New Roman" w:cs="Times New Roman"/>
        </w:rPr>
        <w:t>História de Usuário:</w:t>
      </w:r>
      <w:r w:rsidRPr="00E0637E">
        <w:rPr>
          <w:rFonts w:ascii="Times New Roman" w:hAnsi="Times New Roman" w:cs="Times New Roman"/>
        </w:rPr>
        <w:br/>
        <w:t>Como gestor da manutenção,</w:t>
      </w:r>
      <w:r w:rsidRPr="00E0637E">
        <w:rPr>
          <w:rFonts w:ascii="Times New Roman" w:hAnsi="Times New Roman" w:cs="Times New Roman"/>
        </w:rPr>
        <w:br/>
        <w:t>Quero visualizar e organizar chamados por nível de prioridade,</w:t>
      </w:r>
      <w:r w:rsidRPr="00E0637E">
        <w:rPr>
          <w:rFonts w:ascii="Times New Roman" w:hAnsi="Times New Roman" w:cs="Times New Roman"/>
        </w:rPr>
        <w:br/>
        <w:t>Para garantir que problemas críticos sejam resolvidos primeiro.</w:t>
      </w:r>
    </w:p>
    <w:p w14:paraId="4DD198B7" w14:textId="51D9CFFD" w:rsidR="00E0637E" w:rsidRPr="00E0637E" w:rsidRDefault="00E0637E" w:rsidP="00E0637E">
      <w:pPr>
        <w:pStyle w:val="PargrafodaLista"/>
        <w:rPr>
          <w:rFonts w:ascii="Times New Roman" w:hAnsi="Times New Roman" w:cs="Times New Roman"/>
        </w:rPr>
      </w:pPr>
    </w:p>
    <w:p w14:paraId="18DAB125" w14:textId="20578ACA" w:rsidR="00D8771E" w:rsidRPr="00E0637E" w:rsidRDefault="00D66494" w:rsidP="00E0637E">
      <w:pPr>
        <w:pStyle w:val="PargrafodaLista"/>
        <w:numPr>
          <w:ilvl w:val="0"/>
          <w:numId w:val="27"/>
        </w:numPr>
        <w:rPr>
          <w:rFonts w:ascii="Times New Roman" w:hAnsi="Times New Roman" w:cs="Times New Roman"/>
        </w:rPr>
      </w:pPr>
      <w:r w:rsidRPr="00E0637E">
        <w:rPr>
          <w:rFonts w:ascii="Times New Roman" w:hAnsi="Times New Roman" w:cs="Times New Roman"/>
        </w:rPr>
        <w:br w:type="page"/>
      </w:r>
    </w:p>
    <w:p w14:paraId="56B7BFF5" w14:textId="440A041A" w:rsidR="00D8771E" w:rsidRDefault="00C90A3B" w:rsidP="00CA4ACD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9" w:name="_Toc227070581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METODOLOGIA</w:t>
      </w:r>
      <w:bookmarkEnd w:id="9"/>
    </w:p>
    <w:p w14:paraId="6888D62F" w14:textId="77777777" w:rsidR="00C90A3B" w:rsidRDefault="00C90A3B" w:rsidP="00C90A3B"/>
    <w:p w14:paraId="1BAF4F98" w14:textId="77777777" w:rsidR="00C90A3B" w:rsidRDefault="00C90A3B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5C9D">
        <w:rPr>
          <w:rFonts w:ascii="Times New Roman" w:hAnsi="Times New Roman" w:cs="Times New Roman"/>
          <w:sz w:val="24"/>
          <w:szCs w:val="24"/>
        </w:rPr>
        <w:t>Foi escolhido o método Kanban para o projeto porque este é extremamente visual e flexível, o que auxilia de forma significativa na organização do trabalho e na comunicação da equipe. Com o Kanban, é possível visualizar todas as tarefas em um quadro, divididas em colunas como “Para Fazer”, “Fazendo” e “Feito”. Isso permite acompanhar exatamente o andamento do projeto, evitando que algo seja esquecido ou atrasado.</w:t>
      </w:r>
    </w:p>
    <w:p w14:paraId="2031BEBD" w14:textId="77777777" w:rsidR="00A94167" w:rsidRDefault="00A94167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137D1F4" w14:textId="3415A572" w:rsidR="00A94167" w:rsidRDefault="00AC4BBF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78CB93" wp14:editId="781AF3D9">
            <wp:extent cx="4720855" cy="1921315"/>
            <wp:effectExtent l="0" t="0" r="3810" b="3175"/>
            <wp:docPr id="1830585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85946" name="Imagem 18305859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741" cy="19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2CCE" w14:textId="77777777" w:rsidR="00A94167" w:rsidRDefault="00A94167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0C632A8" w14:textId="6C8319D8" w:rsidR="00AC4BBF" w:rsidRDefault="00C90A3B" w:rsidP="00A94167">
      <w:pPr>
        <w:spacing w:after="0"/>
        <w:ind w:firstLine="360"/>
        <w:jc w:val="both"/>
      </w:pPr>
      <w:r>
        <w:rPr>
          <w:rFonts w:ascii="Times New Roman" w:hAnsi="Times New Roman" w:cs="Times New Roman"/>
          <w:sz w:val="24"/>
          <w:szCs w:val="24"/>
        </w:rPr>
        <w:t>Link:</w:t>
      </w:r>
      <w:r w:rsidR="00975234" w:rsidRPr="00D15C9D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A70BC3" w:rsidRPr="00A70BC3">
          <w:rPr>
            <w:rStyle w:val="Hyperlink"/>
            <w:rFonts w:ascii="Times New Roman" w:hAnsi="Times New Roman" w:cs="Times New Roman"/>
            <w:sz w:val="24"/>
            <w:szCs w:val="24"/>
          </w:rPr>
          <w:t>Milanote</w:t>
        </w:r>
      </w:hyperlink>
    </w:p>
    <w:p w14:paraId="724BD875" w14:textId="3CE917DC" w:rsidR="00AC4BBF" w:rsidRDefault="00501EFA">
      <w:r>
        <w:br w:type="page"/>
      </w:r>
    </w:p>
    <w:p w14:paraId="41A48333" w14:textId="77777777" w:rsidR="00AC4BBF" w:rsidRDefault="00AC4BBF" w:rsidP="00AC4BBF">
      <w:pPr>
        <w:pStyle w:val="Ttulo1"/>
        <w:numPr>
          <w:ilvl w:val="0"/>
          <w:numId w:val="3"/>
        </w:numPr>
        <w:ind w:left="720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0" w:name="_Toc227070582"/>
      <w:r w:rsidRPr="002D11E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BANCO DE DADOS</w:t>
      </w:r>
      <w:bookmarkEnd w:id="10"/>
    </w:p>
    <w:p w14:paraId="704F2DD9" w14:textId="77777777" w:rsidR="00AC4BBF" w:rsidRPr="00AC4BBF" w:rsidRDefault="00AC4BBF" w:rsidP="00AC4BBF"/>
    <w:p w14:paraId="0DF39D17" w14:textId="2E1C5C5C" w:rsidR="00AC4BBF" w:rsidRDefault="00AC4BBF" w:rsidP="00AC4BBF">
      <w:pPr>
        <w:ind w:left="360" w:firstLine="348"/>
        <w:rPr>
          <w:rFonts w:ascii="Times New Roman" w:hAnsi="Times New Roman" w:cs="Times New Roman"/>
          <w:sz w:val="24"/>
          <w:szCs w:val="24"/>
        </w:rPr>
      </w:pPr>
      <w:r w:rsidRPr="00AC4BBF">
        <w:rPr>
          <w:rFonts w:ascii="Times New Roman" w:hAnsi="Times New Roman" w:cs="Times New Roman"/>
          <w:sz w:val="24"/>
          <w:szCs w:val="24"/>
        </w:rPr>
        <w:t>O Banco de Dados constitui o alicerce fundamental do Sistema de Manutenção Predial, garantindo que toda a informação flua de forma segura, rastreável e transparente. Este tópico apresenta a modelagem dos dados, desenvolvida com o auxílio da ferramenta brModelo, que suporta o ciclo de vida dos chamados — desde a sua abertura até à conclusão. A arquitetura adotada, estruturada através de modelos conceituais e lógicos claros, assegura que os registros dos utilizadores, as descrições dos problemas e as atualizações da equipa técnica sejam armazenados com alta integridade, permitindo uma resposta ágil às necessidades de infraestrutura da instituição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EA231A" w14:textId="77777777" w:rsidR="00501EFA" w:rsidRDefault="00501EFA" w:rsidP="00AC4BBF">
      <w:pPr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0BFE530B" w14:textId="69C8DEB2" w:rsidR="00AC4BBF" w:rsidRPr="00AC4BBF" w:rsidRDefault="00AC4BBF" w:rsidP="00AC4BBF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11" w:name="_Toc227070583"/>
      <w:r w:rsidRPr="00AC4BBF">
        <w:rPr>
          <w:rFonts w:ascii="Times New Roman" w:hAnsi="Times New Roman" w:cs="Times New Roman"/>
          <w:i/>
          <w:color w:val="auto"/>
          <w:sz w:val="24"/>
        </w:rPr>
        <w:t>M</w:t>
      </w:r>
      <w:r w:rsidR="00B77EC0">
        <w:rPr>
          <w:rFonts w:ascii="Times New Roman" w:hAnsi="Times New Roman" w:cs="Times New Roman"/>
          <w:i/>
          <w:color w:val="auto"/>
          <w:sz w:val="24"/>
        </w:rPr>
        <w:t>ODELO CONCEITUAL</w:t>
      </w:r>
      <w:bookmarkEnd w:id="11"/>
    </w:p>
    <w:p w14:paraId="004EEB7A" w14:textId="5797D79A" w:rsidR="00AC4BBF" w:rsidRPr="00501EFA" w:rsidRDefault="00501EFA" w:rsidP="0050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EFA">
        <w:rPr>
          <w:noProof/>
          <w:lang w:eastAsia="pt-BR"/>
        </w:rPr>
        <w:drawing>
          <wp:inline distT="0" distB="0" distL="0" distR="0" wp14:anchorId="19F22E6E" wp14:editId="1DE57C53">
            <wp:extent cx="3999098" cy="2647507"/>
            <wp:effectExtent l="0" t="0" r="1905" b="635"/>
            <wp:docPr id="1296133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7" t="10703" r="19860" b="11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516" cy="270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085AC" w14:textId="1F9CE11F" w:rsidR="00501EFA" w:rsidRDefault="00501EFA" w:rsidP="00501EFA">
      <w:pPr>
        <w:ind w:left="360" w:firstLine="348"/>
      </w:pPr>
    </w:p>
    <w:p w14:paraId="0BD1CBA8" w14:textId="32713925" w:rsidR="00501EFA" w:rsidRDefault="00501EFA" w:rsidP="00501EFA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12" w:name="_Toc227070584"/>
      <w:r w:rsidRPr="00501EFA">
        <w:rPr>
          <w:rFonts w:ascii="Times New Roman" w:hAnsi="Times New Roman" w:cs="Times New Roman"/>
          <w:i/>
          <w:color w:val="auto"/>
          <w:sz w:val="24"/>
        </w:rPr>
        <w:t>MODELO LÓGICO</w:t>
      </w:r>
      <w:bookmarkEnd w:id="12"/>
    </w:p>
    <w:p w14:paraId="36195C84" w14:textId="6C86C835" w:rsidR="00501EFA" w:rsidRPr="00501EFA" w:rsidRDefault="00501EFA" w:rsidP="0050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EFA">
        <w:rPr>
          <w:noProof/>
          <w:lang w:eastAsia="pt-BR"/>
        </w:rPr>
        <w:drawing>
          <wp:inline distT="0" distB="0" distL="0" distR="0" wp14:anchorId="2D7D2C4D" wp14:editId="2CF2A3AE">
            <wp:extent cx="2902083" cy="2381693"/>
            <wp:effectExtent l="0" t="0" r="0" b="0"/>
            <wp:docPr id="5398240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8" t="13184" r="13682" b="14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618" cy="238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0B8B8" w14:textId="66EA1308" w:rsidR="00B5789B" w:rsidRDefault="00B5789B" w:rsidP="00501EFA">
      <w:pPr>
        <w:ind w:left="360" w:firstLine="348"/>
      </w:pPr>
    </w:p>
    <w:p w14:paraId="5B6C3C30" w14:textId="77777777" w:rsidR="00B5789B" w:rsidRPr="00B5789B" w:rsidRDefault="00B5789B" w:rsidP="00B5789B">
      <w:pPr>
        <w:pStyle w:val="Ttulo1"/>
        <w:numPr>
          <w:ilvl w:val="0"/>
          <w:numId w:val="3"/>
        </w:numPr>
      </w:pPr>
      <w:bookmarkStart w:id="13" w:name="_Toc227070585"/>
      <w:r w:rsidRPr="00B5789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P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ROTOTIPAGEM</w:t>
      </w:r>
      <w:bookmarkEnd w:id="13"/>
    </w:p>
    <w:p w14:paraId="29D0AE76" w14:textId="77777777" w:rsidR="00323DCE" w:rsidRPr="00323DCE" w:rsidRDefault="00323DCE" w:rsidP="00AC4BBF">
      <w:pPr>
        <w:pStyle w:val="NormalWeb"/>
        <w:ind w:left="360" w:firstLine="348"/>
        <w:rPr>
          <w:rFonts w:eastAsiaTheme="minorHAnsi"/>
          <w:lang w:eastAsia="en-US"/>
        </w:rPr>
      </w:pPr>
      <w:r w:rsidRPr="00323DCE">
        <w:rPr>
          <w:rFonts w:eastAsiaTheme="minorHAnsi"/>
          <w:lang w:eastAsia="en-US"/>
        </w:rPr>
        <w:t xml:space="preserve">A etapa de prototipagem do sistema foi realizada utilizando a ferramenta </w:t>
      </w:r>
      <w:proofErr w:type="spellStart"/>
      <w:r w:rsidRPr="00323DCE">
        <w:rPr>
          <w:rFonts w:eastAsiaTheme="minorHAnsi"/>
          <w:lang w:eastAsia="en-US"/>
        </w:rPr>
        <w:t>Figma</w:t>
      </w:r>
      <w:proofErr w:type="spellEnd"/>
      <w:r w:rsidRPr="00323DCE">
        <w:rPr>
          <w:rFonts w:eastAsiaTheme="minorHAnsi"/>
          <w:lang w:eastAsia="en-US"/>
        </w:rPr>
        <w:t>, com o objetivo de criar interfaces visuais intuitivas e alinhadas à identidade do projeto. Nessa fase, foram desenvolvidas telas como cadastro, login e dashboard, permitindo a visualização prévia da experiência do usuário.</w:t>
      </w:r>
    </w:p>
    <w:p w14:paraId="45C1A741" w14:textId="77777777" w:rsidR="00323DCE" w:rsidRDefault="00323DCE" w:rsidP="00AC4BBF">
      <w:pPr>
        <w:pStyle w:val="NormalWeb"/>
        <w:ind w:left="360" w:firstLine="348"/>
        <w:rPr>
          <w:rFonts w:eastAsiaTheme="minorHAnsi"/>
          <w:lang w:eastAsia="en-US"/>
        </w:rPr>
      </w:pPr>
      <w:r w:rsidRPr="00323DCE">
        <w:rPr>
          <w:rFonts w:eastAsiaTheme="minorHAnsi"/>
          <w:lang w:eastAsia="en-US"/>
        </w:rPr>
        <w:t>A prototipagem possibilitou validar o layout, cores, organização dos elementos e usabilidade antes da implementação, garantindo maior eficiência no desenvolvimento e reduzindo retrabalhos. Além disso, facilitou a comunicação entre os membros da equipe, servindo como base visual para o desenvolvimento do sistema.</w:t>
      </w:r>
    </w:p>
    <w:p w14:paraId="076DA09E" w14:textId="77777777" w:rsidR="00323DCE" w:rsidRDefault="00323DCE" w:rsidP="00323DCE">
      <w:pPr>
        <w:pStyle w:val="NormalWeb"/>
        <w:ind w:left="360"/>
        <w:rPr>
          <w:rFonts w:eastAsiaTheme="minorHAnsi"/>
          <w:lang w:eastAsia="en-US"/>
        </w:rPr>
      </w:pPr>
    </w:p>
    <w:p w14:paraId="046A256F" w14:textId="77112632" w:rsidR="00323DCE" w:rsidRPr="00323DCE" w:rsidRDefault="00323DCE" w:rsidP="00323DCE">
      <w:pPr>
        <w:pStyle w:val="NormalWeb"/>
        <w:ind w:left="360"/>
        <w:rPr>
          <w:rFonts w:eastAsiaTheme="minorHAnsi"/>
          <w:lang w:eastAsia="en-US"/>
        </w:rPr>
      </w:pPr>
      <w:r>
        <w:rPr>
          <w:rFonts w:eastAsiaTheme="minorHAnsi"/>
          <w:noProof/>
          <w:lang w:eastAsia="en-US"/>
        </w:rPr>
        <w:drawing>
          <wp:inline distT="0" distB="0" distL="0" distR="0" wp14:anchorId="30E16DD4" wp14:editId="7186D87C">
            <wp:extent cx="5400675" cy="3600450"/>
            <wp:effectExtent l="0" t="0" r="9525" b="0"/>
            <wp:docPr id="1587335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7DBB" w14:textId="450053D8" w:rsidR="00A865A5" w:rsidRDefault="00A865A5" w:rsidP="00B5789B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br w:type="page"/>
      </w:r>
      <w:bookmarkStart w:id="14" w:name="_Toc227070586"/>
      <w:r w:rsidR="00323DCE" w:rsidRPr="00323DCE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D</w:t>
      </w:r>
      <w:r w:rsidR="00323DCE">
        <w:rPr>
          <w:rFonts w:ascii="Times New Roman" w:hAnsi="Times New Roman" w:cs="Times New Roman"/>
          <w:b/>
          <w:color w:val="auto"/>
          <w:sz w:val="24"/>
          <w:szCs w:val="24"/>
        </w:rPr>
        <w:t>IAGRAMAS</w:t>
      </w:r>
      <w:bookmarkEnd w:id="14"/>
    </w:p>
    <w:p w14:paraId="651F016E" w14:textId="0C692353" w:rsidR="00323DCE" w:rsidRDefault="005B5057" w:rsidP="005B5057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15" w:name="_Toc227070587"/>
      <w:r w:rsidRPr="005B5057">
        <w:rPr>
          <w:rFonts w:ascii="Times New Roman" w:hAnsi="Times New Roman" w:cs="Times New Roman"/>
          <w:i/>
          <w:color w:val="auto"/>
          <w:sz w:val="24"/>
        </w:rPr>
        <w:t>D</w:t>
      </w:r>
      <w:r w:rsidR="00AC4BBF">
        <w:rPr>
          <w:rFonts w:ascii="Times New Roman" w:hAnsi="Times New Roman" w:cs="Times New Roman"/>
          <w:i/>
          <w:color w:val="auto"/>
          <w:sz w:val="24"/>
        </w:rPr>
        <w:t>IAGRAMA DE CLASSE</w:t>
      </w:r>
      <w:bookmarkEnd w:id="15"/>
    </w:p>
    <w:p w14:paraId="22BEA759" w14:textId="77777777" w:rsidR="00742F1D" w:rsidRDefault="00742F1D" w:rsidP="00742F1D">
      <w:pPr>
        <w:pStyle w:val="NormalWeb"/>
        <w:ind w:left="360" w:firstLine="348"/>
        <w:rPr>
          <w:rFonts w:eastAsiaTheme="minorHAnsi"/>
          <w:lang w:eastAsia="en-US"/>
        </w:rPr>
      </w:pPr>
      <w:r w:rsidRPr="00742F1D">
        <w:rPr>
          <w:rFonts w:eastAsiaTheme="minorHAnsi"/>
          <w:lang w:eastAsia="en-US"/>
        </w:rPr>
        <w:t>O diagrama representa um sistema de gerenciamento de chamados de manutenção predial, no qual usuários com diferentes perfis (Professor, Manutenção e Gerente) podem abrir e atender chamados; cada chamado contém informações como tipo, descrição, local, prioridade, data de criação e status (Aberto, Em andamento e Concluído), além de estar vinculado ao usuário criador, podendo também receber comentários para registro técnico e gerar notificações automáticas para informar atualizações, garantindo assim organização, controle e rastreabilidade de todo o processo de manutenção.</w:t>
      </w:r>
    </w:p>
    <w:p w14:paraId="37D80723" w14:textId="6C38C07D" w:rsidR="00742F1D" w:rsidRPr="00742F1D" w:rsidRDefault="00742F1D" w:rsidP="00742F1D">
      <w:pPr>
        <w:pStyle w:val="NormalWeb"/>
        <w:ind w:left="360" w:firstLine="348"/>
        <w:rPr>
          <w:rFonts w:eastAsiaTheme="minorHAnsi"/>
          <w:lang w:eastAsia="en-US"/>
        </w:rPr>
      </w:pPr>
      <w:r>
        <w:rPr>
          <w:rFonts w:eastAsiaTheme="minorHAnsi"/>
          <w:noProof/>
          <w:lang w:eastAsia="en-US"/>
        </w:rPr>
        <w:drawing>
          <wp:inline distT="0" distB="0" distL="0" distR="0" wp14:anchorId="76591C56" wp14:editId="18ED53A9">
            <wp:extent cx="5591175" cy="5679924"/>
            <wp:effectExtent l="0" t="0" r="0" b="0"/>
            <wp:docPr id="11933938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514" cy="570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63898" w14:textId="77777777" w:rsidR="005B5057" w:rsidRDefault="005B5057" w:rsidP="005B5057"/>
    <w:p w14:paraId="529694A6" w14:textId="77777777" w:rsidR="00742F1D" w:rsidRDefault="00742F1D" w:rsidP="005B5057"/>
    <w:p w14:paraId="019EDA95" w14:textId="77777777" w:rsidR="00742F1D" w:rsidRDefault="00742F1D" w:rsidP="005B5057"/>
    <w:p w14:paraId="5BFD47B5" w14:textId="77777777" w:rsidR="00742F1D" w:rsidRPr="005B5057" w:rsidRDefault="00742F1D" w:rsidP="005B5057"/>
    <w:p w14:paraId="2A485277" w14:textId="15D80F89" w:rsidR="00C90A3B" w:rsidRDefault="005B5057" w:rsidP="00EA71FE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16" w:name="_Toc227070588"/>
      <w:r w:rsidRPr="005B5057">
        <w:rPr>
          <w:rFonts w:ascii="Times New Roman" w:hAnsi="Times New Roman" w:cs="Times New Roman"/>
          <w:i/>
          <w:color w:val="auto"/>
          <w:sz w:val="24"/>
        </w:rPr>
        <w:t>D</w:t>
      </w:r>
      <w:r w:rsidR="00AC4BBF">
        <w:rPr>
          <w:rFonts w:ascii="Times New Roman" w:hAnsi="Times New Roman" w:cs="Times New Roman"/>
          <w:i/>
          <w:color w:val="auto"/>
          <w:sz w:val="24"/>
        </w:rPr>
        <w:t>IAGRAMA DE SEQUÊNCIA</w:t>
      </w:r>
      <w:bookmarkEnd w:id="16"/>
    </w:p>
    <w:p w14:paraId="0551465D" w14:textId="77777777" w:rsidR="005B5057" w:rsidRDefault="005B5057" w:rsidP="005B5057"/>
    <w:p w14:paraId="14429110" w14:textId="3AB41797" w:rsidR="005B5057" w:rsidRPr="00742F1D" w:rsidRDefault="00742F1D" w:rsidP="00742F1D">
      <w:pPr>
        <w:ind w:left="360" w:firstLine="348"/>
        <w:rPr>
          <w:rFonts w:ascii="Times New Roman" w:hAnsi="Times New Roman" w:cs="Times New Roman"/>
          <w:sz w:val="24"/>
          <w:szCs w:val="24"/>
        </w:rPr>
      </w:pPr>
      <w:r w:rsidRPr="00742F1D">
        <w:rPr>
          <w:rFonts w:ascii="Times New Roman" w:hAnsi="Times New Roman" w:cs="Times New Roman"/>
          <w:sz w:val="24"/>
          <w:szCs w:val="24"/>
        </w:rPr>
        <w:t xml:space="preserve">O diagrama de sequência representa o fluxo de funcionamento do sistema de chamados, iniciando com o usuário (Professor/Aluno) realizando login na API, que retorna um token JWT para autenticação; em seguida, o usuário cria um chamado enviando dados como tipo, descrição e local, que passam por validação antes de serem registrados no banco de dados com status “Aberto”, retornando uma confirmação; posteriormente, usuários com perfil de Manutenção/Gerente podem consultar os chamados, aplicar filtros e atualizar o status, passando por verificações de permissão e regras de negócio (como não alterar </w:t>
      </w:r>
      <w:r w:rsidRPr="00AC4BBF">
        <w:rPr>
          <w:rFonts w:ascii="Times New Roman" w:hAnsi="Times New Roman" w:cs="Times New Roman"/>
          <w:sz w:val="24"/>
          <w:szCs w:val="24"/>
        </w:rPr>
        <w:t xml:space="preserve">chamados </w:t>
      </w:r>
      <w:r w:rsidRPr="00742F1D">
        <w:rPr>
          <w:rFonts w:ascii="Times New Roman" w:hAnsi="Times New Roman" w:cs="Times New Roman"/>
          <w:sz w:val="24"/>
          <w:szCs w:val="24"/>
        </w:rPr>
        <w:t>concluídos), o que gera a atualização no banco e o envio de notificações ao criador, garantindo controle, segurança e comunicação em todo o processo.</w:t>
      </w:r>
    </w:p>
    <w:p w14:paraId="0ECBF0F5" w14:textId="3304BFD0" w:rsidR="002D11EB" w:rsidRDefault="00742F1D" w:rsidP="00AC4BBF">
      <w:r>
        <w:rPr>
          <w:noProof/>
        </w:rPr>
        <w:drawing>
          <wp:inline distT="0" distB="0" distL="0" distR="0" wp14:anchorId="67D04689" wp14:editId="267B63CD">
            <wp:extent cx="6206091" cy="5657850"/>
            <wp:effectExtent l="0" t="0" r="4445" b="0"/>
            <wp:docPr id="155048056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509" cy="566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1EB">
        <w:br w:type="page"/>
      </w:r>
    </w:p>
    <w:p w14:paraId="0EDC16C0" w14:textId="77777777" w:rsidR="005B5057" w:rsidRDefault="005B5057" w:rsidP="005B5057"/>
    <w:p w14:paraId="28C64F10" w14:textId="77777777" w:rsidR="002D11EB" w:rsidRPr="005B5057" w:rsidRDefault="002D11EB" w:rsidP="005B5057"/>
    <w:p w14:paraId="2DF10028" w14:textId="1F0EBF7E" w:rsidR="00C90A3B" w:rsidRDefault="00C90A3B" w:rsidP="00CA4ACD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7" w:name="_Toc227070589"/>
      <w:r>
        <w:rPr>
          <w:rFonts w:ascii="Times New Roman" w:hAnsi="Times New Roman" w:cs="Times New Roman"/>
          <w:b/>
          <w:color w:val="auto"/>
          <w:sz w:val="24"/>
          <w:szCs w:val="24"/>
        </w:rPr>
        <w:t>CONCLUSÃO</w:t>
      </w:r>
      <w:bookmarkEnd w:id="17"/>
    </w:p>
    <w:p w14:paraId="2D6CE37C" w14:textId="77777777" w:rsidR="00A865A5" w:rsidRDefault="00A865A5" w:rsidP="00A865A5"/>
    <w:p w14:paraId="073492FB" w14:textId="77777777" w:rsidR="00A865A5" w:rsidRPr="00A865A5" w:rsidRDefault="00A865A5" w:rsidP="00A865A5"/>
    <w:sectPr w:rsidR="00A865A5" w:rsidRPr="00A865A5" w:rsidSect="00AB3F87">
      <w:footerReference w:type="default" r:id="rId16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48329" w14:textId="77777777" w:rsidR="00FE68B1" w:rsidRDefault="00FE68B1" w:rsidP="00AB3F87">
      <w:pPr>
        <w:spacing w:after="0" w:line="240" w:lineRule="auto"/>
      </w:pPr>
      <w:r>
        <w:separator/>
      </w:r>
    </w:p>
  </w:endnote>
  <w:endnote w:type="continuationSeparator" w:id="0">
    <w:p w14:paraId="6DA51490" w14:textId="77777777" w:rsidR="00FE68B1" w:rsidRDefault="00FE68B1" w:rsidP="00AB3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FF98" w14:textId="77777777" w:rsidR="00AB3F87" w:rsidRDefault="00AB3F87">
    <w:pPr>
      <w:pStyle w:val="Rodap"/>
      <w:jc w:val="right"/>
    </w:pPr>
  </w:p>
  <w:p w14:paraId="4E7E3AC4" w14:textId="77777777" w:rsidR="00AB3F87" w:rsidRDefault="00AB3F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3433931"/>
      <w:docPartObj>
        <w:docPartGallery w:val="Page Numbers (Bottom of Page)"/>
        <w:docPartUnique/>
      </w:docPartObj>
    </w:sdtPr>
    <w:sdtContent>
      <w:p w14:paraId="574CC535" w14:textId="77777777" w:rsidR="00AB3F87" w:rsidRDefault="00AB3F8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366EC0" w14:textId="77777777" w:rsidR="00AB3F87" w:rsidRDefault="00AB3F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E7E71" w14:textId="77777777" w:rsidR="00FE68B1" w:rsidRDefault="00FE68B1" w:rsidP="00AB3F87">
      <w:pPr>
        <w:spacing w:after="0" w:line="240" w:lineRule="auto"/>
      </w:pPr>
      <w:r>
        <w:separator/>
      </w:r>
    </w:p>
  </w:footnote>
  <w:footnote w:type="continuationSeparator" w:id="0">
    <w:p w14:paraId="44F612F6" w14:textId="77777777" w:rsidR="00FE68B1" w:rsidRDefault="00FE68B1" w:rsidP="00AB3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3D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202B2"/>
    <w:multiLevelType w:val="multilevel"/>
    <w:tmpl w:val="4956C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28605B"/>
    <w:multiLevelType w:val="multilevel"/>
    <w:tmpl w:val="79008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F03A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7D5735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E91258"/>
    <w:multiLevelType w:val="multilevel"/>
    <w:tmpl w:val="B5E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15D96"/>
    <w:multiLevelType w:val="multilevel"/>
    <w:tmpl w:val="37C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B6A7E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6DF20A3"/>
    <w:multiLevelType w:val="hybridMultilevel"/>
    <w:tmpl w:val="65363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E6C38"/>
    <w:multiLevelType w:val="hybridMultilevel"/>
    <w:tmpl w:val="F1C0D714"/>
    <w:lvl w:ilvl="0" w:tplc="0416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0" w15:restartNumberingAfterBreak="0">
    <w:nsid w:val="24BC7476"/>
    <w:multiLevelType w:val="multilevel"/>
    <w:tmpl w:val="67605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BD249B"/>
    <w:multiLevelType w:val="multilevel"/>
    <w:tmpl w:val="1D5A5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794FF8"/>
    <w:multiLevelType w:val="hybridMultilevel"/>
    <w:tmpl w:val="39F620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A5383"/>
    <w:multiLevelType w:val="hybridMultilevel"/>
    <w:tmpl w:val="0F06B4EC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 w15:restartNumberingAfterBreak="0">
    <w:nsid w:val="2DD61497"/>
    <w:multiLevelType w:val="multilevel"/>
    <w:tmpl w:val="0E9E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A86C6"/>
    <w:multiLevelType w:val="multilevel"/>
    <w:tmpl w:val="5AF289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01206F"/>
    <w:multiLevelType w:val="hybridMultilevel"/>
    <w:tmpl w:val="074440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261FCE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E084BB3"/>
    <w:multiLevelType w:val="hybridMultilevel"/>
    <w:tmpl w:val="21A63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39014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0812201"/>
    <w:multiLevelType w:val="multilevel"/>
    <w:tmpl w:val="6D2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70F95"/>
    <w:multiLevelType w:val="multilevel"/>
    <w:tmpl w:val="02A259E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000000" w:themeColor="text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BC26555"/>
    <w:multiLevelType w:val="multilevel"/>
    <w:tmpl w:val="5AF289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006C5E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0736A08"/>
    <w:multiLevelType w:val="hybridMultilevel"/>
    <w:tmpl w:val="248C7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36499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85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79D2009"/>
    <w:multiLevelType w:val="multilevel"/>
    <w:tmpl w:val="8702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10019"/>
    <w:multiLevelType w:val="multilevel"/>
    <w:tmpl w:val="CC962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8906293">
    <w:abstractNumId w:val="16"/>
  </w:num>
  <w:num w:numId="2" w16cid:durableId="1877307256">
    <w:abstractNumId w:val="19"/>
  </w:num>
  <w:num w:numId="3" w16cid:durableId="981303269">
    <w:abstractNumId w:val="21"/>
  </w:num>
  <w:num w:numId="4" w16cid:durableId="733894831">
    <w:abstractNumId w:val="3"/>
  </w:num>
  <w:num w:numId="5" w16cid:durableId="753283621">
    <w:abstractNumId w:val="18"/>
  </w:num>
  <w:num w:numId="6" w16cid:durableId="814375714">
    <w:abstractNumId w:val="11"/>
  </w:num>
  <w:num w:numId="7" w16cid:durableId="2095322001">
    <w:abstractNumId w:val="27"/>
  </w:num>
  <w:num w:numId="8" w16cid:durableId="854730076">
    <w:abstractNumId w:val="1"/>
  </w:num>
  <w:num w:numId="9" w16cid:durableId="418067515">
    <w:abstractNumId w:val="2"/>
  </w:num>
  <w:num w:numId="10" w16cid:durableId="2127960939">
    <w:abstractNumId w:val="10"/>
  </w:num>
  <w:num w:numId="11" w16cid:durableId="1519083323">
    <w:abstractNumId w:val="15"/>
  </w:num>
  <w:num w:numId="12" w16cid:durableId="734862965">
    <w:abstractNumId w:val="13"/>
  </w:num>
  <w:num w:numId="13" w16cid:durableId="769467490">
    <w:abstractNumId w:val="0"/>
  </w:num>
  <w:num w:numId="14" w16cid:durableId="546143727">
    <w:abstractNumId w:val="25"/>
  </w:num>
  <w:num w:numId="15" w16cid:durableId="1215047599">
    <w:abstractNumId w:val="7"/>
  </w:num>
  <w:num w:numId="16" w16cid:durableId="1612784006">
    <w:abstractNumId w:val="4"/>
  </w:num>
  <w:num w:numId="17" w16cid:durableId="601299990">
    <w:abstractNumId w:val="23"/>
  </w:num>
  <w:num w:numId="18" w16cid:durableId="1374430115">
    <w:abstractNumId w:val="24"/>
  </w:num>
  <w:num w:numId="19" w16cid:durableId="1405688613">
    <w:abstractNumId w:val="17"/>
  </w:num>
  <w:num w:numId="20" w16cid:durableId="2008701413">
    <w:abstractNumId w:val="20"/>
  </w:num>
  <w:num w:numId="21" w16cid:durableId="102112218">
    <w:abstractNumId w:val="14"/>
  </w:num>
  <w:num w:numId="22" w16cid:durableId="1749961593">
    <w:abstractNumId w:val="6"/>
  </w:num>
  <w:num w:numId="23" w16cid:durableId="1989506248">
    <w:abstractNumId w:val="26"/>
  </w:num>
  <w:num w:numId="24" w16cid:durableId="242036393">
    <w:abstractNumId w:val="5"/>
  </w:num>
  <w:num w:numId="25" w16cid:durableId="702173077">
    <w:abstractNumId w:val="22"/>
  </w:num>
  <w:num w:numId="26" w16cid:durableId="1806198597">
    <w:abstractNumId w:val="9"/>
  </w:num>
  <w:num w:numId="27" w16cid:durableId="1054155888">
    <w:abstractNumId w:val="8"/>
  </w:num>
  <w:num w:numId="28" w16cid:durableId="10782105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E6"/>
    <w:rsid w:val="000054F3"/>
    <w:rsid w:val="00057775"/>
    <w:rsid w:val="00086086"/>
    <w:rsid w:val="000A0AA1"/>
    <w:rsid w:val="000A671B"/>
    <w:rsid w:val="000E25A4"/>
    <w:rsid w:val="00162F1A"/>
    <w:rsid w:val="001864F7"/>
    <w:rsid w:val="00216B2E"/>
    <w:rsid w:val="00224E40"/>
    <w:rsid w:val="00236B12"/>
    <w:rsid w:val="00241ADF"/>
    <w:rsid w:val="00262F3A"/>
    <w:rsid w:val="00287AE8"/>
    <w:rsid w:val="002D11EB"/>
    <w:rsid w:val="00323DCE"/>
    <w:rsid w:val="003439AD"/>
    <w:rsid w:val="00353DC7"/>
    <w:rsid w:val="00370EC4"/>
    <w:rsid w:val="00372D73"/>
    <w:rsid w:val="0047323C"/>
    <w:rsid w:val="004A412C"/>
    <w:rsid w:val="004B5D82"/>
    <w:rsid w:val="004B7216"/>
    <w:rsid w:val="00501EFA"/>
    <w:rsid w:val="005162C2"/>
    <w:rsid w:val="005B5057"/>
    <w:rsid w:val="005C1A30"/>
    <w:rsid w:val="005F5520"/>
    <w:rsid w:val="0060175B"/>
    <w:rsid w:val="00655459"/>
    <w:rsid w:val="00686DE3"/>
    <w:rsid w:val="006D7597"/>
    <w:rsid w:val="007079F9"/>
    <w:rsid w:val="0071116E"/>
    <w:rsid w:val="00742F1D"/>
    <w:rsid w:val="00754967"/>
    <w:rsid w:val="007573F7"/>
    <w:rsid w:val="007C6826"/>
    <w:rsid w:val="008633D2"/>
    <w:rsid w:val="00866779"/>
    <w:rsid w:val="008B060B"/>
    <w:rsid w:val="008C652B"/>
    <w:rsid w:val="008F2486"/>
    <w:rsid w:val="00975234"/>
    <w:rsid w:val="009D35FE"/>
    <w:rsid w:val="009F080E"/>
    <w:rsid w:val="00A10595"/>
    <w:rsid w:val="00A27049"/>
    <w:rsid w:val="00A56ED0"/>
    <w:rsid w:val="00A62051"/>
    <w:rsid w:val="00A70BC3"/>
    <w:rsid w:val="00A803E6"/>
    <w:rsid w:val="00A865A5"/>
    <w:rsid w:val="00A94167"/>
    <w:rsid w:val="00AA7143"/>
    <w:rsid w:val="00AB3F87"/>
    <w:rsid w:val="00AC4BBF"/>
    <w:rsid w:val="00B15E4C"/>
    <w:rsid w:val="00B3297A"/>
    <w:rsid w:val="00B5789B"/>
    <w:rsid w:val="00B77EC0"/>
    <w:rsid w:val="00C546C0"/>
    <w:rsid w:val="00C90A3B"/>
    <w:rsid w:val="00CA4ACD"/>
    <w:rsid w:val="00D155FB"/>
    <w:rsid w:val="00D32C83"/>
    <w:rsid w:val="00D469B2"/>
    <w:rsid w:val="00D51F45"/>
    <w:rsid w:val="00D66494"/>
    <w:rsid w:val="00D8771E"/>
    <w:rsid w:val="00DA2E85"/>
    <w:rsid w:val="00DC6AE6"/>
    <w:rsid w:val="00E0637E"/>
    <w:rsid w:val="00E16F77"/>
    <w:rsid w:val="00E61487"/>
    <w:rsid w:val="00EB061D"/>
    <w:rsid w:val="00F138DF"/>
    <w:rsid w:val="00F34BAD"/>
    <w:rsid w:val="00F60D60"/>
    <w:rsid w:val="00FA3579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E4E2"/>
  <w15:chartTrackingRefBased/>
  <w15:docId w15:val="{BE0B8562-092E-45C4-8E12-B2A4CA63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BBF"/>
  </w:style>
  <w:style w:type="paragraph" w:styleId="Ttulo1">
    <w:name w:val="heading 1"/>
    <w:basedOn w:val="Normal"/>
    <w:next w:val="Normal"/>
    <w:link w:val="Ttulo1Char"/>
    <w:uiPriority w:val="9"/>
    <w:qFormat/>
    <w:rsid w:val="00DC6A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1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C6AE6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216B2E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60175B"/>
    <w:pPr>
      <w:spacing w:after="100"/>
    </w:pPr>
  </w:style>
  <w:style w:type="character" w:styleId="Hyperlink">
    <w:name w:val="Hyperlink"/>
    <w:basedOn w:val="Fontepargpadro"/>
    <w:uiPriority w:val="99"/>
    <w:unhideWhenUsed/>
    <w:rsid w:val="0060175B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6017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60175B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70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-nfase1">
    <w:name w:val="Grid Table 2 Accent 1"/>
    <w:basedOn w:val="Tabelanormal"/>
    <w:uiPriority w:val="47"/>
    <w:rsid w:val="007079F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3F87"/>
  </w:style>
  <w:style w:type="paragraph" w:styleId="Rodap">
    <w:name w:val="footer"/>
    <w:basedOn w:val="Normal"/>
    <w:link w:val="Rodap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3F87"/>
  </w:style>
  <w:style w:type="paragraph" w:styleId="Bibliografia">
    <w:name w:val="Bibliography"/>
    <w:basedOn w:val="Normal"/>
    <w:next w:val="Normal"/>
    <w:uiPriority w:val="37"/>
    <w:unhideWhenUsed/>
    <w:rsid w:val="00262F3A"/>
  </w:style>
  <w:style w:type="table" w:styleId="TabeladeLista6Colorida-nfase5">
    <w:name w:val="List Table 6 Colorful Accent 5"/>
    <w:basedOn w:val="Tabelanormal"/>
    <w:uiPriority w:val="51"/>
    <w:rsid w:val="00A56ED0"/>
    <w:pPr>
      <w:spacing w:after="0" w:line="240" w:lineRule="auto"/>
    </w:pPr>
    <w:rPr>
      <w:color w:val="2E74B5" w:themeColor="accent5" w:themeShade="BF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">
    <w:name w:val="List Table 6 Colorful"/>
    <w:basedOn w:val="Tabelanormal"/>
    <w:uiPriority w:val="51"/>
    <w:rsid w:val="00A56ED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C90A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C6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C652B"/>
    <w:rPr>
      <w:b/>
      <w:bCs/>
    </w:rPr>
  </w:style>
  <w:style w:type="character" w:styleId="nfase">
    <w:name w:val="Emphasis"/>
    <w:basedOn w:val="Fontepargpadro"/>
    <w:uiPriority w:val="20"/>
    <w:qFormat/>
    <w:rsid w:val="008C652B"/>
    <w:rPr>
      <w:i/>
      <w:iCs/>
    </w:rPr>
  </w:style>
  <w:style w:type="character" w:customStyle="1" w:styleId="whitespace-normal">
    <w:name w:val="whitespace-normal"/>
    <w:basedOn w:val="Fontepargpadro"/>
    <w:rsid w:val="00323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app.milanote.com/1VVhMY1W5awS4v?p=xnqgoJHf9J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Cru25</b:Tag>
    <b:SourceType>Book</b:SourceType>
    <b:Guid>{41FF7A02-B7DA-455F-9CA7-19E0E6B35369}</b:Guid>
    <b:Author>
      <b:Author>
        <b:NameList>
          <b:Person>
            <b:Last>Cruz</b:Last>
            <b:First>Gabriel</b:First>
            <b:Middle>Soares da</b:Middle>
          </b:Person>
        </b:NameList>
      </b:Author>
    </b:Author>
    <b:Title>Fluxograma</b:Title>
    <b:Year>2025</b:Year>
    <b:City>Limeira</b:City>
    <b:Publisher>Senai-sp</b:Publisher>
    <b:RefOrder>1</b:RefOrder>
  </b:Source>
  <b:Source>
    <b:Tag>Gab25</b:Tag>
    <b:SourceType>InternetSite</b:SourceType>
    <b:Guid>{CCAD3B52-F186-4A82-B19F-7556C716EED6}</b:Guid>
    <b:Title>Bing</b:Title>
    <b:Year>2025</b:Year>
    <b:Author>
      <b:Author>
        <b:NameList>
          <b:Person>
            <b:Last>Cruz</b:Last>
            <b:First>Gabriel</b:First>
          </b:Person>
        </b:NameList>
      </b:Author>
    </b:Author>
    <b:InternetSiteTitle>Microsoft</b:InternetSiteTitle>
    <b:Month>Abril</b:Month>
    <b:Day>16</b:Day>
    <b:URL>https://www.microsoft.com/pt-br</b:URL>
    <b:RefOrder>2</b:RefOrder>
  </b:Source>
</b:Sources>
</file>

<file path=customXml/itemProps1.xml><?xml version="1.0" encoding="utf-8"?>
<ds:datastoreItem xmlns:ds="http://schemas.openxmlformats.org/officeDocument/2006/customXml" ds:itemID="{A27F9FF5-B9C5-4520-AD47-38C478663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1</Pages>
  <Words>1631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SOARES DA CRUZ</dc:creator>
  <cp:keywords>Pizzaria Champions</cp:keywords>
  <dc:description/>
  <cp:lastModifiedBy>GABRIEL SOARES DA CRUZ</cp:lastModifiedBy>
  <cp:revision>32</cp:revision>
  <cp:lastPrinted>2025-04-16T19:48:00Z</cp:lastPrinted>
  <dcterms:created xsi:type="dcterms:W3CDTF">2025-04-16T16:34:00Z</dcterms:created>
  <dcterms:modified xsi:type="dcterms:W3CDTF">2026-04-14T19:53:00Z</dcterms:modified>
</cp:coreProperties>
</file>