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Dictionary Type </w:t>
      </w:r>
    </w:p>
    <w:p>
      <w:pPr>
        <w:numPr>
          <w:numId w:val="0"/>
        </w:numPr>
        <w:tabs>
          <w:tab w:val="left" w:pos="4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3056255" cy="1955165"/>
            <wp:effectExtent l="0" t="0" r="4445" b="635"/>
            <wp:docPr id="1" name="Picture 1" descr="16126178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261785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my_dict = {"key1":"value1",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"key2":"value2"}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Print out value that belongs to key 'norway'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print(</w:t>
      </w:r>
      <w:r>
        <w:rPr>
          <w:rFonts w:hint="eastAsia"/>
          <w:b/>
          <w:bCs/>
          <w:sz w:val="24"/>
          <w:szCs w:val="24"/>
          <w:lang w:val="en-US" w:eastAsia="zh-CN"/>
        </w:rPr>
        <w:t>europe['norway']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Print out the keys in europe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print(europe.keys())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Add</w:t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the country Sealand, which has 27 inhabitants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world[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sealand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 = 0.000027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#Update the population of Sealand (that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 already in the list)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world[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sealand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 = 0.000028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#Check if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italy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is in the list europe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print('italy' 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in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europe)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Remove Sealand from the list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del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(world[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sealand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Dictionaries can contain key:value pairs where the values are again dictionaries.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Example:  Dictionary of dictionaries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europe = { 'spain': { 'capital':'madrid', 'population':46.77 },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'france': { 'capital':'paris', 'population':66.03 },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'germany': { 'capital':'berlin', 'population':80.62 },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'norway': { 'capital':'oslo', 'population':5.084 }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To fetch the population for Spain from europe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europe['spain']</w:t>
      </w:r>
      <w: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  <w:t>['population']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# Create sub-dictionary data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data = {'capital':'rome', 'population':59.83}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# Add data to europe under key 'italy'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  <w:t>europe['italy'] = data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253C6"/>
    <w:multiLevelType w:val="singleLevel"/>
    <w:tmpl w:val="AFE253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A6C0D"/>
    <w:rsid w:val="164D5BED"/>
    <w:rsid w:val="25CA6B0F"/>
    <w:rsid w:val="2BE075B2"/>
    <w:rsid w:val="2F340A4E"/>
    <w:rsid w:val="35DA72D2"/>
    <w:rsid w:val="365F1A5F"/>
    <w:rsid w:val="3BAE5737"/>
    <w:rsid w:val="4DE374C2"/>
    <w:rsid w:val="557B3584"/>
    <w:rsid w:val="5B6102EF"/>
    <w:rsid w:val="6AA4238E"/>
    <w:rsid w:val="6B1A6C42"/>
    <w:rsid w:val="6FB20A1C"/>
    <w:rsid w:val="7A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2021-02-05T04:10:00Z</dcterms:created>
  <dc:creator>DELL</dc:creator>
  <cp:lastModifiedBy>DELL</cp:lastModifiedBy>
  <dcterms:modified xsi:type="dcterms:W3CDTF">2021-02-06T13:34:03Z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