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Summary statistics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Example 1: #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Given a matrix or data.frame x, t() returns the transpose of x.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attend %&gt;%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 select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(atndrte,priGPA,ACT)%&gt;%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summarise_all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(list(~min(.),~max(.),~mean(.)),na.rm=TRUE)%&gt;%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 t()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%&gt;%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kable(,col.names = c("values"),digits=3)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1468120" cy="1990090"/>
            <wp:effectExtent l="0" t="0" r="5080" b="3810"/>
            <wp:docPr id="7" name="Picture 7" descr="16152145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1521457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summary(attend[,c("atndrte","priGPA","ACT")])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4473575" cy="1308100"/>
            <wp:effectExtent l="0" t="0" r="9525" b="0"/>
            <wp:docPr id="8" name="Picture 8" descr="16152147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1521474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Show the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proportion</w:t>
      </w:r>
      <w:r>
        <w:rPr>
          <w:rFonts w:hint="default" w:ascii="Times New Roman" w:hAnsi="Times New Roman" w:cs="Times New Roman"/>
          <w:sz w:val="24"/>
          <w:szCs w:val="24"/>
        </w:rPr>
        <w:t xml:space="preserve"> of people that reside in a standard metropolitan statistical area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smsa &lt;- factor(PSID1982$smsa,labels = c("no","yes"))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prop.table</w:t>
      </w:r>
      <w:r>
        <w:rPr>
          <w:rFonts w:hint="default" w:ascii="Times New Roman" w:hAnsi="Times New Roman" w:cs="Times New Roman"/>
          <w:sz w:val="24"/>
          <w:szCs w:val="24"/>
        </w:rPr>
        <w:t>(table(smsa))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654810" cy="902970"/>
            <wp:effectExtent l="0" t="0" r="8890" b="11430"/>
            <wp:docPr id="3" name="Picture 3" descr="16140545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405453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dd a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cross table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kable(prop.table(table(PSID1982$gender,PSID1982$smsa)),digits = 3)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058035" cy="795020"/>
            <wp:effectExtent l="0" t="0" r="12065" b="5080"/>
            <wp:docPr id="2" name="Picture 2" descr="16140544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405448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htv %&gt;% select(educ, motheduc,fatheduc) %&gt;%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summarise_all(mean) %&gt;%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t()%&gt;%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data.frame() %&gt;%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setNames(., c("Average"))%&gt;%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kable(digits=3)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885950" cy="1250950"/>
            <wp:effectExtent l="0" t="0" r="6350" b="6350"/>
            <wp:docPr id="9" name="Picture 9" descr="16152179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61521799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following table looks at the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correlation</w:t>
      </w:r>
      <w:r>
        <w:rPr>
          <w:rFonts w:hint="default" w:ascii="Times New Roman" w:hAnsi="Times New Roman" w:cs="Times New Roman"/>
          <w:sz w:val="24"/>
          <w:szCs w:val="24"/>
        </w:rPr>
        <w:t xml:space="preserve"> between wages, education and experience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cortabe&lt;-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cor</w:t>
      </w:r>
      <w:r>
        <w:rPr>
          <w:rFonts w:hint="default" w:ascii="Times New Roman" w:hAnsi="Times New Roman" w:cs="Times New Roman"/>
          <w:sz w:val="24"/>
          <w:szCs w:val="24"/>
        </w:rPr>
        <w:t>(PSID1982[,c("wage","education","experience")])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round(cortabe, 3)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981450" cy="1073150"/>
            <wp:effectExtent l="0" t="0" r="6350" b="6350"/>
            <wp:docPr id="1" name="Picture 1" descr="16140544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405446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Or use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cormat&lt;-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select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(gpa1, colGPA, hsGPA, ACT, x, z ) %&gt;%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cor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()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round(cormat, 3),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where gpa1 is the dataframe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Other correlation graphs</w:t>
      </w:r>
    </w:p>
    <w:p>
      <w:pPr>
        <w:numPr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#library(corrplot)</w:t>
      </w:r>
    </w:p>
    <w:p>
      <w:pPr>
        <w:numPr>
          <w:numId w:val="0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#library(PerformanceAnalytics)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cormat&lt;-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select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(gpa1, colGPA, hsGPA, ACT, x, z ) %&gt;%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cor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corrplot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(cormat, type = "upper", order = "hclust",tl.col = "black", tl.srt = 45)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3048000" cy="2963545"/>
            <wp:effectExtent l="0" t="0" r="0" b="8255"/>
            <wp:docPr id="11" name="Picture 11" descr="1616899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61689908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dat &lt;- select(gpa1, colGPA, hsGPA, ACT, x, z 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#gpa1 is the dataframe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chart.Correlation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(dat, histogram = TRUE, pch = 19)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4799330" cy="2832735"/>
            <wp:effectExtent l="0" t="0" r="1270" b="12065"/>
            <wp:docPr id="12" name="Picture 12" descr="16168991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61689915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Regression on a subset of the dataset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mfr &lt;- lm(atndrte ~ priGPA+ACT, </w:t>
      </w: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>subset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(attend,frosh==1))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/>
          <w:bCs/>
          <w:color w:val="C0000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Plot</w:t>
      </w: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highlight w:val="yellow"/>
          <w:lang w:val="en-US" w:eastAsia="zh-CN"/>
        </w:rPr>
        <w:t xml:space="preserve"> regression line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ggplot(PSID1982 , aes(x=education, y=wage))+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 geom_point(color="red", alpha=.5 , position=position_jitter(w=0.2))+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 geom_smooth(method='lm')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+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  ggtitle('Wage vs Educ') +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xlab('Education') +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 ylab('Wage')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Plot</w:t>
      </w: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highlight w:val="yellow"/>
          <w:lang w:val="en-US" w:eastAsia="zh-CN"/>
        </w:rPr>
        <w:t xml:space="preserve"> regression line, grouped by gender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ggplot(PSID1982 , aes(x=education,y=wage))+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 geom_point(color="red", alpha=.5)+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 geom_smooth( )+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  facet_grid(~gender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, scales="free")+ ggtitle('Wage vs Educ') +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 xlab('Education') +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 ylab('Wage')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Plot data points and a regression line of your choice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dat&lt;-data.frame(educhat=predict(model3), abil=htv$abil)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plot&lt;-ggplot(dat,aes(abil,educhat))+ 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  geom_point(col=4, alpha=.5)+ 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 xml:space="preserve"> stat_function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(fun=function(abil){coef(model3)[1]+ coef(model3)[2]*12.18 + coef(model3)[3]*12.45+ coef(model3)[4]*abil + coef(model3)[5]*(abil^2)}, geom="line", col=2)+ 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ggtitle(paste("Predicted Education and Ability"))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21150" cy="2495550"/>
            <wp:effectExtent l="0" t="0" r="6350" b="6350"/>
            <wp:docPr id="10" name="Picture 10" descr="1615265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61526593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se the </w:t>
      </w:r>
      <w:r>
        <w:rPr>
          <w:rFonts w:hint="default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lm()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 xml:space="preserve"> command to estimate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#Estimate using log(wage) = 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 xml:space="preserve">0 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+B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∙</m:t>
        </m:r>
      </m:oMath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educ + u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(regre&lt;-</w:t>
      </w:r>
      <w:r>
        <w:rPr>
          <w:rFonts w:hint="default" w:ascii="Times New Roman" w:hAnsi="Times New Roman" w:eastAsiaTheme="minorEastAsia"/>
          <w:b/>
          <w:bCs/>
          <w:i/>
          <w:iCs/>
          <w:sz w:val="24"/>
          <w:szCs w:val="24"/>
          <w:lang w:eastAsia="zh-CN"/>
        </w:rPr>
        <w:t>lm(formula = log(wage)~education, data=PSID1982)</w:t>
      </w: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)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0500" cy="1510030"/>
            <wp:effectExtent l="0" t="0" r="0" b="1270"/>
            <wp:docPr id="4" name="Picture 4" descr="16140564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405642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t>summary(regre)</w:t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2880360"/>
            <wp:effectExtent l="0" t="0" r="10160" b="2540"/>
            <wp:docPr id="5" name="Picture 5" descr="16140564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405644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Using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Function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 minimization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to calculate coefficients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# Optimizing the function SSR to find the parameters that minimize it. Call the object result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The vector par=c(b0,b1) will be replaced but the correct values of b0 and b1 that minimize your function 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Define a function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min.SSR &lt;- function(data,par){sum((y-par[1]-(par[2]*x))^2)}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/>
          <w:i/>
          <w:iCs/>
          <w:sz w:val="24"/>
          <w:szCs w:val="24"/>
          <w:lang w:val="en-US" w:eastAsia="zh-CN"/>
        </w:rPr>
        <w:t>Retrieves the vector of parameters from the results object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, and rounds them to the 3 decimals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result&lt;-optim(par=c(b0,b1) , fn=min.SSR, data=PSID1982)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lm()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com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and and its useful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 features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mydata&lt;-data.frame(x,y)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fit &lt;-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lm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(formula = y ~ x , data=mydata)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summary(fit) # standard regression output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Useful functions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coef(fit) # (or coefficients()) extracting the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 regression coefficients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confint(fit, level=0.95) #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Confidence Intervals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for model parameters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fitted(fit) #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predicted values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estimated 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residuals(fit) # (or resid())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 extracting residuals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predict(fit) #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predictions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for new data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deviance(fit) #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residual sum of squares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anova(fit) #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 anova table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vcov(fit) #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 xml:space="preserve">covariance matrix for model parameters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influence(fit) # regression diagnostics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nobs(fit) #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number of observations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# estimate the model and save it into an object m1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m1&lt;-lm(wage~educ, wage1)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m1$coeff # coefficients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mean(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m1$fitted.values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)  # average of fitted values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m2&lt;-lm(log(wage)~educ, wage1)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using the function to extract the coefficients create b_0 from m2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(b_0=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coef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(m2)[1])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(b_0_alt&lt;-summary(m2)$coefficients[1,1])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1149350" cy="400050"/>
            <wp:effectExtent l="0" t="0" r="6350" b="6350"/>
            <wp:docPr id="6" name="Picture 6" descr="1614437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1443796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calculate the values of y_hat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and the residuals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 xml:space="preserve"> u_hat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y_hat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&lt;-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fitted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(m2)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 w:eastAsia="zh-CN"/>
        </w:rPr>
        <w:t>u_hat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&lt;-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resid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(m2)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#Show how sum(u_hat) =0.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(sum_u_hat=round(sum(u_hat),3))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#Show how cov(x, u_hat)~=0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(covx_u_hat=round((cov(wage1$educ, u_hat)),3))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90FC6"/>
    <w:multiLevelType w:val="singleLevel"/>
    <w:tmpl w:val="9C890F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530708F"/>
    <w:multiLevelType w:val="singleLevel"/>
    <w:tmpl w:val="253070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258CAF"/>
    <w:multiLevelType w:val="singleLevel"/>
    <w:tmpl w:val="5D258C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218BB"/>
    <w:rsid w:val="0CC6223F"/>
    <w:rsid w:val="0F1E3E93"/>
    <w:rsid w:val="252674D8"/>
    <w:rsid w:val="26133C7B"/>
    <w:rsid w:val="2C5F55C6"/>
    <w:rsid w:val="315F5DF7"/>
    <w:rsid w:val="321B7620"/>
    <w:rsid w:val="3518713A"/>
    <w:rsid w:val="38FA6B33"/>
    <w:rsid w:val="3B8249D6"/>
    <w:rsid w:val="405D0FAF"/>
    <w:rsid w:val="47687AB9"/>
    <w:rsid w:val="479E155F"/>
    <w:rsid w:val="4FD745B1"/>
    <w:rsid w:val="532C0F24"/>
    <w:rsid w:val="53EE4B67"/>
    <w:rsid w:val="561025E5"/>
    <w:rsid w:val="576A1A42"/>
    <w:rsid w:val="63C763C2"/>
    <w:rsid w:val="664F67C1"/>
    <w:rsid w:val="69394554"/>
    <w:rsid w:val="69CA5CFC"/>
    <w:rsid w:val="6A6468F2"/>
    <w:rsid w:val="6F867271"/>
    <w:rsid w:val="70737C6A"/>
    <w:rsid w:val="729801D9"/>
    <w:rsid w:val="7415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2021-02-23T04:25:00Z</dcterms:created>
  <dc:creator>DELL</dc:creator>
  <cp:lastModifiedBy>DELL</cp:lastModifiedBy>
  <dcterms:modified xsi:type="dcterms:W3CDTF">2021-03-28T02:39:36Z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