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#Clear variables in global environment</w:t>
      </w:r>
    </w:p>
    <w:p>
      <w:pPr>
        <w:numPr>
          <w:numId w:val="0"/>
        </w:numPr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rm(list=ls())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Simulate some data where u is not correlated to x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true.beta &lt;-c(2,-3,4)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set.seed(12345)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100000 draws from X ~ N(1.8,2)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x1&lt;-rnorm(100000, mean=1.8, sd=2)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100000 draws from X ~ N(5,4)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x2&lt;-rnorm(100000, mean=5, sd=4)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100000 draws from U ~ N(0,4)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u&lt;-rnorm(100000, mean=0, sd=4)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Create y dependent or outcome variable from the population regression function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 &lt;- true.beta[1] + true.beta[2]*x1 + true.beta[3]*x2+ u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data&lt;-data.frame(y, x1, x2, u)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Use loop to repeatedly draw samples of 500 from the population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#Using the for loop so you can store the betas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beta0s&lt;-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beta1s&lt;-c()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beta2s&lt;-c()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</w:rPr>
        <w:t>for (i in 1:5000)</w:t>
      </w:r>
      <w:r>
        <w:rPr>
          <w:rFonts w:hint="default" w:ascii="Times New Roman" w:hAnsi="Times New Roman" w:cs="Times New Roman"/>
          <w:sz w:val="24"/>
          <w:szCs w:val="24"/>
        </w:rPr>
        <w:t xml:space="preserve">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# draw a sample of 1000 observations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sample&lt;-data[sample(nrow(data), 500),]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reg&lt;-lm(y ~ x1 + x2, sample)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beta0s&lt;-c(beta0s,reg$coefficients["(Intercept)"])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beta1s&lt;-c(beta1s,reg$coefficients["x1"])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beta2s&lt;-c(beta2s,reg$coefficients["x2"])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#Add to the existing vectors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betas&lt;-as.data.frame(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cbind</w:t>
      </w:r>
      <w:r>
        <w:rPr>
          <w:rFonts w:hint="default" w:ascii="Times New Roman" w:hAnsi="Times New Roman" w:cs="Times New Roman"/>
          <w:sz w:val="24"/>
          <w:szCs w:val="24"/>
        </w:rPr>
        <w:t>(beta0s,beta1s, beta2s))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betas %&gt;% summarise_all(list(Average=mean, sd=sd)) %&gt;% kable(digits=3)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-Output: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631825"/>
            <wp:effectExtent l="0" t="0" r="10160" b="3175"/>
            <wp:docPr id="1" name="Picture 1" descr="16155230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552303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Loops in R run very slow, the purpose of the apply family is to avoid loops, the purpose is to apply many functions with redundant application to a R’s object.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`</w:t>
      </w:r>
      <w:r>
        <w:rPr>
          <w:rFonts w:hint="default" w:ascii="Times New Roman" w:hAnsi="Times New Roman"/>
          <w:b/>
          <w:bCs/>
          <w:sz w:val="24"/>
          <w:szCs w:val="24"/>
        </w:rPr>
        <w:t>lapply()</w:t>
      </w:r>
      <w:r>
        <w:rPr>
          <w:rFonts w:hint="default" w:ascii="Times New Roman" w:hAnsi="Times New Roman"/>
          <w:sz w:val="24"/>
          <w:szCs w:val="24"/>
        </w:rPr>
        <w:t>` performs an operation to a list object and returns a list object of the required length of the object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color w:val="C00000"/>
          <w:sz w:val="24"/>
          <w:szCs w:val="24"/>
          <w:highlight w:val="yellow"/>
        </w:rPr>
        <w:t>lapply(x, fun)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sapply() function takes a list, vector or data frame as input and gives output in vector or matrix. It simplifies the object. sapply() function does the same job as lapply() function but returns a vector.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color w:val="C00000"/>
          <w:sz w:val="24"/>
          <w:szCs w:val="24"/>
          <w:highlight w:val="yellow"/>
        </w:rPr>
      </w:pPr>
      <w:r>
        <w:rPr>
          <w:rFonts w:hint="default" w:ascii="Times New Roman" w:hAnsi="Times New Roman"/>
          <w:b/>
          <w:bCs/>
          <w:color w:val="C00000"/>
          <w:sz w:val="24"/>
          <w:szCs w:val="24"/>
          <w:highlight w:val="yellow"/>
        </w:rPr>
        <w:t>sapply(x, fun)</w:t>
      </w:r>
    </w:p>
    <w:p>
      <w:pPr>
        <w:numPr>
          <w:numId w:val="0"/>
        </w:numPr>
        <w:rPr>
          <w:rFonts w:hint="default" w:ascii="Times New Roman" w:hAnsi="Times New Roman"/>
          <w:b/>
          <w:bCs/>
          <w:color w:val="C00000"/>
          <w:sz w:val="24"/>
          <w:szCs w:val="24"/>
          <w:highlight w:val="yellow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Example: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we want to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run a regression 5000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times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list.lm&lt;-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lang w:val="en-US" w:eastAsia="zh-CN"/>
        </w:rPr>
        <w:t>lapply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(1:5000, function(x)lm(y~x1+ x2, data=data[sample(nrow(data), 500), ]))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We want to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extract the coefficients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from the regressions and put all of them into a vector.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betas_apply&lt;-as.data.frame(t(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lang w:val="en-US" w:eastAsia="zh-CN"/>
        </w:rPr>
        <w:t>sapply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(list.lm,coefficients)))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Do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a table to show that it our betas are unbiased, plot the distribution of betas too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.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betas_apply %&gt;% summarise_all(list(Beta=mean, Sd=sd)) %&gt;% t() %&gt;% kable(digits=4)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histograms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p1&lt;-ggplot(betas_apply, aes(x=`(Intercept)`))+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geom_histogram( fill=2)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p2&lt;-ggplot(betas_apply, aes(x=x1))+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geom_histogram(fill=4)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p3&lt;-ggplot(betas_apply, aes(x=x2))+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geom_histogram(fill=3)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grid.arrange(p1, p2, p3, nrow = 1)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-Output: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241550" cy="1816100"/>
            <wp:effectExtent l="0" t="0" r="6350" b="0"/>
            <wp:docPr id="2" name="Picture 2" descr="16155233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552332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2954655"/>
            <wp:effectExtent l="0" t="0" r="10795" b="4445"/>
            <wp:docPr id="3" name="Picture 3" descr="1615523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55233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When x′s and u are correlated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start with the variance covariance matrix of x and u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set.seed(1234)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varcovar&lt;- matrix(c(1, 1.5, 1.7,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            1.5, 9, 0.5,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            1.7, 0.5, 9 ), nrow=3, ncol=3)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means&lt;-c(1.5, 2.0, 0)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now let's create our dataframe with our independent variables x1 , x2, and the disturbance term u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x&lt;- data.frame(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lang w:val="en-US" w:eastAsia="zh-CN"/>
        </w:rPr>
        <w:t>rmvnorm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(1000000, means, varcovar))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y is generated same as before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y &lt;- true.beta[1] + true.beta[2]*x[ , 1] + true.beta[3]*x[ , 2]+ x[ , 3]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dt &lt;- as.data.frame(cbind(y,x))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lang w:val="en-US" w:eastAsia="zh-CN"/>
        </w:rPr>
        <w:t>colnames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(dt) &lt;- c("y","x1","x2","u")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Now the process to estimate the betas is the same as before but what happens with betas?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(farther away from the true betas</w:t>
      </w:r>
      <w:bookmarkStart w:id="0" w:name="_GoBack"/>
      <w:bookmarkEnd w:id="0"/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list.lmcovar&lt;-lapply(1:5000, function(x)lm(y~x1+ x2, data=dt[sample(nrow(dt), 200), ]))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betas_covar&lt;-as.data.frame(t(sapply(list.lmcovar,coefficients)))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betas_covar %&gt;% summarise_all(list(mean=mean, sd=sd))%&gt;% t() %&gt;% kable( digits=3)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148DA"/>
    <w:multiLevelType w:val="singleLevel"/>
    <w:tmpl w:val="D2D148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D02D00"/>
    <w:multiLevelType w:val="singleLevel"/>
    <w:tmpl w:val="00D02D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75DD"/>
    <w:rsid w:val="0F2D7E01"/>
    <w:rsid w:val="143F69EE"/>
    <w:rsid w:val="18093809"/>
    <w:rsid w:val="3C230676"/>
    <w:rsid w:val="47DB05C1"/>
    <w:rsid w:val="4D5666E9"/>
    <w:rsid w:val="612D1006"/>
    <w:rsid w:val="65244C58"/>
    <w:rsid w:val="67D22112"/>
    <w:rsid w:val="6A7F4ABB"/>
    <w:rsid w:val="6D245C9A"/>
    <w:rsid w:val="787C07E0"/>
    <w:rsid w:val="79A46AC3"/>
    <w:rsid w:val="79CD230E"/>
    <w:rsid w:val="7B4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2021-03-12T03:58:05Z</dcterms:created>
  <dc:creator>DELL</dc:creator>
  <cp:lastModifiedBy>DELL</cp:lastModifiedBy>
  <dcterms:modified xsi:type="dcterms:W3CDTF">2021-03-12T04:43:21Z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