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179D5" w14:textId="77777777" w:rsidR="006860F1" w:rsidRPr="006860F1" w:rsidRDefault="006860F1" w:rsidP="009A3B7B">
      <w:pPr>
        <w:jc w:val="center"/>
        <w:rPr>
          <w:b/>
          <w:sz w:val="32"/>
        </w:rPr>
      </w:pPr>
      <w:r w:rsidRPr="009A3B7B">
        <w:rPr>
          <w:b/>
          <w:sz w:val="28"/>
        </w:rPr>
        <w:t>FATEC ARAÇATUBA</w:t>
      </w:r>
      <w:r w:rsidR="008F5EFB">
        <w:rPr>
          <w:b/>
          <w:sz w:val="28"/>
        </w:rPr>
        <w:t>- ATIVIDADE 2</w:t>
      </w:r>
    </w:p>
    <w:p w14:paraId="702BCB99" w14:textId="77777777" w:rsidR="006860F1" w:rsidRPr="006860F1" w:rsidRDefault="006860F1" w:rsidP="006860F1">
      <w:pPr>
        <w:rPr>
          <w:b/>
        </w:rPr>
      </w:pPr>
      <w:r w:rsidRPr="006860F1">
        <w:rPr>
          <w:b/>
        </w:rPr>
        <w:t>A</w:t>
      </w:r>
      <w:r w:rsidR="009A3B7B">
        <w:rPr>
          <w:b/>
        </w:rPr>
        <w:t>L</w:t>
      </w:r>
      <w:r w:rsidRPr="006860F1">
        <w:rPr>
          <w:b/>
        </w:rPr>
        <w:t>UNO: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860F1" w:rsidRPr="006860F1" w14:paraId="283D11A1" w14:textId="77777777" w:rsidTr="00C53F21">
        <w:trPr>
          <w:trHeight w:val="459"/>
        </w:trPr>
        <w:tc>
          <w:tcPr>
            <w:tcW w:w="8644" w:type="dxa"/>
          </w:tcPr>
          <w:p w14:paraId="5B2EAA03" w14:textId="739B5F55" w:rsidR="006860F1" w:rsidRPr="00F603B3" w:rsidRDefault="00956692" w:rsidP="00F603B3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F603B3">
              <w:rPr>
                <w:b/>
                <w:bCs/>
                <w:sz w:val="32"/>
                <w:szCs w:val="32"/>
              </w:rPr>
              <w:t>Háll</w:t>
            </w:r>
            <w:r w:rsidR="00CF6A0A">
              <w:rPr>
                <w:b/>
                <w:bCs/>
                <w:sz w:val="32"/>
                <w:szCs w:val="32"/>
              </w:rPr>
              <w:t>an</w:t>
            </w:r>
            <w:r w:rsidRPr="00F603B3">
              <w:rPr>
                <w:b/>
                <w:bCs/>
                <w:sz w:val="32"/>
                <w:szCs w:val="32"/>
              </w:rPr>
              <w:t xml:space="preserve"> da Silva Costa</w:t>
            </w:r>
          </w:p>
        </w:tc>
      </w:tr>
    </w:tbl>
    <w:p w14:paraId="49DA0D7A" w14:textId="77777777" w:rsidR="006860F1" w:rsidRPr="006860F1" w:rsidRDefault="006860F1" w:rsidP="006860F1">
      <w:pPr>
        <w:jc w:val="both"/>
        <w:rPr>
          <w:sz w:val="28"/>
        </w:rPr>
      </w:pPr>
      <w:r w:rsidRPr="006860F1">
        <w:rPr>
          <w:b/>
          <w:bCs/>
          <w:iCs/>
          <w:sz w:val="28"/>
        </w:rPr>
        <w:t>Vivia longe dos homens, só se dava bem com animais. Os seus pés duros quebravam espinhos e não sentiam a quentura da terra. Montado confundia-se com o cavalo, grudava-se a ele. E falava uma linguagem cantada, monossilábica e gutural, que o companheiro entendia. A pé, não se aguentava bem. Pendia para um lado, para o outro lado, cambaio, torto e feio. Às vezes, utilizava nas relações com as pessoas a mesma língua com que se dirigia aos brutos – exclamações, onomatopeias. Na verdade, falava pouco. Admirava as palavras compridas e difíceis da gente da cidade, tentava reproduzir algumas em vão, mas sabia que elas eram inúteis e talvez perigosas.</w:t>
      </w:r>
      <w:r w:rsidRPr="006860F1">
        <w:rPr>
          <w:b/>
          <w:bCs/>
          <w:sz w:val="28"/>
        </w:rPr>
        <w:t> (Graciliano Ramos; Vidas secas)</w:t>
      </w:r>
    </w:p>
    <w:p w14:paraId="4D43DFCE" w14:textId="77777777" w:rsidR="006860F1" w:rsidRDefault="006860F1">
      <w:r>
        <w:t>REFLITA SOBRE O TEXTO E EXPRESSE EM ALGUMAS LINHAS QUAL MENSAGEM O AUTOR QUIS TRANSMITIR PARA SEUS LEITORES E SE ESSA MENSAGEM FOI EFETIVAMENTE COMPREENDIDA.</w:t>
      </w:r>
    </w:p>
    <w:tbl>
      <w:tblPr>
        <w:tblStyle w:val="Tabelacomgrade"/>
        <w:tblW w:w="8580" w:type="dxa"/>
        <w:tblLook w:val="04A0" w:firstRow="1" w:lastRow="0" w:firstColumn="1" w:lastColumn="0" w:noHBand="0" w:noVBand="1"/>
      </w:tblPr>
      <w:tblGrid>
        <w:gridCol w:w="8580"/>
      </w:tblGrid>
      <w:tr w:rsidR="006860F1" w14:paraId="07437B7E" w14:textId="77777777" w:rsidTr="006860F1">
        <w:trPr>
          <w:trHeight w:val="510"/>
        </w:trPr>
        <w:tc>
          <w:tcPr>
            <w:tcW w:w="8580" w:type="dxa"/>
          </w:tcPr>
          <w:p w14:paraId="1A4C96D7" w14:textId="19F56396" w:rsidR="006860F1" w:rsidRPr="006E13F4" w:rsidRDefault="00CF6A0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 eu lírico tenta passar a mensagem de um homem isolado,</w:t>
            </w:r>
          </w:p>
        </w:tc>
      </w:tr>
      <w:tr w:rsidR="006860F1" w14:paraId="719D4FBA" w14:textId="77777777" w:rsidTr="006860F1">
        <w:trPr>
          <w:trHeight w:val="510"/>
        </w:trPr>
        <w:tc>
          <w:tcPr>
            <w:tcW w:w="8580" w:type="dxa"/>
          </w:tcPr>
          <w:p w14:paraId="42E54BE4" w14:textId="5EBB330C" w:rsidR="00CF6A0A" w:rsidRPr="00CF6A0A" w:rsidRDefault="00CF6A0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Onde conversa com animais para preencher essa solidão.</w:t>
            </w:r>
          </w:p>
        </w:tc>
      </w:tr>
      <w:tr w:rsidR="006860F1" w14:paraId="5321859B" w14:textId="77777777" w:rsidTr="006860F1">
        <w:trPr>
          <w:trHeight w:val="510"/>
        </w:trPr>
        <w:tc>
          <w:tcPr>
            <w:tcW w:w="8580" w:type="dxa"/>
          </w:tcPr>
          <w:p w14:paraId="3B0893F9" w14:textId="2F9BF341" w:rsidR="006860F1" w:rsidRPr="00CF6A0A" w:rsidRDefault="00CF6A0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Esse homem se comunicava de forma que todos conseguissem</w:t>
            </w:r>
          </w:p>
        </w:tc>
      </w:tr>
      <w:tr w:rsidR="006860F1" w14:paraId="1440369B" w14:textId="77777777" w:rsidTr="006860F1">
        <w:trPr>
          <w:trHeight w:val="510"/>
        </w:trPr>
        <w:tc>
          <w:tcPr>
            <w:tcW w:w="8580" w:type="dxa"/>
          </w:tcPr>
          <w:p w14:paraId="480F7675" w14:textId="0DF99FD4" w:rsidR="006860F1" w:rsidRPr="00CF6A0A" w:rsidRDefault="00CF6A0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entende-lo, porém era tímido, falava quase nada.  Ele tentava </w:t>
            </w:r>
          </w:p>
        </w:tc>
      </w:tr>
      <w:tr w:rsidR="006860F1" w14:paraId="65AE442E" w14:textId="77777777" w:rsidTr="006860F1">
        <w:trPr>
          <w:trHeight w:val="510"/>
        </w:trPr>
        <w:tc>
          <w:tcPr>
            <w:tcW w:w="8580" w:type="dxa"/>
          </w:tcPr>
          <w:p w14:paraId="7E7B9273" w14:textId="0926311B" w:rsidR="006860F1" w:rsidRDefault="00CF6A0A">
            <w:r>
              <w:rPr>
                <w:b/>
                <w:bCs/>
                <w:sz w:val="32"/>
                <w:szCs w:val="32"/>
              </w:rPr>
              <w:t>se expressar com</w:t>
            </w:r>
            <w:r>
              <w:rPr>
                <w:b/>
                <w:bCs/>
                <w:sz w:val="32"/>
                <w:szCs w:val="32"/>
              </w:rPr>
              <w:t xml:space="preserve"> uma</w:t>
            </w:r>
            <w:r>
              <w:rPr>
                <w:b/>
                <w:bCs/>
                <w:sz w:val="32"/>
                <w:szCs w:val="32"/>
              </w:rPr>
              <w:t xml:space="preserve"> linguagem do povo da cidade, mas essa</w:t>
            </w:r>
          </w:p>
        </w:tc>
      </w:tr>
      <w:tr w:rsidR="009A3B7B" w14:paraId="1C01C072" w14:textId="77777777" w:rsidTr="006860F1">
        <w:trPr>
          <w:trHeight w:val="510"/>
        </w:trPr>
        <w:tc>
          <w:tcPr>
            <w:tcW w:w="8580" w:type="dxa"/>
          </w:tcPr>
          <w:p w14:paraId="697A8308" w14:textId="2EF69295" w:rsidR="009A3B7B" w:rsidRDefault="00CF6A0A">
            <w:r>
              <w:rPr>
                <w:b/>
                <w:bCs/>
                <w:sz w:val="32"/>
                <w:szCs w:val="32"/>
              </w:rPr>
              <w:t xml:space="preserve">língua </w:t>
            </w:r>
            <w:r>
              <w:rPr>
                <w:b/>
                <w:bCs/>
                <w:sz w:val="32"/>
                <w:szCs w:val="32"/>
              </w:rPr>
              <w:t>era</w:t>
            </w:r>
            <w:r>
              <w:rPr>
                <w:b/>
                <w:bCs/>
                <w:sz w:val="32"/>
                <w:szCs w:val="32"/>
              </w:rPr>
              <w:t xml:space="preserve"> difícil</w:t>
            </w:r>
            <w:r>
              <w:rPr>
                <w:b/>
                <w:bCs/>
                <w:sz w:val="32"/>
                <w:szCs w:val="32"/>
              </w:rPr>
              <w:t xml:space="preserve"> de se comunicar, </w:t>
            </w:r>
            <w:r>
              <w:rPr>
                <w:b/>
                <w:bCs/>
                <w:sz w:val="32"/>
                <w:szCs w:val="32"/>
              </w:rPr>
              <w:t xml:space="preserve">ele a achava muito </w:t>
            </w:r>
          </w:p>
        </w:tc>
      </w:tr>
      <w:tr w:rsidR="009A3B7B" w14:paraId="6ADB8CF6" w14:textId="77777777" w:rsidTr="006860F1">
        <w:trPr>
          <w:trHeight w:val="510"/>
        </w:trPr>
        <w:tc>
          <w:tcPr>
            <w:tcW w:w="8580" w:type="dxa"/>
          </w:tcPr>
          <w:p w14:paraId="0A409688" w14:textId="0B168D57" w:rsidR="009A3B7B" w:rsidRDefault="00CF6A0A">
            <w:r>
              <w:rPr>
                <w:b/>
                <w:bCs/>
                <w:sz w:val="32"/>
                <w:szCs w:val="32"/>
              </w:rPr>
              <w:t>I</w:t>
            </w:r>
            <w:r>
              <w:rPr>
                <w:b/>
                <w:bCs/>
                <w:sz w:val="32"/>
                <w:szCs w:val="32"/>
              </w:rPr>
              <w:t>ntimidadora</w:t>
            </w:r>
            <w:r>
              <w:rPr>
                <w:b/>
                <w:bCs/>
                <w:sz w:val="32"/>
                <w:szCs w:val="32"/>
              </w:rPr>
              <w:t>.</w:t>
            </w:r>
          </w:p>
        </w:tc>
      </w:tr>
      <w:tr w:rsidR="009A3B7B" w14:paraId="508F0D08" w14:textId="77777777" w:rsidTr="006860F1">
        <w:trPr>
          <w:trHeight w:val="510"/>
        </w:trPr>
        <w:tc>
          <w:tcPr>
            <w:tcW w:w="8580" w:type="dxa"/>
          </w:tcPr>
          <w:p w14:paraId="03BBA3FF" w14:textId="77777777" w:rsidR="009A3B7B" w:rsidRDefault="009A3B7B"/>
        </w:tc>
      </w:tr>
      <w:tr w:rsidR="009A3B7B" w14:paraId="15941AF3" w14:textId="77777777" w:rsidTr="006860F1">
        <w:trPr>
          <w:trHeight w:val="510"/>
        </w:trPr>
        <w:tc>
          <w:tcPr>
            <w:tcW w:w="8580" w:type="dxa"/>
          </w:tcPr>
          <w:p w14:paraId="1AF3C9DE" w14:textId="77777777" w:rsidR="009A3B7B" w:rsidRDefault="009A3B7B"/>
        </w:tc>
      </w:tr>
    </w:tbl>
    <w:p w14:paraId="6DDA92D3" w14:textId="77777777" w:rsidR="006860F1" w:rsidRDefault="006860F1"/>
    <w:sectPr w:rsidR="00686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60F1"/>
    <w:rsid w:val="001219FB"/>
    <w:rsid w:val="006778E3"/>
    <w:rsid w:val="006860F1"/>
    <w:rsid w:val="006E13F4"/>
    <w:rsid w:val="008F5EFB"/>
    <w:rsid w:val="00956692"/>
    <w:rsid w:val="009A3B7B"/>
    <w:rsid w:val="00A7786F"/>
    <w:rsid w:val="00CF6A0A"/>
    <w:rsid w:val="00E66C59"/>
    <w:rsid w:val="00F6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DE01"/>
  <w15:docId w15:val="{6591CBFA-5181-48E9-97A0-C947A92B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6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0671AB51A9448A410A7582ABA72BE" ma:contentTypeVersion="3" ma:contentTypeDescription="Create a new document." ma:contentTypeScope="" ma:versionID="7f647979a883c7156519f524d35bf627">
  <xsd:schema xmlns:xsd="http://www.w3.org/2001/XMLSchema" xmlns:xs="http://www.w3.org/2001/XMLSchema" xmlns:p="http://schemas.microsoft.com/office/2006/metadata/properties" xmlns:ns2="7b0327e5-da94-43af-9d89-823cb31dff8d" targetNamespace="http://schemas.microsoft.com/office/2006/metadata/properties" ma:root="true" ma:fieldsID="d99e37049996db380441a7b2070fa60d" ns2:_="">
    <xsd:import namespace="7b0327e5-da94-43af-9d89-823cb31dff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327e5-da94-43af-9d89-823cb31dff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0327e5-da94-43af-9d89-823cb31dff8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7DF2E-84A0-4E29-A643-A270B28D6D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327e5-da94-43af-9d89-823cb31df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7B5669-BE3D-4889-B58D-923E40250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5255CD-F8C4-4249-B2E5-ED3BDB33E221}">
  <ds:schemaRefs>
    <ds:schemaRef ds:uri="http://schemas.microsoft.com/office/2006/metadata/properties"/>
    <ds:schemaRef ds:uri="http://schemas.microsoft.com/office/infopath/2007/PartnerControls"/>
    <ds:schemaRef ds:uri="7b0327e5-da94-43af-9d89-823cb31dff8d"/>
  </ds:schemaRefs>
</ds:datastoreItem>
</file>

<file path=customXml/itemProps4.xml><?xml version="1.0" encoding="utf-8"?>
<ds:datastoreItem xmlns:ds="http://schemas.openxmlformats.org/officeDocument/2006/customXml" ds:itemID="{CEBB3D02-3FA5-4DF1-A084-C15A83E02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Aluno-01</dc:creator>
  <cp:keywords/>
  <dc:description/>
  <cp:lastModifiedBy>HALLEX DA SILVA COSTA</cp:lastModifiedBy>
  <cp:revision>7</cp:revision>
  <dcterms:created xsi:type="dcterms:W3CDTF">2018-05-14T14:27:00Z</dcterms:created>
  <dcterms:modified xsi:type="dcterms:W3CDTF">2020-08-24T14:42:00Z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0x010100A360671AB51A9448A410A7582ABA72BE</vt:lpwstr>
  </property>
</Properties>
</file>