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0367" w14:textId="1FF7B212" w:rsidR="00435714" w:rsidRDefault="004137C6" w:rsidP="005F46E5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GIC</w:t>
      </w:r>
      <w:r w:rsidR="00382E3B">
        <w:rPr>
          <w:rFonts w:hint="eastAsia"/>
        </w:rPr>
        <w:t>概念</w:t>
      </w:r>
    </w:p>
    <w:p w14:paraId="3C6FBC05" w14:textId="6D537A6B" w:rsidR="000913B8" w:rsidRDefault="000913B8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GIC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Generic Interrupt Controller</w:t>
      </w:r>
    </w:p>
    <w:p w14:paraId="34D3C859" w14:textId="4BD4C3FE" w:rsidR="004137C6" w:rsidRDefault="00C06789" w:rsidP="005F46E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C06789">
        <w:rPr>
          <w:rFonts w:ascii="Times New Roman" w:eastAsia="宋体" w:hAnsi="Times New Roman" w:cs="Times New Roman"/>
          <w:sz w:val="24"/>
          <w:szCs w:val="24"/>
        </w:rPr>
        <w:t>GICv3</w:t>
      </w:r>
      <w:r w:rsidRPr="00C06789">
        <w:rPr>
          <w:rFonts w:ascii="Times New Roman" w:eastAsia="宋体" w:hAnsi="Times New Roman" w:cs="Times New Roman"/>
          <w:sz w:val="24"/>
          <w:szCs w:val="24"/>
        </w:rPr>
        <w:t>架构</w:t>
      </w:r>
      <w:r>
        <w:rPr>
          <w:rFonts w:ascii="Times New Roman" w:eastAsia="宋体" w:hAnsi="Times New Roman" w:cs="Times New Roman" w:hint="eastAsia"/>
          <w:sz w:val="24"/>
          <w:szCs w:val="24"/>
        </w:rPr>
        <w:t>旨在与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符合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ARMv8-A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ARMv9-A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ARMv8-R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架构的标准处理器单元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PE</w:t>
      </w:r>
      <w:r w:rsidR="0071298D">
        <w:rPr>
          <w:rFonts w:ascii="Times New Roman" w:eastAsia="宋体" w:hAnsi="Times New Roman" w:cs="Times New Roman" w:hint="eastAsia"/>
          <w:sz w:val="24"/>
          <w:szCs w:val="24"/>
        </w:rPr>
        <w:t>协同工作</w:t>
      </w:r>
      <w:r w:rsidR="000913B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AA080BE" w14:textId="0916A296" w:rsidR="000913B8" w:rsidRDefault="00FC3BB6" w:rsidP="005F46E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GIC</w:t>
      </w:r>
      <w:r>
        <w:rPr>
          <w:rFonts w:ascii="Times New Roman" w:eastAsia="宋体" w:hAnsi="Times New Roman" w:cs="Times New Roman" w:hint="eastAsia"/>
          <w:sz w:val="24"/>
          <w:szCs w:val="24"/>
        </w:rPr>
        <w:t>架构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定义：</w:t>
      </w:r>
    </w:p>
    <w:p w14:paraId="64F2932E" w14:textId="25D15D4F" w:rsidR="005F46E5" w:rsidRDefault="004E0860" w:rsidP="005F46E5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rchitectural requirement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处理与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GIC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相连的任何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PE</w:t>
      </w:r>
      <w:r w:rsidR="005F46E5">
        <w:rPr>
          <w:rFonts w:ascii="Times New Roman" w:eastAsia="宋体" w:hAnsi="Times New Roman" w:cs="Times New Roman" w:hint="eastAsia"/>
          <w:sz w:val="24"/>
          <w:szCs w:val="24"/>
        </w:rPr>
        <w:t>的所有中断源</w:t>
      </w:r>
    </w:p>
    <w:p w14:paraId="41C06644" w14:textId="36A1632A" w:rsidR="004E0860" w:rsidRPr="005F46E5" w:rsidRDefault="00F50ACF" w:rsidP="005F46E5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一种适用于单处理器或多处理器系统的公用中断控制器编程接口</w:t>
      </w:r>
    </w:p>
    <w:p w14:paraId="5BD2743A" w14:textId="07F4347E" w:rsidR="005F46E5" w:rsidRDefault="002D0C3B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GIC</w:t>
      </w:r>
      <w:r>
        <w:rPr>
          <w:rFonts w:ascii="Times New Roman" w:eastAsia="宋体" w:hAnsi="Times New Roman" w:cs="Times New Roman" w:hint="eastAsia"/>
          <w:sz w:val="24"/>
          <w:szCs w:val="24"/>
        </w:rPr>
        <w:t>是一种支持和控制中断的</w:t>
      </w:r>
      <w:r>
        <w:rPr>
          <w:rFonts w:ascii="Times New Roman" w:eastAsia="宋体" w:hAnsi="Times New Roman" w:cs="Times New Roman" w:hint="eastAsia"/>
          <w:sz w:val="24"/>
          <w:szCs w:val="24"/>
        </w:rPr>
        <w:t>architected resource</w:t>
      </w:r>
      <w:r>
        <w:rPr>
          <w:rFonts w:ascii="Times New Roman" w:eastAsia="宋体" w:hAnsi="Times New Roman" w:cs="Times New Roman" w:hint="eastAsia"/>
          <w:sz w:val="24"/>
          <w:szCs w:val="24"/>
        </w:rPr>
        <w:t>架构化资源</w:t>
      </w:r>
      <w:r w:rsidR="00970F92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C92A5F0" w14:textId="462D8C0D" w:rsidR="005F46E5" w:rsidRDefault="00193D70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GIC</w:t>
      </w:r>
      <w:r>
        <w:rPr>
          <w:rFonts w:ascii="Times New Roman" w:eastAsia="宋体" w:hAnsi="Times New Roman" w:cs="Times New Roman" w:hint="eastAsia"/>
          <w:sz w:val="24"/>
          <w:szCs w:val="24"/>
        </w:rPr>
        <w:t>支持特性：</w:t>
      </w:r>
    </w:p>
    <w:p w14:paraId="4D4E8BFD" w14:textId="7195C268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ARMv8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ARMv9</w:t>
      </w:r>
      <w:r>
        <w:rPr>
          <w:rFonts w:ascii="Times New Roman" w:eastAsia="宋体" w:hAnsi="Times New Roman" w:cs="Times New Roman" w:hint="eastAsia"/>
          <w:sz w:val="24"/>
          <w:szCs w:val="24"/>
        </w:rPr>
        <w:t>架构</w:t>
      </w:r>
    </w:p>
    <w:p w14:paraId="2B4EF8AA" w14:textId="4B0173D9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Locality-specific Peripheral Interrupts (LPIs)</w:t>
      </w:r>
    </w:p>
    <w:p w14:paraId="1AA1A904" w14:textId="1F423BEB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Private Peripheral Interrupts (PPIs)</w:t>
      </w:r>
    </w:p>
    <w:p w14:paraId="3FA22C46" w14:textId="1B296CDE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Software Generated Interrupts (SGIs)</w:t>
      </w:r>
    </w:p>
    <w:p w14:paraId="7891D54F" w14:textId="6898426F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Shared Peripheral Interrups (SPIs)</w:t>
      </w:r>
    </w:p>
    <w:p w14:paraId="201FE543" w14:textId="2F60845A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Interrupt masking and prioritization</w:t>
      </w:r>
    </w:p>
    <w:p w14:paraId="4AA9F2D9" w14:textId="19296FDF" w:rsid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Uniprocessor and multiprocessor systems</w:t>
      </w:r>
    </w:p>
    <w:p w14:paraId="00FCE9FA" w14:textId="4B09C66F" w:rsidR="00193D70" w:rsidRPr="00193D70" w:rsidRDefault="00193D70" w:rsidP="00193D70">
      <w:pPr>
        <w:pStyle w:val="a9"/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Wakeup events in power management environment</w:t>
      </w:r>
      <w:r w:rsidR="00AF5BD2">
        <w:rPr>
          <w:rFonts w:ascii="Times New Roman" w:eastAsia="宋体" w:hAnsi="Times New Roman" w:cs="Times New Roman" w:hint="eastAsia"/>
          <w:sz w:val="24"/>
          <w:szCs w:val="24"/>
        </w:rPr>
        <w:t>s</w:t>
      </w:r>
    </w:p>
    <w:p w14:paraId="175FE841" w14:textId="7D05D35F" w:rsidR="005F46E5" w:rsidRDefault="00D23786" w:rsidP="00CC04F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对于每个</w:t>
      </w:r>
      <w:r>
        <w:rPr>
          <w:rFonts w:ascii="Times New Roman" w:eastAsia="宋体" w:hAnsi="Times New Roman" w:cs="Times New Roman" w:hint="eastAsia"/>
          <w:sz w:val="24"/>
          <w:szCs w:val="24"/>
        </w:rPr>
        <w:t>PE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GIC</w:t>
      </w:r>
      <w:r>
        <w:rPr>
          <w:rFonts w:ascii="Times New Roman" w:eastAsia="宋体" w:hAnsi="Times New Roman" w:cs="Times New Roman" w:hint="eastAsia"/>
          <w:sz w:val="24"/>
          <w:szCs w:val="24"/>
        </w:rPr>
        <w:t>架构描述了</w:t>
      </w:r>
      <w:r>
        <w:rPr>
          <w:rFonts w:ascii="Times New Roman" w:eastAsia="宋体" w:hAnsi="Times New Roman" w:cs="Times New Roman" w:hint="eastAsia"/>
          <w:sz w:val="24"/>
          <w:szCs w:val="24"/>
        </w:rPr>
        <w:t>IRQ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FIQ</w:t>
      </w:r>
      <w:r>
        <w:rPr>
          <w:rFonts w:ascii="Times New Roman" w:eastAsia="宋体" w:hAnsi="Times New Roman" w:cs="Times New Roman" w:hint="eastAsia"/>
          <w:sz w:val="24"/>
          <w:szCs w:val="24"/>
        </w:rPr>
        <w:t>中断是怎样从系统中的各种不同类型的中断生成的。</w:t>
      </w:r>
      <w:r>
        <w:rPr>
          <w:rFonts w:ascii="Times New Roman" w:eastAsia="宋体" w:hAnsi="Times New Roman" w:cs="Times New Roman" w:hint="eastAsia"/>
          <w:sz w:val="24"/>
          <w:szCs w:val="24"/>
        </w:rPr>
        <w:t>ARMv8-A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ARMv9-A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exception</w:t>
      </w:r>
      <w:r>
        <w:rPr>
          <w:rFonts w:ascii="Times New Roman" w:eastAsia="宋体" w:hAnsi="Times New Roman" w:cs="Times New Roman" w:hint="eastAsia"/>
          <w:sz w:val="24"/>
          <w:szCs w:val="24"/>
        </w:rPr>
        <w:t>模型描述了</w:t>
      </w:r>
      <w:r>
        <w:rPr>
          <w:rFonts w:ascii="Times New Roman" w:eastAsia="宋体" w:hAnsi="Times New Roman" w:cs="Times New Roman" w:hint="eastAsia"/>
          <w:sz w:val="24"/>
          <w:szCs w:val="24"/>
        </w:rPr>
        <w:t>PE</w:t>
      </w:r>
      <w:r>
        <w:rPr>
          <w:rFonts w:ascii="Times New Roman" w:eastAsia="宋体" w:hAnsi="Times New Roman" w:cs="Times New Roman" w:hint="eastAsia"/>
          <w:sz w:val="24"/>
          <w:szCs w:val="24"/>
        </w:rPr>
        <w:t>怎么处理</w:t>
      </w:r>
      <w:r>
        <w:rPr>
          <w:rFonts w:ascii="Times New Roman" w:eastAsia="宋体" w:hAnsi="Times New Roman" w:cs="Times New Roman" w:hint="eastAsia"/>
          <w:sz w:val="24"/>
          <w:szCs w:val="24"/>
        </w:rPr>
        <w:t>IRQ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FIQ</w:t>
      </w:r>
      <w:r>
        <w:rPr>
          <w:rFonts w:ascii="Times New Roman" w:eastAsia="宋体" w:hAnsi="Times New Roman" w:cs="Times New Roman" w:hint="eastAsia"/>
          <w:sz w:val="24"/>
          <w:szCs w:val="24"/>
        </w:rPr>
        <w:t>中断</w:t>
      </w:r>
      <w:r w:rsidR="0000532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38E4F9" w14:textId="4D663A74" w:rsidR="00193D70" w:rsidRDefault="00E8285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中断处理依赖于</w:t>
      </w:r>
      <w:r>
        <w:rPr>
          <w:rFonts w:ascii="Times New Roman" w:eastAsia="宋体" w:hAnsi="Times New Roman" w:cs="Times New Roman" w:hint="eastAsia"/>
          <w:sz w:val="24"/>
          <w:szCs w:val="24"/>
        </w:rPr>
        <w:t>ARM</w:t>
      </w:r>
      <w:r>
        <w:rPr>
          <w:rFonts w:ascii="Times New Roman" w:eastAsia="宋体" w:hAnsi="Times New Roman" w:cs="Times New Roman" w:hint="eastAsia"/>
          <w:sz w:val="24"/>
          <w:szCs w:val="24"/>
        </w:rPr>
        <w:t>架构的其他方面，比如</w:t>
      </w:r>
      <w:r>
        <w:rPr>
          <w:rFonts w:ascii="Times New Roman" w:eastAsia="宋体" w:hAnsi="Times New Roman" w:cs="Times New Roman" w:hint="eastAsia"/>
          <w:sz w:val="24"/>
          <w:szCs w:val="24"/>
        </w:rPr>
        <w:t>Security</w:t>
      </w:r>
      <w:r w:rsidR="00892AA8">
        <w:rPr>
          <w:rFonts w:ascii="Times New Roman" w:eastAsia="宋体" w:hAnsi="Times New Roman" w:cs="Times New Roman" w:hint="eastAsia"/>
          <w:sz w:val="24"/>
          <w:szCs w:val="24"/>
        </w:rPr>
        <w:t xml:space="preserve"> state</w:t>
      </w:r>
      <w:r>
        <w:rPr>
          <w:rFonts w:ascii="Times New Roman" w:eastAsia="宋体" w:hAnsi="Times New Roman" w:cs="Times New Roman" w:hint="eastAsia"/>
          <w:sz w:val="24"/>
          <w:szCs w:val="24"/>
        </w:rPr>
        <w:t>和虚拟化支持</w:t>
      </w:r>
      <w:r w:rsidR="00B4577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81BDBE3" w14:textId="56E6E7AC" w:rsidR="00B4577D" w:rsidRDefault="00B4577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ARM</w:t>
      </w:r>
      <w:r>
        <w:rPr>
          <w:rFonts w:ascii="Times New Roman" w:eastAsia="宋体" w:hAnsi="Times New Roman" w:cs="Times New Roman" w:hint="eastAsia"/>
          <w:sz w:val="24"/>
          <w:szCs w:val="24"/>
        </w:rPr>
        <w:t>架构支持不同类型的</w:t>
      </w:r>
      <w:r>
        <w:rPr>
          <w:rFonts w:ascii="Times New Roman" w:eastAsia="宋体" w:hAnsi="Times New Roman" w:cs="Times New Roman" w:hint="eastAsia"/>
          <w:sz w:val="24"/>
          <w:szCs w:val="24"/>
        </w:rPr>
        <w:t>Security</w:t>
      </w:r>
      <w:r w:rsidR="00892AA8">
        <w:rPr>
          <w:rFonts w:ascii="Times New Roman" w:eastAsia="宋体" w:hAnsi="Times New Roman" w:cs="Times New Roman" w:hint="eastAsia"/>
          <w:sz w:val="24"/>
          <w:szCs w:val="24"/>
        </w:rPr>
        <w:t xml:space="preserve"> state</w:t>
      </w:r>
      <w:r w:rsidR="00F13D93">
        <w:rPr>
          <w:rFonts w:ascii="Times New Roman" w:eastAsia="宋体" w:hAnsi="Times New Roman" w:cs="Times New Roman" w:hint="eastAsia"/>
          <w:sz w:val="24"/>
          <w:szCs w:val="24"/>
        </w:rPr>
        <w:t>，对应不同的物理内存地址空间</w:t>
      </w:r>
    </w:p>
    <w:p w14:paraId="7518FDEC" w14:textId="32113317" w:rsidR="00193D70" w:rsidRDefault="00311B6E" w:rsidP="00245419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 single Secure state</w:t>
      </w:r>
    </w:p>
    <w:p w14:paraId="6A0E3B3B" w14:textId="288C7932" w:rsidR="00311B6E" w:rsidRDefault="00311B6E" w:rsidP="00245419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Two Security states</w:t>
      </w:r>
    </w:p>
    <w:p w14:paraId="2D42F598" w14:textId="77777777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Secure state</w:t>
      </w:r>
    </w:p>
    <w:p w14:paraId="7CD4A414" w14:textId="77777777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Non-secure state</w:t>
      </w:r>
    </w:p>
    <w:p w14:paraId="49A72BAA" w14:textId="4D8D0D73" w:rsidR="00311B6E" w:rsidRDefault="00311B6E" w:rsidP="00245419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Four Security states</w:t>
      </w:r>
    </w:p>
    <w:p w14:paraId="0A0EE477" w14:textId="067A527A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Secure state</w:t>
      </w:r>
    </w:p>
    <w:p w14:paraId="20711E39" w14:textId="5BA0A97C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Non-secure state</w:t>
      </w:r>
    </w:p>
    <w:p w14:paraId="455037B4" w14:textId="751F74D4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Root state</w:t>
      </w:r>
    </w:p>
    <w:p w14:paraId="5AC75143" w14:textId="01C5E1B4" w:rsidR="00311B6E" w:rsidRDefault="00311B6E" w:rsidP="00311B6E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Realm state</w:t>
      </w:r>
    </w:p>
    <w:p w14:paraId="59E7D251" w14:textId="4001E5BF" w:rsidR="00311B6E" w:rsidRDefault="00E61FDD" w:rsidP="00E61FDD">
      <w:pPr>
        <w:pStyle w:val="2"/>
        <w:rPr>
          <w:rFonts w:hint="eastAsia"/>
        </w:rPr>
      </w:pPr>
      <w:r>
        <w:rPr>
          <w:rFonts w:hint="eastAsia"/>
        </w:rPr>
        <w:t>ITS</w:t>
      </w:r>
    </w:p>
    <w:p w14:paraId="3F71953D" w14:textId="5FB3C98D" w:rsidR="00A8256D" w:rsidRDefault="00F23971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0206B3">
        <w:rPr>
          <w:rFonts w:ascii="Times New Roman" w:eastAsia="宋体" w:hAnsi="Times New Roman" w:cs="Times New Roman" w:hint="eastAsia"/>
          <w:sz w:val="24"/>
          <w:szCs w:val="24"/>
        </w:rPr>
        <w:t>Interrupt Translation Service</w:t>
      </w:r>
    </w:p>
    <w:p w14:paraId="3ED88612" w14:textId="5B37F8A8" w:rsidR="00B823BD" w:rsidRDefault="00591724" w:rsidP="0059172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 w:rsidR="008D7F8A">
        <w:rPr>
          <w:rFonts w:ascii="Times New Roman" w:eastAsia="宋体" w:hAnsi="Times New Roman" w:cs="Times New Roman" w:hint="eastAsia"/>
          <w:sz w:val="24"/>
          <w:szCs w:val="24"/>
        </w:rPr>
        <w:t>使得软件可以控制发送到</w:t>
      </w:r>
      <w:r w:rsidR="008D7F8A">
        <w:rPr>
          <w:rFonts w:ascii="Times New Roman" w:eastAsia="宋体" w:hAnsi="Times New Roman" w:cs="Times New Roman" w:hint="eastAsia"/>
          <w:sz w:val="24"/>
          <w:szCs w:val="24"/>
        </w:rPr>
        <w:t>ITS</w:t>
      </w:r>
      <w:r w:rsidR="008D7F8A">
        <w:rPr>
          <w:rFonts w:ascii="Times New Roman" w:eastAsia="宋体" w:hAnsi="Times New Roman" w:cs="Times New Roman" w:hint="eastAsia"/>
          <w:sz w:val="24"/>
          <w:szCs w:val="24"/>
        </w:rPr>
        <w:t>的中断被如何转换成：</w:t>
      </w:r>
    </w:p>
    <w:p w14:paraId="1D7412B7" w14:textId="5AD72150" w:rsidR="008D7F8A" w:rsidRDefault="008D7F8A" w:rsidP="008D7F8A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Physical interrupts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in GICv3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GICv4</w:t>
      </w:r>
    </w:p>
    <w:p w14:paraId="6A2D8058" w14:textId="32B655B6" w:rsidR="008D7F8A" w:rsidRPr="008D7F8A" w:rsidRDefault="008D7F8A" w:rsidP="008D7F8A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Virtual interrupts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in GICv4 only</w:t>
      </w:r>
    </w:p>
    <w:p w14:paraId="0E2C11D0" w14:textId="4C19D713" w:rsidR="00A8256D" w:rsidRDefault="00591724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>
        <w:rPr>
          <w:rFonts w:ascii="Times New Roman" w:eastAsia="宋体" w:hAnsi="Times New Roman" w:cs="Times New Roman" w:hint="eastAsia"/>
          <w:sz w:val="24"/>
          <w:szCs w:val="24"/>
        </w:rPr>
        <w:t>也使得软件可以决定被转换中断的目标</w:t>
      </w:r>
      <w:r>
        <w:rPr>
          <w:rFonts w:ascii="Times New Roman" w:eastAsia="宋体" w:hAnsi="Times New Roman" w:cs="Times New Roman" w:hint="eastAsia"/>
          <w:sz w:val="24"/>
          <w:szCs w:val="24"/>
        </w:rPr>
        <w:t>Redis</w:t>
      </w:r>
      <w:r w:rsidR="00654192">
        <w:rPr>
          <w:rFonts w:ascii="Times New Roman" w:eastAsia="宋体" w:hAnsi="Times New Roman" w:cs="Times New Roman" w:hint="eastAsia"/>
          <w:sz w:val="24"/>
          <w:szCs w:val="24"/>
        </w:rPr>
        <w:t>tributor</w:t>
      </w:r>
      <w:r w:rsidR="00FF38A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A2C3AB" w14:textId="3084AE22" w:rsidR="00D2296E" w:rsidRDefault="00FF38A8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软件可以通过</w:t>
      </w:r>
      <w:r>
        <w:rPr>
          <w:rFonts w:ascii="Times New Roman" w:eastAsia="宋体" w:hAnsi="Times New Roman" w:cs="Times New Roman" w:hint="eastAsia"/>
          <w:sz w:val="24"/>
          <w:szCs w:val="24"/>
        </w:rPr>
        <w:t>command</w:t>
      </w:r>
      <w:r>
        <w:rPr>
          <w:rFonts w:ascii="Times New Roman" w:eastAsia="宋体" w:hAnsi="Times New Roman" w:cs="Times New Roman" w:hint="eastAsia"/>
          <w:sz w:val="24"/>
          <w:szCs w:val="24"/>
        </w:rPr>
        <w:t>接口或保存在内存中的相关</w:t>
      </w:r>
      <w:r>
        <w:rPr>
          <w:rFonts w:ascii="Times New Roman" w:eastAsia="宋体" w:hAnsi="Times New Roman" w:cs="Times New Roman" w:hint="eastAsia"/>
          <w:sz w:val="24"/>
          <w:szCs w:val="24"/>
        </w:rPr>
        <w:t>table-base structure</w:t>
      </w:r>
    </w:p>
    <w:p w14:paraId="4C928A13" w14:textId="7CC3A4CB" w:rsidR="00714280" w:rsidRDefault="00714280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>
        <w:rPr>
          <w:rFonts w:ascii="Times New Roman" w:eastAsia="宋体" w:hAnsi="Times New Roman" w:cs="Times New Roman" w:hint="eastAsia"/>
          <w:sz w:val="24"/>
          <w:szCs w:val="24"/>
        </w:rPr>
        <w:t>的输出只能是</w:t>
      </w:r>
      <w:r>
        <w:rPr>
          <w:rFonts w:ascii="Times New Roman" w:eastAsia="宋体" w:hAnsi="Times New Roman" w:cs="Times New Roman" w:hint="eastAsia"/>
          <w:sz w:val="24"/>
          <w:szCs w:val="24"/>
        </w:rPr>
        <w:t>LPI</w:t>
      </w:r>
      <w:r>
        <w:rPr>
          <w:rFonts w:ascii="Times New Roman" w:eastAsia="宋体" w:hAnsi="Times New Roman" w:cs="Times New Roman" w:hint="eastAsia"/>
          <w:sz w:val="24"/>
          <w:szCs w:val="24"/>
        </w:rPr>
        <w:t>中断</w:t>
      </w:r>
    </w:p>
    <w:p w14:paraId="4AB4F2B5" w14:textId="7A8B30E0" w:rsidR="0086633B" w:rsidRDefault="0086633B" w:rsidP="0086633B">
      <w:pPr>
        <w:pStyle w:val="3"/>
        <w:rPr>
          <w:rFonts w:hint="eastAsia"/>
        </w:rPr>
      </w:pPr>
      <w:r>
        <w:rPr>
          <w:rFonts w:hint="eastAsia"/>
        </w:rPr>
        <w:t>ITS命令</w:t>
      </w:r>
    </w:p>
    <w:p w14:paraId="11DF6A00" w14:textId="77777777" w:rsidR="000479BB" w:rsidRPr="000479BB" w:rsidRDefault="000479BB" w:rsidP="0083148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操作，会涉及到很多表，而这些表的创建，维护是通过</w:t>
      </w: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命令，来实现的。虽然这些表，是在内存中的，但是</w:t>
      </w:r>
      <w:r w:rsidRPr="000479BB">
        <w:rPr>
          <w:rFonts w:ascii="Times New Roman" w:eastAsia="宋体" w:hAnsi="Times New Roman" w:cs="Times New Roman"/>
          <w:sz w:val="24"/>
          <w:szCs w:val="24"/>
        </w:rPr>
        <w:t>GICv3</w:t>
      </w:r>
      <w:r w:rsidRPr="000479BB">
        <w:rPr>
          <w:rFonts w:ascii="Times New Roman" w:eastAsia="宋体" w:hAnsi="Times New Roman" w:cs="Times New Roman"/>
          <w:sz w:val="24"/>
          <w:szCs w:val="24"/>
        </w:rPr>
        <w:t>和</w:t>
      </w:r>
      <w:r w:rsidRPr="000479BB">
        <w:rPr>
          <w:rFonts w:ascii="Times New Roman" w:eastAsia="宋体" w:hAnsi="Times New Roman" w:cs="Times New Roman"/>
          <w:sz w:val="24"/>
          <w:szCs w:val="24"/>
        </w:rPr>
        <w:t>GICv4</w:t>
      </w:r>
      <w:r w:rsidRPr="000479BB">
        <w:rPr>
          <w:rFonts w:ascii="Times New Roman" w:eastAsia="宋体" w:hAnsi="Times New Roman" w:cs="Times New Roman"/>
          <w:sz w:val="24"/>
          <w:szCs w:val="24"/>
        </w:rPr>
        <w:t>，不支持直接访问这些表，而是要通过</w:t>
      </w: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命令，来配置这些表。</w:t>
      </w:r>
    </w:p>
    <w:p w14:paraId="42F24E21" w14:textId="77777777" w:rsidR="000479BB" w:rsidRPr="000479BB" w:rsidRDefault="000479BB" w:rsidP="0083148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的操作，是通过命令，来控制的。外部通过发送命令给</w:t>
      </w: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，</w:t>
      </w: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然后去执行命令，每个命令，占</w:t>
      </w:r>
      <w:r w:rsidRPr="000479BB">
        <w:rPr>
          <w:rFonts w:ascii="Times New Roman" w:eastAsia="宋体" w:hAnsi="Times New Roman" w:cs="Times New Roman"/>
          <w:sz w:val="24"/>
          <w:szCs w:val="24"/>
        </w:rPr>
        <w:t>32</w:t>
      </w:r>
      <w:r w:rsidRPr="000479BB">
        <w:rPr>
          <w:rFonts w:ascii="Times New Roman" w:eastAsia="宋体" w:hAnsi="Times New Roman" w:cs="Times New Roman"/>
          <w:sz w:val="24"/>
          <w:szCs w:val="24"/>
        </w:rPr>
        <w:t>字节。</w:t>
      </w:r>
    </w:p>
    <w:p w14:paraId="64AC1071" w14:textId="77777777" w:rsidR="000479BB" w:rsidRPr="000479BB" w:rsidRDefault="000479BB" w:rsidP="0083148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有</w:t>
      </w:r>
      <w:r w:rsidRPr="000479BB">
        <w:rPr>
          <w:rFonts w:ascii="Times New Roman" w:eastAsia="宋体" w:hAnsi="Times New Roman" w:cs="Times New Roman"/>
          <w:sz w:val="24"/>
          <w:szCs w:val="24"/>
        </w:rPr>
        <w:t>command</w:t>
      </w:r>
      <w:r w:rsidRPr="000479BB">
        <w:rPr>
          <w:rFonts w:ascii="Times New Roman" w:eastAsia="宋体" w:hAnsi="Times New Roman" w:cs="Times New Roman"/>
          <w:sz w:val="24"/>
          <w:szCs w:val="24"/>
        </w:rPr>
        <w:t>队列，命令写在这个队列里面。</w:t>
      </w:r>
      <w:r w:rsidRPr="000479BB">
        <w:rPr>
          <w:rFonts w:ascii="Times New Roman" w:eastAsia="宋体" w:hAnsi="Times New Roman" w:cs="Times New Roman"/>
          <w:sz w:val="24"/>
          <w:szCs w:val="24"/>
        </w:rPr>
        <w:t>ITS</w:t>
      </w:r>
      <w:r w:rsidRPr="000479BB">
        <w:rPr>
          <w:rFonts w:ascii="Times New Roman" w:eastAsia="宋体" w:hAnsi="Times New Roman" w:cs="Times New Roman"/>
          <w:sz w:val="24"/>
          <w:szCs w:val="24"/>
        </w:rPr>
        <w:t>会自动的按照队列顺序，一一执行。</w:t>
      </w:r>
    </w:p>
    <w:p w14:paraId="40C1580C" w14:textId="5D856338" w:rsidR="0086633B" w:rsidRPr="000479BB" w:rsidRDefault="00F91CC5" w:rsidP="00F91CC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3C3E53" wp14:editId="7C087069">
            <wp:extent cx="3200400" cy="2279890"/>
            <wp:effectExtent l="0" t="0" r="0" b="6350"/>
            <wp:docPr id="41846020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0207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2375" cy="22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C95A" w14:textId="77777777" w:rsidR="00A80EA5" w:rsidRPr="00A80EA5" w:rsidRDefault="00A80EA5" w:rsidP="00A80EA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80EA5">
        <w:rPr>
          <w:rFonts w:ascii="Times New Roman" w:eastAsia="宋体" w:hAnsi="Times New Roman" w:cs="Times New Roman"/>
          <w:sz w:val="24"/>
          <w:szCs w:val="24"/>
        </w:rPr>
        <w:lastRenderedPageBreak/>
        <w:t>每个命令占</w:t>
      </w:r>
      <w:r w:rsidRPr="00A80EA5">
        <w:rPr>
          <w:rFonts w:ascii="Times New Roman" w:eastAsia="宋体" w:hAnsi="Times New Roman" w:cs="Times New Roman"/>
          <w:sz w:val="24"/>
          <w:szCs w:val="24"/>
        </w:rPr>
        <w:t>32</w:t>
      </w:r>
      <w:r w:rsidRPr="00A80EA5">
        <w:rPr>
          <w:rFonts w:ascii="Times New Roman" w:eastAsia="宋体" w:hAnsi="Times New Roman" w:cs="Times New Roman"/>
          <w:sz w:val="24"/>
          <w:szCs w:val="24"/>
        </w:rPr>
        <w:t>个字节。</w:t>
      </w:r>
    </w:p>
    <w:p w14:paraId="3D78892B" w14:textId="77777777" w:rsidR="00A80EA5" w:rsidRPr="00A80EA5" w:rsidRDefault="00A80EA5" w:rsidP="00A80EA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80EA5">
        <w:rPr>
          <w:rFonts w:ascii="Times New Roman" w:eastAsia="宋体" w:hAnsi="Times New Roman" w:cs="Times New Roman"/>
          <w:sz w:val="24"/>
          <w:szCs w:val="24"/>
        </w:rPr>
        <w:t>命令，存放在内存中，</w:t>
      </w:r>
      <w:r w:rsidRPr="00A80EA5">
        <w:rPr>
          <w:rFonts w:ascii="Times New Roman" w:eastAsia="宋体" w:hAnsi="Times New Roman" w:cs="Times New Roman"/>
          <w:sz w:val="24"/>
          <w:szCs w:val="24"/>
        </w:rPr>
        <w:t>GITS_CBASE</w:t>
      </w:r>
      <w:r w:rsidRPr="00A80EA5">
        <w:rPr>
          <w:rFonts w:ascii="Times New Roman" w:eastAsia="宋体" w:hAnsi="Times New Roman" w:cs="Times New Roman"/>
          <w:sz w:val="24"/>
          <w:szCs w:val="24"/>
        </w:rPr>
        <w:t>，保存命令的首地址。</w:t>
      </w:r>
      <w:r w:rsidRPr="00A80EA5">
        <w:rPr>
          <w:rFonts w:ascii="Times New Roman" w:eastAsia="宋体" w:hAnsi="Times New Roman" w:cs="Times New Roman"/>
          <w:sz w:val="24"/>
          <w:szCs w:val="24"/>
        </w:rPr>
        <w:t>GITS_CREADR</w:t>
      </w:r>
      <w:r w:rsidRPr="00A80EA5">
        <w:rPr>
          <w:rFonts w:ascii="Times New Roman" w:eastAsia="宋体" w:hAnsi="Times New Roman" w:cs="Times New Roman"/>
          <w:sz w:val="24"/>
          <w:szCs w:val="24"/>
        </w:rPr>
        <w:t>，是由</w:t>
      </w:r>
      <w:r w:rsidRPr="00A80EA5">
        <w:rPr>
          <w:rFonts w:ascii="Times New Roman" w:eastAsia="宋体" w:hAnsi="Times New Roman" w:cs="Times New Roman"/>
          <w:sz w:val="24"/>
          <w:szCs w:val="24"/>
        </w:rPr>
        <w:t>ITS</w:t>
      </w:r>
      <w:r w:rsidRPr="00A80EA5">
        <w:rPr>
          <w:rFonts w:ascii="Times New Roman" w:eastAsia="宋体" w:hAnsi="Times New Roman" w:cs="Times New Roman"/>
          <w:sz w:val="24"/>
          <w:szCs w:val="24"/>
        </w:rPr>
        <w:t>控制，表示下一个命令的地址。</w:t>
      </w:r>
      <w:r w:rsidRPr="00A80EA5">
        <w:rPr>
          <w:rFonts w:ascii="Times New Roman" w:eastAsia="宋体" w:hAnsi="Times New Roman" w:cs="Times New Roman"/>
          <w:sz w:val="24"/>
          <w:szCs w:val="24"/>
        </w:rPr>
        <w:t>GITS_CWRITER</w:t>
      </w:r>
      <w:r w:rsidRPr="00A80EA5">
        <w:rPr>
          <w:rFonts w:ascii="Times New Roman" w:eastAsia="宋体" w:hAnsi="Times New Roman" w:cs="Times New Roman"/>
          <w:sz w:val="24"/>
          <w:szCs w:val="24"/>
        </w:rPr>
        <w:t>，是下一个待写命令的地址。软件往</w:t>
      </w:r>
      <w:r w:rsidRPr="00A80EA5">
        <w:rPr>
          <w:rFonts w:ascii="Times New Roman" w:eastAsia="宋体" w:hAnsi="Times New Roman" w:cs="Times New Roman"/>
          <w:sz w:val="24"/>
          <w:szCs w:val="24"/>
        </w:rPr>
        <w:t>GITS_CWRITER</w:t>
      </w:r>
      <w:r w:rsidRPr="00A80EA5">
        <w:rPr>
          <w:rFonts w:ascii="Times New Roman" w:eastAsia="宋体" w:hAnsi="Times New Roman" w:cs="Times New Roman"/>
          <w:sz w:val="24"/>
          <w:szCs w:val="24"/>
        </w:rPr>
        <w:t>地址处，写入命令，之后</w:t>
      </w:r>
      <w:r w:rsidRPr="00A80EA5">
        <w:rPr>
          <w:rFonts w:ascii="Times New Roman" w:eastAsia="宋体" w:hAnsi="Times New Roman" w:cs="Times New Roman"/>
          <w:sz w:val="24"/>
          <w:szCs w:val="24"/>
        </w:rPr>
        <w:t>ITS</w:t>
      </w:r>
      <w:r w:rsidRPr="00A80EA5">
        <w:rPr>
          <w:rFonts w:ascii="Times New Roman" w:eastAsia="宋体" w:hAnsi="Times New Roman" w:cs="Times New Roman"/>
          <w:sz w:val="24"/>
          <w:szCs w:val="24"/>
        </w:rPr>
        <w:t>就会执行这个命令。</w:t>
      </w:r>
    </w:p>
    <w:p w14:paraId="410129BC" w14:textId="3E3B24D7" w:rsidR="0055175D" w:rsidRDefault="00E14D0D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14D0D">
        <w:rPr>
          <w:rFonts w:ascii="Times New Roman" w:eastAsia="宋体" w:hAnsi="Times New Roman" w:cs="Times New Roman"/>
          <w:sz w:val="24"/>
          <w:szCs w:val="24"/>
        </w:rPr>
        <w:t>ITS</w:t>
      </w:r>
      <w:r w:rsidRPr="00E14D0D">
        <w:rPr>
          <w:rFonts w:ascii="Times New Roman" w:eastAsia="宋体" w:hAnsi="Times New Roman" w:cs="Times New Roman"/>
          <w:sz w:val="24"/>
          <w:szCs w:val="24"/>
        </w:rPr>
        <w:t>提供的命令，有很多，可以查阅</w:t>
      </w:r>
      <w:r w:rsidRPr="00E14D0D">
        <w:rPr>
          <w:rFonts w:ascii="Times New Roman" w:eastAsia="宋体" w:hAnsi="Times New Roman" w:cs="Times New Roman"/>
          <w:sz w:val="24"/>
          <w:szCs w:val="24"/>
        </w:rPr>
        <w:t>GIC</w:t>
      </w:r>
      <w:r w:rsidRPr="00E14D0D">
        <w:rPr>
          <w:rFonts w:ascii="Times New Roman" w:eastAsia="宋体" w:hAnsi="Times New Roman" w:cs="Times New Roman"/>
          <w:sz w:val="24"/>
          <w:szCs w:val="24"/>
        </w:rPr>
        <w:t>手册获取更多。</w:t>
      </w:r>
    </w:p>
    <w:p w14:paraId="767CE2EB" w14:textId="4AB9DC66" w:rsidR="00E14D0D" w:rsidRDefault="00E50460" w:rsidP="00E50460">
      <w:pPr>
        <w:pStyle w:val="3"/>
        <w:rPr>
          <w:rFonts w:hint="eastAsia"/>
        </w:rPr>
      </w:pPr>
      <w:r>
        <w:rPr>
          <w:rFonts w:hint="eastAsia"/>
        </w:rPr>
        <w:t>ITS table</w:t>
      </w:r>
    </w:p>
    <w:p w14:paraId="0BFA6CD6" w14:textId="77777777" w:rsidR="006A5A57" w:rsidRPr="006A5A57" w:rsidRDefault="006A5A57" w:rsidP="006A5A5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A5A57">
        <w:rPr>
          <w:rFonts w:ascii="Times New Roman" w:eastAsia="宋体" w:hAnsi="Times New Roman" w:cs="Times New Roman"/>
          <w:sz w:val="24"/>
          <w:szCs w:val="24"/>
        </w:rPr>
        <w:t>ITS</w:t>
      </w:r>
      <w:r w:rsidRPr="006A5A57">
        <w:rPr>
          <w:rFonts w:ascii="Times New Roman" w:eastAsia="宋体" w:hAnsi="Times New Roman" w:cs="Times New Roman"/>
          <w:sz w:val="24"/>
          <w:szCs w:val="24"/>
        </w:rPr>
        <w:t>包括很多个表，这些表均处于</w:t>
      </w:r>
      <w:r w:rsidRPr="006A5A57">
        <w:rPr>
          <w:rFonts w:ascii="Times New Roman" w:eastAsia="宋体" w:hAnsi="Times New Roman" w:cs="Times New Roman"/>
          <w:sz w:val="24"/>
          <w:szCs w:val="24"/>
        </w:rPr>
        <w:t xml:space="preserve"> non-secure</w:t>
      </w:r>
      <w:r w:rsidRPr="006A5A57">
        <w:rPr>
          <w:rFonts w:ascii="Times New Roman" w:eastAsia="宋体" w:hAnsi="Times New Roman" w:cs="Times New Roman"/>
          <w:sz w:val="24"/>
          <w:szCs w:val="24"/>
        </w:rPr>
        <w:t>区域。</w:t>
      </w:r>
    </w:p>
    <w:p w14:paraId="212E0424" w14:textId="77777777" w:rsidR="006A5A57" w:rsidRPr="006A5A57" w:rsidRDefault="006A5A57" w:rsidP="006A5A5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A5A57">
        <w:rPr>
          <w:rFonts w:ascii="Times New Roman" w:eastAsia="宋体" w:hAnsi="Times New Roman" w:cs="Times New Roman"/>
          <w:sz w:val="24"/>
          <w:szCs w:val="24"/>
        </w:rPr>
        <w:t>GITS_BASER</w:t>
      </w:r>
      <w:r w:rsidRPr="006A5A57">
        <w:rPr>
          <w:rFonts w:ascii="Times New Roman" w:eastAsia="宋体" w:hAnsi="Times New Roman" w:cs="Times New Roman"/>
          <w:sz w:val="24"/>
          <w:szCs w:val="24"/>
        </w:rPr>
        <w:t>，指定</w:t>
      </w:r>
      <w:r w:rsidRPr="006A5A57">
        <w:rPr>
          <w:rFonts w:ascii="Times New Roman" w:eastAsia="宋体" w:hAnsi="Times New Roman" w:cs="Times New Roman"/>
          <w:sz w:val="24"/>
          <w:szCs w:val="24"/>
        </w:rPr>
        <w:t>ITS</w:t>
      </w:r>
      <w:r w:rsidRPr="006A5A57">
        <w:rPr>
          <w:rFonts w:ascii="Times New Roman" w:eastAsia="宋体" w:hAnsi="Times New Roman" w:cs="Times New Roman"/>
          <w:sz w:val="24"/>
          <w:szCs w:val="24"/>
        </w:rPr>
        <w:t>表的基地址和大小。软件，在使用</w:t>
      </w:r>
      <w:r w:rsidRPr="006A5A57">
        <w:rPr>
          <w:rFonts w:ascii="Times New Roman" w:eastAsia="宋体" w:hAnsi="Times New Roman" w:cs="Times New Roman"/>
          <w:sz w:val="24"/>
          <w:szCs w:val="24"/>
        </w:rPr>
        <w:t>ITS</w:t>
      </w:r>
      <w:r w:rsidRPr="006A5A57">
        <w:rPr>
          <w:rFonts w:ascii="Times New Roman" w:eastAsia="宋体" w:hAnsi="Times New Roman" w:cs="Times New Roman"/>
          <w:sz w:val="24"/>
          <w:szCs w:val="24"/>
        </w:rPr>
        <w:t>之前，必须要配置。</w:t>
      </w:r>
    </w:p>
    <w:p w14:paraId="78CFF327" w14:textId="111B88AB" w:rsidR="00E14D0D" w:rsidRPr="006A5A57" w:rsidRDefault="00FC7DAF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6D98072" wp14:editId="700A4D38">
            <wp:extent cx="5274310" cy="1081405"/>
            <wp:effectExtent l="0" t="0" r="2540" b="4445"/>
            <wp:docPr id="841211145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47F5" w14:textId="77777777" w:rsidR="00FC7DAF" w:rsidRPr="00FC7DAF" w:rsidRDefault="00FC7DAF" w:rsidP="00FC7DA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C7DAF">
        <w:rPr>
          <w:rFonts w:ascii="Times New Roman" w:eastAsia="宋体" w:hAnsi="Times New Roman" w:cs="Times New Roman"/>
          <w:sz w:val="24"/>
          <w:szCs w:val="24"/>
        </w:rPr>
        <w:t>其中的</w:t>
      </w:r>
      <w:r w:rsidRPr="00FC7DAF">
        <w:rPr>
          <w:rFonts w:ascii="Times New Roman" w:eastAsia="宋体" w:hAnsi="Times New Roman" w:cs="Times New Roman"/>
          <w:sz w:val="24"/>
          <w:szCs w:val="24"/>
        </w:rPr>
        <w:t>Physical_Address</w:t>
      </w:r>
      <w:r w:rsidRPr="00FC7DAF">
        <w:rPr>
          <w:rFonts w:ascii="Times New Roman" w:eastAsia="宋体" w:hAnsi="Times New Roman" w:cs="Times New Roman"/>
          <w:sz w:val="24"/>
          <w:szCs w:val="24"/>
        </w:rPr>
        <w:t>字段，就指定了表的基地址所在位置。</w:t>
      </w:r>
    </w:p>
    <w:p w14:paraId="1E6E6E64" w14:textId="77777777" w:rsidR="00FC7DAF" w:rsidRPr="00FC7DAF" w:rsidRDefault="00FC7DAF" w:rsidP="00FC7DA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C7DAF">
        <w:rPr>
          <w:rFonts w:ascii="Times New Roman" w:eastAsia="宋体" w:hAnsi="Times New Roman" w:cs="Times New Roman"/>
          <w:sz w:val="24"/>
          <w:szCs w:val="24"/>
        </w:rPr>
        <w:t>以下是各个表的基地址，对应的寄存器。</w:t>
      </w:r>
    </w:p>
    <w:p w14:paraId="0C9B0E2E" w14:textId="0268C8A7" w:rsidR="000102D8" w:rsidRPr="00FC7DAF" w:rsidRDefault="007A2B8A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622618B" wp14:editId="5744BD4F">
            <wp:extent cx="5274310" cy="2532380"/>
            <wp:effectExtent l="0" t="0" r="2540" b="1270"/>
            <wp:docPr id="609450258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0D97" w14:textId="3D400DAB" w:rsidR="002F32B4" w:rsidRDefault="006A4A11" w:rsidP="006A4A11">
      <w:pPr>
        <w:pStyle w:val="4"/>
        <w:rPr>
          <w:rFonts w:hint="eastAsia"/>
        </w:rPr>
      </w:pPr>
      <w:r>
        <w:rPr>
          <w:rFonts w:hint="eastAsia"/>
        </w:rPr>
        <w:t xml:space="preserve">Device </w:t>
      </w:r>
      <w:r w:rsidR="00636BC5">
        <w:rPr>
          <w:rFonts w:hint="eastAsia"/>
        </w:rPr>
        <w:t>T</w:t>
      </w:r>
      <w:r>
        <w:rPr>
          <w:rFonts w:hint="eastAsia"/>
        </w:rPr>
        <w:t>able</w:t>
      </w:r>
    </w:p>
    <w:p w14:paraId="4A11275E" w14:textId="77777777" w:rsidR="006A4A11" w:rsidRPr="006A4A11" w:rsidRDefault="006A4A11" w:rsidP="006A4A11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A4A11">
        <w:rPr>
          <w:rFonts w:ascii="Times New Roman" w:eastAsia="宋体" w:hAnsi="Times New Roman" w:cs="Times New Roman"/>
          <w:sz w:val="24"/>
          <w:szCs w:val="24"/>
        </w:rPr>
        <w:t>由</w:t>
      </w:r>
      <w:r w:rsidRPr="006A4A11">
        <w:rPr>
          <w:rFonts w:ascii="Times New Roman" w:eastAsia="宋体" w:hAnsi="Times New Roman" w:cs="Times New Roman"/>
          <w:sz w:val="24"/>
          <w:szCs w:val="24"/>
        </w:rPr>
        <w:t>Device Table entry(DTE)</w:t>
      </w:r>
      <w:r w:rsidRPr="006A4A11">
        <w:rPr>
          <w:rFonts w:ascii="Times New Roman" w:eastAsia="宋体" w:hAnsi="Times New Roman" w:cs="Times New Roman"/>
          <w:sz w:val="24"/>
          <w:szCs w:val="24"/>
        </w:rPr>
        <w:t>组成，</w:t>
      </w:r>
      <w:r w:rsidRPr="006A4A11">
        <w:rPr>
          <w:rFonts w:ascii="Times New Roman" w:eastAsia="宋体" w:hAnsi="Times New Roman" w:cs="Times New Roman"/>
          <w:sz w:val="24"/>
          <w:szCs w:val="24"/>
        </w:rPr>
        <w:t>DTE</w:t>
      </w:r>
      <w:r w:rsidRPr="006A4A11">
        <w:rPr>
          <w:rFonts w:ascii="Times New Roman" w:eastAsia="宋体" w:hAnsi="Times New Roman" w:cs="Times New Roman"/>
          <w:sz w:val="24"/>
          <w:szCs w:val="24"/>
        </w:rPr>
        <w:t>描述</w:t>
      </w:r>
      <w:r w:rsidRPr="006A4A11">
        <w:rPr>
          <w:rFonts w:ascii="Times New Roman" w:eastAsia="宋体" w:hAnsi="Times New Roman" w:cs="Times New Roman"/>
          <w:sz w:val="24"/>
          <w:szCs w:val="24"/>
        </w:rPr>
        <w:t>DevicedID</w:t>
      </w:r>
      <w:r w:rsidRPr="006A4A11">
        <w:rPr>
          <w:rFonts w:ascii="Times New Roman" w:eastAsia="宋体" w:hAnsi="Times New Roman" w:cs="Times New Roman"/>
          <w:sz w:val="24"/>
          <w:szCs w:val="24"/>
        </w:rPr>
        <w:t>与</w:t>
      </w:r>
      <w:r w:rsidRPr="006A4A11">
        <w:rPr>
          <w:rFonts w:ascii="Times New Roman" w:eastAsia="宋体" w:hAnsi="Times New Roman" w:cs="Times New Roman"/>
          <w:sz w:val="24"/>
          <w:szCs w:val="24"/>
        </w:rPr>
        <w:t>ITT base address</w:t>
      </w:r>
      <w:r w:rsidRPr="006A4A11">
        <w:rPr>
          <w:rFonts w:ascii="Times New Roman" w:eastAsia="宋体" w:hAnsi="Times New Roman" w:cs="Times New Roman"/>
          <w:sz w:val="24"/>
          <w:szCs w:val="24"/>
        </w:rPr>
        <w:t>的映射关系</w:t>
      </w:r>
    </w:p>
    <w:p w14:paraId="0F201885" w14:textId="77777777" w:rsidR="006A4A11" w:rsidRPr="006A4A11" w:rsidRDefault="006A4A11" w:rsidP="006A4A11">
      <w:pPr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A4A11">
        <w:rPr>
          <w:rFonts w:ascii="Times New Roman" w:eastAsia="宋体" w:hAnsi="Times New Roman" w:cs="Times New Roman"/>
          <w:sz w:val="24"/>
          <w:szCs w:val="24"/>
        </w:rPr>
        <w:t>DTE</w:t>
      </w:r>
      <w:r w:rsidRPr="006A4A11">
        <w:rPr>
          <w:rFonts w:ascii="Times New Roman" w:eastAsia="宋体" w:hAnsi="Times New Roman" w:cs="Times New Roman"/>
          <w:sz w:val="24"/>
          <w:szCs w:val="24"/>
        </w:rPr>
        <w:t>的组成如图所示：</w:t>
      </w:r>
    </w:p>
    <w:p w14:paraId="0F5D5DBA" w14:textId="0E46C48A" w:rsidR="006A4A11" w:rsidRPr="006A4A11" w:rsidRDefault="006A4A11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3125D96" wp14:editId="1BC86B69">
            <wp:extent cx="5274310" cy="1179830"/>
            <wp:effectExtent l="0" t="0" r="2540" b="1270"/>
            <wp:docPr id="1413764726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4726" name="图片 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D527" w14:textId="653ED30C" w:rsidR="006A4A11" w:rsidRDefault="006A4A11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A4A11">
        <w:rPr>
          <w:rFonts w:ascii="Times New Roman" w:eastAsia="宋体" w:hAnsi="Times New Roman" w:cs="Times New Roman"/>
          <w:sz w:val="24"/>
          <w:szCs w:val="24"/>
        </w:rPr>
        <w:t>实际中每个</w:t>
      </w:r>
      <w:r w:rsidRPr="006A4A11">
        <w:rPr>
          <w:rFonts w:ascii="Times New Roman" w:eastAsia="宋体" w:hAnsi="Times New Roman" w:cs="Times New Roman"/>
          <w:sz w:val="24"/>
          <w:szCs w:val="24"/>
        </w:rPr>
        <w:t>DTE</w:t>
      </w:r>
      <w:r w:rsidRPr="006A4A11">
        <w:rPr>
          <w:rFonts w:ascii="Times New Roman" w:eastAsia="宋体" w:hAnsi="Times New Roman" w:cs="Times New Roman"/>
          <w:sz w:val="24"/>
          <w:szCs w:val="24"/>
        </w:rPr>
        <w:t>为</w:t>
      </w:r>
      <w:r w:rsidRPr="006A4A11">
        <w:rPr>
          <w:rFonts w:ascii="Times New Roman" w:eastAsia="宋体" w:hAnsi="Times New Roman" w:cs="Times New Roman"/>
          <w:sz w:val="24"/>
          <w:szCs w:val="24"/>
        </w:rPr>
        <w:t xml:space="preserve"> 8 Bytes</w:t>
      </w:r>
    </w:p>
    <w:p w14:paraId="7AD8607E" w14:textId="428E31F7" w:rsidR="002F32B4" w:rsidRDefault="006A4A11" w:rsidP="00FE3448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B821A6C" wp14:editId="55C0050A">
            <wp:extent cx="4684395" cy="965200"/>
            <wp:effectExtent l="0" t="0" r="1905" b="6350"/>
            <wp:docPr id="24678146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F4F3B" w14:textId="4E0F67A5" w:rsidR="006A4A11" w:rsidRDefault="00476192" w:rsidP="00476192">
      <w:pPr>
        <w:pStyle w:val="4"/>
        <w:rPr>
          <w:rFonts w:hint="eastAsia"/>
        </w:rPr>
      </w:pPr>
      <w:r>
        <w:rPr>
          <w:rFonts w:hint="eastAsia"/>
        </w:rPr>
        <w:t>Interrupt Translation Table</w:t>
      </w:r>
    </w:p>
    <w:p w14:paraId="63D651C1" w14:textId="77777777" w:rsidR="0054452A" w:rsidRPr="0054452A" w:rsidRDefault="0054452A" w:rsidP="0054452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4452A">
        <w:rPr>
          <w:rFonts w:ascii="Times New Roman" w:eastAsia="宋体" w:hAnsi="Times New Roman" w:cs="Times New Roman"/>
          <w:sz w:val="24"/>
          <w:szCs w:val="24"/>
        </w:rPr>
        <w:t>由</w:t>
      </w:r>
      <w:r w:rsidRPr="0054452A">
        <w:rPr>
          <w:rFonts w:ascii="Times New Roman" w:eastAsia="宋体" w:hAnsi="Times New Roman" w:cs="Times New Roman"/>
          <w:sz w:val="24"/>
          <w:szCs w:val="24"/>
        </w:rPr>
        <w:t xml:space="preserve"> Interrupt Translation entry(ITE)</w:t>
      </w:r>
      <w:r w:rsidRPr="0054452A">
        <w:rPr>
          <w:rFonts w:ascii="Times New Roman" w:eastAsia="宋体" w:hAnsi="Times New Roman" w:cs="Times New Roman"/>
          <w:sz w:val="24"/>
          <w:szCs w:val="24"/>
        </w:rPr>
        <w:t>组成，</w:t>
      </w: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  <w:r w:rsidRPr="0054452A">
        <w:rPr>
          <w:rFonts w:ascii="Times New Roman" w:eastAsia="宋体" w:hAnsi="Times New Roman" w:cs="Times New Roman"/>
          <w:sz w:val="24"/>
          <w:szCs w:val="24"/>
        </w:rPr>
        <w:t>描述了</w:t>
      </w:r>
      <w:r w:rsidRPr="0054452A">
        <w:rPr>
          <w:rFonts w:ascii="Times New Roman" w:eastAsia="宋体" w:hAnsi="Times New Roman" w:cs="Times New Roman"/>
          <w:sz w:val="24"/>
          <w:szCs w:val="24"/>
        </w:rPr>
        <w:t>DeviceID/EventID</w:t>
      </w:r>
      <w:r w:rsidRPr="0054452A">
        <w:rPr>
          <w:rFonts w:ascii="Times New Roman" w:eastAsia="宋体" w:hAnsi="Times New Roman" w:cs="Times New Roman"/>
          <w:sz w:val="24"/>
          <w:szCs w:val="24"/>
        </w:rPr>
        <w:t>与</w:t>
      </w:r>
      <w:r w:rsidRPr="0054452A">
        <w:rPr>
          <w:rFonts w:ascii="Times New Roman" w:eastAsia="宋体" w:hAnsi="Times New Roman" w:cs="Times New Roman"/>
          <w:sz w:val="24"/>
          <w:szCs w:val="24"/>
        </w:rPr>
        <w:t>pINTID</w:t>
      </w:r>
      <w:r w:rsidRPr="0054452A">
        <w:rPr>
          <w:rFonts w:ascii="Times New Roman" w:eastAsia="宋体" w:hAnsi="Times New Roman" w:cs="Times New Roman"/>
          <w:sz w:val="24"/>
          <w:szCs w:val="24"/>
        </w:rPr>
        <w:t>及</w:t>
      </w:r>
      <w:r w:rsidRPr="0054452A">
        <w:rPr>
          <w:rFonts w:ascii="Times New Roman" w:eastAsia="宋体" w:hAnsi="Times New Roman" w:cs="Times New Roman"/>
          <w:sz w:val="24"/>
          <w:szCs w:val="24"/>
        </w:rPr>
        <w:t>ICID</w:t>
      </w:r>
      <w:r w:rsidRPr="0054452A">
        <w:rPr>
          <w:rFonts w:ascii="Times New Roman" w:eastAsia="宋体" w:hAnsi="Times New Roman" w:cs="Times New Roman"/>
          <w:sz w:val="24"/>
          <w:szCs w:val="24"/>
        </w:rPr>
        <w:t>的对应关系</w:t>
      </w:r>
    </w:p>
    <w:p w14:paraId="300B54BF" w14:textId="77777777" w:rsidR="0054452A" w:rsidRPr="0054452A" w:rsidRDefault="0054452A" w:rsidP="0054452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  <w:r w:rsidRPr="0054452A">
        <w:rPr>
          <w:rFonts w:ascii="Times New Roman" w:eastAsia="宋体" w:hAnsi="Times New Roman" w:cs="Times New Roman"/>
          <w:sz w:val="24"/>
          <w:szCs w:val="24"/>
        </w:rPr>
        <w:t>的组成如图所示：</w:t>
      </w:r>
    </w:p>
    <w:p w14:paraId="5917744F" w14:textId="1F615718" w:rsidR="00476192" w:rsidRPr="0054452A" w:rsidRDefault="0054452A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949921C" wp14:editId="38DB5129">
            <wp:extent cx="5274310" cy="2427605"/>
            <wp:effectExtent l="0" t="0" r="2540" b="0"/>
            <wp:docPr id="1518115480" name="图片 5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5480" name="图片 5" descr="文本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343A" w14:textId="05998967" w:rsidR="001C6F0F" w:rsidRDefault="0054452A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4452A">
        <w:rPr>
          <w:rFonts w:ascii="Times New Roman" w:eastAsia="宋体" w:hAnsi="Times New Roman" w:cs="Times New Roman"/>
          <w:sz w:val="24"/>
          <w:szCs w:val="24"/>
        </w:rPr>
        <w:t>实际每个</w:t>
      </w: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  <w:r w:rsidRPr="0054452A">
        <w:rPr>
          <w:rFonts w:ascii="Times New Roman" w:eastAsia="宋体" w:hAnsi="Times New Roman" w:cs="Times New Roman"/>
          <w:sz w:val="24"/>
          <w:szCs w:val="24"/>
        </w:rPr>
        <w:t>为</w:t>
      </w:r>
      <w:r w:rsidRPr="0054452A">
        <w:rPr>
          <w:rFonts w:ascii="Times New Roman" w:eastAsia="宋体" w:hAnsi="Times New Roman" w:cs="Times New Roman"/>
          <w:sz w:val="24"/>
          <w:szCs w:val="24"/>
        </w:rPr>
        <w:t xml:space="preserve"> 4 Bytes</w:t>
      </w:r>
      <w:r w:rsidRPr="0054452A">
        <w:rPr>
          <w:rFonts w:ascii="Times New Roman" w:eastAsia="宋体" w:hAnsi="Times New Roman" w:cs="Times New Roman"/>
          <w:sz w:val="24"/>
          <w:szCs w:val="24"/>
        </w:rPr>
        <w:br/>
      </w:r>
      <w:r w:rsidRPr="0054452A">
        <w:rPr>
          <w:rFonts w:ascii="Times New Roman" w:eastAsia="宋体" w:hAnsi="Times New Roman" w:cs="Times New Roman"/>
          <w:sz w:val="24"/>
          <w:szCs w:val="24"/>
        </w:rPr>
        <w:t>在</w:t>
      </w: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  <w:r w:rsidRPr="0054452A">
        <w:rPr>
          <w:rFonts w:ascii="Times New Roman" w:eastAsia="宋体" w:hAnsi="Times New Roman" w:cs="Times New Roman"/>
          <w:sz w:val="24"/>
          <w:szCs w:val="24"/>
        </w:rPr>
        <w:t>中，所有</w:t>
      </w: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  <w:r w:rsidRPr="0054452A">
        <w:rPr>
          <w:rFonts w:ascii="Times New Roman" w:eastAsia="宋体" w:hAnsi="Times New Roman" w:cs="Times New Roman"/>
          <w:sz w:val="24"/>
          <w:szCs w:val="24"/>
        </w:rPr>
        <w:t>都是从</w:t>
      </w:r>
      <w:r w:rsidRPr="0054452A">
        <w:rPr>
          <w:rFonts w:ascii="Times New Roman" w:eastAsia="宋体" w:hAnsi="Times New Roman" w:cs="Times New Roman"/>
          <w:sz w:val="24"/>
          <w:szCs w:val="24"/>
        </w:rPr>
        <w:t>EventID=0</w:t>
      </w:r>
      <w:r w:rsidRPr="0054452A">
        <w:rPr>
          <w:rFonts w:ascii="Times New Roman" w:eastAsia="宋体" w:hAnsi="Times New Roman" w:cs="Times New Roman"/>
          <w:sz w:val="24"/>
          <w:szCs w:val="24"/>
        </w:rPr>
        <w:t>开始，可以不用配置全部的</w:t>
      </w:r>
      <w:r w:rsidRPr="0054452A">
        <w:rPr>
          <w:rFonts w:ascii="Times New Roman" w:eastAsia="宋体" w:hAnsi="Times New Roman" w:cs="Times New Roman"/>
          <w:sz w:val="24"/>
          <w:szCs w:val="24"/>
        </w:rPr>
        <w:t>ITE</w:t>
      </w:r>
    </w:p>
    <w:p w14:paraId="4097BEE9" w14:textId="14977B74" w:rsidR="0054452A" w:rsidRDefault="0054452A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2D318A5" wp14:editId="6E8F9016">
            <wp:extent cx="4684395" cy="1531620"/>
            <wp:effectExtent l="0" t="0" r="1905" b="0"/>
            <wp:docPr id="2113103691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833C" w14:textId="77777777" w:rsidR="0054452A" w:rsidRDefault="0054452A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EE6A644" w14:textId="41A87B2B" w:rsidR="00371E81" w:rsidRDefault="00B14BF3" w:rsidP="00B14BF3">
      <w:pPr>
        <w:pStyle w:val="4"/>
        <w:rPr>
          <w:rFonts w:hint="eastAsia"/>
        </w:rPr>
      </w:pPr>
      <w:r>
        <w:rPr>
          <w:rFonts w:hint="eastAsia"/>
        </w:rPr>
        <w:lastRenderedPageBreak/>
        <w:t>Collection Table</w:t>
      </w:r>
    </w:p>
    <w:p w14:paraId="2C0079A7" w14:textId="77777777" w:rsidR="00143A84" w:rsidRPr="00143A84" w:rsidRDefault="00143A84" w:rsidP="00143A84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43A84">
        <w:rPr>
          <w:rFonts w:ascii="Times New Roman" w:eastAsia="宋体" w:hAnsi="Times New Roman" w:cs="Times New Roman"/>
          <w:sz w:val="24"/>
          <w:szCs w:val="24"/>
        </w:rPr>
        <w:t>由</w:t>
      </w:r>
      <w:r w:rsidRPr="00143A84">
        <w:rPr>
          <w:rFonts w:ascii="Times New Roman" w:eastAsia="宋体" w:hAnsi="Times New Roman" w:cs="Times New Roman"/>
          <w:sz w:val="24"/>
          <w:szCs w:val="24"/>
        </w:rPr>
        <w:t>Collection Table entry(CTE)</w:t>
      </w:r>
      <w:r w:rsidRPr="00143A84">
        <w:rPr>
          <w:rFonts w:ascii="Times New Roman" w:eastAsia="宋体" w:hAnsi="Times New Roman" w:cs="Times New Roman"/>
          <w:sz w:val="24"/>
          <w:szCs w:val="24"/>
        </w:rPr>
        <w:t>组成，</w:t>
      </w:r>
      <w:r w:rsidRPr="00143A84">
        <w:rPr>
          <w:rFonts w:ascii="Times New Roman" w:eastAsia="宋体" w:hAnsi="Times New Roman" w:cs="Times New Roman"/>
          <w:sz w:val="24"/>
          <w:szCs w:val="24"/>
        </w:rPr>
        <w:t>CTE</w:t>
      </w:r>
      <w:r w:rsidRPr="00143A84">
        <w:rPr>
          <w:rFonts w:ascii="Times New Roman" w:eastAsia="宋体" w:hAnsi="Times New Roman" w:cs="Times New Roman"/>
          <w:sz w:val="24"/>
          <w:szCs w:val="24"/>
        </w:rPr>
        <w:t>描述了</w:t>
      </w:r>
      <w:r w:rsidRPr="00143A84">
        <w:rPr>
          <w:rFonts w:ascii="Times New Roman" w:eastAsia="宋体" w:hAnsi="Times New Roman" w:cs="Times New Roman"/>
          <w:sz w:val="24"/>
          <w:szCs w:val="24"/>
        </w:rPr>
        <w:t>ICID</w:t>
      </w:r>
      <w:r w:rsidRPr="00143A84">
        <w:rPr>
          <w:rFonts w:ascii="Times New Roman" w:eastAsia="宋体" w:hAnsi="Times New Roman" w:cs="Times New Roman"/>
          <w:sz w:val="24"/>
          <w:szCs w:val="24"/>
        </w:rPr>
        <w:t>与路由目标之间的关系</w:t>
      </w:r>
    </w:p>
    <w:p w14:paraId="2947CCD1" w14:textId="77777777" w:rsidR="00143A84" w:rsidRPr="00143A84" w:rsidRDefault="00143A84" w:rsidP="00143A84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43A84">
        <w:rPr>
          <w:rFonts w:ascii="Times New Roman" w:eastAsia="宋体" w:hAnsi="Times New Roman" w:cs="Times New Roman"/>
          <w:sz w:val="24"/>
          <w:szCs w:val="24"/>
        </w:rPr>
        <w:t>CTE</w:t>
      </w:r>
      <w:r w:rsidRPr="00143A84">
        <w:rPr>
          <w:rFonts w:ascii="Times New Roman" w:eastAsia="宋体" w:hAnsi="Times New Roman" w:cs="Times New Roman"/>
          <w:sz w:val="24"/>
          <w:szCs w:val="24"/>
        </w:rPr>
        <w:t>的组成如下图所示：</w:t>
      </w:r>
    </w:p>
    <w:p w14:paraId="50E53DB9" w14:textId="293A18DE" w:rsidR="00371E81" w:rsidRPr="00143A84" w:rsidRDefault="00143A84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8564971" wp14:editId="78FEC592">
            <wp:extent cx="5274310" cy="989330"/>
            <wp:effectExtent l="0" t="0" r="2540" b="1270"/>
            <wp:docPr id="664241062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AD96" w14:textId="4E5C092D" w:rsidR="00287A4C" w:rsidRDefault="007A20BE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A20BE">
        <w:rPr>
          <w:rFonts w:ascii="Times New Roman" w:eastAsia="宋体" w:hAnsi="Times New Roman" w:cs="Times New Roman"/>
          <w:sz w:val="24"/>
          <w:szCs w:val="24"/>
        </w:rPr>
        <w:t>每个</w:t>
      </w:r>
      <w:r w:rsidRPr="007A20BE">
        <w:rPr>
          <w:rFonts w:ascii="Times New Roman" w:eastAsia="宋体" w:hAnsi="Times New Roman" w:cs="Times New Roman"/>
          <w:sz w:val="24"/>
          <w:szCs w:val="24"/>
        </w:rPr>
        <w:t>CTE</w:t>
      </w:r>
      <w:r w:rsidRPr="007A20BE">
        <w:rPr>
          <w:rFonts w:ascii="Times New Roman" w:eastAsia="宋体" w:hAnsi="Times New Roman" w:cs="Times New Roman"/>
          <w:sz w:val="24"/>
          <w:szCs w:val="24"/>
        </w:rPr>
        <w:t>占据</w:t>
      </w:r>
      <w:r w:rsidRPr="007A20BE">
        <w:rPr>
          <w:rFonts w:ascii="Times New Roman" w:eastAsia="宋体" w:hAnsi="Times New Roman" w:cs="Times New Roman"/>
          <w:sz w:val="24"/>
          <w:szCs w:val="24"/>
        </w:rPr>
        <w:t xml:space="preserve"> 2 Bytes</w:t>
      </w:r>
      <w:r w:rsidRPr="007A20BE">
        <w:rPr>
          <w:rFonts w:ascii="Times New Roman" w:eastAsia="宋体" w:hAnsi="Times New Roman" w:cs="Times New Roman"/>
          <w:sz w:val="24"/>
          <w:szCs w:val="24"/>
        </w:rPr>
        <w:t>，在内存中排布如下</w:t>
      </w:r>
    </w:p>
    <w:p w14:paraId="5507544C" w14:textId="0C995E40" w:rsidR="00287A4C" w:rsidRDefault="001D0337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BD94494" wp14:editId="32FF70DB">
            <wp:extent cx="4684395" cy="965200"/>
            <wp:effectExtent l="0" t="0" r="1905" b="6350"/>
            <wp:docPr id="741758540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1817" w14:textId="77777777" w:rsidR="00476192" w:rsidRDefault="00476192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3AF27C3" w14:textId="77777777" w:rsidR="006A4A11" w:rsidRDefault="006A4A11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ED799AA" w14:textId="77777777" w:rsidR="006A4A11" w:rsidRPr="00A80EA5" w:rsidRDefault="006A4A11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ABC9198" w14:textId="77777777" w:rsidR="0086633B" w:rsidRDefault="0086633B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F4BE86C" w14:textId="669307E2" w:rsidR="00D2296E" w:rsidRDefault="00A95F60" w:rsidP="00A95F60">
      <w:pPr>
        <w:pStyle w:val="2"/>
        <w:rPr>
          <w:rFonts w:hint="eastAsia"/>
        </w:rPr>
      </w:pPr>
      <w:r>
        <w:rPr>
          <w:rFonts w:hint="eastAsia"/>
        </w:rPr>
        <w:t>LPI</w:t>
      </w:r>
    </w:p>
    <w:p w14:paraId="7253C830" w14:textId="6B9C4F17" w:rsidR="00D90A3E" w:rsidRDefault="00D90A3E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LPIs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Locality-specific Peripheral Interrupt</w:t>
      </w:r>
    </w:p>
    <w:p w14:paraId="222E3394" w14:textId="1D1F4AE1" w:rsidR="00A8256D" w:rsidRDefault="006C5FA9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一种</w:t>
      </w:r>
      <w:r w:rsidR="00D656B0">
        <w:rPr>
          <w:rFonts w:ascii="Times New Roman" w:eastAsia="宋体" w:hAnsi="Times New Roman" w:cs="Times New Roman" w:hint="eastAsia"/>
          <w:sz w:val="24"/>
          <w:szCs w:val="24"/>
        </w:rPr>
        <w:t>edge-triggered</w:t>
      </w:r>
      <w:r w:rsidR="00D656B0"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消息类型中断</w:t>
      </w:r>
    </w:p>
    <w:p w14:paraId="1765E645" w14:textId="35E53B5C" w:rsidR="00FD6D34" w:rsidRDefault="00B26255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LPI</w:t>
      </w:r>
      <w:r>
        <w:rPr>
          <w:rFonts w:ascii="Times New Roman" w:eastAsia="宋体" w:hAnsi="Times New Roman" w:cs="Times New Roman" w:hint="eastAsia"/>
          <w:sz w:val="24"/>
          <w:szCs w:val="24"/>
        </w:rPr>
        <w:t>是一种</w:t>
      </w:r>
      <w:r>
        <w:rPr>
          <w:rFonts w:ascii="Times New Roman" w:eastAsia="宋体" w:hAnsi="Times New Roman" w:cs="Times New Roman" w:hint="eastAsia"/>
          <w:sz w:val="24"/>
          <w:szCs w:val="24"/>
        </w:rPr>
        <w:t>targeted</w:t>
      </w:r>
      <w:r>
        <w:rPr>
          <w:rFonts w:ascii="Times New Roman" w:eastAsia="宋体" w:hAnsi="Times New Roman" w:cs="Times New Roman" w:hint="eastAsia"/>
          <w:sz w:val="24"/>
          <w:szCs w:val="24"/>
        </w:rPr>
        <w:t>外设中断</w:t>
      </w:r>
      <w:r w:rsidR="007D08BA">
        <w:rPr>
          <w:rFonts w:ascii="Times New Roman" w:eastAsia="宋体" w:hAnsi="Times New Roman" w:cs="Times New Roman" w:hint="eastAsia"/>
          <w:sz w:val="24"/>
          <w:szCs w:val="24"/>
        </w:rPr>
        <w:t>，会被路由到</w:t>
      </w:r>
      <w:r w:rsidR="007D08BA">
        <w:rPr>
          <w:rFonts w:ascii="Times New Roman" w:eastAsia="宋体" w:hAnsi="Times New Roman" w:cs="Times New Roman" w:hint="eastAsia"/>
          <w:sz w:val="24"/>
          <w:szCs w:val="24"/>
        </w:rPr>
        <w:t>affinity hierarchy</w:t>
      </w:r>
      <w:r w:rsidR="007D08BA">
        <w:rPr>
          <w:rFonts w:ascii="Times New Roman" w:eastAsia="宋体" w:hAnsi="Times New Roman" w:cs="Times New Roman" w:hint="eastAsia"/>
          <w:sz w:val="24"/>
          <w:szCs w:val="24"/>
        </w:rPr>
        <w:t>中的特定</w:t>
      </w:r>
      <w:r w:rsidR="007D08BA">
        <w:rPr>
          <w:rFonts w:ascii="Times New Roman" w:eastAsia="宋体" w:hAnsi="Times New Roman" w:cs="Times New Roman" w:hint="eastAsia"/>
          <w:sz w:val="24"/>
          <w:szCs w:val="24"/>
        </w:rPr>
        <w:t>PE</w:t>
      </w:r>
    </w:p>
    <w:p w14:paraId="615F7ADE" w14:textId="5EC82A17" w:rsidR="00AA6513" w:rsidRDefault="007E22F2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0397EF" wp14:editId="36D7B6F9">
            <wp:extent cx="5274310" cy="1189990"/>
            <wp:effectExtent l="0" t="0" r="2540" b="0"/>
            <wp:docPr id="8448489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8904" name="图片 1" descr="图形用户界面,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80E3" w14:textId="3E6E4029" w:rsidR="00FD6D34" w:rsidRDefault="00015738" w:rsidP="00015738">
      <w:pPr>
        <w:pStyle w:val="2"/>
        <w:rPr>
          <w:rFonts w:hint="eastAsia"/>
        </w:rPr>
      </w:pPr>
      <w:r>
        <w:rPr>
          <w:rFonts w:hint="eastAsia"/>
        </w:rPr>
        <w:t>PPI</w:t>
      </w:r>
    </w:p>
    <w:p w14:paraId="26E63A0F" w14:textId="26A0384B" w:rsidR="00FD6D34" w:rsidRDefault="00015738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PPI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Priavte Peripheral Interrupt</w:t>
      </w:r>
    </w:p>
    <w:p w14:paraId="08FA8E28" w14:textId="77777777" w:rsidR="0064583C" w:rsidRDefault="0064583C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BA165DB" w14:textId="77777777" w:rsidR="0079578E" w:rsidRDefault="0079578E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BE1E761" w14:textId="3C3BF131" w:rsidR="0079578E" w:rsidRDefault="0079578E" w:rsidP="0079578E">
      <w:pPr>
        <w:pStyle w:val="2"/>
        <w:rPr>
          <w:rFonts w:hint="eastAsia"/>
        </w:rPr>
      </w:pPr>
      <w:r>
        <w:rPr>
          <w:rFonts w:hint="eastAsia"/>
        </w:rPr>
        <w:t>SPI</w:t>
      </w:r>
    </w:p>
    <w:p w14:paraId="30016FD7" w14:textId="672CE3B2" w:rsidR="0064583C" w:rsidRDefault="0079578E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SPI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8C6C62">
        <w:rPr>
          <w:rFonts w:ascii="Times New Roman" w:eastAsia="宋体" w:hAnsi="Times New Roman" w:cs="Times New Roman" w:hint="eastAsia"/>
          <w:sz w:val="24"/>
          <w:szCs w:val="24"/>
        </w:rPr>
        <w:t>Shared Peripheral Interrupt</w:t>
      </w:r>
    </w:p>
    <w:p w14:paraId="3B2F54D6" w14:textId="77777777" w:rsidR="0064583C" w:rsidRDefault="0064583C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3684072" w14:textId="66637B0A" w:rsidR="00A8256D" w:rsidRDefault="006A5AF6" w:rsidP="006A5AF6">
      <w:pPr>
        <w:pStyle w:val="2"/>
        <w:rPr>
          <w:rFonts w:hint="eastAsia"/>
        </w:rPr>
      </w:pPr>
      <w:r>
        <w:rPr>
          <w:rFonts w:hint="eastAsia"/>
        </w:rPr>
        <w:t>SGI</w:t>
      </w:r>
    </w:p>
    <w:p w14:paraId="69CFCAB0" w14:textId="12B44451" w:rsidR="00A8256D" w:rsidRPr="00311B6E" w:rsidRDefault="006A5AF6" w:rsidP="00311B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SGI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Software Generated Interrupt</w:t>
      </w:r>
    </w:p>
    <w:p w14:paraId="4DB0B11D" w14:textId="77777777" w:rsidR="00193D70" w:rsidRDefault="00193D70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1C76AE" w14:textId="00A3E62B" w:rsidR="007B7682" w:rsidRDefault="00EC0B83" w:rsidP="00EC0B83">
      <w:pPr>
        <w:pStyle w:val="2"/>
        <w:rPr>
          <w:rFonts w:hint="eastAsia"/>
        </w:rPr>
      </w:pPr>
      <w:r>
        <w:rPr>
          <w:rFonts w:hint="eastAsia"/>
        </w:rPr>
        <w:t>IRI</w:t>
      </w:r>
    </w:p>
    <w:p w14:paraId="0958A499" w14:textId="4011DB31" w:rsidR="005F46E5" w:rsidRDefault="00EC0B83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IRI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Interrupt Routing Infrastructure</w:t>
      </w:r>
    </w:p>
    <w:p w14:paraId="64AA5116" w14:textId="691C022C" w:rsidR="005F46E5" w:rsidRDefault="00E31842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包含</w:t>
      </w:r>
      <w:r>
        <w:rPr>
          <w:rFonts w:ascii="Times New Roman" w:eastAsia="宋体" w:hAnsi="Times New Roman" w:cs="Times New Roman" w:hint="eastAsia"/>
          <w:sz w:val="24"/>
          <w:szCs w:val="24"/>
        </w:rPr>
        <w:t>Dis</w:t>
      </w:r>
      <w:r w:rsidR="00654192">
        <w:rPr>
          <w:rFonts w:ascii="Times New Roman" w:eastAsia="宋体" w:hAnsi="Times New Roman" w:cs="Times New Roman" w:hint="eastAsia"/>
          <w:sz w:val="24"/>
          <w:szCs w:val="24"/>
        </w:rPr>
        <w:t>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Redis</w:t>
      </w:r>
      <w:r w:rsidR="00654192">
        <w:rPr>
          <w:rFonts w:ascii="Times New Roman" w:eastAsia="宋体" w:hAnsi="Times New Roman" w:cs="Times New Roman" w:hint="eastAsia"/>
          <w:sz w:val="24"/>
          <w:szCs w:val="24"/>
        </w:rPr>
        <w:t>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，一个或多个可选的</w:t>
      </w: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</w:p>
    <w:p w14:paraId="4DE4D4E2" w14:textId="77777777" w:rsidR="0082408D" w:rsidRDefault="0082408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050D4EA" w14:textId="0BAA1394" w:rsidR="0082408D" w:rsidRDefault="00931805" w:rsidP="00931805">
      <w:pPr>
        <w:pStyle w:val="2"/>
        <w:rPr>
          <w:rFonts w:hint="eastAsia"/>
        </w:rPr>
      </w:pPr>
      <w:r>
        <w:rPr>
          <w:rFonts w:hint="eastAsia"/>
        </w:rPr>
        <w:t>Dis</w:t>
      </w:r>
      <w:r w:rsidR="00654192">
        <w:rPr>
          <w:rFonts w:hint="eastAsia"/>
        </w:rPr>
        <w:t>tributor</w:t>
      </w:r>
      <w:r w:rsidR="00634997">
        <w:rPr>
          <w:rFonts w:hint="eastAsia"/>
        </w:rPr>
        <w:t xml:space="preserve"> and </w:t>
      </w:r>
      <w:r w:rsidR="00654192">
        <w:rPr>
          <w:rFonts w:hint="eastAsia"/>
        </w:rPr>
        <w:t>Redistributor</w:t>
      </w:r>
    </w:p>
    <w:p w14:paraId="5C01BDE8" w14:textId="0AC7C232" w:rsidR="0082408D" w:rsidRDefault="0093180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Dis</w:t>
      </w:r>
      <w:r w:rsidR="00654192">
        <w:rPr>
          <w:rFonts w:ascii="Times New Roman" w:eastAsia="宋体" w:hAnsi="Times New Roman" w:cs="Times New Roman" w:hint="eastAsia"/>
          <w:sz w:val="24"/>
          <w:szCs w:val="24"/>
        </w:rPr>
        <w:t>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提供了</w:t>
      </w:r>
      <w:r>
        <w:rPr>
          <w:rFonts w:ascii="Times New Roman" w:eastAsia="宋体" w:hAnsi="Times New Roman" w:cs="Times New Roman" w:hint="eastAsia"/>
          <w:sz w:val="24"/>
          <w:szCs w:val="24"/>
        </w:rPr>
        <w:t>SPIs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routing configuration</w:t>
      </w:r>
      <w:r>
        <w:rPr>
          <w:rFonts w:ascii="Times New Roman" w:eastAsia="宋体" w:hAnsi="Times New Roman" w:cs="Times New Roman" w:hint="eastAsia"/>
          <w:sz w:val="24"/>
          <w:szCs w:val="24"/>
        </w:rPr>
        <w:t>，并保存了所有相关的</w:t>
      </w:r>
      <w:r>
        <w:rPr>
          <w:rFonts w:ascii="Times New Roman" w:eastAsia="宋体" w:hAnsi="Times New Roman" w:cs="Times New Roman" w:hint="eastAsia"/>
          <w:sz w:val="24"/>
          <w:szCs w:val="24"/>
        </w:rPr>
        <w:t>routing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priority</w:t>
      </w:r>
      <w:r>
        <w:rPr>
          <w:rFonts w:ascii="Times New Roman" w:eastAsia="宋体" w:hAnsi="Times New Roman" w:cs="Times New Roman" w:hint="eastAsia"/>
          <w:sz w:val="24"/>
          <w:szCs w:val="24"/>
        </w:rPr>
        <w:t>信息</w:t>
      </w:r>
    </w:p>
    <w:p w14:paraId="15DAC062" w14:textId="228D04D3" w:rsidR="0082408D" w:rsidRDefault="005245DF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Redis</w:t>
      </w:r>
      <w:r w:rsidR="00654192">
        <w:rPr>
          <w:rFonts w:ascii="Times New Roman" w:eastAsia="宋体" w:hAnsi="Times New Roman" w:cs="Times New Roman" w:hint="eastAsia"/>
          <w:sz w:val="24"/>
          <w:szCs w:val="24"/>
        </w:rPr>
        <w:t>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提供了</w:t>
      </w:r>
      <w:r>
        <w:rPr>
          <w:rFonts w:ascii="Times New Roman" w:eastAsia="宋体" w:hAnsi="Times New Roman" w:cs="Times New Roman" w:hint="eastAsia"/>
          <w:sz w:val="24"/>
          <w:szCs w:val="24"/>
        </w:rPr>
        <w:t>PPIs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SGIs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configuration</w:t>
      </w:r>
      <w:r>
        <w:rPr>
          <w:rFonts w:ascii="Times New Roman" w:eastAsia="宋体" w:hAnsi="Times New Roman" w:cs="Times New Roman" w:hint="eastAsia"/>
          <w:sz w:val="24"/>
          <w:szCs w:val="24"/>
        </w:rPr>
        <w:t>设置</w:t>
      </w:r>
    </w:p>
    <w:p w14:paraId="35A8C019" w14:textId="790AFAAE" w:rsidR="005245DF" w:rsidRDefault="005C2E31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Redistributor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会在有限时间内将</w:t>
      </w:r>
      <w:r>
        <w:rPr>
          <w:rFonts w:ascii="Times New Roman" w:eastAsia="宋体" w:hAnsi="Times New Roman" w:cs="Times New Roman" w:hint="eastAsia"/>
          <w:sz w:val="24"/>
          <w:szCs w:val="24"/>
        </w:rPr>
        <w:t>pending interrupt</w:t>
      </w:r>
      <w:r>
        <w:rPr>
          <w:rFonts w:ascii="Times New Roman" w:eastAsia="宋体" w:hAnsi="Times New Roman" w:cs="Times New Roman" w:hint="eastAsia"/>
          <w:sz w:val="24"/>
          <w:szCs w:val="24"/>
        </w:rPr>
        <w:t>以最高优先级传递给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接口</w:t>
      </w:r>
    </w:p>
    <w:p w14:paraId="713A99A3" w14:textId="2D2B5B3E" w:rsidR="0082408D" w:rsidRDefault="00A85166" w:rsidP="00A85166">
      <w:pPr>
        <w:pStyle w:val="2"/>
        <w:rPr>
          <w:rFonts w:hint="eastAsia"/>
        </w:rPr>
      </w:pPr>
      <w:r>
        <w:rPr>
          <w:rFonts w:hint="eastAsia"/>
        </w:rPr>
        <w:lastRenderedPageBreak/>
        <w:t>INTD</w:t>
      </w:r>
    </w:p>
    <w:p w14:paraId="5428B3A8" w14:textId="33BD4808" w:rsidR="0082408D" w:rsidRDefault="00B43B59" w:rsidP="00B43B59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811F2A" wp14:editId="5E30774A">
            <wp:extent cx="5133975" cy="2772816"/>
            <wp:effectExtent l="0" t="0" r="0" b="8890"/>
            <wp:docPr id="59093447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4475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104" cy="27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F8CA" w14:textId="7F06394A" w:rsidR="0082408D" w:rsidRDefault="006C5CB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0B5C2" wp14:editId="7C2FBFD7">
            <wp:extent cx="5274310" cy="1477010"/>
            <wp:effectExtent l="0" t="0" r="2540" b="8890"/>
            <wp:docPr id="107670410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4108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7E85" w14:textId="2A254475" w:rsidR="005F46E5" w:rsidRDefault="00DE708C" w:rsidP="00DE708C">
      <w:pPr>
        <w:pStyle w:val="2"/>
        <w:rPr>
          <w:rFonts w:hint="eastAsia"/>
        </w:rPr>
      </w:pPr>
      <w:r>
        <w:rPr>
          <w:rFonts w:hint="eastAsia"/>
        </w:rPr>
        <w:t>Affinity routing</w:t>
      </w:r>
    </w:p>
    <w:p w14:paraId="05C126ED" w14:textId="77777777" w:rsidR="0085392B" w:rsidRDefault="0085392B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4EB2F24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5CB393D" w14:textId="705FB7CB" w:rsidR="00550C19" w:rsidRDefault="00550C19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8AC9006" w14:textId="4AEC925C" w:rsidR="005F46E5" w:rsidRDefault="009E19E4" w:rsidP="009E19E4">
      <w:pPr>
        <w:pStyle w:val="1"/>
        <w:rPr>
          <w:rFonts w:hint="eastAsia"/>
        </w:rPr>
      </w:pPr>
      <w:r>
        <w:rPr>
          <w:rFonts w:hint="eastAsia"/>
        </w:rPr>
        <w:lastRenderedPageBreak/>
        <w:t>GIC logical components</w:t>
      </w:r>
    </w:p>
    <w:p w14:paraId="59123CBC" w14:textId="66C8FA27" w:rsidR="00C40D64" w:rsidRDefault="009E19E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GICv3</w:t>
      </w:r>
      <w:r>
        <w:rPr>
          <w:rFonts w:ascii="Times New Roman" w:eastAsia="宋体" w:hAnsi="Times New Roman" w:cs="Times New Roman" w:hint="eastAsia"/>
          <w:sz w:val="24"/>
          <w:szCs w:val="24"/>
        </w:rPr>
        <w:t>架构包含了一组</w:t>
      </w:r>
      <w:r w:rsidR="008E2959">
        <w:rPr>
          <w:rFonts w:ascii="Times New Roman" w:eastAsia="宋体" w:hAnsi="Times New Roman" w:cs="Times New Roman" w:hint="eastAsia"/>
          <w:sz w:val="24"/>
          <w:szCs w:val="24"/>
        </w:rPr>
        <w:t>logical</w:t>
      </w:r>
      <w:r w:rsidR="008E2959">
        <w:rPr>
          <w:rFonts w:ascii="Times New Roman" w:eastAsia="宋体" w:hAnsi="Times New Roman" w:cs="Times New Roman" w:hint="eastAsia"/>
          <w:sz w:val="24"/>
          <w:szCs w:val="24"/>
        </w:rPr>
        <w:t>组件</w:t>
      </w:r>
    </w:p>
    <w:p w14:paraId="3D03D1A6" w14:textId="0C431A3B" w:rsidR="00C40D64" w:rsidRDefault="00AC2D75" w:rsidP="00AC2D75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Distributor</w:t>
      </w:r>
    </w:p>
    <w:p w14:paraId="30D1FB50" w14:textId="30A54BEE" w:rsidR="00AC2D75" w:rsidRDefault="00AC2D75" w:rsidP="00AC2D75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支持每个</w:t>
      </w:r>
      <w:r>
        <w:rPr>
          <w:rFonts w:ascii="Times New Roman" w:eastAsia="宋体" w:hAnsi="Times New Roman" w:cs="Times New Roman" w:hint="eastAsia"/>
          <w:sz w:val="24"/>
          <w:szCs w:val="24"/>
        </w:rPr>
        <w:t>PE</w:t>
      </w: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Redistributor</w:t>
      </w:r>
    </w:p>
    <w:p w14:paraId="5C242D6A" w14:textId="32F1E1C7" w:rsidR="00AC2D75" w:rsidRDefault="00AC2D75" w:rsidP="00AC2D75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支持每个</w:t>
      </w:r>
      <w:r>
        <w:rPr>
          <w:rFonts w:ascii="Times New Roman" w:eastAsia="宋体" w:hAnsi="Times New Roman" w:cs="Times New Roman" w:hint="eastAsia"/>
          <w:sz w:val="24"/>
          <w:szCs w:val="24"/>
        </w:rPr>
        <w:t>PE</w:t>
      </w:r>
      <w:r>
        <w:rPr>
          <w:rFonts w:ascii="Times New Roman" w:eastAsia="宋体" w:hAnsi="Times New Roman" w:cs="Times New Roman" w:hint="eastAsia"/>
          <w:sz w:val="24"/>
          <w:szCs w:val="24"/>
        </w:rPr>
        <w:t>一个</w:t>
      </w:r>
      <w:r>
        <w:rPr>
          <w:rFonts w:ascii="Times New Roman" w:eastAsia="宋体" w:hAnsi="Times New Roman" w:cs="Times New Roman" w:hint="eastAsia"/>
          <w:sz w:val="24"/>
          <w:szCs w:val="24"/>
        </w:rPr>
        <w:t>CPU interface</w:t>
      </w:r>
    </w:p>
    <w:p w14:paraId="3CC2E155" w14:textId="5418C6E4" w:rsidR="00AC2D75" w:rsidRPr="00AC2D75" w:rsidRDefault="00AC2D75" w:rsidP="00AC2D75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>
        <w:rPr>
          <w:rFonts w:ascii="Times New Roman" w:eastAsia="宋体" w:hAnsi="Times New Roman" w:cs="Times New Roman" w:hint="eastAsia"/>
          <w:sz w:val="24"/>
          <w:szCs w:val="24"/>
        </w:rPr>
        <w:t>，用于支持</w:t>
      </w:r>
      <w:r>
        <w:rPr>
          <w:rFonts w:ascii="Times New Roman" w:eastAsia="宋体" w:hAnsi="Times New Roman" w:cs="Times New Roman" w:hint="eastAsia"/>
          <w:sz w:val="24"/>
          <w:szCs w:val="24"/>
        </w:rPr>
        <w:t>optional translation of events into LPIs</w:t>
      </w:r>
    </w:p>
    <w:p w14:paraId="1BEF88CE" w14:textId="1213897E" w:rsidR="005F46E5" w:rsidRDefault="00F62A11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Distributor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Redistributor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ITS</w:t>
      </w:r>
      <w:r>
        <w:rPr>
          <w:rFonts w:ascii="Times New Roman" w:eastAsia="宋体" w:hAnsi="Times New Roman" w:cs="Times New Roman" w:hint="eastAsia"/>
          <w:sz w:val="24"/>
          <w:szCs w:val="24"/>
        </w:rPr>
        <w:t>统称为</w:t>
      </w:r>
      <w:r>
        <w:rPr>
          <w:rFonts w:ascii="Times New Roman" w:eastAsia="宋体" w:hAnsi="Times New Roman" w:cs="Times New Roman" w:hint="eastAsia"/>
          <w:sz w:val="24"/>
          <w:szCs w:val="24"/>
        </w:rPr>
        <w:t>IRI</w:t>
      </w:r>
    </w:p>
    <w:p w14:paraId="33C7360F" w14:textId="2F94993D" w:rsidR="005F46E5" w:rsidRDefault="008A3A8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C786B5" wp14:editId="73072D00">
            <wp:extent cx="5274310" cy="5425440"/>
            <wp:effectExtent l="0" t="0" r="2540" b="3810"/>
            <wp:docPr id="76313290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32903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0214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B416FF0" w14:textId="33E3E107" w:rsidR="005F46E5" w:rsidRDefault="003A7902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3C8ACE" wp14:editId="00769814">
            <wp:extent cx="5274310" cy="4300220"/>
            <wp:effectExtent l="0" t="0" r="2540" b="5080"/>
            <wp:docPr id="159114302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3028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EF00" w14:textId="21D29910" w:rsidR="005F46E5" w:rsidRDefault="002A3DC6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46BFAC" wp14:editId="0356A57C">
            <wp:extent cx="5274310" cy="4383405"/>
            <wp:effectExtent l="0" t="0" r="2540" b="0"/>
            <wp:docPr id="1888002381" name="图片 1" descr="图表, 图示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2381" name="图片 1" descr="图表, 图示, 箱线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68BE" w14:textId="6B81DD0B" w:rsidR="00245419" w:rsidRDefault="007B0961" w:rsidP="007B0961">
      <w:pPr>
        <w:pStyle w:val="1"/>
        <w:rPr>
          <w:rFonts w:hint="eastAsia"/>
        </w:rPr>
      </w:pPr>
      <w:r>
        <w:rPr>
          <w:rFonts w:hint="eastAsia"/>
        </w:rPr>
        <w:lastRenderedPageBreak/>
        <w:t>LPI</w:t>
      </w:r>
    </w:p>
    <w:p w14:paraId="6502E10A" w14:textId="41C9687A" w:rsidR="001649B0" w:rsidRDefault="00F97A65" w:rsidP="00F97A6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97A65">
        <w:rPr>
          <w:rFonts w:ascii="Times New Roman" w:eastAsia="宋体" w:hAnsi="Times New Roman" w:cs="Times New Roman"/>
          <w:sz w:val="24"/>
          <w:szCs w:val="24"/>
        </w:rPr>
        <w:t>LPI</w:t>
      </w:r>
      <w:r w:rsidRPr="00F97A65">
        <w:rPr>
          <w:rFonts w:ascii="Times New Roman" w:eastAsia="宋体" w:hAnsi="Times New Roman" w:cs="Times New Roman"/>
          <w:sz w:val="24"/>
          <w:szCs w:val="24"/>
        </w:rPr>
        <w:t>是一种基于消息的边沿中断。也就是，中断信息，不在通过中断线，进行传递，而是通过</w:t>
      </w:r>
      <w:r w:rsidRPr="00F97A65">
        <w:rPr>
          <w:rFonts w:ascii="Times New Roman" w:eastAsia="宋体" w:hAnsi="Times New Roman" w:cs="Times New Roman"/>
          <w:sz w:val="24"/>
          <w:szCs w:val="24"/>
        </w:rPr>
        <w:t>memory</w:t>
      </w:r>
      <w:r w:rsidRPr="00F97A65">
        <w:rPr>
          <w:rFonts w:ascii="Times New Roman" w:eastAsia="宋体" w:hAnsi="Times New Roman" w:cs="Times New Roman"/>
          <w:sz w:val="24"/>
          <w:szCs w:val="24"/>
        </w:rPr>
        <w:t>。</w:t>
      </w:r>
      <w:r w:rsidRPr="00F97A65">
        <w:rPr>
          <w:rFonts w:ascii="Times New Roman" w:eastAsia="宋体" w:hAnsi="Times New Roman" w:cs="Times New Roman"/>
          <w:sz w:val="24"/>
          <w:szCs w:val="24"/>
        </w:rPr>
        <w:t>gic</w:t>
      </w:r>
      <w:r w:rsidRPr="00F97A65">
        <w:rPr>
          <w:rFonts w:ascii="Times New Roman" w:eastAsia="宋体" w:hAnsi="Times New Roman" w:cs="Times New Roman"/>
          <w:sz w:val="24"/>
          <w:szCs w:val="24"/>
        </w:rPr>
        <w:t>内部，提供一个寄存器，当外设往这个地址，写入数据时，就往</w:t>
      </w:r>
      <w:r w:rsidRPr="00F97A65">
        <w:rPr>
          <w:rFonts w:ascii="Times New Roman" w:eastAsia="宋体" w:hAnsi="Times New Roman" w:cs="Times New Roman"/>
          <w:sz w:val="24"/>
          <w:szCs w:val="24"/>
        </w:rPr>
        <w:t>gic</w:t>
      </w:r>
      <w:r w:rsidRPr="00F97A65">
        <w:rPr>
          <w:rFonts w:ascii="Times New Roman" w:eastAsia="宋体" w:hAnsi="Times New Roman" w:cs="Times New Roman"/>
          <w:sz w:val="24"/>
          <w:szCs w:val="24"/>
        </w:rPr>
        <w:t>发送了一个中断。</w:t>
      </w:r>
    </w:p>
    <w:p w14:paraId="2793FA37" w14:textId="77777777" w:rsidR="00BF577D" w:rsidRPr="00BF577D" w:rsidRDefault="00BF577D" w:rsidP="00BF577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F577D">
        <w:rPr>
          <w:rFonts w:ascii="Times New Roman" w:eastAsia="宋体" w:hAnsi="Times New Roman" w:cs="Times New Roman"/>
          <w:sz w:val="24"/>
          <w:szCs w:val="24"/>
        </w:rPr>
        <w:t>在</w:t>
      </w:r>
      <w:r w:rsidRPr="00BF577D">
        <w:rPr>
          <w:rFonts w:ascii="Times New Roman" w:eastAsia="宋体" w:hAnsi="Times New Roman" w:cs="Times New Roman"/>
          <w:sz w:val="24"/>
          <w:szCs w:val="24"/>
        </w:rPr>
        <w:t>soc</w:t>
      </w:r>
      <w:r w:rsidRPr="00BF577D">
        <w:rPr>
          <w:rFonts w:ascii="Times New Roman" w:eastAsia="宋体" w:hAnsi="Times New Roman" w:cs="Times New Roman"/>
          <w:sz w:val="24"/>
          <w:szCs w:val="24"/>
        </w:rPr>
        <w:t>系统中，外设想要发送中断给</w:t>
      </w:r>
      <w:r w:rsidRPr="00BF577D">
        <w:rPr>
          <w:rFonts w:ascii="Times New Roman" w:eastAsia="宋体" w:hAnsi="Times New Roman" w:cs="Times New Roman"/>
          <w:sz w:val="24"/>
          <w:szCs w:val="24"/>
        </w:rPr>
        <w:t>gic</w:t>
      </w:r>
      <w:r w:rsidRPr="00BF577D">
        <w:rPr>
          <w:rFonts w:ascii="Times New Roman" w:eastAsia="宋体" w:hAnsi="Times New Roman" w:cs="Times New Roman"/>
          <w:sz w:val="24"/>
          <w:szCs w:val="24"/>
        </w:rPr>
        <w:t>，是需要一根中断线的。如果现在一个外设，需要增加一个中断，那么就要增加一根中断线，然后连接到</w:t>
      </w:r>
      <w:r w:rsidRPr="00BF577D">
        <w:rPr>
          <w:rFonts w:ascii="Times New Roman" w:eastAsia="宋体" w:hAnsi="Times New Roman" w:cs="Times New Roman"/>
          <w:sz w:val="24"/>
          <w:szCs w:val="24"/>
        </w:rPr>
        <w:t>gic</w:t>
      </w:r>
      <w:r w:rsidRPr="00BF577D">
        <w:rPr>
          <w:rFonts w:ascii="Times New Roman" w:eastAsia="宋体" w:hAnsi="Times New Roman" w:cs="Times New Roman"/>
          <w:sz w:val="24"/>
          <w:szCs w:val="24"/>
        </w:rPr>
        <w:t>。这样，就需要修改设计。而引入了</w:t>
      </w:r>
      <w:r w:rsidRPr="00BF577D">
        <w:rPr>
          <w:rFonts w:ascii="Times New Roman" w:eastAsia="宋体" w:hAnsi="Times New Roman" w:cs="Times New Roman"/>
          <w:sz w:val="24"/>
          <w:szCs w:val="24"/>
        </w:rPr>
        <w:t>LPI</w:t>
      </w:r>
      <w:r w:rsidRPr="00BF577D">
        <w:rPr>
          <w:rFonts w:ascii="Times New Roman" w:eastAsia="宋体" w:hAnsi="Times New Roman" w:cs="Times New Roman"/>
          <w:sz w:val="24"/>
          <w:szCs w:val="24"/>
        </w:rPr>
        <w:t>之后，当外设需要增加中断，只需要使用</w:t>
      </w:r>
      <w:r w:rsidRPr="00BF577D">
        <w:rPr>
          <w:rFonts w:ascii="Times New Roman" w:eastAsia="宋体" w:hAnsi="Times New Roman" w:cs="Times New Roman"/>
          <w:sz w:val="24"/>
          <w:szCs w:val="24"/>
        </w:rPr>
        <w:t>LPI</w:t>
      </w:r>
      <w:r w:rsidRPr="00BF577D">
        <w:rPr>
          <w:rFonts w:ascii="Times New Roman" w:eastAsia="宋体" w:hAnsi="Times New Roman" w:cs="Times New Roman"/>
          <w:sz w:val="24"/>
          <w:szCs w:val="24"/>
        </w:rPr>
        <w:t>方式，传输中断即可，不需要修改</w:t>
      </w:r>
      <w:r w:rsidRPr="00BF577D">
        <w:rPr>
          <w:rFonts w:ascii="Times New Roman" w:eastAsia="宋体" w:hAnsi="Times New Roman" w:cs="Times New Roman"/>
          <w:sz w:val="24"/>
          <w:szCs w:val="24"/>
        </w:rPr>
        <w:t>soc</w:t>
      </w:r>
      <w:r w:rsidRPr="00BF577D">
        <w:rPr>
          <w:rFonts w:ascii="Times New Roman" w:eastAsia="宋体" w:hAnsi="Times New Roman" w:cs="Times New Roman"/>
          <w:sz w:val="24"/>
          <w:szCs w:val="24"/>
        </w:rPr>
        <w:t>设计。</w:t>
      </w:r>
    </w:p>
    <w:p w14:paraId="72F2D24A" w14:textId="77777777" w:rsidR="00BF577D" w:rsidRDefault="00BF577D" w:rsidP="00BF577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F577D">
        <w:rPr>
          <w:rFonts w:ascii="Times New Roman" w:eastAsia="宋体" w:hAnsi="Times New Roman" w:cs="Times New Roman"/>
          <w:sz w:val="24"/>
          <w:szCs w:val="24"/>
        </w:rPr>
        <w:t>引入了</w:t>
      </w:r>
      <w:r w:rsidRPr="00BF577D">
        <w:rPr>
          <w:rFonts w:ascii="Times New Roman" w:eastAsia="宋体" w:hAnsi="Times New Roman" w:cs="Times New Roman"/>
          <w:sz w:val="24"/>
          <w:szCs w:val="24"/>
        </w:rPr>
        <w:t>LPI</w:t>
      </w:r>
      <w:r w:rsidRPr="00BF577D">
        <w:rPr>
          <w:rFonts w:ascii="Times New Roman" w:eastAsia="宋体" w:hAnsi="Times New Roman" w:cs="Times New Roman"/>
          <w:sz w:val="24"/>
          <w:szCs w:val="24"/>
        </w:rPr>
        <w:t>之后，</w:t>
      </w:r>
      <w:r w:rsidRPr="00BF577D">
        <w:rPr>
          <w:rFonts w:ascii="Times New Roman" w:eastAsia="宋体" w:hAnsi="Times New Roman" w:cs="Times New Roman"/>
          <w:sz w:val="24"/>
          <w:szCs w:val="24"/>
        </w:rPr>
        <w:t>gicv3</w:t>
      </w:r>
      <w:r w:rsidRPr="00BF577D">
        <w:rPr>
          <w:rFonts w:ascii="Times New Roman" w:eastAsia="宋体" w:hAnsi="Times New Roman" w:cs="Times New Roman"/>
          <w:sz w:val="24"/>
          <w:szCs w:val="24"/>
        </w:rPr>
        <w:t>中，还加入了</w:t>
      </w:r>
      <w:r w:rsidRPr="00BF577D">
        <w:rPr>
          <w:rFonts w:ascii="Times New Roman" w:eastAsia="宋体" w:hAnsi="Times New Roman" w:cs="Times New Roman"/>
          <w:sz w:val="24"/>
          <w:szCs w:val="24"/>
        </w:rPr>
        <w:t>ITS</w:t>
      </w:r>
      <w:r w:rsidRPr="00BF577D">
        <w:rPr>
          <w:rFonts w:ascii="Times New Roman" w:eastAsia="宋体" w:hAnsi="Times New Roman" w:cs="Times New Roman"/>
          <w:sz w:val="24"/>
          <w:szCs w:val="24"/>
        </w:rPr>
        <w:t>组件，</w:t>
      </w:r>
      <w:r w:rsidRPr="00BF577D">
        <w:rPr>
          <w:rFonts w:ascii="Times New Roman" w:eastAsia="宋体" w:hAnsi="Times New Roman" w:cs="Times New Roman"/>
          <w:sz w:val="24"/>
          <w:szCs w:val="24"/>
        </w:rPr>
        <w:t>interrupt translation service</w:t>
      </w:r>
      <w:r w:rsidRPr="00BF577D">
        <w:rPr>
          <w:rFonts w:ascii="Times New Roman" w:eastAsia="宋体" w:hAnsi="Times New Roman" w:cs="Times New Roman"/>
          <w:sz w:val="24"/>
          <w:szCs w:val="24"/>
        </w:rPr>
        <w:t>。</w:t>
      </w:r>
      <w:r w:rsidRPr="00BF577D">
        <w:rPr>
          <w:rFonts w:ascii="Times New Roman" w:eastAsia="宋体" w:hAnsi="Times New Roman" w:cs="Times New Roman"/>
          <w:sz w:val="24"/>
          <w:szCs w:val="24"/>
        </w:rPr>
        <w:t>ITS</w:t>
      </w:r>
      <w:r w:rsidRPr="00BF577D">
        <w:rPr>
          <w:rFonts w:ascii="Times New Roman" w:eastAsia="宋体" w:hAnsi="Times New Roman" w:cs="Times New Roman"/>
          <w:sz w:val="24"/>
          <w:szCs w:val="24"/>
        </w:rPr>
        <w:t>将接收到的</w:t>
      </w:r>
      <w:r w:rsidRPr="00BF577D">
        <w:rPr>
          <w:rFonts w:ascii="Times New Roman" w:eastAsia="宋体" w:hAnsi="Times New Roman" w:cs="Times New Roman"/>
          <w:sz w:val="24"/>
          <w:szCs w:val="24"/>
        </w:rPr>
        <w:t>LPI</w:t>
      </w:r>
      <w:r w:rsidRPr="00BF577D">
        <w:rPr>
          <w:rFonts w:ascii="Times New Roman" w:eastAsia="宋体" w:hAnsi="Times New Roman" w:cs="Times New Roman"/>
          <w:sz w:val="24"/>
          <w:szCs w:val="24"/>
        </w:rPr>
        <w:t>中断，进行解析，然后发送到对应的</w:t>
      </w:r>
      <w:r w:rsidRPr="00BF577D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BF577D">
        <w:rPr>
          <w:rFonts w:ascii="Times New Roman" w:eastAsia="宋体" w:hAnsi="Times New Roman" w:cs="Times New Roman"/>
          <w:sz w:val="24"/>
          <w:szCs w:val="24"/>
        </w:rPr>
        <w:t>，再由</w:t>
      </w:r>
      <w:r w:rsidRPr="00BF577D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BF577D">
        <w:rPr>
          <w:rFonts w:ascii="Times New Roman" w:eastAsia="宋体" w:hAnsi="Times New Roman" w:cs="Times New Roman"/>
          <w:sz w:val="24"/>
          <w:szCs w:val="24"/>
        </w:rPr>
        <w:t>将中断信息，发送给</w:t>
      </w:r>
      <w:r w:rsidRPr="00BF577D">
        <w:rPr>
          <w:rFonts w:ascii="Times New Roman" w:eastAsia="宋体" w:hAnsi="Times New Roman" w:cs="Times New Roman"/>
          <w:sz w:val="24"/>
          <w:szCs w:val="24"/>
        </w:rPr>
        <w:t>cpu interface</w:t>
      </w:r>
      <w:r w:rsidRPr="00BF577D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BA13E8F" w14:textId="0A552492" w:rsidR="00051B6F" w:rsidRPr="00BF577D" w:rsidRDefault="00051B6F" w:rsidP="00BF577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51B6F">
        <w:rPr>
          <w:rFonts w:ascii="Times New Roman" w:eastAsia="宋体" w:hAnsi="Times New Roman" w:cs="Times New Roman"/>
          <w:sz w:val="24"/>
          <w:szCs w:val="24"/>
        </w:rPr>
        <w:t>外设，通过写</w:t>
      </w:r>
      <w:r w:rsidRPr="00051B6F">
        <w:rPr>
          <w:rFonts w:ascii="Times New Roman" w:eastAsia="宋体" w:hAnsi="Times New Roman" w:cs="Times New Roman"/>
          <w:sz w:val="24"/>
          <w:szCs w:val="24"/>
        </w:rPr>
        <w:t xml:space="preserve"> GITS_TRANSLATER </w:t>
      </w:r>
      <w:r w:rsidRPr="00051B6F">
        <w:rPr>
          <w:rFonts w:ascii="Times New Roman" w:eastAsia="宋体" w:hAnsi="Times New Roman" w:cs="Times New Roman"/>
          <w:sz w:val="24"/>
          <w:szCs w:val="24"/>
        </w:rPr>
        <w:t>寄存器，来传递消息中断。</w:t>
      </w:r>
    </w:p>
    <w:p w14:paraId="63184185" w14:textId="7B484FCE" w:rsidR="001649B0" w:rsidRPr="00BF577D" w:rsidRDefault="004828D0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2A9111" wp14:editId="7633886C">
            <wp:extent cx="5274310" cy="4366895"/>
            <wp:effectExtent l="0" t="0" r="2540" b="0"/>
            <wp:docPr id="57360741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7415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456E" w14:textId="77777777" w:rsidR="0048616D" w:rsidRPr="0048616D" w:rsidRDefault="0048616D" w:rsidP="0048616D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8616D">
        <w:rPr>
          <w:rFonts w:ascii="Times New Roman" w:eastAsia="宋体" w:hAnsi="Times New Roman" w:cs="Times New Roman"/>
          <w:sz w:val="24"/>
          <w:szCs w:val="24"/>
        </w:rPr>
        <w:t>LPI</w:t>
      </w:r>
      <w:r w:rsidRPr="0048616D">
        <w:rPr>
          <w:rFonts w:ascii="Times New Roman" w:eastAsia="宋体" w:hAnsi="Times New Roman" w:cs="Times New Roman"/>
          <w:sz w:val="24"/>
          <w:szCs w:val="24"/>
        </w:rPr>
        <w:t>，和</w:t>
      </w:r>
      <w:r w:rsidRPr="0048616D">
        <w:rPr>
          <w:rFonts w:ascii="Times New Roman" w:eastAsia="宋体" w:hAnsi="Times New Roman" w:cs="Times New Roman"/>
          <w:sz w:val="24"/>
          <w:szCs w:val="24"/>
        </w:rPr>
        <w:t>SPI,PPI,SGI</w:t>
      </w:r>
      <w:r w:rsidRPr="0048616D">
        <w:rPr>
          <w:rFonts w:ascii="Times New Roman" w:eastAsia="宋体" w:hAnsi="Times New Roman" w:cs="Times New Roman"/>
          <w:sz w:val="24"/>
          <w:szCs w:val="24"/>
        </w:rPr>
        <w:t>有些差别，</w:t>
      </w:r>
      <w:r w:rsidRPr="0048616D">
        <w:rPr>
          <w:rFonts w:ascii="Times New Roman" w:eastAsia="宋体" w:hAnsi="Times New Roman" w:cs="Times New Roman"/>
          <w:sz w:val="24"/>
          <w:szCs w:val="24"/>
        </w:rPr>
        <w:t>LPI</w:t>
      </w:r>
      <w:r w:rsidRPr="0048616D">
        <w:rPr>
          <w:rFonts w:ascii="Times New Roman" w:eastAsia="宋体" w:hAnsi="Times New Roman" w:cs="Times New Roman"/>
          <w:sz w:val="24"/>
          <w:szCs w:val="24"/>
        </w:rPr>
        <w:t>的中断的配置，以及中断的状态，是保</w:t>
      </w:r>
      <w:r w:rsidRPr="0048616D">
        <w:rPr>
          <w:rFonts w:ascii="Times New Roman" w:eastAsia="宋体" w:hAnsi="Times New Roman" w:cs="Times New Roman"/>
          <w:sz w:val="24"/>
          <w:szCs w:val="24"/>
        </w:rPr>
        <w:lastRenderedPageBreak/>
        <w:t>存在</w:t>
      </w:r>
      <w:r w:rsidRPr="0048616D">
        <w:rPr>
          <w:rFonts w:ascii="Times New Roman" w:eastAsia="宋体" w:hAnsi="Times New Roman" w:cs="Times New Roman"/>
          <w:sz w:val="24"/>
          <w:szCs w:val="24"/>
        </w:rPr>
        <w:t>memory</w:t>
      </w:r>
      <w:r w:rsidRPr="0048616D">
        <w:rPr>
          <w:rFonts w:ascii="Times New Roman" w:eastAsia="宋体" w:hAnsi="Times New Roman" w:cs="Times New Roman"/>
          <w:sz w:val="24"/>
          <w:szCs w:val="24"/>
        </w:rPr>
        <w:t>的表中，而不是保存在</w:t>
      </w:r>
      <w:r w:rsidRPr="0048616D">
        <w:rPr>
          <w:rFonts w:ascii="Times New Roman" w:eastAsia="宋体" w:hAnsi="Times New Roman" w:cs="Times New Roman"/>
          <w:sz w:val="24"/>
          <w:szCs w:val="24"/>
        </w:rPr>
        <w:t>gic</w:t>
      </w:r>
      <w:r w:rsidRPr="0048616D">
        <w:rPr>
          <w:rFonts w:ascii="Times New Roman" w:eastAsia="宋体" w:hAnsi="Times New Roman" w:cs="Times New Roman"/>
          <w:sz w:val="24"/>
          <w:szCs w:val="24"/>
        </w:rPr>
        <w:t>的寄存器中的。</w:t>
      </w:r>
    </w:p>
    <w:p w14:paraId="0DBC8D2B" w14:textId="77777777" w:rsidR="0048616D" w:rsidRPr="0048616D" w:rsidRDefault="0048616D" w:rsidP="0048616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8616D">
        <w:rPr>
          <w:rFonts w:ascii="Segoe UI Emoji" w:eastAsia="宋体" w:hAnsi="Segoe UI Emoji" w:cs="Segoe UI Emoji"/>
          <w:sz w:val="24"/>
          <w:szCs w:val="24"/>
        </w:rPr>
        <w:t>◾</w:t>
      </w:r>
      <w:r w:rsidRPr="0048616D">
        <w:rPr>
          <w:rFonts w:ascii="Times New Roman" w:eastAsia="宋体" w:hAnsi="Times New Roman" w:cs="Times New Roman"/>
          <w:sz w:val="24"/>
          <w:szCs w:val="24"/>
        </w:rPr>
        <w:t>GICR_PROPBASER</w:t>
      </w:r>
      <w:r w:rsidRPr="0048616D">
        <w:rPr>
          <w:rFonts w:ascii="Times New Roman" w:eastAsia="宋体" w:hAnsi="Times New Roman" w:cs="Times New Roman"/>
          <w:sz w:val="24"/>
          <w:szCs w:val="24"/>
        </w:rPr>
        <w:t>：保存</w:t>
      </w:r>
      <w:r w:rsidRPr="0048616D">
        <w:rPr>
          <w:rFonts w:ascii="Times New Roman" w:eastAsia="宋体" w:hAnsi="Times New Roman" w:cs="Times New Roman"/>
          <w:sz w:val="24"/>
          <w:szCs w:val="24"/>
        </w:rPr>
        <w:t>LPI</w:t>
      </w:r>
      <w:r w:rsidRPr="0048616D">
        <w:rPr>
          <w:rFonts w:ascii="Times New Roman" w:eastAsia="宋体" w:hAnsi="Times New Roman" w:cs="Times New Roman"/>
          <w:sz w:val="24"/>
          <w:szCs w:val="24"/>
        </w:rPr>
        <w:t>中断配置表的基地址</w:t>
      </w:r>
    </w:p>
    <w:p w14:paraId="15805602" w14:textId="77777777" w:rsidR="0048616D" w:rsidRPr="0048616D" w:rsidRDefault="0048616D" w:rsidP="0048616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8616D">
        <w:rPr>
          <w:rFonts w:ascii="Segoe UI Emoji" w:eastAsia="宋体" w:hAnsi="Segoe UI Emoji" w:cs="Segoe UI Emoji"/>
          <w:sz w:val="24"/>
          <w:szCs w:val="24"/>
        </w:rPr>
        <w:t>◾</w:t>
      </w:r>
      <w:r w:rsidRPr="0048616D">
        <w:rPr>
          <w:rFonts w:ascii="Times New Roman" w:eastAsia="宋体" w:hAnsi="Times New Roman" w:cs="Times New Roman"/>
          <w:sz w:val="24"/>
          <w:szCs w:val="24"/>
        </w:rPr>
        <w:t xml:space="preserve">GICR_PENDBASER: </w:t>
      </w:r>
      <w:r w:rsidRPr="0048616D">
        <w:rPr>
          <w:rFonts w:ascii="Times New Roman" w:eastAsia="宋体" w:hAnsi="Times New Roman" w:cs="Times New Roman"/>
          <w:sz w:val="24"/>
          <w:szCs w:val="24"/>
        </w:rPr>
        <w:t>保存</w:t>
      </w:r>
      <w:r w:rsidRPr="0048616D">
        <w:rPr>
          <w:rFonts w:ascii="Times New Roman" w:eastAsia="宋体" w:hAnsi="Times New Roman" w:cs="Times New Roman"/>
          <w:sz w:val="24"/>
          <w:szCs w:val="24"/>
        </w:rPr>
        <w:t>LPI</w:t>
      </w:r>
      <w:r w:rsidRPr="0048616D">
        <w:rPr>
          <w:rFonts w:ascii="Times New Roman" w:eastAsia="宋体" w:hAnsi="Times New Roman" w:cs="Times New Roman"/>
          <w:sz w:val="24"/>
          <w:szCs w:val="24"/>
        </w:rPr>
        <w:t>中断状态表的基地址</w:t>
      </w:r>
    </w:p>
    <w:p w14:paraId="1BEF841A" w14:textId="4CA8232B" w:rsidR="00245419" w:rsidRDefault="0071476E" w:rsidP="0071476E">
      <w:pPr>
        <w:pStyle w:val="2"/>
        <w:rPr>
          <w:rFonts w:hint="eastAsia"/>
        </w:rPr>
      </w:pPr>
      <w:r>
        <w:rPr>
          <w:rFonts w:hint="eastAsia"/>
        </w:rPr>
        <w:t>LPI中断配置表</w:t>
      </w:r>
    </w:p>
    <w:p w14:paraId="307182FA" w14:textId="5B995851" w:rsidR="00323D33" w:rsidRDefault="00EE195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E1954">
        <w:rPr>
          <w:rFonts w:ascii="Times New Roman" w:eastAsia="宋体" w:hAnsi="Times New Roman" w:cs="Times New Roman"/>
          <w:sz w:val="24"/>
          <w:szCs w:val="24"/>
        </w:rPr>
        <w:t>保存在</w:t>
      </w:r>
      <w:r w:rsidRPr="00EE1954">
        <w:rPr>
          <w:rFonts w:ascii="Times New Roman" w:eastAsia="宋体" w:hAnsi="Times New Roman" w:cs="Times New Roman"/>
          <w:sz w:val="24"/>
          <w:szCs w:val="24"/>
        </w:rPr>
        <w:t>memory</w:t>
      </w:r>
      <w:r w:rsidRPr="00EE1954">
        <w:rPr>
          <w:rFonts w:ascii="Times New Roman" w:eastAsia="宋体" w:hAnsi="Times New Roman" w:cs="Times New Roman"/>
          <w:sz w:val="24"/>
          <w:szCs w:val="24"/>
        </w:rPr>
        <w:t>中。基地址，由</w:t>
      </w:r>
      <w:r w:rsidRPr="00EE1954">
        <w:rPr>
          <w:rFonts w:ascii="Times New Roman" w:eastAsia="宋体" w:hAnsi="Times New Roman" w:cs="Times New Roman"/>
          <w:sz w:val="24"/>
          <w:szCs w:val="24"/>
        </w:rPr>
        <w:t>GICR_PROPBASER</w:t>
      </w:r>
      <w:r w:rsidRPr="00EE1954">
        <w:rPr>
          <w:rFonts w:ascii="Times New Roman" w:eastAsia="宋体" w:hAnsi="Times New Roman" w:cs="Times New Roman"/>
          <w:sz w:val="24"/>
          <w:szCs w:val="24"/>
        </w:rPr>
        <w:t>寄存器决定。</w:t>
      </w:r>
    </w:p>
    <w:p w14:paraId="16EEAEA8" w14:textId="24A50103" w:rsidR="00193D70" w:rsidRDefault="00AF170F" w:rsidP="00AF170F">
      <w:pPr>
        <w:tabs>
          <w:tab w:val="left" w:pos="1275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692493D3" wp14:editId="5271B959">
            <wp:extent cx="3767364" cy="2457450"/>
            <wp:effectExtent l="0" t="0" r="5080" b="0"/>
            <wp:docPr id="734993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9346" name="图片 1" descr="图形用户界面, 文本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4524" cy="24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AF6A" w14:textId="77777777" w:rsidR="00F70896" w:rsidRPr="00F70896" w:rsidRDefault="00F70896" w:rsidP="00F7089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0896">
        <w:rPr>
          <w:rFonts w:ascii="Times New Roman" w:eastAsia="宋体" w:hAnsi="Times New Roman" w:cs="Times New Roman"/>
          <w:sz w:val="24"/>
          <w:szCs w:val="24"/>
        </w:rPr>
        <w:t>其中的</w:t>
      </w:r>
      <w:r w:rsidRPr="00F70896">
        <w:rPr>
          <w:rFonts w:ascii="Times New Roman" w:eastAsia="宋体" w:hAnsi="Times New Roman" w:cs="Times New Roman"/>
          <w:sz w:val="24"/>
          <w:szCs w:val="24"/>
        </w:rPr>
        <w:t>Physical_Address</w:t>
      </w:r>
      <w:r w:rsidRPr="00F70896">
        <w:rPr>
          <w:rFonts w:ascii="Times New Roman" w:eastAsia="宋体" w:hAnsi="Times New Roman" w:cs="Times New Roman"/>
          <w:sz w:val="24"/>
          <w:szCs w:val="24"/>
        </w:rPr>
        <w:t>字段，指定了</w:t>
      </w:r>
      <w:r w:rsidRPr="00F70896">
        <w:rPr>
          <w:rFonts w:ascii="Times New Roman" w:eastAsia="宋体" w:hAnsi="Times New Roman" w:cs="Times New Roman"/>
          <w:sz w:val="24"/>
          <w:szCs w:val="24"/>
        </w:rPr>
        <w:t>LPI</w:t>
      </w:r>
      <w:r w:rsidRPr="00F70896">
        <w:rPr>
          <w:rFonts w:ascii="Times New Roman" w:eastAsia="宋体" w:hAnsi="Times New Roman" w:cs="Times New Roman"/>
          <w:sz w:val="24"/>
          <w:szCs w:val="24"/>
        </w:rPr>
        <w:t>中断配置表的基地址。</w:t>
      </w:r>
    </w:p>
    <w:p w14:paraId="557E4EF9" w14:textId="77777777" w:rsidR="00F70896" w:rsidRPr="00F70896" w:rsidRDefault="00F70896" w:rsidP="00F7089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70896">
        <w:rPr>
          <w:rFonts w:ascii="Times New Roman" w:eastAsia="宋体" w:hAnsi="Times New Roman" w:cs="Times New Roman"/>
          <w:sz w:val="24"/>
          <w:szCs w:val="24"/>
        </w:rPr>
        <w:t>对于</w:t>
      </w:r>
      <w:r w:rsidRPr="00F70896">
        <w:rPr>
          <w:rFonts w:ascii="Times New Roman" w:eastAsia="宋体" w:hAnsi="Times New Roman" w:cs="Times New Roman"/>
          <w:sz w:val="24"/>
          <w:szCs w:val="24"/>
        </w:rPr>
        <w:t>LPI</w:t>
      </w:r>
      <w:r w:rsidRPr="00F70896">
        <w:rPr>
          <w:rFonts w:ascii="Times New Roman" w:eastAsia="宋体" w:hAnsi="Times New Roman" w:cs="Times New Roman"/>
          <w:sz w:val="24"/>
          <w:szCs w:val="24"/>
        </w:rPr>
        <w:t>配置表，每个</w:t>
      </w:r>
      <w:r w:rsidRPr="00F70896">
        <w:rPr>
          <w:rFonts w:ascii="Times New Roman" w:eastAsia="宋体" w:hAnsi="Times New Roman" w:cs="Times New Roman"/>
          <w:sz w:val="24"/>
          <w:szCs w:val="24"/>
        </w:rPr>
        <w:t>LPI</w:t>
      </w:r>
      <w:r w:rsidRPr="00F70896">
        <w:rPr>
          <w:rFonts w:ascii="Times New Roman" w:eastAsia="宋体" w:hAnsi="Times New Roman" w:cs="Times New Roman"/>
          <w:sz w:val="24"/>
          <w:szCs w:val="24"/>
        </w:rPr>
        <w:t>中断，占用</w:t>
      </w:r>
      <w:r w:rsidRPr="00F70896">
        <w:rPr>
          <w:rFonts w:ascii="Times New Roman" w:eastAsia="宋体" w:hAnsi="Times New Roman" w:cs="Times New Roman"/>
          <w:sz w:val="24"/>
          <w:szCs w:val="24"/>
        </w:rPr>
        <w:t>1</w:t>
      </w:r>
      <w:r w:rsidRPr="00F70896">
        <w:rPr>
          <w:rFonts w:ascii="Times New Roman" w:eastAsia="宋体" w:hAnsi="Times New Roman" w:cs="Times New Roman"/>
          <w:sz w:val="24"/>
          <w:szCs w:val="24"/>
        </w:rPr>
        <w:t>个字节，指定了该中断的使能和中断优先级。</w:t>
      </w:r>
    </w:p>
    <w:p w14:paraId="226C5A7A" w14:textId="5452AF8D" w:rsidR="00193D70" w:rsidRPr="00F70896" w:rsidRDefault="001C7E02" w:rsidP="0039694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2594F6" wp14:editId="1766B5D5">
            <wp:extent cx="3546066" cy="3343275"/>
            <wp:effectExtent l="0" t="0" r="0" b="0"/>
            <wp:docPr id="214322505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25052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7585" cy="33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7F97" w14:textId="77777777" w:rsidR="00906745" w:rsidRPr="00906745" w:rsidRDefault="00906745" w:rsidP="0090674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06745">
        <w:rPr>
          <w:rFonts w:ascii="Times New Roman" w:eastAsia="宋体" w:hAnsi="Times New Roman" w:cs="Times New Roman"/>
          <w:sz w:val="24"/>
          <w:szCs w:val="24"/>
        </w:rPr>
        <w:lastRenderedPageBreak/>
        <w:t>当外部发送</w:t>
      </w:r>
      <w:r w:rsidRPr="00906745">
        <w:rPr>
          <w:rFonts w:ascii="Times New Roman" w:eastAsia="宋体" w:hAnsi="Times New Roman" w:cs="Times New Roman"/>
          <w:sz w:val="24"/>
          <w:szCs w:val="24"/>
        </w:rPr>
        <w:t>LPI</w:t>
      </w:r>
      <w:r w:rsidRPr="00906745">
        <w:rPr>
          <w:rFonts w:ascii="Times New Roman" w:eastAsia="宋体" w:hAnsi="Times New Roman" w:cs="Times New Roman"/>
          <w:sz w:val="24"/>
          <w:szCs w:val="24"/>
        </w:rPr>
        <w:t>中断给</w:t>
      </w:r>
      <w:r w:rsidRPr="00906745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06745">
        <w:rPr>
          <w:rFonts w:ascii="Times New Roman" w:eastAsia="宋体" w:hAnsi="Times New Roman" w:cs="Times New Roman"/>
          <w:sz w:val="24"/>
          <w:szCs w:val="24"/>
        </w:rPr>
        <w:t>，</w:t>
      </w:r>
      <w:r w:rsidRPr="00906745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06745">
        <w:rPr>
          <w:rFonts w:ascii="Times New Roman" w:eastAsia="宋体" w:hAnsi="Times New Roman" w:cs="Times New Roman"/>
          <w:sz w:val="24"/>
          <w:szCs w:val="24"/>
        </w:rPr>
        <w:t>首先要查该表，也就是要访问</w:t>
      </w:r>
      <w:r w:rsidRPr="00906745">
        <w:rPr>
          <w:rFonts w:ascii="Times New Roman" w:eastAsia="宋体" w:hAnsi="Times New Roman" w:cs="Times New Roman"/>
          <w:sz w:val="24"/>
          <w:szCs w:val="24"/>
        </w:rPr>
        <w:t>memory</w:t>
      </w:r>
      <w:r w:rsidRPr="00906745">
        <w:rPr>
          <w:rFonts w:ascii="Times New Roman" w:eastAsia="宋体" w:hAnsi="Times New Roman" w:cs="Times New Roman"/>
          <w:sz w:val="24"/>
          <w:szCs w:val="24"/>
        </w:rPr>
        <w:t>来获取</w:t>
      </w:r>
      <w:r w:rsidRPr="00906745">
        <w:rPr>
          <w:rFonts w:ascii="Times New Roman" w:eastAsia="宋体" w:hAnsi="Times New Roman" w:cs="Times New Roman"/>
          <w:sz w:val="24"/>
          <w:szCs w:val="24"/>
        </w:rPr>
        <w:t>LPI</w:t>
      </w:r>
      <w:r w:rsidRPr="00906745">
        <w:rPr>
          <w:rFonts w:ascii="Times New Roman" w:eastAsia="宋体" w:hAnsi="Times New Roman" w:cs="Times New Roman"/>
          <w:sz w:val="24"/>
          <w:szCs w:val="24"/>
        </w:rPr>
        <w:t>中断的配置。为了加速这过程，</w:t>
      </w:r>
      <w:r w:rsidRPr="00906745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06745">
        <w:rPr>
          <w:rFonts w:ascii="Times New Roman" w:eastAsia="宋体" w:hAnsi="Times New Roman" w:cs="Times New Roman"/>
          <w:sz w:val="24"/>
          <w:szCs w:val="24"/>
        </w:rPr>
        <w:t>中可以配置</w:t>
      </w:r>
      <w:r w:rsidRPr="00906745">
        <w:rPr>
          <w:rFonts w:ascii="Times New Roman" w:eastAsia="宋体" w:hAnsi="Times New Roman" w:cs="Times New Roman"/>
          <w:sz w:val="24"/>
          <w:szCs w:val="24"/>
        </w:rPr>
        <w:t>cache</w:t>
      </w:r>
      <w:r w:rsidRPr="00906745">
        <w:rPr>
          <w:rFonts w:ascii="Times New Roman" w:eastAsia="宋体" w:hAnsi="Times New Roman" w:cs="Times New Roman"/>
          <w:sz w:val="24"/>
          <w:szCs w:val="24"/>
        </w:rPr>
        <w:t>，用来缓存</w:t>
      </w:r>
      <w:r w:rsidRPr="00906745">
        <w:rPr>
          <w:rFonts w:ascii="Times New Roman" w:eastAsia="宋体" w:hAnsi="Times New Roman" w:cs="Times New Roman"/>
          <w:sz w:val="24"/>
          <w:szCs w:val="24"/>
        </w:rPr>
        <w:t>LPI</w:t>
      </w:r>
      <w:r w:rsidRPr="00906745">
        <w:rPr>
          <w:rFonts w:ascii="Times New Roman" w:eastAsia="宋体" w:hAnsi="Times New Roman" w:cs="Times New Roman"/>
          <w:sz w:val="24"/>
          <w:szCs w:val="24"/>
        </w:rPr>
        <w:t>中断的配置信息。</w:t>
      </w:r>
    </w:p>
    <w:p w14:paraId="0C0181C0" w14:textId="77777777" w:rsidR="00906745" w:rsidRDefault="00906745" w:rsidP="0090674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06745">
        <w:rPr>
          <w:rFonts w:ascii="Times New Roman" w:eastAsia="宋体" w:hAnsi="Times New Roman" w:cs="Times New Roman"/>
          <w:sz w:val="24"/>
          <w:szCs w:val="24"/>
        </w:rPr>
        <w:t>因为有了</w:t>
      </w:r>
      <w:r w:rsidRPr="00906745">
        <w:rPr>
          <w:rFonts w:ascii="Times New Roman" w:eastAsia="宋体" w:hAnsi="Times New Roman" w:cs="Times New Roman"/>
          <w:sz w:val="24"/>
          <w:szCs w:val="24"/>
        </w:rPr>
        <w:t>cache</w:t>
      </w:r>
      <w:r w:rsidRPr="00906745">
        <w:rPr>
          <w:rFonts w:ascii="Times New Roman" w:eastAsia="宋体" w:hAnsi="Times New Roman" w:cs="Times New Roman"/>
          <w:sz w:val="24"/>
          <w:szCs w:val="24"/>
        </w:rPr>
        <w:t>，所以</w:t>
      </w:r>
      <w:r w:rsidRPr="00906745">
        <w:rPr>
          <w:rFonts w:ascii="Times New Roman" w:eastAsia="宋体" w:hAnsi="Times New Roman" w:cs="Times New Roman"/>
          <w:sz w:val="24"/>
          <w:szCs w:val="24"/>
        </w:rPr>
        <w:t>LPI</w:t>
      </w:r>
      <w:r w:rsidRPr="00906745">
        <w:rPr>
          <w:rFonts w:ascii="Times New Roman" w:eastAsia="宋体" w:hAnsi="Times New Roman" w:cs="Times New Roman"/>
          <w:sz w:val="24"/>
          <w:szCs w:val="24"/>
        </w:rPr>
        <w:t>中断的配置信息，就有了</w:t>
      </w:r>
      <w:r w:rsidRPr="00906745">
        <w:rPr>
          <w:rFonts w:ascii="Times New Roman" w:eastAsia="宋体" w:hAnsi="Times New Roman" w:cs="Times New Roman"/>
          <w:sz w:val="24"/>
          <w:szCs w:val="24"/>
        </w:rPr>
        <w:t>2</w:t>
      </w:r>
      <w:r w:rsidRPr="00906745">
        <w:rPr>
          <w:rFonts w:ascii="Times New Roman" w:eastAsia="宋体" w:hAnsi="Times New Roman" w:cs="Times New Roman"/>
          <w:sz w:val="24"/>
          <w:szCs w:val="24"/>
        </w:rPr>
        <w:t>份拷贝，一份在</w:t>
      </w:r>
      <w:r w:rsidRPr="00906745">
        <w:rPr>
          <w:rFonts w:ascii="Times New Roman" w:eastAsia="宋体" w:hAnsi="Times New Roman" w:cs="Times New Roman"/>
          <w:sz w:val="24"/>
          <w:szCs w:val="24"/>
        </w:rPr>
        <w:t>memory</w:t>
      </w:r>
      <w:r w:rsidRPr="00906745">
        <w:rPr>
          <w:rFonts w:ascii="Times New Roman" w:eastAsia="宋体" w:hAnsi="Times New Roman" w:cs="Times New Roman"/>
          <w:sz w:val="24"/>
          <w:szCs w:val="24"/>
        </w:rPr>
        <w:t>中，一份在</w:t>
      </w:r>
      <w:r w:rsidRPr="00906745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06745">
        <w:rPr>
          <w:rFonts w:ascii="Times New Roman" w:eastAsia="宋体" w:hAnsi="Times New Roman" w:cs="Times New Roman"/>
          <w:sz w:val="24"/>
          <w:szCs w:val="24"/>
        </w:rPr>
        <w:t>的</w:t>
      </w:r>
      <w:r w:rsidRPr="00906745">
        <w:rPr>
          <w:rFonts w:ascii="Times New Roman" w:eastAsia="宋体" w:hAnsi="Times New Roman" w:cs="Times New Roman"/>
          <w:sz w:val="24"/>
          <w:szCs w:val="24"/>
        </w:rPr>
        <w:t>cache</w:t>
      </w:r>
      <w:r w:rsidRPr="00906745">
        <w:rPr>
          <w:rFonts w:ascii="Times New Roman" w:eastAsia="宋体" w:hAnsi="Times New Roman" w:cs="Times New Roman"/>
          <w:sz w:val="24"/>
          <w:szCs w:val="24"/>
        </w:rPr>
        <w:t>中。如果软件修改了</w:t>
      </w:r>
      <w:r w:rsidRPr="00906745">
        <w:rPr>
          <w:rFonts w:ascii="Times New Roman" w:eastAsia="宋体" w:hAnsi="Times New Roman" w:cs="Times New Roman"/>
          <w:sz w:val="24"/>
          <w:szCs w:val="24"/>
        </w:rPr>
        <w:t>memory</w:t>
      </w:r>
      <w:r w:rsidRPr="00906745">
        <w:rPr>
          <w:rFonts w:ascii="Times New Roman" w:eastAsia="宋体" w:hAnsi="Times New Roman" w:cs="Times New Roman"/>
          <w:sz w:val="24"/>
          <w:szCs w:val="24"/>
        </w:rPr>
        <w:t>中的</w:t>
      </w:r>
      <w:r w:rsidRPr="00906745">
        <w:rPr>
          <w:rFonts w:ascii="Times New Roman" w:eastAsia="宋体" w:hAnsi="Times New Roman" w:cs="Times New Roman"/>
          <w:sz w:val="24"/>
          <w:szCs w:val="24"/>
        </w:rPr>
        <w:t>LPI</w:t>
      </w:r>
      <w:r w:rsidRPr="00906745">
        <w:rPr>
          <w:rFonts w:ascii="Times New Roman" w:eastAsia="宋体" w:hAnsi="Times New Roman" w:cs="Times New Roman"/>
          <w:sz w:val="24"/>
          <w:szCs w:val="24"/>
        </w:rPr>
        <w:t>中断的配置信息，需要将</w:t>
      </w:r>
      <w:r w:rsidRPr="00906745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06745">
        <w:rPr>
          <w:rFonts w:ascii="Times New Roman" w:eastAsia="宋体" w:hAnsi="Times New Roman" w:cs="Times New Roman"/>
          <w:sz w:val="24"/>
          <w:szCs w:val="24"/>
        </w:rPr>
        <w:t>中的</w:t>
      </w:r>
      <w:r w:rsidRPr="00906745">
        <w:rPr>
          <w:rFonts w:ascii="Times New Roman" w:eastAsia="宋体" w:hAnsi="Times New Roman" w:cs="Times New Roman"/>
          <w:sz w:val="24"/>
          <w:szCs w:val="24"/>
        </w:rPr>
        <w:t>cache</w:t>
      </w:r>
      <w:r w:rsidRPr="00906745">
        <w:rPr>
          <w:rFonts w:ascii="Times New Roman" w:eastAsia="宋体" w:hAnsi="Times New Roman" w:cs="Times New Roman"/>
          <w:sz w:val="24"/>
          <w:szCs w:val="24"/>
        </w:rPr>
        <w:t>信息给无效掉。</w:t>
      </w:r>
    </w:p>
    <w:p w14:paraId="725BA2E8" w14:textId="4492803C" w:rsidR="009956CC" w:rsidRPr="00906745" w:rsidRDefault="009956CC" w:rsidP="0090674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A0A4E28" wp14:editId="7AAFC7D7">
            <wp:extent cx="3988435" cy="970280"/>
            <wp:effectExtent l="0" t="0" r="0" b="1270"/>
            <wp:docPr id="1558793962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05E4" w14:textId="45F68F1E" w:rsidR="00193D70" w:rsidRPr="00906745" w:rsidRDefault="00000C24" w:rsidP="00000C24">
      <w:pPr>
        <w:pStyle w:val="2"/>
        <w:rPr>
          <w:rFonts w:hint="eastAsia"/>
        </w:rPr>
      </w:pPr>
      <w:r>
        <w:rPr>
          <w:rFonts w:hint="eastAsia"/>
        </w:rPr>
        <w:t>LPI中断状态表</w:t>
      </w:r>
    </w:p>
    <w:p w14:paraId="042D2871" w14:textId="182DF2A1" w:rsidR="005F46E5" w:rsidRDefault="0081323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1323D">
        <w:rPr>
          <w:rFonts w:ascii="Times New Roman" w:eastAsia="宋体" w:hAnsi="Times New Roman" w:cs="Times New Roman"/>
          <w:sz w:val="24"/>
          <w:szCs w:val="24"/>
        </w:rPr>
        <w:t>处于</w:t>
      </w:r>
      <w:r w:rsidRPr="0081323D">
        <w:rPr>
          <w:rFonts w:ascii="Times New Roman" w:eastAsia="宋体" w:hAnsi="Times New Roman" w:cs="Times New Roman"/>
          <w:sz w:val="24"/>
          <w:szCs w:val="24"/>
        </w:rPr>
        <w:t>memory</w:t>
      </w:r>
      <w:r w:rsidRPr="0081323D">
        <w:rPr>
          <w:rFonts w:ascii="Times New Roman" w:eastAsia="宋体" w:hAnsi="Times New Roman" w:cs="Times New Roman"/>
          <w:sz w:val="24"/>
          <w:szCs w:val="24"/>
        </w:rPr>
        <w:t>中，保存了</w:t>
      </w:r>
      <w:r w:rsidRPr="0081323D">
        <w:rPr>
          <w:rFonts w:ascii="Times New Roman" w:eastAsia="宋体" w:hAnsi="Times New Roman" w:cs="Times New Roman"/>
          <w:sz w:val="24"/>
          <w:szCs w:val="24"/>
        </w:rPr>
        <w:t>LPI</w:t>
      </w:r>
      <w:r w:rsidRPr="0081323D">
        <w:rPr>
          <w:rFonts w:ascii="Times New Roman" w:eastAsia="宋体" w:hAnsi="Times New Roman" w:cs="Times New Roman"/>
          <w:sz w:val="24"/>
          <w:szCs w:val="24"/>
        </w:rPr>
        <w:t>中断的状态，是否</w:t>
      </w:r>
      <w:r w:rsidRPr="0081323D">
        <w:rPr>
          <w:rFonts w:ascii="Times New Roman" w:eastAsia="宋体" w:hAnsi="Times New Roman" w:cs="Times New Roman"/>
          <w:sz w:val="24"/>
          <w:szCs w:val="24"/>
        </w:rPr>
        <w:t>pending</w:t>
      </w:r>
      <w:r w:rsidRPr="0081323D">
        <w:rPr>
          <w:rFonts w:ascii="Times New Roman" w:eastAsia="宋体" w:hAnsi="Times New Roman" w:cs="Times New Roman"/>
          <w:sz w:val="24"/>
          <w:szCs w:val="24"/>
        </w:rPr>
        <w:t>状态。</w:t>
      </w:r>
    </w:p>
    <w:p w14:paraId="2438A846" w14:textId="2C0B8E3F" w:rsidR="00B41836" w:rsidRDefault="00714616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14616">
        <w:rPr>
          <w:rFonts w:ascii="Times New Roman" w:eastAsia="宋体" w:hAnsi="Times New Roman" w:cs="Times New Roman"/>
          <w:sz w:val="24"/>
          <w:szCs w:val="24"/>
        </w:rPr>
        <w:t>LPI</w:t>
      </w:r>
      <w:r w:rsidRPr="00714616">
        <w:rPr>
          <w:rFonts w:ascii="Times New Roman" w:eastAsia="宋体" w:hAnsi="Times New Roman" w:cs="Times New Roman"/>
          <w:sz w:val="24"/>
          <w:szCs w:val="24"/>
        </w:rPr>
        <w:t>中断的状态，不是保存在寄存器中，而是保存在</w:t>
      </w:r>
      <w:r w:rsidRPr="00714616">
        <w:rPr>
          <w:rFonts w:ascii="Times New Roman" w:eastAsia="宋体" w:hAnsi="Times New Roman" w:cs="Times New Roman"/>
          <w:sz w:val="24"/>
          <w:szCs w:val="24"/>
        </w:rPr>
        <w:t>memory</w:t>
      </w:r>
      <w:r w:rsidRPr="00714616">
        <w:rPr>
          <w:rFonts w:ascii="Times New Roman" w:eastAsia="宋体" w:hAnsi="Times New Roman" w:cs="Times New Roman"/>
          <w:sz w:val="24"/>
          <w:szCs w:val="24"/>
        </w:rPr>
        <w:t>中的</w:t>
      </w:r>
      <w:r w:rsidRPr="00714616">
        <w:rPr>
          <w:rFonts w:ascii="Times New Roman" w:eastAsia="宋体" w:hAnsi="Times New Roman" w:cs="Times New Roman"/>
          <w:sz w:val="24"/>
          <w:szCs w:val="24"/>
        </w:rPr>
        <w:t>pending</w:t>
      </w:r>
      <w:r w:rsidRPr="00714616">
        <w:rPr>
          <w:rFonts w:ascii="Times New Roman" w:eastAsia="宋体" w:hAnsi="Times New Roman" w:cs="Times New Roman"/>
          <w:sz w:val="24"/>
          <w:szCs w:val="24"/>
        </w:rPr>
        <w:t>表中。该状态表，由</w:t>
      </w:r>
      <w:r w:rsidRPr="00714616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714616">
        <w:rPr>
          <w:rFonts w:ascii="Times New Roman" w:eastAsia="宋体" w:hAnsi="Times New Roman" w:cs="Times New Roman"/>
          <w:sz w:val="24"/>
          <w:szCs w:val="24"/>
        </w:rPr>
        <w:t>来进行更改。而该</w:t>
      </w:r>
      <w:r w:rsidRPr="00714616">
        <w:rPr>
          <w:rFonts w:ascii="Times New Roman" w:eastAsia="宋体" w:hAnsi="Times New Roman" w:cs="Times New Roman"/>
          <w:sz w:val="24"/>
          <w:szCs w:val="24"/>
        </w:rPr>
        <w:t>table</w:t>
      </w:r>
      <w:r w:rsidRPr="00714616">
        <w:rPr>
          <w:rFonts w:ascii="Times New Roman" w:eastAsia="宋体" w:hAnsi="Times New Roman" w:cs="Times New Roman"/>
          <w:sz w:val="24"/>
          <w:szCs w:val="24"/>
        </w:rPr>
        <w:t>的基地址，是由软件来设置的。</w:t>
      </w:r>
    </w:p>
    <w:p w14:paraId="022897F9" w14:textId="4708AAA9" w:rsidR="00B41836" w:rsidRDefault="001C2117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C2117">
        <w:rPr>
          <w:rFonts w:ascii="Times New Roman" w:eastAsia="宋体" w:hAnsi="Times New Roman" w:cs="Times New Roman"/>
          <w:sz w:val="24"/>
          <w:szCs w:val="24"/>
        </w:rPr>
        <w:t>软件通过设置</w:t>
      </w:r>
      <w:r w:rsidRPr="001C2117">
        <w:rPr>
          <w:rFonts w:ascii="Times New Roman" w:eastAsia="宋体" w:hAnsi="Times New Roman" w:cs="Times New Roman"/>
          <w:sz w:val="24"/>
          <w:szCs w:val="24"/>
        </w:rPr>
        <w:t xml:space="preserve"> GICR_PENDBASER </w:t>
      </w:r>
      <w:r w:rsidRPr="001C2117">
        <w:rPr>
          <w:rFonts w:ascii="Times New Roman" w:eastAsia="宋体" w:hAnsi="Times New Roman" w:cs="Times New Roman"/>
          <w:sz w:val="24"/>
          <w:szCs w:val="24"/>
        </w:rPr>
        <w:t>寄存器来设置。</w:t>
      </w:r>
    </w:p>
    <w:p w14:paraId="3994DA9B" w14:textId="0A285975" w:rsidR="00B41836" w:rsidRDefault="00AF65A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FC813F" wp14:editId="3BC1D98C">
            <wp:extent cx="5274310" cy="3408680"/>
            <wp:effectExtent l="0" t="0" r="2540" b="1270"/>
            <wp:docPr id="7072445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458" name="图片 1" descr="图形用户界面, 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961C" w14:textId="77777777" w:rsidR="00C36C90" w:rsidRPr="00C36C90" w:rsidRDefault="00C36C90" w:rsidP="00C36C9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90">
        <w:rPr>
          <w:rFonts w:ascii="Times New Roman" w:eastAsia="宋体" w:hAnsi="Times New Roman" w:cs="Times New Roman"/>
          <w:sz w:val="24"/>
          <w:szCs w:val="24"/>
        </w:rPr>
        <w:t>每个</w:t>
      </w:r>
      <w:r w:rsidRPr="00C36C90">
        <w:rPr>
          <w:rFonts w:ascii="Times New Roman" w:eastAsia="宋体" w:hAnsi="Times New Roman" w:cs="Times New Roman"/>
          <w:sz w:val="24"/>
          <w:szCs w:val="24"/>
        </w:rPr>
        <w:t>LPI</w:t>
      </w:r>
      <w:r w:rsidRPr="00C36C90">
        <w:rPr>
          <w:rFonts w:ascii="Times New Roman" w:eastAsia="宋体" w:hAnsi="Times New Roman" w:cs="Times New Roman"/>
          <w:sz w:val="24"/>
          <w:szCs w:val="24"/>
        </w:rPr>
        <w:t>中断，占用一个</w:t>
      </w:r>
      <w:r w:rsidRPr="00C36C90">
        <w:rPr>
          <w:rFonts w:ascii="Times New Roman" w:eastAsia="宋体" w:hAnsi="Times New Roman" w:cs="Times New Roman"/>
          <w:sz w:val="24"/>
          <w:szCs w:val="24"/>
        </w:rPr>
        <w:t>bit</w:t>
      </w:r>
      <w:r w:rsidRPr="00C36C90">
        <w:rPr>
          <w:rFonts w:ascii="Times New Roman" w:eastAsia="宋体" w:hAnsi="Times New Roman" w:cs="Times New Roman"/>
          <w:sz w:val="24"/>
          <w:szCs w:val="24"/>
        </w:rPr>
        <w:t>空间</w:t>
      </w:r>
    </w:p>
    <w:p w14:paraId="0D707722" w14:textId="77777777" w:rsidR="00C36C90" w:rsidRPr="00C36C90" w:rsidRDefault="00C36C90" w:rsidP="00C36C9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90">
        <w:rPr>
          <w:rFonts w:ascii="Segoe UI Emoji" w:eastAsia="宋体" w:hAnsi="Segoe UI Emoji" w:cs="Segoe UI Emoji"/>
          <w:sz w:val="24"/>
          <w:szCs w:val="24"/>
        </w:rPr>
        <w:t>◾</w:t>
      </w:r>
      <w:r w:rsidRPr="00C36C90">
        <w:rPr>
          <w:rFonts w:ascii="Times New Roman" w:eastAsia="宋体" w:hAnsi="Times New Roman" w:cs="Times New Roman"/>
          <w:sz w:val="24"/>
          <w:szCs w:val="24"/>
        </w:rPr>
        <w:t>0</w:t>
      </w:r>
      <w:r w:rsidRPr="00C36C90">
        <w:rPr>
          <w:rFonts w:ascii="Times New Roman" w:eastAsia="宋体" w:hAnsi="Times New Roman" w:cs="Times New Roman"/>
          <w:sz w:val="24"/>
          <w:szCs w:val="24"/>
        </w:rPr>
        <w:t>：</w:t>
      </w:r>
      <w:r w:rsidRPr="00C36C9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6C90">
        <w:rPr>
          <w:rFonts w:ascii="Times New Roman" w:eastAsia="宋体" w:hAnsi="Times New Roman" w:cs="Times New Roman"/>
          <w:sz w:val="24"/>
          <w:szCs w:val="24"/>
        </w:rPr>
        <w:t>该</w:t>
      </w:r>
      <w:r w:rsidRPr="00C36C90">
        <w:rPr>
          <w:rFonts w:ascii="Times New Roman" w:eastAsia="宋体" w:hAnsi="Times New Roman" w:cs="Times New Roman"/>
          <w:sz w:val="24"/>
          <w:szCs w:val="24"/>
        </w:rPr>
        <w:t>LPI</w:t>
      </w:r>
      <w:r w:rsidRPr="00C36C90">
        <w:rPr>
          <w:rFonts w:ascii="Times New Roman" w:eastAsia="宋体" w:hAnsi="Times New Roman" w:cs="Times New Roman"/>
          <w:sz w:val="24"/>
          <w:szCs w:val="24"/>
        </w:rPr>
        <w:t>中断，没有处于</w:t>
      </w:r>
      <w:r w:rsidRPr="00C36C90">
        <w:rPr>
          <w:rFonts w:ascii="Times New Roman" w:eastAsia="宋体" w:hAnsi="Times New Roman" w:cs="Times New Roman"/>
          <w:sz w:val="24"/>
          <w:szCs w:val="24"/>
        </w:rPr>
        <w:t>pending</w:t>
      </w:r>
      <w:r w:rsidRPr="00C36C90">
        <w:rPr>
          <w:rFonts w:ascii="Times New Roman" w:eastAsia="宋体" w:hAnsi="Times New Roman" w:cs="Times New Roman"/>
          <w:sz w:val="24"/>
          <w:szCs w:val="24"/>
        </w:rPr>
        <w:t>状态</w:t>
      </w:r>
    </w:p>
    <w:p w14:paraId="2E97075A" w14:textId="77777777" w:rsidR="00C36C90" w:rsidRPr="00C36C90" w:rsidRDefault="00C36C90" w:rsidP="00C36C9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90">
        <w:rPr>
          <w:rFonts w:ascii="Segoe UI Emoji" w:eastAsia="宋体" w:hAnsi="Segoe UI Emoji" w:cs="Segoe UI Emoji"/>
          <w:sz w:val="24"/>
          <w:szCs w:val="24"/>
        </w:rPr>
        <w:lastRenderedPageBreak/>
        <w:t>◾</w:t>
      </w:r>
      <w:r w:rsidRPr="00C36C90">
        <w:rPr>
          <w:rFonts w:ascii="Times New Roman" w:eastAsia="宋体" w:hAnsi="Times New Roman" w:cs="Times New Roman"/>
          <w:sz w:val="24"/>
          <w:szCs w:val="24"/>
        </w:rPr>
        <w:t>1</w:t>
      </w:r>
      <w:r w:rsidRPr="00C36C90">
        <w:rPr>
          <w:rFonts w:ascii="Times New Roman" w:eastAsia="宋体" w:hAnsi="Times New Roman" w:cs="Times New Roman"/>
          <w:sz w:val="24"/>
          <w:szCs w:val="24"/>
        </w:rPr>
        <w:t>：</w:t>
      </w:r>
      <w:r w:rsidRPr="00C36C9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C36C90">
        <w:rPr>
          <w:rFonts w:ascii="Times New Roman" w:eastAsia="宋体" w:hAnsi="Times New Roman" w:cs="Times New Roman"/>
          <w:sz w:val="24"/>
          <w:szCs w:val="24"/>
        </w:rPr>
        <w:t>该</w:t>
      </w:r>
      <w:r w:rsidRPr="00C36C90">
        <w:rPr>
          <w:rFonts w:ascii="Times New Roman" w:eastAsia="宋体" w:hAnsi="Times New Roman" w:cs="Times New Roman"/>
          <w:sz w:val="24"/>
          <w:szCs w:val="24"/>
        </w:rPr>
        <w:t>LPI</w:t>
      </w:r>
      <w:r w:rsidRPr="00C36C90">
        <w:rPr>
          <w:rFonts w:ascii="Times New Roman" w:eastAsia="宋体" w:hAnsi="Times New Roman" w:cs="Times New Roman"/>
          <w:sz w:val="24"/>
          <w:szCs w:val="24"/>
        </w:rPr>
        <w:t>中断，处于</w:t>
      </w:r>
      <w:r w:rsidRPr="00C36C90">
        <w:rPr>
          <w:rFonts w:ascii="Times New Roman" w:eastAsia="宋体" w:hAnsi="Times New Roman" w:cs="Times New Roman"/>
          <w:sz w:val="24"/>
          <w:szCs w:val="24"/>
        </w:rPr>
        <w:t>pending</w:t>
      </w:r>
      <w:r w:rsidRPr="00C36C90">
        <w:rPr>
          <w:rFonts w:ascii="Times New Roman" w:eastAsia="宋体" w:hAnsi="Times New Roman" w:cs="Times New Roman"/>
          <w:sz w:val="24"/>
          <w:szCs w:val="24"/>
        </w:rPr>
        <w:t>状态</w:t>
      </w:r>
    </w:p>
    <w:p w14:paraId="7301E3C8" w14:textId="77777777" w:rsidR="00C36C90" w:rsidRDefault="00C36C90" w:rsidP="00C36C9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36C90">
        <w:rPr>
          <w:rFonts w:ascii="Times New Roman" w:eastAsia="宋体" w:hAnsi="Times New Roman" w:cs="Times New Roman"/>
          <w:sz w:val="24"/>
          <w:szCs w:val="24"/>
        </w:rPr>
        <w:t>该状态表，由</w:t>
      </w:r>
      <w:r w:rsidRPr="00C36C90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C36C90">
        <w:rPr>
          <w:rFonts w:ascii="Times New Roman" w:eastAsia="宋体" w:hAnsi="Times New Roman" w:cs="Times New Roman"/>
          <w:sz w:val="24"/>
          <w:szCs w:val="24"/>
        </w:rPr>
        <w:t>来设置。软件如果修改该表，会引发</w:t>
      </w:r>
      <w:r w:rsidRPr="00C36C90">
        <w:rPr>
          <w:rFonts w:ascii="Times New Roman" w:eastAsia="宋体" w:hAnsi="Times New Roman" w:cs="Times New Roman"/>
          <w:sz w:val="24"/>
          <w:szCs w:val="24"/>
        </w:rPr>
        <w:t>unpredictable</w:t>
      </w:r>
      <w:r w:rsidRPr="00C36C90">
        <w:rPr>
          <w:rFonts w:ascii="Times New Roman" w:eastAsia="宋体" w:hAnsi="Times New Roman" w:cs="Times New Roman"/>
          <w:sz w:val="24"/>
          <w:szCs w:val="24"/>
        </w:rPr>
        <w:t>行为。</w:t>
      </w:r>
    </w:p>
    <w:p w14:paraId="3CDE46C6" w14:textId="000CCCE2" w:rsidR="00016829" w:rsidRPr="00C36C90" w:rsidRDefault="00016829" w:rsidP="00C36C9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313C3DF" wp14:editId="6D9B760D">
            <wp:extent cx="4684395" cy="1924050"/>
            <wp:effectExtent l="0" t="0" r="1905" b="0"/>
            <wp:docPr id="790174920" name="图片 1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5D33" w14:textId="65E98677" w:rsidR="005F46E5" w:rsidRDefault="00CF6980" w:rsidP="00CF6980">
      <w:pPr>
        <w:pStyle w:val="2"/>
        <w:rPr>
          <w:rFonts w:hint="eastAsia"/>
        </w:rPr>
      </w:pPr>
      <w:r>
        <w:rPr>
          <w:rFonts w:hint="eastAsia"/>
        </w:rPr>
        <w:t>ITS方式</w:t>
      </w:r>
    </w:p>
    <w:p w14:paraId="5A6DD6A1" w14:textId="39566401" w:rsidR="008C6BA7" w:rsidRDefault="00661E5B" w:rsidP="00661E5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61E5B">
        <w:rPr>
          <w:rFonts w:ascii="Times New Roman" w:eastAsia="宋体" w:hAnsi="Times New Roman" w:cs="Times New Roman"/>
          <w:sz w:val="24"/>
          <w:szCs w:val="24"/>
        </w:rPr>
        <w:t>对于</w:t>
      </w:r>
      <w:r w:rsidRPr="00661E5B">
        <w:rPr>
          <w:rFonts w:ascii="Times New Roman" w:eastAsia="宋体" w:hAnsi="Times New Roman" w:cs="Times New Roman"/>
          <w:sz w:val="24"/>
          <w:szCs w:val="24"/>
        </w:rPr>
        <w:t>ITS</w:t>
      </w:r>
      <w:r w:rsidRPr="00661E5B">
        <w:rPr>
          <w:rFonts w:ascii="Times New Roman" w:eastAsia="宋体" w:hAnsi="Times New Roman" w:cs="Times New Roman"/>
          <w:sz w:val="24"/>
          <w:szCs w:val="24"/>
        </w:rPr>
        <w:t>方式，是不知道</w:t>
      </w:r>
      <w:r w:rsidRPr="00661E5B">
        <w:rPr>
          <w:rFonts w:ascii="Times New Roman" w:eastAsia="宋体" w:hAnsi="Times New Roman" w:cs="Times New Roman"/>
          <w:sz w:val="24"/>
          <w:szCs w:val="24"/>
        </w:rPr>
        <w:t>LPI</w:t>
      </w:r>
      <w:r w:rsidRPr="00661E5B">
        <w:rPr>
          <w:rFonts w:ascii="Times New Roman" w:eastAsia="宋体" w:hAnsi="Times New Roman" w:cs="Times New Roman"/>
          <w:sz w:val="24"/>
          <w:szCs w:val="24"/>
        </w:rPr>
        <w:t>的中断号的。需要将外设发送的</w:t>
      </w:r>
      <w:r w:rsidRPr="00661E5B">
        <w:rPr>
          <w:rFonts w:ascii="Times New Roman" w:eastAsia="宋体" w:hAnsi="Times New Roman" w:cs="Times New Roman"/>
          <w:sz w:val="24"/>
          <w:szCs w:val="24"/>
        </w:rPr>
        <w:t>DeviceID</w:t>
      </w:r>
      <w:r w:rsidRPr="00661E5B">
        <w:rPr>
          <w:rFonts w:ascii="Times New Roman" w:eastAsia="宋体" w:hAnsi="Times New Roman" w:cs="Times New Roman"/>
          <w:sz w:val="24"/>
          <w:szCs w:val="24"/>
        </w:rPr>
        <w:t>，</w:t>
      </w:r>
      <w:r w:rsidRPr="00661E5B">
        <w:rPr>
          <w:rFonts w:ascii="Times New Roman" w:eastAsia="宋体" w:hAnsi="Times New Roman" w:cs="Times New Roman"/>
          <w:sz w:val="24"/>
          <w:szCs w:val="24"/>
        </w:rPr>
        <w:t>eventID</w:t>
      </w:r>
      <w:r w:rsidRPr="00661E5B">
        <w:rPr>
          <w:rFonts w:ascii="Times New Roman" w:eastAsia="宋体" w:hAnsi="Times New Roman" w:cs="Times New Roman"/>
          <w:sz w:val="24"/>
          <w:szCs w:val="24"/>
        </w:rPr>
        <w:t>，通过一系列查表，得到</w:t>
      </w:r>
      <w:r w:rsidRPr="00661E5B">
        <w:rPr>
          <w:rFonts w:ascii="Times New Roman" w:eastAsia="宋体" w:hAnsi="Times New Roman" w:cs="Times New Roman"/>
          <w:sz w:val="24"/>
          <w:szCs w:val="24"/>
        </w:rPr>
        <w:t>LPI</w:t>
      </w:r>
      <w:r w:rsidRPr="00661E5B">
        <w:rPr>
          <w:rFonts w:ascii="Times New Roman" w:eastAsia="宋体" w:hAnsi="Times New Roman" w:cs="Times New Roman"/>
          <w:sz w:val="24"/>
          <w:szCs w:val="24"/>
        </w:rPr>
        <w:t>的中断号以及该中断对应的</w:t>
      </w:r>
      <w:r w:rsidRPr="00661E5B">
        <w:rPr>
          <w:rFonts w:ascii="Times New Roman" w:eastAsia="宋体" w:hAnsi="Times New Roman" w:cs="Times New Roman"/>
          <w:sz w:val="24"/>
          <w:szCs w:val="24"/>
        </w:rPr>
        <w:t>target redistributor</w:t>
      </w:r>
      <w:r w:rsidRPr="00661E5B">
        <w:rPr>
          <w:rFonts w:ascii="Times New Roman" w:eastAsia="宋体" w:hAnsi="Times New Roman" w:cs="Times New Roman"/>
          <w:sz w:val="24"/>
          <w:szCs w:val="24"/>
        </w:rPr>
        <w:t>，然后将</w:t>
      </w:r>
      <w:r w:rsidRPr="00661E5B">
        <w:rPr>
          <w:rFonts w:ascii="Times New Roman" w:eastAsia="宋体" w:hAnsi="Times New Roman" w:cs="Times New Roman"/>
          <w:sz w:val="24"/>
          <w:szCs w:val="24"/>
        </w:rPr>
        <w:t>LPI</w:t>
      </w:r>
      <w:r w:rsidRPr="00661E5B">
        <w:rPr>
          <w:rFonts w:ascii="Times New Roman" w:eastAsia="宋体" w:hAnsi="Times New Roman" w:cs="Times New Roman"/>
          <w:sz w:val="24"/>
          <w:szCs w:val="24"/>
        </w:rPr>
        <w:t>中断，发送给对应的</w:t>
      </w:r>
      <w:r w:rsidRPr="00661E5B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661E5B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6609A5E" w14:textId="231067FD" w:rsidR="008C6BA7" w:rsidRDefault="00911408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720743" wp14:editId="0586CCB0">
            <wp:extent cx="5274310" cy="4366895"/>
            <wp:effectExtent l="0" t="0" r="2540" b="0"/>
            <wp:docPr id="5303509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7415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BE4" w14:textId="77777777" w:rsidR="0096224E" w:rsidRPr="0096224E" w:rsidRDefault="0096224E" w:rsidP="0096224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6224E">
        <w:rPr>
          <w:rFonts w:ascii="Times New Roman" w:eastAsia="宋体" w:hAnsi="Times New Roman" w:cs="Times New Roman"/>
          <w:sz w:val="24"/>
          <w:szCs w:val="24"/>
        </w:rPr>
        <w:t>外设，通过写</w:t>
      </w:r>
      <w:r w:rsidRPr="0096224E">
        <w:rPr>
          <w:rFonts w:ascii="Times New Roman" w:eastAsia="宋体" w:hAnsi="Times New Roman" w:cs="Times New Roman"/>
          <w:sz w:val="24"/>
          <w:szCs w:val="24"/>
        </w:rPr>
        <w:t>GITS_TRANSLATER</w:t>
      </w:r>
      <w:r w:rsidRPr="0096224E">
        <w:rPr>
          <w:rFonts w:ascii="Times New Roman" w:eastAsia="宋体" w:hAnsi="Times New Roman" w:cs="Times New Roman"/>
          <w:sz w:val="24"/>
          <w:szCs w:val="24"/>
        </w:rPr>
        <w:t>寄存器，发起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中断。写操作，给</w:t>
      </w:r>
      <w:r w:rsidRPr="0096224E">
        <w:rPr>
          <w:rFonts w:ascii="Times New Roman" w:eastAsia="宋体" w:hAnsi="Times New Roman" w:cs="Times New Roman"/>
          <w:sz w:val="24"/>
          <w:szCs w:val="24"/>
        </w:rPr>
        <w:t>ITS</w:t>
      </w:r>
      <w:r w:rsidRPr="0096224E">
        <w:rPr>
          <w:rFonts w:ascii="Times New Roman" w:eastAsia="宋体" w:hAnsi="Times New Roman" w:cs="Times New Roman"/>
          <w:sz w:val="24"/>
          <w:szCs w:val="24"/>
        </w:rPr>
        <w:t>提供</w:t>
      </w:r>
      <w:r w:rsidRPr="0096224E">
        <w:rPr>
          <w:rFonts w:ascii="Times New Roman" w:eastAsia="宋体" w:hAnsi="Times New Roman" w:cs="Times New Roman"/>
          <w:sz w:val="24"/>
          <w:szCs w:val="24"/>
        </w:rPr>
        <w:t>2</w:t>
      </w:r>
      <w:r w:rsidRPr="0096224E">
        <w:rPr>
          <w:rFonts w:ascii="Times New Roman" w:eastAsia="宋体" w:hAnsi="Times New Roman" w:cs="Times New Roman"/>
          <w:sz w:val="24"/>
          <w:szCs w:val="24"/>
        </w:rPr>
        <w:t>个信息：</w:t>
      </w:r>
    </w:p>
    <w:p w14:paraId="7DAB0876" w14:textId="77777777" w:rsidR="0096224E" w:rsidRPr="0096224E" w:rsidRDefault="0096224E" w:rsidP="0096224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6224E">
        <w:rPr>
          <w:rFonts w:ascii="Segoe UI Emoji" w:eastAsia="宋体" w:hAnsi="Segoe UI Emoji" w:cs="Segoe UI Emoji"/>
          <w:sz w:val="24"/>
          <w:szCs w:val="24"/>
        </w:rPr>
        <w:t>◾</w:t>
      </w:r>
      <w:r w:rsidRPr="0096224E">
        <w:rPr>
          <w:rFonts w:ascii="Times New Roman" w:eastAsia="宋体" w:hAnsi="Times New Roman" w:cs="Times New Roman"/>
          <w:sz w:val="24"/>
          <w:szCs w:val="24"/>
        </w:rPr>
        <w:t>EventID</w:t>
      </w:r>
      <w:r w:rsidRPr="0096224E">
        <w:rPr>
          <w:rFonts w:ascii="Times New Roman" w:eastAsia="宋体" w:hAnsi="Times New Roman" w:cs="Times New Roman"/>
          <w:sz w:val="24"/>
          <w:szCs w:val="24"/>
        </w:rPr>
        <w:t>：值保存在</w:t>
      </w:r>
      <w:r w:rsidRPr="0096224E">
        <w:rPr>
          <w:rFonts w:ascii="Times New Roman" w:eastAsia="宋体" w:hAnsi="Times New Roman" w:cs="Times New Roman"/>
          <w:sz w:val="24"/>
          <w:szCs w:val="24"/>
        </w:rPr>
        <w:t>GITS_TRANSLATER</w:t>
      </w:r>
      <w:r w:rsidRPr="0096224E">
        <w:rPr>
          <w:rFonts w:ascii="Times New Roman" w:eastAsia="宋体" w:hAnsi="Times New Roman" w:cs="Times New Roman"/>
          <w:sz w:val="24"/>
          <w:szCs w:val="24"/>
        </w:rPr>
        <w:t>寄存器中，表示外设发送中断的事件类型</w:t>
      </w:r>
    </w:p>
    <w:p w14:paraId="25708098" w14:textId="77777777" w:rsidR="0096224E" w:rsidRPr="0096224E" w:rsidRDefault="0096224E" w:rsidP="0096224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6224E">
        <w:rPr>
          <w:rFonts w:ascii="Segoe UI Emoji" w:eastAsia="宋体" w:hAnsi="Segoe UI Emoji" w:cs="Segoe UI Emoji"/>
          <w:sz w:val="24"/>
          <w:szCs w:val="24"/>
        </w:rPr>
        <w:t>◾</w:t>
      </w:r>
      <w:r w:rsidRPr="0096224E">
        <w:rPr>
          <w:rFonts w:ascii="Times New Roman" w:eastAsia="宋体" w:hAnsi="Times New Roman" w:cs="Times New Roman"/>
          <w:sz w:val="24"/>
          <w:szCs w:val="24"/>
        </w:rPr>
        <w:t>DeviceID</w:t>
      </w:r>
      <w:r w:rsidRPr="0096224E">
        <w:rPr>
          <w:rFonts w:ascii="Times New Roman" w:eastAsia="宋体" w:hAnsi="Times New Roman" w:cs="Times New Roman"/>
          <w:sz w:val="24"/>
          <w:szCs w:val="24"/>
        </w:rPr>
        <w:t>：表示哪一个外设发起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中断。该值的传递，是实现自定义，例如，可以使用</w:t>
      </w:r>
      <w:r w:rsidRPr="0096224E">
        <w:rPr>
          <w:rFonts w:ascii="Times New Roman" w:eastAsia="宋体" w:hAnsi="Times New Roman" w:cs="Times New Roman"/>
          <w:sz w:val="24"/>
          <w:szCs w:val="24"/>
        </w:rPr>
        <w:t>AXI</w:t>
      </w:r>
      <w:r w:rsidRPr="0096224E">
        <w:rPr>
          <w:rFonts w:ascii="Times New Roman" w:eastAsia="宋体" w:hAnsi="Times New Roman" w:cs="Times New Roman"/>
          <w:sz w:val="24"/>
          <w:szCs w:val="24"/>
        </w:rPr>
        <w:t>的</w:t>
      </w:r>
      <w:r w:rsidRPr="0096224E">
        <w:rPr>
          <w:rFonts w:ascii="Times New Roman" w:eastAsia="宋体" w:hAnsi="Times New Roman" w:cs="Times New Roman"/>
          <w:sz w:val="24"/>
          <w:szCs w:val="24"/>
        </w:rPr>
        <w:t>user</w:t>
      </w:r>
      <w:r w:rsidRPr="0096224E">
        <w:rPr>
          <w:rFonts w:ascii="Times New Roman" w:eastAsia="宋体" w:hAnsi="Times New Roman" w:cs="Times New Roman"/>
          <w:sz w:val="24"/>
          <w:szCs w:val="24"/>
        </w:rPr>
        <w:t>信号来传递。</w:t>
      </w:r>
    </w:p>
    <w:p w14:paraId="68020615" w14:textId="77777777" w:rsidR="0096224E" w:rsidRPr="0096224E" w:rsidRDefault="0096224E" w:rsidP="0096224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6224E">
        <w:rPr>
          <w:rFonts w:ascii="Times New Roman" w:eastAsia="宋体" w:hAnsi="Times New Roman" w:cs="Times New Roman"/>
          <w:sz w:val="24"/>
          <w:szCs w:val="24"/>
        </w:rPr>
        <w:t>ITS</w:t>
      </w:r>
      <w:r w:rsidRPr="0096224E">
        <w:rPr>
          <w:rFonts w:ascii="Times New Roman" w:eastAsia="宋体" w:hAnsi="Times New Roman" w:cs="Times New Roman"/>
          <w:sz w:val="24"/>
          <w:szCs w:val="24"/>
        </w:rPr>
        <w:t>将</w:t>
      </w:r>
      <w:r w:rsidRPr="0096224E">
        <w:rPr>
          <w:rFonts w:ascii="Times New Roman" w:eastAsia="宋体" w:hAnsi="Times New Roman" w:cs="Times New Roman"/>
          <w:sz w:val="24"/>
          <w:szCs w:val="24"/>
        </w:rPr>
        <w:t>DeviceID</w:t>
      </w:r>
      <w:r w:rsidRPr="0096224E">
        <w:rPr>
          <w:rFonts w:ascii="Times New Roman" w:eastAsia="宋体" w:hAnsi="Times New Roman" w:cs="Times New Roman"/>
          <w:sz w:val="24"/>
          <w:szCs w:val="24"/>
        </w:rPr>
        <w:t>和</w:t>
      </w:r>
      <w:r w:rsidRPr="0096224E">
        <w:rPr>
          <w:rFonts w:ascii="Times New Roman" w:eastAsia="宋体" w:hAnsi="Times New Roman" w:cs="Times New Roman"/>
          <w:sz w:val="24"/>
          <w:szCs w:val="24"/>
        </w:rPr>
        <w:t>eventID</w:t>
      </w:r>
      <w:r w:rsidRPr="0096224E">
        <w:rPr>
          <w:rFonts w:ascii="Times New Roman" w:eastAsia="宋体" w:hAnsi="Times New Roman" w:cs="Times New Roman"/>
          <w:sz w:val="24"/>
          <w:szCs w:val="24"/>
        </w:rPr>
        <w:t>，通过一系列查表，得到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中断号，再使用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中断号查表，得到该中断的目标</w:t>
      </w:r>
      <w:r w:rsidRPr="0096224E">
        <w:rPr>
          <w:rFonts w:ascii="Times New Roman" w:eastAsia="宋体" w:hAnsi="Times New Roman" w:cs="Times New Roman"/>
          <w:sz w:val="24"/>
          <w:szCs w:val="24"/>
        </w:rPr>
        <w:t>cpu</w:t>
      </w:r>
      <w:r w:rsidRPr="0096224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E0F2CD9" w14:textId="39D3E8B4" w:rsidR="00661E5B" w:rsidRPr="0096224E" w:rsidRDefault="0096224E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6224E">
        <w:rPr>
          <w:rFonts w:ascii="Times New Roman" w:eastAsia="宋体" w:hAnsi="Times New Roman" w:cs="Times New Roman"/>
          <w:sz w:val="24"/>
          <w:szCs w:val="24"/>
        </w:rPr>
        <w:t>ITS</w:t>
      </w:r>
      <w:r w:rsidRPr="0096224E">
        <w:rPr>
          <w:rFonts w:ascii="Times New Roman" w:eastAsia="宋体" w:hAnsi="Times New Roman" w:cs="Times New Roman"/>
          <w:sz w:val="24"/>
          <w:szCs w:val="24"/>
        </w:rPr>
        <w:t>将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中断号，</w:t>
      </w:r>
      <w:r w:rsidRPr="0096224E">
        <w:rPr>
          <w:rFonts w:ascii="Times New Roman" w:eastAsia="宋体" w:hAnsi="Times New Roman" w:cs="Times New Roman"/>
          <w:sz w:val="24"/>
          <w:szCs w:val="24"/>
        </w:rPr>
        <w:t>LPI</w:t>
      </w:r>
      <w:r w:rsidRPr="0096224E">
        <w:rPr>
          <w:rFonts w:ascii="Times New Roman" w:eastAsia="宋体" w:hAnsi="Times New Roman" w:cs="Times New Roman"/>
          <w:sz w:val="24"/>
          <w:szCs w:val="24"/>
        </w:rPr>
        <w:t>中断对应的目标</w:t>
      </w:r>
      <w:r w:rsidRPr="0096224E">
        <w:rPr>
          <w:rFonts w:ascii="Times New Roman" w:eastAsia="宋体" w:hAnsi="Times New Roman" w:cs="Times New Roman"/>
          <w:sz w:val="24"/>
          <w:szCs w:val="24"/>
        </w:rPr>
        <w:t>cpu</w:t>
      </w:r>
      <w:r w:rsidRPr="0096224E">
        <w:rPr>
          <w:rFonts w:ascii="Times New Roman" w:eastAsia="宋体" w:hAnsi="Times New Roman" w:cs="Times New Roman"/>
          <w:sz w:val="24"/>
          <w:szCs w:val="24"/>
        </w:rPr>
        <w:t>，发送给对应的</w:t>
      </w:r>
      <w:r w:rsidRPr="0096224E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6224E">
        <w:rPr>
          <w:rFonts w:ascii="Times New Roman" w:eastAsia="宋体" w:hAnsi="Times New Roman" w:cs="Times New Roman"/>
          <w:sz w:val="24"/>
          <w:szCs w:val="24"/>
        </w:rPr>
        <w:t>。</w:t>
      </w:r>
      <w:r w:rsidRPr="0096224E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6224E">
        <w:rPr>
          <w:rFonts w:ascii="Times New Roman" w:eastAsia="宋体" w:hAnsi="Times New Roman" w:cs="Times New Roman"/>
          <w:sz w:val="24"/>
          <w:szCs w:val="24"/>
        </w:rPr>
        <w:t>再将该中断信息，发送给</w:t>
      </w:r>
      <w:r w:rsidRPr="0096224E">
        <w:rPr>
          <w:rFonts w:ascii="Times New Roman" w:eastAsia="宋体" w:hAnsi="Times New Roman" w:cs="Times New Roman"/>
          <w:sz w:val="24"/>
          <w:szCs w:val="24"/>
        </w:rPr>
        <w:t>CPU</w:t>
      </w:r>
      <w:r w:rsidRPr="0096224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A0BD52F" w14:textId="3997F760" w:rsidR="00B21CDE" w:rsidRDefault="00996AF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6AF4">
        <w:rPr>
          <w:rFonts w:ascii="Times New Roman" w:eastAsia="宋体" w:hAnsi="Times New Roman" w:cs="Times New Roman"/>
          <w:sz w:val="24"/>
          <w:szCs w:val="24"/>
        </w:rPr>
        <w:t>ITS</w:t>
      </w:r>
      <w:r w:rsidRPr="00996AF4">
        <w:rPr>
          <w:rFonts w:ascii="Times New Roman" w:eastAsia="宋体" w:hAnsi="Times New Roman" w:cs="Times New Roman"/>
          <w:sz w:val="24"/>
          <w:szCs w:val="24"/>
        </w:rPr>
        <w:t>是一个组件，用来提供给外设，发送</w:t>
      </w:r>
      <w:r w:rsidRPr="00996AF4">
        <w:rPr>
          <w:rFonts w:ascii="Times New Roman" w:eastAsia="宋体" w:hAnsi="Times New Roman" w:cs="Times New Roman"/>
          <w:sz w:val="24"/>
          <w:szCs w:val="24"/>
        </w:rPr>
        <w:t>LPI</w:t>
      </w:r>
      <w:r w:rsidRPr="00996AF4">
        <w:rPr>
          <w:rFonts w:ascii="Times New Roman" w:eastAsia="宋体" w:hAnsi="Times New Roman" w:cs="Times New Roman"/>
          <w:sz w:val="24"/>
          <w:szCs w:val="24"/>
        </w:rPr>
        <w:t>中断的，然后将</w:t>
      </w:r>
      <w:r w:rsidRPr="00996AF4">
        <w:rPr>
          <w:rFonts w:ascii="Times New Roman" w:eastAsia="宋体" w:hAnsi="Times New Roman" w:cs="Times New Roman"/>
          <w:sz w:val="24"/>
          <w:szCs w:val="24"/>
        </w:rPr>
        <w:t>LPI</w:t>
      </w:r>
      <w:r w:rsidRPr="00996AF4">
        <w:rPr>
          <w:rFonts w:ascii="Times New Roman" w:eastAsia="宋体" w:hAnsi="Times New Roman" w:cs="Times New Roman"/>
          <w:sz w:val="24"/>
          <w:szCs w:val="24"/>
        </w:rPr>
        <w:t>中断，发送给</w:t>
      </w:r>
      <w:r w:rsidRPr="00996AF4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996AF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D7DAB7A" w14:textId="77777777" w:rsidR="00B96040" w:rsidRPr="00B96040" w:rsidRDefault="00B96040" w:rsidP="00B9604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96040">
        <w:rPr>
          <w:rFonts w:ascii="Times New Roman" w:eastAsia="宋体" w:hAnsi="Times New Roman" w:cs="Times New Roman"/>
          <w:sz w:val="24"/>
          <w:szCs w:val="24"/>
        </w:rPr>
        <w:t>1</w:t>
      </w:r>
      <w:r w:rsidRPr="00B96040">
        <w:rPr>
          <w:rFonts w:ascii="Times New Roman" w:eastAsia="宋体" w:hAnsi="Times New Roman" w:cs="Times New Roman"/>
          <w:sz w:val="24"/>
          <w:szCs w:val="24"/>
        </w:rPr>
        <w:t>、</w:t>
      </w:r>
      <w:r w:rsidRPr="00B96040">
        <w:rPr>
          <w:rFonts w:ascii="Times New Roman" w:eastAsia="宋体" w:hAnsi="Times New Roman" w:cs="Times New Roman"/>
          <w:sz w:val="24"/>
          <w:szCs w:val="24"/>
        </w:rPr>
        <w:t>ITS</w:t>
      </w:r>
      <w:r w:rsidRPr="00B96040">
        <w:rPr>
          <w:rFonts w:ascii="Times New Roman" w:eastAsia="宋体" w:hAnsi="Times New Roman" w:cs="Times New Roman"/>
          <w:sz w:val="24"/>
          <w:szCs w:val="24"/>
        </w:rPr>
        <w:t>处理流程</w:t>
      </w:r>
    </w:p>
    <w:p w14:paraId="692851B7" w14:textId="77777777" w:rsidR="00B96040" w:rsidRPr="00B96040" w:rsidRDefault="00B96040" w:rsidP="00B9604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96040">
        <w:rPr>
          <w:rFonts w:ascii="Times New Roman" w:eastAsia="宋体" w:hAnsi="Times New Roman" w:cs="Times New Roman"/>
          <w:sz w:val="24"/>
          <w:szCs w:val="24"/>
        </w:rPr>
        <w:lastRenderedPageBreak/>
        <w:t>ITS</w:t>
      </w:r>
      <w:r w:rsidRPr="00B96040">
        <w:rPr>
          <w:rFonts w:ascii="Times New Roman" w:eastAsia="宋体" w:hAnsi="Times New Roman" w:cs="Times New Roman"/>
          <w:sz w:val="24"/>
          <w:szCs w:val="24"/>
        </w:rPr>
        <w:t>使用三类表格，实现</w:t>
      </w:r>
      <w:r w:rsidRPr="00B96040">
        <w:rPr>
          <w:rFonts w:ascii="Times New Roman" w:eastAsia="宋体" w:hAnsi="Times New Roman" w:cs="Times New Roman"/>
          <w:sz w:val="24"/>
          <w:szCs w:val="24"/>
        </w:rPr>
        <w:t>LPI</w:t>
      </w:r>
      <w:r w:rsidRPr="00B96040">
        <w:rPr>
          <w:rFonts w:ascii="Times New Roman" w:eastAsia="宋体" w:hAnsi="Times New Roman" w:cs="Times New Roman"/>
          <w:sz w:val="24"/>
          <w:szCs w:val="24"/>
        </w:rPr>
        <w:t>的转换和映射：</w:t>
      </w:r>
    </w:p>
    <w:p w14:paraId="4AD3D6FC" w14:textId="77777777" w:rsidR="00B96040" w:rsidRPr="00B96040" w:rsidRDefault="00B96040" w:rsidP="00B9604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96040">
        <w:rPr>
          <w:rFonts w:ascii="Segoe UI Emoji" w:eastAsia="宋体" w:hAnsi="Segoe UI Emoji" w:cs="Segoe UI Emoji"/>
          <w:sz w:val="24"/>
          <w:szCs w:val="24"/>
        </w:rPr>
        <w:t>◾</w:t>
      </w:r>
      <w:r w:rsidRPr="00B96040">
        <w:rPr>
          <w:rFonts w:ascii="Times New Roman" w:eastAsia="宋体" w:hAnsi="Times New Roman" w:cs="Times New Roman"/>
          <w:sz w:val="24"/>
          <w:szCs w:val="24"/>
        </w:rPr>
        <w:t>device table</w:t>
      </w:r>
      <w:r w:rsidRPr="00B96040">
        <w:rPr>
          <w:rFonts w:ascii="Times New Roman" w:eastAsia="宋体" w:hAnsi="Times New Roman" w:cs="Times New Roman"/>
          <w:sz w:val="24"/>
          <w:szCs w:val="24"/>
        </w:rPr>
        <w:t>：</w:t>
      </w:r>
      <w:r w:rsidRPr="00B9604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96040">
        <w:rPr>
          <w:rFonts w:ascii="Times New Roman" w:eastAsia="宋体" w:hAnsi="Times New Roman" w:cs="Times New Roman"/>
          <w:sz w:val="24"/>
          <w:szCs w:val="24"/>
        </w:rPr>
        <w:t>映射</w:t>
      </w:r>
      <w:r w:rsidRPr="00B96040">
        <w:rPr>
          <w:rFonts w:ascii="Times New Roman" w:eastAsia="宋体" w:hAnsi="Times New Roman" w:cs="Times New Roman"/>
          <w:sz w:val="24"/>
          <w:szCs w:val="24"/>
        </w:rPr>
        <w:t>deviceID</w:t>
      </w:r>
      <w:r w:rsidRPr="00B96040">
        <w:rPr>
          <w:rFonts w:ascii="Times New Roman" w:eastAsia="宋体" w:hAnsi="Times New Roman" w:cs="Times New Roman"/>
          <w:sz w:val="24"/>
          <w:szCs w:val="24"/>
        </w:rPr>
        <w:t>到中断转换表</w:t>
      </w:r>
    </w:p>
    <w:p w14:paraId="3BEB64E7" w14:textId="77777777" w:rsidR="00B96040" w:rsidRPr="00B96040" w:rsidRDefault="00B96040" w:rsidP="00B9604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96040">
        <w:rPr>
          <w:rFonts w:ascii="Segoe UI Emoji" w:eastAsia="宋体" w:hAnsi="Segoe UI Emoji" w:cs="Segoe UI Emoji"/>
          <w:sz w:val="24"/>
          <w:szCs w:val="24"/>
        </w:rPr>
        <w:t>◾</w:t>
      </w:r>
      <w:r w:rsidRPr="00B96040">
        <w:rPr>
          <w:rFonts w:ascii="Times New Roman" w:eastAsia="宋体" w:hAnsi="Times New Roman" w:cs="Times New Roman"/>
          <w:sz w:val="24"/>
          <w:szCs w:val="24"/>
        </w:rPr>
        <w:t>interrupt translation table</w:t>
      </w:r>
      <w:r w:rsidRPr="00B96040">
        <w:rPr>
          <w:rFonts w:ascii="Times New Roman" w:eastAsia="宋体" w:hAnsi="Times New Roman" w:cs="Times New Roman"/>
          <w:sz w:val="24"/>
          <w:szCs w:val="24"/>
        </w:rPr>
        <w:t>：映射</w:t>
      </w:r>
      <w:r w:rsidRPr="00B96040">
        <w:rPr>
          <w:rFonts w:ascii="Times New Roman" w:eastAsia="宋体" w:hAnsi="Times New Roman" w:cs="Times New Roman"/>
          <w:sz w:val="24"/>
          <w:szCs w:val="24"/>
        </w:rPr>
        <w:t>EventID</w:t>
      </w:r>
      <w:r w:rsidRPr="00B96040">
        <w:rPr>
          <w:rFonts w:ascii="Times New Roman" w:eastAsia="宋体" w:hAnsi="Times New Roman" w:cs="Times New Roman"/>
          <w:sz w:val="24"/>
          <w:szCs w:val="24"/>
        </w:rPr>
        <w:t>到</w:t>
      </w:r>
      <w:r w:rsidRPr="00B96040">
        <w:rPr>
          <w:rFonts w:ascii="Times New Roman" w:eastAsia="宋体" w:hAnsi="Times New Roman" w:cs="Times New Roman"/>
          <w:sz w:val="24"/>
          <w:szCs w:val="24"/>
        </w:rPr>
        <w:t>INTID</w:t>
      </w:r>
      <w:r w:rsidRPr="00B96040">
        <w:rPr>
          <w:rFonts w:ascii="Times New Roman" w:eastAsia="宋体" w:hAnsi="Times New Roman" w:cs="Times New Roman"/>
          <w:sz w:val="24"/>
          <w:szCs w:val="24"/>
        </w:rPr>
        <w:t>。以及</w:t>
      </w:r>
      <w:r w:rsidRPr="00B96040">
        <w:rPr>
          <w:rFonts w:ascii="Times New Roman" w:eastAsia="宋体" w:hAnsi="Times New Roman" w:cs="Times New Roman"/>
          <w:sz w:val="24"/>
          <w:szCs w:val="24"/>
        </w:rPr>
        <w:t>INTID</w:t>
      </w:r>
      <w:r w:rsidRPr="00B96040">
        <w:rPr>
          <w:rFonts w:ascii="Times New Roman" w:eastAsia="宋体" w:hAnsi="Times New Roman" w:cs="Times New Roman"/>
          <w:sz w:val="24"/>
          <w:szCs w:val="24"/>
        </w:rPr>
        <w:t>属于的</w:t>
      </w:r>
      <w:r w:rsidRPr="00B96040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B96040">
        <w:rPr>
          <w:rFonts w:ascii="Times New Roman" w:eastAsia="宋体" w:hAnsi="Times New Roman" w:cs="Times New Roman"/>
          <w:sz w:val="24"/>
          <w:szCs w:val="24"/>
        </w:rPr>
        <w:t>组</w:t>
      </w:r>
    </w:p>
    <w:p w14:paraId="508AC636" w14:textId="77777777" w:rsidR="00B96040" w:rsidRPr="00B96040" w:rsidRDefault="00B96040" w:rsidP="00B9604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96040">
        <w:rPr>
          <w:rFonts w:ascii="Segoe UI Emoji" w:eastAsia="宋体" w:hAnsi="Segoe UI Emoji" w:cs="Segoe UI Emoji"/>
          <w:sz w:val="24"/>
          <w:szCs w:val="24"/>
        </w:rPr>
        <w:t>◾</w:t>
      </w:r>
      <w:r w:rsidRPr="00B96040">
        <w:rPr>
          <w:rFonts w:ascii="Times New Roman" w:eastAsia="宋体" w:hAnsi="Times New Roman" w:cs="Times New Roman"/>
          <w:sz w:val="24"/>
          <w:szCs w:val="24"/>
        </w:rPr>
        <w:t>collection table</w:t>
      </w:r>
      <w:r w:rsidRPr="00B96040">
        <w:rPr>
          <w:rFonts w:ascii="Times New Roman" w:eastAsia="宋体" w:hAnsi="Times New Roman" w:cs="Times New Roman"/>
          <w:sz w:val="24"/>
          <w:szCs w:val="24"/>
        </w:rPr>
        <w:t>：映射</w:t>
      </w:r>
      <w:r w:rsidRPr="00B96040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B96040">
        <w:rPr>
          <w:rFonts w:ascii="Times New Roman" w:eastAsia="宋体" w:hAnsi="Times New Roman" w:cs="Times New Roman"/>
          <w:sz w:val="24"/>
          <w:szCs w:val="24"/>
        </w:rPr>
        <w:t>到</w:t>
      </w:r>
      <w:r w:rsidRPr="00B96040">
        <w:rPr>
          <w:rFonts w:ascii="Times New Roman" w:eastAsia="宋体" w:hAnsi="Times New Roman" w:cs="Times New Roman"/>
          <w:sz w:val="24"/>
          <w:szCs w:val="24"/>
        </w:rPr>
        <w:t>redistributor</w:t>
      </w:r>
    </w:p>
    <w:p w14:paraId="3FF9ECAF" w14:textId="521D826C" w:rsidR="00996AF4" w:rsidRPr="00B96040" w:rsidRDefault="00BF1866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A4B2905" wp14:editId="4D69B5AA">
            <wp:extent cx="5274310" cy="2684780"/>
            <wp:effectExtent l="0" t="0" r="2540" b="1270"/>
            <wp:docPr id="1613357028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63B0" w14:textId="77777777" w:rsidR="005578F3" w:rsidRPr="005578F3" w:rsidRDefault="005578F3" w:rsidP="005578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78F3">
        <w:rPr>
          <w:rFonts w:ascii="Times New Roman" w:eastAsia="宋体" w:hAnsi="Times New Roman" w:cs="Times New Roman"/>
          <w:sz w:val="24"/>
          <w:szCs w:val="24"/>
        </w:rPr>
        <w:t>当外设往</w:t>
      </w:r>
      <w:r w:rsidRPr="005578F3">
        <w:rPr>
          <w:rFonts w:ascii="Times New Roman" w:eastAsia="宋体" w:hAnsi="Times New Roman" w:cs="Times New Roman"/>
          <w:sz w:val="24"/>
          <w:szCs w:val="24"/>
        </w:rPr>
        <w:t>GITS_TRANSLATER</w:t>
      </w:r>
      <w:r w:rsidRPr="005578F3">
        <w:rPr>
          <w:rFonts w:ascii="Times New Roman" w:eastAsia="宋体" w:hAnsi="Times New Roman" w:cs="Times New Roman"/>
          <w:sz w:val="24"/>
          <w:szCs w:val="24"/>
        </w:rPr>
        <w:t>寄存器中写数据后，</w:t>
      </w:r>
      <w:r w:rsidRPr="005578F3">
        <w:rPr>
          <w:rFonts w:ascii="Times New Roman" w:eastAsia="宋体" w:hAnsi="Times New Roman" w:cs="Times New Roman"/>
          <w:sz w:val="24"/>
          <w:szCs w:val="24"/>
        </w:rPr>
        <w:t>ITS</w:t>
      </w:r>
      <w:r w:rsidRPr="005578F3">
        <w:rPr>
          <w:rFonts w:ascii="Times New Roman" w:eastAsia="宋体" w:hAnsi="Times New Roman" w:cs="Times New Roman"/>
          <w:sz w:val="24"/>
          <w:szCs w:val="24"/>
        </w:rPr>
        <w:t>做如下操作：</w:t>
      </w:r>
    </w:p>
    <w:p w14:paraId="1EFA2FCE" w14:textId="77777777" w:rsidR="005578F3" w:rsidRPr="005578F3" w:rsidRDefault="005578F3" w:rsidP="005578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78F3">
        <w:rPr>
          <w:rFonts w:ascii="Segoe UI Emoji" w:eastAsia="宋体" w:hAnsi="Segoe UI Emoji" w:cs="Segoe UI Emoji"/>
          <w:sz w:val="24"/>
          <w:szCs w:val="24"/>
        </w:rPr>
        <w:t>◾</w:t>
      </w:r>
      <w:r w:rsidRPr="005578F3">
        <w:rPr>
          <w:rFonts w:ascii="Times New Roman" w:eastAsia="宋体" w:hAnsi="Times New Roman" w:cs="Times New Roman"/>
          <w:sz w:val="24"/>
          <w:szCs w:val="24"/>
        </w:rPr>
        <w:t>使用</w:t>
      </w:r>
      <w:r w:rsidRPr="005578F3">
        <w:rPr>
          <w:rFonts w:ascii="Times New Roman" w:eastAsia="宋体" w:hAnsi="Times New Roman" w:cs="Times New Roman"/>
          <w:sz w:val="24"/>
          <w:szCs w:val="24"/>
        </w:rPr>
        <w:t>DeviceID</w:t>
      </w:r>
      <w:r w:rsidRPr="005578F3">
        <w:rPr>
          <w:rFonts w:ascii="Times New Roman" w:eastAsia="宋体" w:hAnsi="Times New Roman" w:cs="Times New Roman"/>
          <w:sz w:val="24"/>
          <w:szCs w:val="24"/>
        </w:rPr>
        <w:t>，从设备表（</w:t>
      </w:r>
      <w:r w:rsidRPr="005578F3">
        <w:rPr>
          <w:rFonts w:ascii="Times New Roman" w:eastAsia="宋体" w:hAnsi="Times New Roman" w:cs="Times New Roman"/>
          <w:sz w:val="24"/>
          <w:szCs w:val="24"/>
        </w:rPr>
        <w:t>device table</w:t>
      </w:r>
      <w:r w:rsidRPr="005578F3">
        <w:rPr>
          <w:rFonts w:ascii="Times New Roman" w:eastAsia="宋体" w:hAnsi="Times New Roman" w:cs="Times New Roman"/>
          <w:sz w:val="24"/>
          <w:szCs w:val="24"/>
        </w:rPr>
        <w:t>）中选择索引为</w:t>
      </w:r>
      <w:r w:rsidRPr="005578F3">
        <w:rPr>
          <w:rFonts w:ascii="Times New Roman" w:eastAsia="宋体" w:hAnsi="Times New Roman" w:cs="Times New Roman"/>
          <w:sz w:val="24"/>
          <w:szCs w:val="24"/>
        </w:rPr>
        <w:t>DeviceID</w:t>
      </w:r>
      <w:r w:rsidRPr="005578F3">
        <w:rPr>
          <w:rFonts w:ascii="Times New Roman" w:eastAsia="宋体" w:hAnsi="Times New Roman" w:cs="Times New Roman"/>
          <w:sz w:val="24"/>
          <w:szCs w:val="24"/>
        </w:rPr>
        <w:t>的表项。从该表项中，得到中断映射表的位置</w:t>
      </w:r>
    </w:p>
    <w:p w14:paraId="7F08B5A4" w14:textId="77777777" w:rsidR="005578F3" w:rsidRPr="005578F3" w:rsidRDefault="005578F3" w:rsidP="005578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78F3">
        <w:rPr>
          <w:rFonts w:ascii="Segoe UI Emoji" w:eastAsia="宋体" w:hAnsi="Segoe UI Emoji" w:cs="Segoe UI Emoji"/>
          <w:sz w:val="24"/>
          <w:szCs w:val="24"/>
        </w:rPr>
        <w:t>◾</w:t>
      </w:r>
      <w:r w:rsidRPr="005578F3">
        <w:rPr>
          <w:rFonts w:ascii="Times New Roman" w:eastAsia="宋体" w:hAnsi="Times New Roman" w:cs="Times New Roman"/>
          <w:sz w:val="24"/>
          <w:szCs w:val="24"/>
        </w:rPr>
        <w:t>使用</w:t>
      </w:r>
      <w:r w:rsidRPr="005578F3">
        <w:rPr>
          <w:rFonts w:ascii="Times New Roman" w:eastAsia="宋体" w:hAnsi="Times New Roman" w:cs="Times New Roman"/>
          <w:sz w:val="24"/>
          <w:szCs w:val="24"/>
        </w:rPr>
        <w:t>EventID</w:t>
      </w:r>
      <w:r w:rsidRPr="005578F3">
        <w:rPr>
          <w:rFonts w:ascii="Times New Roman" w:eastAsia="宋体" w:hAnsi="Times New Roman" w:cs="Times New Roman"/>
          <w:sz w:val="24"/>
          <w:szCs w:val="24"/>
        </w:rPr>
        <w:t>，从中断映射表中选择索引为</w:t>
      </w:r>
      <w:r w:rsidRPr="005578F3">
        <w:rPr>
          <w:rFonts w:ascii="Times New Roman" w:eastAsia="宋体" w:hAnsi="Times New Roman" w:cs="Times New Roman"/>
          <w:sz w:val="24"/>
          <w:szCs w:val="24"/>
        </w:rPr>
        <w:t>EventID</w:t>
      </w:r>
      <w:r w:rsidRPr="005578F3">
        <w:rPr>
          <w:rFonts w:ascii="Times New Roman" w:eastAsia="宋体" w:hAnsi="Times New Roman" w:cs="Times New Roman"/>
          <w:sz w:val="24"/>
          <w:szCs w:val="24"/>
        </w:rPr>
        <w:t>的表项。得到中断号，以及中断所属的</w:t>
      </w:r>
      <w:r w:rsidRPr="005578F3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5578F3">
        <w:rPr>
          <w:rFonts w:ascii="Times New Roman" w:eastAsia="宋体" w:hAnsi="Times New Roman" w:cs="Times New Roman"/>
          <w:sz w:val="24"/>
          <w:szCs w:val="24"/>
        </w:rPr>
        <w:t>号</w:t>
      </w:r>
    </w:p>
    <w:p w14:paraId="0C2D638B" w14:textId="77777777" w:rsidR="005578F3" w:rsidRPr="005578F3" w:rsidRDefault="005578F3" w:rsidP="005578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78F3">
        <w:rPr>
          <w:rFonts w:ascii="Segoe UI Emoji" w:eastAsia="宋体" w:hAnsi="Segoe UI Emoji" w:cs="Segoe UI Emoji"/>
          <w:sz w:val="24"/>
          <w:szCs w:val="24"/>
        </w:rPr>
        <w:t>◾</w:t>
      </w:r>
      <w:r w:rsidRPr="005578F3">
        <w:rPr>
          <w:rFonts w:ascii="Times New Roman" w:eastAsia="宋体" w:hAnsi="Times New Roman" w:cs="Times New Roman"/>
          <w:sz w:val="24"/>
          <w:szCs w:val="24"/>
        </w:rPr>
        <w:t>使用</w:t>
      </w:r>
      <w:r w:rsidRPr="005578F3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5578F3">
        <w:rPr>
          <w:rFonts w:ascii="Times New Roman" w:eastAsia="宋体" w:hAnsi="Times New Roman" w:cs="Times New Roman"/>
          <w:sz w:val="24"/>
          <w:szCs w:val="24"/>
        </w:rPr>
        <w:t>号，从</w:t>
      </w:r>
      <w:r w:rsidRPr="005578F3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5578F3">
        <w:rPr>
          <w:rFonts w:ascii="Times New Roman" w:eastAsia="宋体" w:hAnsi="Times New Roman" w:cs="Times New Roman"/>
          <w:sz w:val="24"/>
          <w:szCs w:val="24"/>
        </w:rPr>
        <w:t>表格中，选择索引为</w:t>
      </w:r>
      <w:r w:rsidRPr="005578F3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5578F3">
        <w:rPr>
          <w:rFonts w:ascii="Times New Roman" w:eastAsia="宋体" w:hAnsi="Times New Roman" w:cs="Times New Roman"/>
          <w:sz w:val="24"/>
          <w:szCs w:val="24"/>
        </w:rPr>
        <w:t>号的表项。得到</w:t>
      </w:r>
      <w:r w:rsidRPr="005578F3">
        <w:rPr>
          <w:rFonts w:ascii="Times New Roman" w:eastAsia="宋体" w:hAnsi="Times New Roman" w:cs="Times New Roman"/>
          <w:sz w:val="24"/>
          <w:szCs w:val="24"/>
        </w:rPr>
        <w:t>redistributor</w:t>
      </w:r>
      <w:r w:rsidRPr="005578F3">
        <w:rPr>
          <w:rFonts w:ascii="Times New Roman" w:eastAsia="宋体" w:hAnsi="Times New Roman" w:cs="Times New Roman"/>
          <w:sz w:val="24"/>
          <w:szCs w:val="24"/>
        </w:rPr>
        <w:t>的映射信息</w:t>
      </w:r>
    </w:p>
    <w:p w14:paraId="445094DA" w14:textId="77777777" w:rsidR="005578F3" w:rsidRPr="005578F3" w:rsidRDefault="005578F3" w:rsidP="005578F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578F3">
        <w:rPr>
          <w:rFonts w:ascii="Segoe UI Emoji" w:eastAsia="宋体" w:hAnsi="Segoe UI Emoji" w:cs="Segoe UI Emoji"/>
          <w:sz w:val="24"/>
          <w:szCs w:val="24"/>
        </w:rPr>
        <w:t>◾</w:t>
      </w:r>
      <w:r w:rsidRPr="005578F3">
        <w:rPr>
          <w:rFonts w:ascii="Times New Roman" w:eastAsia="宋体" w:hAnsi="Times New Roman" w:cs="Times New Roman"/>
          <w:sz w:val="24"/>
          <w:szCs w:val="24"/>
        </w:rPr>
        <w:t>根据</w:t>
      </w:r>
      <w:r w:rsidRPr="005578F3">
        <w:rPr>
          <w:rFonts w:ascii="Times New Roman" w:eastAsia="宋体" w:hAnsi="Times New Roman" w:cs="Times New Roman"/>
          <w:sz w:val="24"/>
          <w:szCs w:val="24"/>
        </w:rPr>
        <w:t>collection</w:t>
      </w:r>
      <w:r w:rsidRPr="005578F3">
        <w:rPr>
          <w:rFonts w:ascii="Times New Roman" w:eastAsia="宋体" w:hAnsi="Times New Roman" w:cs="Times New Roman"/>
          <w:sz w:val="24"/>
          <w:szCs w:val="24"/>
        </w:rPr>
        <w:t>表项的映射信息，将中断信息，发送给对应的</w:t>
      </w:r>
      <w:r w:rsidRPr="005578F3">
        <w:rPr>
          <w:rFonts w:ascii="Times New Roman" w:eastAsia="宋体" w:hAnsi="Times New Roman" w:cs="Times New Roman"/>
          <w:sz w:val="24"/>
          <w:szCs w:val="24"/>
        </w:rPr>
        <w:t>redistributor</w:t>
      </w:r>
    </w:p>
    <w:p w14:paraId="1649762F" w14:textId="72797E71" w:rsidR="00996AF4" w:rsidRDefault="004042F7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F499D4" wp14:editId="7D515440">
            <wp:extent cx="5274310" cy="2948305"/>
            <wp:effectExtent l="0" t="0" r="2540" b="4445"/>
            <wp:docPr id="11413376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7662" name="图片 1" descr="图示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8CAB" w14:textId="7E92EA2A" w:rsidR="00F40D1B" w:rsidRDefault="004318EC" w:rsidP="004318EC">
      <w:pPr>
        <w:pStyle w:val="3"/>
        <w:rPr>
          <w:rFonts w:hint="eastAsia"/>
        </w:rPr>
      </w:pPr>
      <w:r>
        <w:rPr>
          <w:rFonts w:hint="eastAsia"/>
        </w:rPr>
        <w:t>ITS table</w:t>
      </w:r>
    </w:p>
    <w:p w14:paraId="5B5E58F6" w14:textId="095C8A12" w:rsidR="002900A2" w:rsidRDefault="00EB707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F776CBF" wp14:editId="3AD9E33C">
            <wp:extent cx="5274310" cy="1083945"/>
            <wp:effectExtent l="0" t="0" r="2540" b="1905"/>
            <wp:docPr id="1269783345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52C5" w14:textId="7F94C5E0" w:rsidR="00F40D1B" w:rsidRDefault="00EB707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B7075">
        <w:rPr>
          <w:rFonts w:ascii="Times New Roman" w:eastAsia="宋体" w:hAnsi="Times New Roman" w:cs="Times New Roman"/>
          <w:sz w:val="24"/>
          <w:szCs w:val="24"/>
        </w:rPr>
        <w:t>GITS_BASER</w:t>
      </w:r>
      <w:r w:rsidRPr="00EB7075">
        <w:rPr>
          <w:rFonts w:ascii="Times New Roman" w:eastAsia="宋体" w:hAnsi="Times New Roman" w:cs="Times New Roman"/>
          <w:sz w:val="24"/>
          <w:szCs w:val="24"/>
        </w:rPr>
        <w:t>，指定</w:t>
      </w:r>
      <w:r w:rsidRPr="00EB7075">
        <w:rPr>
          <w:rFonts w:ascii="Times New Roman" w:eastAsia="宋体" w:hAnsi="Times New Roman" w:cs="Times New Roman"/>
          <w:sz w:val="24"/>
          <w:szCs w:val="24"/>
        </w:rPr>
        <w:t>ITS</w:t>
      </w:r>
      <w:r w:rsidRPr="00EB7075">
        <w:rPr>
          <w:rFonts w:ascii="Times New Roman" w:eastAsia="宋体" w:hAnsi="Times New Roman" w:cs="Times New Roman"/>
          <w:sz w:val="24"/>
          <w:szCs w:val="24"/>
        </w:rPr>
        <w:t>表的基地址和大小。软件，在使用</w:t>
      </w:r>
      <w:r w:rsidRPr="00EB7075">
        <w:rPr>
          <w:rFonts w:ascii="Times New Roman" w:eastAsia="宋体" w:hAnsi="Times New Roman" w:cs="Times New Roman"/>
          <w:sz w:val="24"/>
          <w:szCs w:val="24"/>
        </w:rPr>
        <w:t>ITS</w:t>
      </w:r>
      <w:r w:rsidRPr="00EB7075">
        <w:rPr>
          <w:rFonts w:ascii="Times New Roman" w:eastAsia="宋体" w:hAnsi="Times New Roman" w:cs="Times New Roman"/>
          <w:sz w:val="24"/>
          <w:szCs w:val="24"/>
        </w:rPr>
        <w:t>之前，必须要配置。其中的</w:t>
      </w:r>
      <w:r w:rsidRPr="00EB7075">
        <w:rPr>
          <w:rFonts w:ascii="Times New Roman" w:eastAsia="宋体" w:hAnsi="Times New Roman" w:cs="Times New Roman"/>
          <w:sz w:val="24"/>
          <w:szCs w:val="24"/>
        </w:rPr>
        <w:t>Physical_Address</w:t>
      </w:r>
      <w:r w:rsidRPr="00EB7075">
        <w:rPr>
          <w:rFonts w:ascii="Times New Roman" w:eastAsia="宋体" w:hAnsi="Times New Roman" w:cs="Times New Roman"/>
          <w:sz w:val="24"/>
          <w:szCs w:val="24"/>
        </w:rPr>
        <w:t>字段，就指定了表的基地址所在位置。</w:t>
      </w:r>
    </w:p>
    <w:p w14:paraId="207FFFAE" w14:textId="730EE6B9" w:rsidR="00EB7075" w:rsidRDefault="000C54EE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C54EE">
        <w:rPr>
          <w:rFonts w:ascii="Times New Roman" w:eastAsia="宋体" w:hAnsi="Times New Roman" w:cs="Times New Roman"/>
          <w:sz w:val="24"/>
          <w:szCs w:val="24"/>
        </w:rPr>
        <w:t>以下是各个表的基地址，对应的寄存器。</w:t>
      </w:r>
    </w:p>
    <w:p w14:paraId="00857E0B" w14:textId="1E5A2B29" w:rsidR="00EB7075" w:rsidRDefault="00197A2F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FA3A70D" wp14:editId="6617894D">
            <wp:extent cx="5274310" cy="2533650"/>
            <wp:effectExtent l="0" t="0" r="2540" b="0"/>
            <wp:docPr id="162236820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5291" w14:textId="77777777" w:rsidR="00EB7075" w:rsidRDefault="00EB707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7E880E5" w14:textId="77777777" w:rsidR="00996AF4" w:rsidRDefault="00996AF4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594A5E9" w14:textId="77777777" w:rsidR="00A0063D" w:rsidRDefault="00A0063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D8B228C" w14:textId="2F20A748" w:rsidR="00A0063D" w:rsidRDefault="00A0063D" w:rsidP="00A0063D">
      <w:pPr>
        <w:pStyle w:val="2"/>
        <w:rPr>
          <w:rFonts w:hint="eastAsia"/>
        </w:rPr>
      </w:pPr>
      <w:r>
        <w:rPr>
          <w:rFonts w:hint="eastAsia"/>
        </w:rPr>
        <w:t>Forwarding方式</w:t>
      </w:r>
    </w:p>
    <w:p w14:paraId="527B2F22" w14:textId="77777777" w:rsidR="00A0063D" w:rsidRDefault="00A0063D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BCF7E0F" w14:textId="77777777" w:rsidR="00661E5B" w:rsidRDefault="00661E5B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188361A" w14:textId="77777777" w:rsidR="00661E5B" w:rsidRDefault="00661E5B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DE38E5D" w14:textId="77777777" w:rsidR="008C6BA7" w:rsidRDefault="008C6BA7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5D60795" w14:textId="2EEDE075" w:rsidR="003C134D" w:rsidRDefault="00707D3F" w:rsidP="00707D3F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4F4047B9" w14:textId="1CFDDF72" w:rsidR="003C134D" w:rsidRPr="00C36C90" w:rsidRDefault="003C134D" w:rsidP="003C134D">
      <w:pPr>
        <w:pStyle w:val="1"/>
        <w:rPr>
          <w:rFonts w:hint="eastAsia"/>
        </w:rPr>
      </w:pPr>
      <w:r>
        <w:rPr>
          <w:rFonts w:hint="eastAsia"/>
        </w:rPr>
        <w:lastRenderedPageBreak/>
        <w:t>GIC-700</w:t>
      </w:r>
    </w:p>
    <w:p w14:paraId="70927186" w14:textId="2990BE98" w:rsidR="005F46E5" w:rsidRDefault="005C4B18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EC8AA9" wp14:editId="3412FBBB">
            <wp:extent cx="2343150" cy="1968029"/>
            <wp:effectExtent l="0" t="0" r="0" b="0"/>
            <wp:docPr id="11924558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5844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4771" cy="19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24AB" w14:textId="77777777" w:rsidR="00D61969" w:rsidRDefault="00D6196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EAA973F" w14:textId="1ED1DFCB" w:rsidR="00F930B5" w:rsidRDefault="00AB1766" w:rsidP="00AB1766">
      <w:pPr>
        <w:pStyle w:val="2"/>
        <w:rPr>
          <w:rFonts w:hint="eastAsia"/>
        </w:rPr>
      </w:pPr>
      <w:r>
        <w:rPr>
          <w:rFonts w:hint="eastAsia"/>
        </w:rPr>
        <w:t>Register map page</w:t>
      </w:r>
    </w:p>
    <w:p w14:paraId="1DC917D8" w14:textId="6491770D" w:rsidR="00F930B5" w:rsidRDefault="00AB1766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912D40" wp14:editId="0CAD465C">
            <wp:extent cx="5274310" cy="4184015"/>
            <wp:effectExtent l="0" t="0" r="2540" b="6985"/>
            <wp:docPr id="195818081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0812" name="图片 1" descr="图形用户界面, 文本, 应用程序, 电子邮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D863" w14:textId="77777777" w:rsidR="00397E89" w:rsidRDefault="00397E8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7888681" w14:textId="77777777" w:rsidR="00397E89" w:rsidRDefault="00397E8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6BE3142" w14:textId="77777777" w:rsidR="00397E89" w:rsidRDefault="00397E8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B998527" w14:textId="77777777" w:rsidR="00B43B59" w:rsidRDefault="00B43B5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925DC8D" w14:textId="77777777" w:rsidR="00B43B59" w:rsidRDefault="00B43B5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D7C218" w14:textId="77777777" w:rsidR="00B43B59" w:rsidRDefault="00B43B59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E14328A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49715FB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18A2B8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4ECBA7C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6CAD0E9" w14:textId="77777777" w:rsidR="005F46E5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E9BE0F" w14:textId="77777777" w:rsidR="005F46E5" w:rsidRPr="00C06789" w:rsidRDefault="005F46E5" w:rsidP="005F46E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5F46E5" w:rsidRPr="00C06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A0F4" w14:textId="77777777" w:rsidR="00E95969" w:rsidRDefault="00E95969" w:rsidP="004137C6">
      <w:pPr>
        <w:rPr>
          <w:rFonts w:hint="eastAsia"/>
        </w:rPr>
      </w:pPr>
      <w:r>
        <w:separator/>
      </w:r>
    </w:p>
  </w:endnote>
  <w:endnote w:type="continuationSeparator" w:id="0">
    <w:p w14:paraId="5685A9F8" w14:textId="77777777" w:rsidR="00E95969" w:rsidRDefault="00E95969" w:rsidP="004137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11FD" w14:textId="77777777" w:rsidR="00E95969" w:rsidRDefault="00E95969" w:rsidP="004137C6">
      <w:pPr>
        <w:rPr>
          <w:rFonts w:hint="eastAsia"/>
        </w:rPr>
      </w:pPr>
      <w:r>
        <w:separator/>
      </w:r>
    </w:p>
  </w:footnote>
  <w:footnote w:type="continuationSeparator" w:id="0">
    <w:p w14:paraId="6D701215" w14:textId="77777777" w:rsidR="00E95969" w:rsidRDefault="00E95969" w:rsidP="004137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52A"/>
    <w:multiLevelType w:val="multilevel"/>
    <w:tmpl w:val="7DC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653BB"/>
    <w:multiLevelType w:val="hybridMultilevel"/>
    <w:tmpl w:val="F9083E1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648410A"/>
    <w:multiLevelType w:val="hybridMultilevel"/>
    <w:tmpl w:val="DE5636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7B633F8"/>
    <w:multiLevelType w:val="hybridMultilevel"/>
    <w:tmpl w:val="BBF060E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1CE5E36"/>
    <w:multiLevelType w:val="multilevel"/>
    <w:tmpl w:val="F77A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6D771B"/>
    <w:multiLevelType w:val="hybridMultilevel"/>
    <w:tmpl w:val="4F803D4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424503F8"/>
    <w:multiLevelType w:val="hybridMultilevel"/>
    <w:tmpl w:val="D1A2BF8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BB269D5"/>
    <w:multiLevelType w:val="multilevel"/>
    <w:tmpl w:val="D3E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025336">
    <w:abstractNumId w:val="1"/>
  </w:num>
  <w:num w:numId="2" w16cid:durableId="1829396741">
    <w:abstractNumId w:val="5"/>
  </w:num>
  <w:num w:numId="3" w16cid:durableId="961494817">
    <w:abstractNumId w:val="2"/>
  </w:num>
  <w:num w:numId="4" w16cid:durableId="907228527">
    <w:abstractNumId w:val="3"/>
  </w:num>
  <w:num w:numId="5" w16cid:durableId="389038262">
    <w:abstractNumId w:val="6"/>
  </w:num>
  <w:num w:numId="6" w16cid:durableId="1962414197">
    <w:abstractNumId w:val="0"/>
  </w:num>
  <w:num w:numId="7" w16cid:durableId="1455632735">
    <w:abstractNumId w:val="4"/>
  </w:num>
  <w:num w:numId="8" w16cid:durableId="1919097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4B"/>
    <w:rsid w:val="00000C24"/>
    <w:rsid w:val="0000532C"/>
    <w:rsid w:val="000102D8"/>
    <w:rsid w:val="00015738"/>
    <w:rsid w:val="00016829"/>
    <w:rsid w:val="000206B3"/>
    <w:rsid w:val="000479BB"/>
    <w:rsid w:val="00051B6F"/>
    <w:rsid w:val="000913B8"/>
    <w:rsid w:val="000C54EE"/>
    <w:rsid w:val="000C72F9"/>
    <w:rsid w:val="000D0D34"/>
    <w:rsid w:val="000D3FF0"/>
    <w:rsid w:val="00142FA2"/>
    <w:rsid w:val="00143A84"/>
    <w:rsid w:val="001649B0"/>
    <w:rsid w:val="00193D70"/>
    <w:rsid w:val="00197A2F"/>
    <w:rsid w:val="001C2117"/>
    <w:rsid w:val="001C6F0F"/>
    <w:rsid w:val="001C7E02"/>
    <w:rsid w:val="001D0337"/>
    <w:rsid w:val="00245419"/>
    <w:rsid w:val="00287A4C"/>
    <w:rsid w:val="002900A2"/>
    <w:rsid w:val="002A3DC6"/>
    <w:rsid w:val="002D0C3B"/>
    <w:rsid w:val="002D1F2A"/>
    <w:rsid w:val="002E064B"/>
    <w:rsid w:val="002F32B4"/>
    <w:rsid w:val="00311B6E"/>
    <w:rsid w:val="00323D33"/>
    <w:rsid w:val="00361569"/>
    <w:rsid w:val="00371E81"/>
    <w:rsid w:val="00382E3B"/>
    <w:rsid w:val="0039694F"/>
    <w:rsid w:val="00397E89"/>
    <w:rsid w:val="003A3C99"/>
    <w:rsid w:val="003A7902"/>
    <w:rsid w:val="003C134D"/>
    <w:rsid w:val="004042F7"/>
    <w:rsid w:val="004137C6"/>
    <w:rsid w:val="004318EC"/>
    <w:rsid w:val="00435714"/>
    <w:rsid w:val="00436461"/>
    <w:rsid w:val="00476192"/>
    <w:rsid w:val="00476BD0"/>
    <w:rsid w:val="004828D0"/>
    <w:rsid w:val="0048616D"/>
    <w:rsid w:val="004E0860"/>
    <w:rsid w:val="005245DF"/>
    <w:rsid w:val="0054452A"/>
    <w:rsid w:val="00550C19"/>
    <w:rsid w:val="0055175D"/>
    <w:rsid w:val="005578F3"/>
    <w:rsid w:val="00591724"/>
    <w:rsid w:val="005922F6"/>
    <w:rsid w:val="005C2E31"/>
    <w:rsid w:val="005C4B18"/>
    <w:rsid w:val="005F46E5"/>
    <w:rsid w:val="00634997"/>
    <w:rsid w:val="00636BC5"/>
    <w:rsid w:val="0064583C"/>
    <w:rsid w:val="00654192"/>
    <w:rsid w:val="00661E5B"/>
    <w:rsid w:val="006A4A11"/>
    <w:rsid w:val="006A5A57"/>
    <w:rsid w:val="006A5AF6"/>
    <w:rsid w:val="006C5CB4"/>
    <w:rsid w:val="006C5FA9"/>
    <w:rsid w:val="006D09D4"/>
    <w:rsid w:val="00707D3F"/>
    <w:rsid w:val="0071298D"/>
    <w:rsid w:val="00714280"/>
    <w:rsid w:val="00714616"/>
    <w:rsid w:val="0071476E"/>
    <w:rsid w:val="007942CC"/>
    <w:rsid w:val="0079578E"/>
    <w:rsid w:val="007A20BE"/>
    <w:rsid w:val="007A2B8A"/>
    <w:rsid w:val="007B0961"/>
    <w:rsid w:val="007B7682"/>
    <w:rsid w:val="007D08BA"/>
    <w:rsid w:val="007D2B56"/>
    <w:rsid w:val="007E22F2"/>
    <w:rsid w:val="0081323D"/>
    <w:rsid w:val="0082408D"/>
    <w:rsid w:val="0083148B"/>
    <w:rsid w:val="0085392B"/>
    <w:rsid w:val="00855E2B"/>
    <w:rsid w:val="0086633B"/>
    <w:rsid w:val="00882C78"/>
    <w:rsid w:val="00892AA8"/>
    <w:rsid w:val="008A3A89"/>
    <w:rsid w:val="008C6BA7"/>
    <w:rsid w:val="008C6C62"/>
    <w:rsid w:val="008D7F8A"/>
    <w:rsid w:val="008E2959"/>
    <w:rsid w:val="008F42D6"/>
    <w:rsid w:val="00906745"/>
    <w:rsid w:val="00911408"/>
    <w:rsid w:val="00931805"/>
    <w:rsid w:val="00960673"/>
    <w:rsid w:val="0096224E"/>
    <w:rsid w:val="00970F92"/>
    <w:rsid w:val="009956CC"/>
    <w:rsid w:val="00996AF4"/>
    <w:rsid w:val="009E19E4"/>
    <w:rsid w:val="00A0063D"/>
    <w:rsid w:val="00A80EA5"/>
    <w:rsid w:val="00A8256D"/>
    <w:rsid w:val="00A85166"/>
    <w:rsid w:val="00A87716"/>
    <w:rsid w:val="00A95F60"/>
    <w:rsid w:val="00AA4492"/>
    <w:rsid w:val="00AA6513"/>
    <w:rsid w:val="00AB1766"/>
    <w:rsid w:val="00AC2D75"/>
    <w:rsid w:val="00AF170F"/>
    <w:rsid w:val="00AF539D"/>
    <w:rsid w:val="00AF5BD2"/>
    <w:rsid w:val="00AF65A4"/>
    <w:rsid w:val="00B14BF3"/>
    <w:rsid w:val="00B21CDE"/>
    <w:rsid w:val="00B26255"/>
    <w:rsid w:val="00B30EE8"/>
    <w:rsid w:val="00B41836"/>
    <w:rsid w:val="00B43B59"/>
    <w:rsid w:val="00B4577D"/>
    <w:rsid w:val="00B82118"/>
    <w:rsid w:val="00B823BD"/>
    <w:rsid w:val="00B96040"/>
    <w:rsid w:val="00BF1866"/>
    <w:rsid w:val="00BF3CBA"/>
    <w:rsid w:val="00BF577D"/>
    <w:rsid w:val="00C06789"/>
    <w:rsid w:val="00C3205F"/>
    <w:rsid w:val="00C33EE2"/>
    <w:rsid w:val="00C36C90"/>
    <w:rsid w:val="00C40D64"/>
    <w:rsid w:val="00C4671C"/>
    <w:rsid w:val="00C973C0"/>
    <w:rsid w:val="00CC04F8"/>
    <w:rsid w:val="00CF6980"/>
    <w:rsid w:val="00D2296E"/>
    <w:rsid w:val="00D23786"/>
    <w:rsid w:val="00D61969"/>
    <w:rsid w:val="00D62381"/>
    <w:rsid w:val="00D656B0"/>
    <w:rsid w:val="00D90A3E"/>
    <w:rsid w:val="00D97A44"/>
    <w:rsid w:val="00DE708C"/>
    <w:rsid w:val="00E14D0D"/>
    <w:rsid w:val="00E31842"/>
    <w:rsid w:val="00E33B95"/>
    <w:rsid w:val="00E50460"/>
    <w:rsid w:val="00E61FDD"/>
    <w:rsid w:val="00E8285D"/>
    <w:rsid w:val="00E95969"/>
    <w:rsid w:val="00EA201E"/>
    <w:rsid w:val="00EB7075"/>
    <w:rsid w:val="00EC0B83"/>
    <w:rsid w:val="00EE1954"/>
    <w:rsid w:val="00F13D93"/>
    <w:rsid w:val="00F23971"/>
    <w:rsid w:val="00F40D1B"/>
    <w:rsid w:val="00F50ACF"/>
    <w:rsid w:val="00F62A11"/>
    <w:rsid w:val="00F70896"/>
    <w:rsid w:val="00F91CC5"/>
    <w:rsid w:val="00F930B5"/>
    <w:rsid w:val="00F97A65"/>
    <w:rsid w:val="00FC3BB6"/>
    <w:rsid w:val="00FC7DAF"/>
    <w:rsid w:val="00FD6D34"/>
    <w:rsid w:val="00FE3448"/>
    <w:rsid w:val="00FE6FEE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74D66"/>
  <w15:chartTrackingRefBased/>
  <w15:docId w15:val="{E547D451-FB95-45CB-B8D7-AC962848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0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06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6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64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6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6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6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6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0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0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E06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64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6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6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6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6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6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6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6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37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37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37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37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19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326</cp:revision>
  <dcterms:created xsi:type="dcterms:W3CDTF">2025-06-10T06:11:00Z</dcterms:created>
  <dcterms:modified xsi:type="dcterms:W3CDTF">2025-06-26T07:21:00Z</dcterms:modified>
</cp:coreProperties>
</file>