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5CAE5BA9" w:rsidR="002105CA" w:rsidRDefault="002105CA" w:rsidP="002105CA"/>
    <w:p w14:paraId="27FF4454" w14:textId="06ED0D81" w:rsidR="008A09A9" w:rsidRDefault="008A09A9" w:rsidP="002105CA"/>
    <w:p w14:paraId="4F2BD02D" w14:textId="5EDE1EAB" w:rsidR="008A09A9" w:rsidRDefault="008A09A9" w:rsidP="002105CA"/>
    <w:p w14:paraId="0A4B7B8A" w14:textId="0CCF0273" w:rsidR="008A09A9" w:rsidRDefault="008A09A9" w:rsidP="002105CA"/>
    <w:p w14:paraId="7C9DBAC8" w14:textId="77777777" w:rsidR="008A09A9" w:rsidRDefault="008A09A9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at least .Net core </w:t>
      </w:r>
      <w:r w:rsidR="00321476" w:rsidRPr="007B313D">
        <w:rPr>
          <w:color w:val="70AD47" w:themeColor="accent6"/>
        </w:rPr>
        <w:t>5</w:t>
      </w:r>
      <w:r w:rsidRPr="007B313D">
        <w:rPr>
          <w:color w:val="70AD47" w:themeColor="accent6"/>
        </w:rPr>
        <w:t xml:space="preserve"> (can be .net </w:t>
      </w:r>
      <w:r w:rsidR="00321476" w:rsidRPr="007B313D">
        <w:rPr>
          <w:color w:val="70AD47" w:themeColor="accent6"/>
        </w:rPr>
        <w:t>6</w:t>
      </w:r>
      <w:r w:rsidRPr="007B313D">
        <w:rPr>
          <w:color w:val="70AD47" w:themeColor="accent6"/>
        </w:rPr>
        <w:t xml:space="preserve"> </w:t>
      </w:r>
      <w:proofErr w:type="gramStart"/>
      <w:r w:rsidRPr="007B313D">
        <w:rPr>
          <w:color w:val="70AD47" w:themeColor="accent6"/>
        </w:rPr>
        <w:t>also)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---</w:t>
      </w:r>
      <w:proofErr w:type="gramEnd"/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Respect </w:t>
      </w:r>
      <w:proofErr w:type="gramStart"/>
      <w:r w:rsidRPr="007B313D">
        <w:rPr>
          <w:color w:val="70AD47" w:themeColor="accent6"/>
        </w:rPr>
        <w:t>standard :</w:t>
      </w:r>
      <w:proofErr w:type="gramEnd"/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6A394D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</w:rPr>
      </w:pPr>
      <w:r w:rsidRPr="007B313D">
        <w:rPr>
          <w:color w:val="BF8F00" w:themeColor="accent4" w:themeShade="BF"/>
        </w:rPr>
        <w:t xml:space="preserve">Use MVC for </w:t>
      </w:r>
      <w:proofErr w:type="gramStart"/>
      <w:r w:rsidRPr="007B313D">
        <w:rPr>
          <w:color w:val="BF8F00" w:themeColor="accent4" w:themeShade="BF"/>
        </w:rPr>
        <w:t>WEBSITE</w:t>
      </w:r>
      <w:r w:rsidR="006A394D">
        <w:rPr>
          <w:color w:val="BF8F00" w:themeColor="accent4" w:themeShade="BF"/>
        </w:rPr>
        <w:t xml:space="preserve">  </w:t>
      </w:r>
      <w:r w:rsidR="006A394D" w:rsidRPr="006A394D">
        <w:rPr>
          <w:b/>
          <w:bCs/>
          <w:color w:val="BF8F00" w:themeColor="accent4" w:themeShade="BF"/>
          <w:sz w:val="32"/>
          <w:szCs w:val="32"/>
        </w:rPr>
        <w:t>---</w:t>
      </w:r>
      <w:proofErr w:type="gramEnd"/>
      <w:r w:rsidR="006A394D" w:rsidRPr="006A394D">
        <w:rPr>
          <w:b/>
          <w:bCs/>
          <w:color w:val="BF8F00" w:themeColor="accent4" w:themeShade="BF"/>
          <w:sz w:val="32"/>
          <w:szCs w:val="32"/>
        </w:rPr>
        <w:t xml:space="preserve">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18C3792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  <w:r w:rsidR="00914309">
        <w:rPr>
          <w:color w:val="70AD47" w:themeColor="accent6"/>
        </w:rPr>
        <w:t xml:space="preserve">    =&gt; </w:t>
      </w:r>
      <w:r w:rsidR="00914309" w:rsidRPr="001071D4">
        <w:rPr>
          <w:b/>
          <w:bCs/>
          <w:color w:val="70AD47" w:themeColor="accent6"/>
          <w:sz w:val="32"/>
          <w:szCs w:val="32"/>
        </w:rPr>
        <w:t>Authenticating with a token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243638D0" w14:textId="4212343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  <w:r w:rsidR="00914309">
        <w:rPr>
          <w:color w:val="70AD47" w:themeColor="accent6"/>
        </w:rPr>
        <w:t xml:space="preserve"> =&gt; </w:t>
      </w:r>
      <w:r w:rsidR="00914309" w:rsidRPr="00914309">
        <w:rPr>
          <w:b/>
          <w:bCs/>
          <w:color w:val="70AD47" w:themeColor="accent6"/>
          <w:sz w:val="32"/>
          <w:szCs w:val="32"/>
        </w:rPr>
        <w:t xml:space="preserve">Having permission for certain </w:t>
      </w:r>
      <w:r w:rsidR="00B64649" w:rsidRPr="00914309">
        <w:rPr>
          <w:b/>
          <w:bCs/>
          <w:color w:val="70AD47" w:themeColor="accent6"/>
          <w:sz w:val="32"/>
          <w:szCs w:val="32"/>
        </w:rPr>
        <w:t>actions</w:t>
      </w:r>
      <w:r w:rsidR="00B64649">
        <w:rPr>
          <w:b/>
          <w:bCs/>
          <w:color w:val="70AD47" w:themeColor="accent6"/>
          <w:sz w:val="32"/>
          <w:szCs w:val="32"/>
        </w:rPr>
        <w:t xml:space="preserve"> (</w:t>
      </w:r>
      <w:r w:rsidR="00914309">
        <w:rPr>
          <w:b/>
          <w:bCs/>
          <w:color w:val="70AD47" w:themeColor="accent6"/>
          <w:sz w:val="32"/>
          <w:szCs w:val="32"/>
        </w:rPr>
        <w:t>read, write, …)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15344FEC" w14:textId="0B1FD31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</w:t>
      </w:r>
      <w:r w:rsidR="000D5228">
        <w:rPr>
          <w:color w:val="70AD47" w:themeColor="accent6"/>
        </w:rPr>
        <w:t xml:space="preserve"> </w:t>
      </w:r>
      <w:r w:rsidR="000D5228" w:rsidRPr="000D5228">
        <w:rPr>
          <w:b/>
          <w:bCs/>
          <w:color w:val="70AD47" w:themeColor="accent6"/>
          <w:sz w:val="32"/>
          <w:szCs w:val="32"/>
        </w:rPr>
        <w:t>-- OK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</w:t>
      </w:r>
      <w:proofErr w:type="gramStart"/>
      <w:r w:rsidRPr="007B313D">
        <w:rPr>
          <w:color w:val="FF0000" w:themeColor="accent2"/>
        </w:rPr>
        <w:t>project :</w:t>
      </w:r>
      <w:proofErr w:type="gramEnd"/>
      <w:r w:rsidRPr="007B313D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proofErr w:type="gram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</w:t>
      </w:r>
      <w:proofErr w:type="gramEnd"/>
      <w:r>
        <w:rPr>
          <w:color w:val="FF0000" w:themeColor="accent2"/>
        </w:rPr>
        <w:t xml:space="preserve">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3610DEAB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r w:rsidR="00847F90" w:rsidRPr="007B313D">
        <w:rPr>
          <w:color w:val="FF0000" w:themeColor="accent2"/>
        </w:rPr>
        <w:t xml:space="preserve">Retry </w:t>
      </w:r>
      <w:r w:rsidR="00A24D44" w:rsidRPr="007B313D">
        <w:rPr>
          <w:color w:val="FF0000" w:themeColor="accent2"/>
        </w:rPr>
        <w:t>Policies</w:t>
      </w:r>
      <w:r w:rsidR="00A24D44">
        <w:rPr>
          <w:color w:val="FF0000" w:themeColor="accent2"/>
        </w:rPr>
        <w:t xml:space="preserve"> -</w:t>
      </w:r>
      <w:r w:rsidR="005D3555">
        <w:rPr>
          <w:color w:val="FF0000" w:themeColor="accent2"/>
        </w:rPr>
        <w:t>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1504E2E0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userId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 xml:space="preserve">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userService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>)</w:t>
      </w:r>
    </w:p>
    <w:p w14:paraId="604E1FE2" w14:textId="193A0426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r w:rsidR="00A2410F" w:rsidRPr="007B313D">
        <w:rPr>
          <w:color w:val="FF0000" w:themeColor="accent2"/>
        </w:rPr>
        <w:t>Middleware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25FB9D2A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r w:rsidR="00847F90" w:rsidRPr="007B313D">
        <w:rPr>
          <w:color w:val="FF0000" w:themeColor="accent2"/>
        </w:rPr>
        <w:t>NuGet</w:t>
      </w:r>
    </w:p>
    <w:p w14:paraId="1FC9B570" w14:textId="16ACDA7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r w:rsidR="00A2410F" w:rsidRPr="007B313D">
        <w:rPr>
          <w:color w:val="70AD47" w:themeColor="accent6"/>
        </w:rPr>
        <w:t>NuGet</w:t>
      </w:r>
      <w:r w:rsidR="00A2410F">
        <w:rPr>
          <w:color w:val="70AD47" w:themeColor="accent6"/>
        </w:rPr>
        <w:t xml:space="preserve"> --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746EE0AE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r w:rsidR="008A09A9" w:rsidRPr="00B833D0">
        <w:rPr>
          <w:color w:val="70AD47" w:themeColor="accent6"/>
        </w:rPr>
        <w:t>in Memory</w:t>
      </w:r>
      <w:r w:rsidRPr="00B833D0">
        <w:rPr>
          <w:color w:val="70AD47" w:themeColor="accent6"/>
        </w:rPr>
        <w:t xml:space="preserve"> DB if it’s </w:t>
      </w:r>
      <w:r w:rsidR="008A09A9" w:rsidRPr="00B833D0">
        <w:rPr>
          <w:color w:val="70AD47" w:themeColor="accent6"/>
        </w:rPr>
        <w:t>easier</w:t>
      </w:r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 xml:space="preserve">Technical </w:t>
      </w:r>
      <w:proofErr w:type="gramStart"/>
      <w:r w:rsidRPr="00AE2D8D">
        <w:rPr>
          <w:rStyle w:val="lev"/>
          <w:b w:val="0"/>
          <w:bCs w:val="0"/>
          <w:color w:val="1F4E79" w:themeColor="accent1" w:themeShade="80"/>
        </w:rPr>
        <w:t>part  :</w:t>
      </w:r>
      <w:proofErr w:type="gramEnd"/>
    </w:p>
    <w:p w14:paraId="35D2ABD2" w14:textId="0962E1B7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  <w:r w:rsidR="00B27F0F">
        <w:rPr>
          <w:color w:val="70AD47" w:themeColor="accent6"/>
        </w:rPr>
        <w:t xml:space="preserve"> </w:t>
      </w:r>
    </w:p>
    <w:p w14:paraId="5642329B" w14:textId="2B4FC3BA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Flow :</w:t>
      </w:r>
      <w:proofErr w:type="gramEnd"/>
      <w:r w:rsidRPr="00B833D0">
        <w:rPr>
          <w:color w:val="70AD47" w:themeColor="accent6"/>
        </w:rPr>
        <w:t xml:space="preserve"> Client Credential</w:t>
      </w:r>
      <w:r w:rsidR="00B27F0F">
        <w:rPr>
          <w:color w:val="70AD47" w:themeColor="accent6"/>
        </w:rPr>
        <w:t xml:space="preserve">   </w:t>
      </w:r>
      <w:r w:rsidR="00B27F0F" w:rsidRPr="00B27F0F">
        <w:rPr>
          <w:b/>
          <w:bCs/>
          <w:color w:val="70AD47" w:themeColor="accent6"/>
          <w:sz w:val="32"/>
          <w:szCs w:val="32"/>
        </w:rPr>
        <w:t>-- OK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proofErr w:type="gramStart"/>
      <w:r w:rsidRPr="00B833D0">
        <w:rPr>
          <w:color w:val="BF8F00" w:themeColor="accent4" w:themeShade="BF"/>
        </w:rPr>
        <w:t>Flow :</w:t>
      </w:r>
      <w:proofErr w:type="gramEnd"/>
      <w:r w:rsidRPr="00B833D0">
        <w:rPr>
          <w:color w:val="BF8F00" w:themeColor="accent4" w:themeShade="BF"/>
        </w:rPr>
        <w:t xml:space="preserve">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Roles :</w:t>
      </w:r>
      <w:proofErr w:type="gramEnd"/>
      <w:r w:rsidRPr="00B833D0">
        <w:rPr>
          <w:color w:val="70AD47" w:themeColor="accent6"/>
        </w:rPr>
        <w:t xml:space="preserve">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50B2EBA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</w:t>
      </w:r>
      <w:proofErr w:type="gramStart"/>
      <w:r w:rsidRPr="00B833D0">
        <w:rPr>
          <w:color w:val="70AD47" w:themeColor="accent6"/>
        </w:rPr>
        <w:t>Permission :</w:t>
      </w:r>
      <w:proofErr w:type="gramEnd"/>
      <w:r w:rsidRPr="00B833D0">
        <w:rPr>
          <w:color w:val="70AD47" w:themeColor="accent6"/>
        </w:rPr>
        <w:t xml:space="preserve">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Permissions :</w:t>
      </w:r>
      <w:proofErr w:type="gramEnd"/>
      <w:r w:rsidRPr="00B833D0">
        <w:rPr>
          <w:color w:val="70AD47" w:themeColor="accent6"/>
        </w:rPr>
        <w:t xml:space="preserve">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lastRenderedPageBreak/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58F086E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  <w:r w:rsidR="00C76003">
        <w:rPr>
          <w:color w:val="FF0000" w:themeColor="accent2"/>
        </w:rPr>
        <w:t xml:space="preserve">   </w:t>
      </w:r>
      <w:r w:rsidR="00C76003" w:rsidRPr="00C76003">
        <w:rPr>
          <w:b/>
          <w:bCs/>
          <w:color w:val="FF0000" w:themeColor="accent2"/>
          <w:sz w:val="32"/>
          <w:szCs w:val="32"/>
        </w:rPr>
        <w:t>-- OK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Consume an external API</w:t>
      </w:r>
    </w:p>
    <w:p w14:paraId="0345B003" w14:textId="2747D8FE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gramStart"/>
      <w:r w:rsidR="00A2410F" w:rsidRPr="00B833D0">
        <w:rPr>
          <w:color w:val="BF8F00" w:themeColor="accent4" w:themeShade="BF"/>
        </w:rPr>
        <w:t>retry</w:t>
      </w:r>
      <w:proofErr w:type="gramEnd"/>
      <w:r w:rsidR="00A2410F" w:rsidRPr="00B833D0">
        <w:rPr>
          <w:color w:val="BF8F00" w:themeColor="accent4" w:themeShade="BF"/>
        </w:rPr>
        <w:t xml:space="preserve"> Policies</w:t>
      </w:r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14079167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</w:t>
      </w:r>
      <w:r w:rsidR="00F8670B" w:rsidRPr="00AA75FC">
        <w:rPr>
          <w:color w:val="FF0000" w:themeColor="accent2"/>
        </w:rPr>
        <w:t>Client-Side</w:t>
      </w:r>
      <w:r w:rsidRPr="00AA75FC">
        <w:rPr>
          <w:color w:val="FF0000" w:themeColor="accent2"/>
        </w:rPr>
        <w:t xml:space="preserve"> validation </w:t>
      </w:r>
      <w:r w:rsidR="005D3555">
        <w:rPr>
          <w:color w:val="FF0000" w:themeColor="accent2"/>
        </w:rPr>
        <w:t>(10/05)</w:t>
      </w:r>
      <w:r w:rsidR="00F8670B">
        <w:rPr>
          <w:color w:val="FF0000" w:themeColor="accent2"/>
        </w:rPr>
        <w:t xml:space="preserve"> </w:t>
      </w:r>
      <w:r>
        <w:t xml:space="preserve">AND </w:t>
      </w:r>
      <w:r w:rsidR="00A2410F" w:rsidRPr="00AA75FC">
        <w:rPr>
          <w:color w:val="70AD47" w:themeColor="accent6"/>
        </w:rPr>
        <w:t>Server-Side</w:t>
      </w:r>
      <w:r w:rsidRPr="00AA75FC">
        <w:rPr>
          <w:color w:val="70AD47" w:themeColor="accent6"/>
        </w:rPr>
        <w:t xml:space="preserve">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</w:p>
    <w:p w14:paraId="78CC2826" w14:textId="752878C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r w:rsidR="00F8670B">
        <w:rPr>
          <w:color w:val="FF0000" w:themeColor="accent2"/>
        </w:rPr>
        <w:t>N</w:t>
      </w:r>
      <w:r w:rsidRPr="00AA75FC">
        <w:rPr>
          <w:color w:val="FF0000" w:themeColor="accent2"/>
        </w:rPr>
        <w:t>u</w:t>
      </w:r>
      <w:r w:rsidR="00F8670B">
        <w:rPr>
          <w:color w:val="FF0000" w:themeColor="accent2"/>
        </w:rPr>
        <w:t>G</w:t>
      </w:r>
      <w:r w:rsidRPr="00AA75FC">
        <w:rPr>
          <w:color w:val="FF0000" w:themeColor="accent2"/>
        </w:rPr>
        <w:t>et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22DD68E2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r w:rsidR="00F8670B" w:rsidRPr="00D35E14">
        <w:rPr>
          <w:color w:val="70AD47" w:themeColor="accent6"/>
        </w:rPr>
        <w:t>NuGet</w:t>
      </w:r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6768CA12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 xml:space="preserve">Use Versioning </w:t>
      </w:r>
      <w:r w:rsidR="00F8670B" w:rsidRPr="00AA75FC">
        <w:rPr>
          <w:color w:val="70AD47" w:themeColor="accent6"/>
        </w:rPr>
        <w:t>API</w:t>
      </w:r>
      <w:r w:rsidR="00F8670B">
        <w:rPr>
          <w:color w:val="70AD47" w:themeColor="accent6"/>
        </w:rPr>
        <w:t xml:space="preserve"> -</w:t>
      </w:r>
      <w:r w:rsidR="005C7160">
        <w:rPr>
          <w:color w:val="70AD47" w:themeColor="accent6"/>
        </w:rPr>
        <w:t xml:space="preserve"> </w:t>
      </w:r>
      <w:r w:rsidR="005C7160" w:rsidRPr="005C7160">
        <w:rPr>
          <w:b/>
          <w:bCs/>
          <w:color w:val="70AD47" w:themeColor="accent6"/>
          <w:sz w:val="32"/>
          <w:szCs w:val="32"/>
        </w:rPr>
        <w:t>OK</w:t>
      </w:r>
    </w:p>
    <w:p w14:paraId="008B214A" w14:textId="3C5E005C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  <w:r w:rsidR="00CA79B4">
        <w:rPr>
          <w:color w:val="70AD47" w:themeColor="accent6"/>
        </w:rPr>
        <w:t xml:space="preserve"> </w:t>
      </w:r>
      <w:r w:rsidR="00F55A71">
        <w:rPr>
          <w:color w:val="70AD47" w:themeColor="accent6"/>
        </w:rPr>
        <w:t>–</w:t>
      </w:r>
      <w:r w:rsidR="00CA79B4">
        <w:rPr>
          <w:color w:val="70AD47" w:themeColor="accent6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STILL</w:t>
      </w:r>
      <w:r w:rsidR="00F55A71">
        <w:rPr>
          <w:b/>
          <w:bCs/>
          <w:color w:val="70AD47" w:themeColor="accent6"/>
          <w:sz w:val="32"/>
          <w:szCs w:val="32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THIS</w:t>
      </w:r>
      <w:r w:rsidR="00866461">
        <w:rPr>
          <w:b/>
          <w:bCs/>
          <w:color w:val="70AD47" w:themeColor="accent6"/>
          <w:sz w:val="32"/>
          <w:szCs w:val="32"/>
        </w:rPr>
        <w:t xml:space="preserve"> – OK VANDERROST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proofErr w:type="gramStart"/>
      <w:r>
        <w:t>Functionality :</w:t>
      </w:r>
      <w:proofErr w:type="gramEnd"/>
      <w:r>
        <w:t xml:space="preserve"> </w:t>
      </w:r>
    </w:p>
    <w:p w14:paraId="51D20D9A" w14:textId="2A8EA94B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Have a Single Sign On page with some </w:t>
      </w:r>
      <w:r w:rsidR="00A24D44" w:rsidRPr="00AA75FC">
        <w:rPr>
          <w:color w:val="70AD47" w:themeColor="accent6"/>
          <w:lang w:val="en"/>
        </w:rPr>
        <w:t>customization?</w:t>
      </w:r>
      <w:r w:rsidR="00E710A7">
        <w:rPr>
          <w:color w:val="70AD47" w:themeColor="accent6"/>
          <w:lang w:val="en"/>
        </w:rPr>
        <w:t xml:space="preserve">  </w:t>
      </w:r>
      <w:r w:rsidR="00E710A7" w:rsidRPr="00E710A7">
        <w:rPr>
          <w:b/>
          <w:bCs/>
          <w:color w:val="70AD47" w:themeColor="accent6"/>
          <w:sz w:val="32"/>
          <w:szCs w:val="32"/>
          <w:lang w:val="en"/>
        </w:rPr>
        <w:t xml:space="preserve">  -- OK</w:t>
      </w:r>
      <w:r w:rsidR="00E710A7">
        <w:rPr>
          <w:b/>
          <w:bCs/>
          <w:color w:val="70AD47" w:themeColor="accent6"/>
          <w:sz w:val="32"/>
          <w:szCs w:val="32"/>
          <w:lang w:val="en"/>
        </w:rPr>
        <w:t xml:space="preserve"> (Need more customization)</w:t>
      </w:r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Create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Update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Delete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178C2C5F" w14:textId="19683516" w:rsidR="007B319E" w:rsidRDefault="000D545B" w:rsidP="007B319E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4DC95D77" w14:textId="77777777" w:rsidR="007B319E" w:rsidRPr="007B319E" w:rsidRDefault="007B319E" w:rsidP="007B319E">
      <w:pPr>
        <w:rPr>
          <w:color w:val="70AD47" w:themeColor="accent6"/>
          <w:lang w:val="en"/>
        </w:rPr>
      </w:pP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Having a dropdown depending </w:t>
      </w:r>
      <w:proofErr w:type="gramStart"/>
      <w:r w:rsidRPr="00AA75FC">
        <w:rPr>
          <w:color w:val="BF8F00" w:themeColor="accent4" w:themeShade="BF"/>
          <w:lang w:val="en"/>
        </w:rPr>
        <w:t>from</w:t>
      </w:r>
      <w:proofErr w:type="gramEnd"/>
      <w:r w:rsidRPr="00AA75FC">
        <w:rPr>
          <w:color w:val="BF8F00" w:themeColor="accent4" w:themeShade="BF"/>
          <w:lang w:val="en"/>
        </w:rPr>
        <w:t xml:space="preserve">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Example :</w:t>
      </w:r>
      <w:proofErr w:type="gramEnd"/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Dropdown</w:t>
      </w:r>
      <w:proofErr w:type="gramStart"/>
      <w:r w:rsidRPr="00AA75FC">
        <w:rPr>
          <w:color w:val="BF8F00" w:themeColor="accent4" w:themeShade="BF"/>
          <w:lang w:val="en"/>
        </w:rPr>
        <w:t>1 :</w:t>
      </w:r>
      <w:proofErr w:type="gramEnd"/>
      <w:r w:rsidRPr="00AA75FC">
        <w:rPr>
          <w:color w:val="BF8F00" w:themeColor="accent4" w:themeShade="BF"/>
          <w:lang w:val="en"/>
        </w:rPr>
        <w:t xml:space="preserve">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Show a list of </w:t>
      </w:r>
      <w:proofErr w:type="gramStart"/>
      <w:r w:rsidRPr="00AA75FC">
        <w:rPr>
          <w:color w:val="BF8F00" w:themeColor="accent4" w:themeShade="BF"/>
          <w:lang w:val="en"/>
        </w:rPr>
        <w:t>bike</w:t>
      </w:r>
      <w:proofErr w:type="gramEnd"/>
      <w:r w:rsidRPr="00AA75FC">
        <w:rPr>
          <w:color w:val="BF8F00" w:themeColor="accent4" w:themeShade="BF"/>
          <w:lang w:val="en"/>
        </w:rPr>
        <w:t xml:space="preserve">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F5D6480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lastRenderedPageBreak/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  <w:r w:rsidR="008F4B4D">
        <w:rPr>
          <w:lang w:val="en"/>
        </w:rPr>
        <w:t xml:space="preserve">  -- </w:t>
      </w:r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>Pagination OK – Still API to consume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</w:p>
    <w:p w14:paraId="7C1F6FEB" w14:textId="15892617" w:rsidR="000D545B" w:rsidRDefault="000D545B" w:rsidP="000D545B">
      <w:pPr>
        <w:pStyle w:val="Paragraphedeliste"/>
        <w:numPr>
          <w:ilvl w:val="1"/>
          <w:numId w:val="21"/>
        </w:numPr>
      </w:pPr>
      <w:proofErr w:type="gramStart"/>
      <w:r w:rsidRPr="00D35E14">
        <w:rPr>
          <w:color w:val="FF0000" w:themeColor="accent2"/>
        </w:rPr>
        <w:t>Example :</w:t>
      </w:r>
      <w:proofErr w:type="gramEnd"/>
      <w:r w:rsidRPr="00D35E14">
        <w:rPr>
          <w:color w:val="FF0000" w:themeColor="accent2"/>
        </w:rPr>
        <w:t xml:space="preserve"> “new user created</w:t>
      </w:r>
      <w:r>
        <w:t>”</w:t>
      </w:r>
    </w:p>
    <w:p w14:paraId="49870956" w14:textId="163C1083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 xml:space="preserve">CRUD on a dedicate </w:t>
      </w:r>
      <w:proofErr w:type="spellStart"/>
      <w:r w:rsidR="008F4B4D">
        <w:rPr>
          <w:color w:val="BF8F00" w:themeColor="accent4" w:themeShade="BF"/>
        </w:rPr>
        <w:t>projet</w:t>
      </w:r>
      <w:proofErr w:type="spellEnd"/>
      <w:r w:rsidR="00C36848">
        <w:rPr>
          <w:color w:val="BF8F00" w:themeColor="accent4" w:themeShade="BF"/>
        </w:rPr>
        <w:t xml:space="preserve">    </w:t>
      </w:r>
      <w:r w:rsidR="00C36848" w:rsidRPr="00C36848">
        <w:rPr>
          <w:b/>
          <w:bCs/>
          <w:color w:val="BF8F00" w:themeColor="accent4" w:themeShade="BF"/>
          <w:sz w:val="32"/>
          <w:szCs w:val="32"/>
        </w:rPr>
        <w:t>-- OK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C8781" w14:textId="77777777" w:rsidR="00200CD0" w:rsidRDefault="00200CD0">
      <w:pPr>
        <w:spacing w:line="240" w:lineRule="auto"/>
      </w:pPr>
      <w:r>
        <w:separator/>
      </w:r>
    </w:p>
  </w:endnote>
  <w:endnote w:type="continuationSeparator" w:id="0">
    <w:p w14:paraId="33A5FEB8" w14:textId="77777777" w:rsidR="00200CD0" w:rsidRDefault="00200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EDD7" w14:textId="77777777" w:rsidR="00200CD0" w:rsidRDefault="00200CD0">
      <w:pPr>
        <w:spacing w:line="240" w:lineRule="auto"/>
      </w:pPr>
      <w:r>
        <w:separator/>
      </w:r>
    </w:p>
  </w:footnote>
  <w:footnote w:type="continuationSeparator" w:id="0">
    <w:p w14:paraId="686AA74E" w14:textId="77777777" w:rsidR="00200CD0" w:rsidRDefault="00200C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228"/>
    <w:rsid w:val="000D545B"/>
    <w:rsid w:val="000F11B9"/>
    <w:rsid w:val="00102341"/>
    <w:rsid w:val="00105960"/>
    <w:rsid w:val="001071D4"/>
    <w:rsid w:val="001073CE"/>
    <w:rsid w:val="00121553"/>
    <w:rsid w:val="00124088"/>
    <w:rsid w:val="00131CAB"/>
    <w:rsid w:val="001A37B1"/>
    <w:rsid w:val="001B028E"/>
    <w:rsid w:val="001D0BD1"/>
    <w:rsid w:val="001D74B4"/>
    <w:rsid w:val="00200CD0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2D3F"/>
    <w:rsid w:val="00295779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962D3"/>
    <w:rsid w:val="003C7D9D"/>
    <w:rsid w:val="003E3A63"/>
    <w:rsid w:val="00457BEB"/>
    <w:rsid w:val="00460932"/>
    <w:rsid w:val="00461B2E"/>
    <w:rsid w:val="00482CFC"/>
    <w:rsid w:val="00487996"/>
    <w:rsid w:val="00490DB0"/>
    <w:rsid w:val="00491910"/>
    <w:rsid w:val="00494DE2"/>
    <w:rsid w:val="004A3AFC"/>
    <w:rsid w:val="004A3D03"/>
    <w:rsid w:val="004B21DC"/>
    <w:rsid w:val="004B6D7F"/>
    <w:rsid w:val="004D785F"/>
    <w:rsid w:val="004E744B"/>
    <w:rsid w:val="004F7253"/>
    <w:rsid w:val="004F7760"/>
    <w:rsid w:val="00503CB1"/>
    <w:rsid w:val="00506AB3"/>
    <w:rsid w:val="00520AC9"/>
    <w:rsid w:val="00543ED0"/>
    <w:rsid w:val="00561F9A"/>
    <w:rsid w:val="00591587"/>
    <w:rsid w:val="00594254"/>
    <w:rsid w:val="005B6EB8"/>
    <w:rsid w:val="005C7160"/>
    <w:rsid w:val="005D3555"/>
    <w:rsid w:val="00614CAB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94B27"/>
    <w:rsid w:val="007A3B8B"/>
    <w:rsid w:val="007A73CB"/>
    <w:rsid w:val="007A7846"/>
    <w:rsid w:val="007B2795"/>
    <w:rsid w:val="007B2AF8"/>
    <w:rsid w:val="007B313D"/>
    <w:rsid w:val="007B319E"/>
    <w:rsid w:val="007F3351"/>
    <w:rsid w:val="007F66F5"/>
    <w:rsid w:val="00812400"/>
    <w:rsid w:val="0082203C"/>
    <w:rsid w:val="008360A8"/>
    <w:rsid w:val="008416E0"/>
    <w:rsid w:val="008456D3"/>
    <w:rsid w:val="008477BF"/>
    <w:rsid w:val="00847F90"/>
    <w:rsid w:val="00853E64"/>
    <w:rsid w:val="00866461"/>
    <w:rsid w:val="00895251"/>
    <w:rsid w:val="00897BFF"/>
    <w:rsid w:val="008A09A9"/>
    <w:rsid w:val="008C61B9"/>
    <w:rsid w:val="008D5E85"/>
    <w:rsid w:val="008F4B4D"/>
    <w:rsid w:val="00912477"/>
    <w:rsid w:val="009139AF"/>
    <w:rsid w:val="00914309"/>
    <w:rsid w:val="00943B06"/>
    <w:rsid w:val="00945864"/>
    <w:rsid w:val="009806F4"/>
    <w:rsid w:val="009853E9"/>
    <w:rsid w:val="00996E16"/>
    <w:rsid w:val="009B69C5"/>
    <w:rsid w:val="009B79F1"/>
    <w:rsid w:val="009D3947"/>
    <w:rsid w:val="009E2D89"/>
    <w:rsid w:val="009F72A7"/>
    <w:rsid w:val="00A119D9"/>
    <w:rsid w:val="00A1309F"/>
    <w:rsid w:val="00A21BED"/>
    <w:rsid w:val="00A2410F"/>
    <w:rsid w:val="00A24D44"/>
    <w:rsid w:val="00A27D99"/>
    <w:rsid w:val="00A60D92"/>
    <w:rsid w:val="00A86EAC"/>
    <w:rsid w:val="00A923E7"/>
    <w:rsid w:val="00AA53B3"/>
    <w:rsid w:val="00AA661C"/>
    <w:rsid w:val="00AA75FC"/>
    <w:rsid w:val="00AC2F58"/>
    <w:rsid w:val="00AE2D8D"/>
    <w:rsid w:val="00B20D00"/>
    <w:rsid w:val="00B27F0F"/>
    <w:rsid w:val="00B343B5"/>
    <w:rsid w:val="00B369B4"/>
    <w:rsid w:val="00B53817"/>
    <w:rsid w:val="00B61F85"/>
    <w:rsid w:val="00B64649"/>
    <w:rsid w:val="00B833D0"/>
    <w:rsid w:val="00BA2A37"/>
    <w:rsid w:val="00BA3CC7"/>
    <w:rsid w:val="00BD35A8"/>
    <w:rsid w:val="00BF2FF7"/>
    <w:rsid w:val="00BF457D"/>
    <w:rsid w:val="00BF4775"/>
    <w:rsid w:val="00C36848"/>
    <w:rsid w:val="00C51A0F"/>
    <w:rsid w:val="00C76003"/>
    <w:rsid w:val="00C81298"/>
    <w:rsid w:val="00CA0C45"/>
    <w:rsid w:val="00CA79B4"/>
    <w:rsid w:val="00CC3AB0"/>
    <w:rsid w:val="00CD4A9C"/>
    <w:rsid w:val="00CE279D"/>
    <w:rsid w:val="00CF12AE"/>
    <w:rsid w:val="00D1798D"/>
    <w:rsid w:val="00D35E14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10A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55A71"/>
    <w:rsid w:val="00F61ACB"/>
    <w:rsid w:val="00F633E4"/>
    <w:rsid w:val="00F66F8F"/>
    <w:rsid w:val="00F8670B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6</Pages>
  <Words>512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2022-05-10T21:59:00Z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