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E0" w:rsidRDefault="000A0316">
      <w:r>
        <w:rPr>
          <w:rFonts w:hint="eastAsia"/>
        </w:rPr>
        <w:t>代码</w:t>
      </w:r>
      <w:r>
        <w:t>形式发布</w:t>
      </w:r>
      <w:r>
        <w:rPr>
          <w:rFonts w:hint="eastAsia"/>
        </w:rPr>
        <w:t>端点</w:t>
      </w:r>
      <w:r>
        <w:t>时，可以是多个</w:t>
      </w:r>
      <w:r>
        <w:rPr>
          <w:rFonts w:hint="eastAsia"/>
        </w:rPr>
        <w:t>绑定</w:t>
      </w:r>
      <w:r>
        <w:t>形式，</w:t>
      </w:r>
    </w:p>
    <w:p w:rsidR="000A0316" w:rsidRDefault="007F1E21">
      <w:r>
        <w:rPr>
          <w:rFonts w:hint="eastAsia"/>
        </w:rPr>
        <w:t>服务端</w:t>
      </w:r>
      <w:r w:rsidR="000A0316">
        <w:rPr>
          <w:rFonts w:hint="eastAsia"/>
        </w:rPr>
        <w:t>代码</w:t>
      </w:r>
      <w:r w:rsidR="000A0316">
        <w:t>如下：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 xml:space="preserve"> host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null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//启动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//地址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 xml:space="preserve"> pipeaddress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"net.pipe://localhost/NetNamedPipeBinding"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 xml:space="preserve"> tcpaddress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"net.tcp://localhost:8088/TcpBinding"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//服务宿主对象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), pipeaddress, tcpaddress);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//绑定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NetNamedPipeBinding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pb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NetNamedPipeBinding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NetTcpBinding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tp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NetTcpBinding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//添加元数据行为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ServiceMetadataBehavior</w:t>
      </w:r>
      <w:r>
        <w:rPr>
          <w:rFonts w:ascii="新宋体" w:eastAsia="新宋体"/>
          <w:noProof/>
          <w:kern w:val="0"/>
          <w:sz w:val="22"/>
          <w:szCs w:val="22"/>
        </w:rPr>
        <w:t xml:space="preserve"> mBehavior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ServiceMetadataBehavior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host.Description.Behaviors.Add(mBehavior);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//添加元数据端点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host.AddServiceEndpoint(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IMetadataExchange</w:t>
      </w:r>
      <w:r>
        <w:rPr>
          <w:rFonts w:ascii="新宋体" w:eastAsia="新宋体"/>
          <w:noProof/>
          <w:kern w:val="0"/>
          <w:sz w:val="22"/>
          <w:szCs w:val="22"/>
        </w:rPr>
        <w:t xml:space="preserve">),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MetadataExchangeBindings</w:t>
      </w:r>
      <w:r>
        <w:rPr>
          <w:rFonts w:ascii="新宋体" w:eastAsia="新宋体"/>
          <w:noProof/>
          <w:kern w:val="0"/>
          <w:sz w:val="22"/>
          <w:szCs w:val="22"/>
        </w:rPr>
        <w:t xml:space="preserve">.CreateMexNamedPipeBinding(),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"mex"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host.AddServiceEndpoint(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IMetadataExchange</w:t>
      </w:r>
      <w:r>
        <w:rPr>
          <w:rFonts w:ascii="新宋体" w:eastAsia="新宋体"/>
          <w:noProof/>
          <w:kern w:val="0"/>
          <w:sz w:val="22"/>
          <w:szCs w:val="22"/>
        </w:rPr>
        <w:t xml:space="preserve">),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MetadataExchangeBindings</w:t>
      </w:r>
      <w:r>
        <w:rPr>
          <w:rFonts w:ascii="新宋体" w:eastAsia="新宋体"/>
          <w:noProof/>
          <w:kern w:val="0"/>
          <w:sz w:val="22"/>
          <w:szCs w:val="22"/>
        </w:rPr>
        <w:t xml:space="preserve">.CreateMexTcpBinding(),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"mex"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//添加服务端点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host.AddServiceEndpoint(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>), pb, pipeaddress);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host.AddServiceEndpoint(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>), tp, tcpaddress);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host.Opened +=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delegate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lbMsg.Text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"服务已启动！"</w:t>
      </w:r>
      <w:r>
        <w:rPr>
          <w:rFonts w:ascii="新宋体" w:eastAsia="新宋体"/>
          <w:noProof/>
          <w:kern w:val="0"/>
          <w:sz w:val="22"/>
          <w:szCs w:val="22"/>
        </w:rPr>
        <w:t>; };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host.Open();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//停止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button2_Click(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if</w:t>
      </w:r>
      <w:r>
        <w:rPr>
          <w:rFonts w:ascii="新宋体" w:eastAsia="新宋体"/>
          <w:noProof/>
          <w:kern w:val="0"/>
          <w:sz w:val="22"/>
          <w:szCs w:val="22"/>
        </w:rPr>
        <w:t xml:space="preserve"> (host.State !=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CommunicationState</w:t>
      </w:r>
      <w:r>
        <w:rPr>
          <w:rFonts w:ascii="新宋体" w:eastAsia="新宋体"/>
          <w:noProof/>
          <w:kern w:val="0"/>
          <w:sz w:val="22"/>
          <w:szCs w:val="22"/>
        </w:rPr>
        <w:t>.Closed)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host.Close();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0A0316" w:rsidRDefault="000A0316" w:rsidP="000A031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lbMsg.Text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"服务已停止!"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0A0316" w:rsidRDefault="000A0316" w:rsidP="000A0316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0A0316" w:rsidRDefault="00152718" w:rsidP="000A0316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服务端</w:t>
      </w:r>
      <w:r>
        <w:rPr>
          <w:rFonts w:ascii="新宋体" w:eastAsia="新宋体"/>
          <w:noProof/>
          <w:kern w:val="0"/>
          <w:sz w:val="22"/>
          <w:szCs w:val="22"/>
        </w:rPr>
        <w:t>，也可以使用配置文件的</w:t>
      </w:r>
      <w:r>
        <w:rPr>
          <w:rFonts w:ascii="新宋体" w:eastAsia="新宋体" w:hint="eastAsia"/>
          <w:noProof/>
          <w:kern w:val="0"/>
          <w:sz w:val="22"/>
          <w:szCs w:val="22"/>
        </w:rPr>
        <w:t>形式</w:t>
      </w:r>
      <w:r>
        <w:rPr>
          <w:rFonts w:ascii="新宋体" w:eastAsia="新宋体"/>
          <w:noProof/>
          <w:kern w:val="0"/>
          <w:sz w:val="22"/>
          <w:szCs w:val="22"/>
        </w:rPr>
        <w:t>发布服务：</w:t>
      </w:r>
    </w:p>
    <w:p w:rsidR="00152718" w:rsidRDefault="00152718" w:rsidP="000A0316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代码</w:t>
      </w:r>
      <w:r>
        <w:rPr>
          <w:rFonts w:ascii="新宋体" w:eastAsia="新宋体"/>
          <w:noProof/>
          <w:kern w:val="0"/>
          <w:sz w:val="22"/>
          <w:szCs w:val="22"/>
        </w:rPr>
        <w:t>如下：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system.serviceModel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name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WcfServiceLibrary1.Service1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behaviorConfiguration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textBehavior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host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baseAddresses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add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baseAddress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net.tcp://localhost:8088/tcpBinding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add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baseAddress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http://localhost:3200/httpBinding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add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baseAddress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net.pipe://localhost/pipeBinding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baseAddresses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host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tcpmex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mexTcpBinding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contract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IMetaExchange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pipemex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mexNamedPipeBinding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contract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IMetaExchange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contract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WcfServiceLibrary1.IService1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netTcpBinding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contract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WcfServiceLibrary1.IService1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name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textBehavior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serviceMetadata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serviceDebug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Pr="00152718" w:rsidRDefault="00152718" w:rsidP="00152718">
      <w:pPr>
        <w:rPr>
          <w:rFonts w:ascii="新宋体" w:eastAsia="新宋体" w:hint="eastAsia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system.serviceModel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152718" w:rsidRDefault="00152718" w:rsidP="000A0316">
      <w:pPr>
        <w:rPr>
          <w:rFonts w:ascii="新宋体" w:eastAsia="新宋体"/>
          <w:noProof/>
          <w:kern w:val="0"/>
          <w:sz w:val="22"/>
          <w:szCs w:val="22"/>
        </w:rPr>
      </w:pPr>
    </w:p>
    <w:p w:rsidR="00152718" w:rsidRDefault="00152718" w:rsidP="000A0316">
      <w:pPr>
        <w:rPr>
          <w:rFonts w:ascii="新宋体" w:eastAsia="新宋体" w:hint="eastAsia"/>
          <w:noProof/>
          <w:kern w:val="0"/>
          <w:sz w:val="22"/>
          <w:szCs w:val="22"/>
        </w:rPr>
      </w:pPr>
    </w:p>
    <w:p w:rsidR="000A0316" w:rsidRDefault="007F1E21" w:rsidP="000A0316">
      <w:pPr>
        <w:rPr>
          <w:rFonts w:hint="eastAsia"/>
        </w:rPr>
      </w:pPr>
      <w:r>
        <w:rPr>
          <w:rFonts w:hint="eastAsia"/>
        </w:rPr>
        <w:t>客户端</w:t>
      </w:r>
      <w:r>
        <w:t>代码如下：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if</w:t>
      </w:r>
      <w:r>
        <w:rPr>
          <w:rFonts w:ascii="新宋体" w:eastAsia="新宋体"/>
          <w:noProof/>
          <w:kern w:val="0"/>
          <w:sz w:val="22"/>
          <w:szCs w:val="22"/>
        </w:rPr>
        <w:t xml:space="preserve"> (radioButton1.Checked)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//namedpipe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NetNamedPipeBinding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np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NetNamedPipeBinding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"net.pipe://localhost/NetNamedPipeBinding"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&gt; factory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>&gt;(np,address);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pipeChannel = factory.CreateChannel();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 = pipeChannel.GetData(3);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.Show(s);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factory.Close();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else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//tcp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NetTcpBinding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tp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NetTcpBinding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"net.tcp://localhost:8088/TcpBinding"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&gt; factory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>&gt;(tp, address);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tcpChannel = factory.CreateChannel();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 = tcpChannel.GetData(4);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.Show(s);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factory.Close();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7F1E21" w:rsidRDefault="007F1E21" w:rsidP="007F1E2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7F1E21" w:rsidRDefault="007F1E21" w:rsidP="0006399A">
      <w:pPr>
        <w:ind w:firstLine="450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}</w:t>
      </w:r>
    </w:p>
    <w:p w:rsidR="0006399A" w:rsidRDefault="0006399A" w:rsidP="0006399A">
      <w:pPr>
        <w:ind w:firstLine="450"/>
        <w:rPr>
          <w:rFonts w:ascii="新宋体" w:eastAsia="新宋体"/>
          <w:noProof/>
          <w:kern w:val="0"/>
          <w:sz w:val="22"/>
          <w:szCs w:val="22"/>
        </w:rPr>
      </w:pPr>
    </w:p>
    <w:p w:rsidR="0006399A" w:rsidRDefault="0006399A" w:rsidP="0006399A">
      <w:pPr>
        <w:ind w:firstLine="450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注意</w:t>
      </w:r>
      <w:r>
        <w:rPr>
          <w:rFonts w:ascii="新宋体" w:eastAsia="新宋体"/>
          <w:noProof/>
          <w:kern w:val="0"/>
          <w:sz w:val="22"/>
          <w:szCs w:val="22"/>
        </w:rPr>
        <w:t>，客户端</w:t>
      </w:r>
      <w:r>
        <w:rPr>
          <w:rFonts w:ascii="新宋体" w:eastAsia="新宋体" w:hint="eastAsia"/>
          <w:noProof/>
          <w:kern w:val="0"/>
          <w:sz w:val="22"/>
          <w:szCs w:val="22"/>
        </w:rPr>
        <w:t>也</w:t>
      </w:r>
      <w:r>
        <w:rPr>
          <w:rFonts w:ascii="新宋体" w:eastAsia="新宋体"/>
          <w:noProof/>
          <w:kern w:val="0"/>
          <w:sz w:val="22"/>
          <w:szCs w:val="22"/>
        </w:rPr>
        <w:t>可以使用配置文件的方式调用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&lt;system.serviceModel&gt;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&lt;bindings&gt;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&lt;netNamedPipeBinding&gt;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&lt;binding name="NetNamedPipeBinding_IService1" closeTimeout="00:01:00"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openTimeout="00:01:00" receiveTimeout="00:10:00" sendTimeout="00:01:00"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transactionFlow="false" transferMode="Buffered" transactionProtocol="OleTransactions"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hostNameComparisonMode="StrongWildcard"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lastRenderedPageBreak/>
        <w:t>maxBufferPoolSize="524288"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maxBufferSize="65536" maxConnections="10" maxReceivedMessageSize="65536"&gt;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&lt;readerQuotas maxDepth="32" maxStringContentLength="8192" maxArrayLength="16384"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    maxBytesPerRead="4096" maxNameTableCharCount="16384" 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&lt;security mode="Transport"&gt;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    &lt;transport protectionLevel="EncryptAndSign" 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&lt;/security&gt;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&lt;/binding&gt;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&lt;/netNamedPipeBinding&gt;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&lt;netTcpBinding&gt;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&lt;binding name="NetTcpBinding_IService1" closeTimeout="00:01:00"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openTimeout="00:01:00" receiveTimeout="00:10:00" sendTimeout="00:01:00"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transactionFlow="false" transferMode="Buffered" transactionProtocol="OleTransactions"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hostNameComparisonMode="StrongWildcard" listenBacklog="10"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maxBufferPoolSize="524288" maxBufferSize="65536" maxConnections="10"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maxReceivedMessageSize="65536"&gt;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&lt;readerQuotas maxDepth="32" maxStringContentLength="8192" maxArrayLength="16384"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    maxBytesPerRead="4096" maxNameTableCharCount="16384" 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&lt;reliableSession ordered="true" inactivityTimeout="00:10:00"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    enabled="false" 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&lt;security mode="Transport"&gt;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    &lt;transport clientCredentialType="Windows" protectionLevel="EncryptAndSign" 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    &lt;message clientCredentialType="Windows" 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&lt;/security&gt;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&lt;/binding&gt;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&lt;/netTcpBinding&gt;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&lt;/bindings&gt;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&lt;client&gt;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&lt;endpoint address="net.pipe://localhost/NetNamedPipeBinding"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binding="netNamedPipeBinding" bindingConfiguration="NetNamedPipeBinding_IService1"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lastRenderedPageBreak/>
        <w:t xml:space="preserve">                contract="server.IService1" name="NetNamedPipeBinding_IService1"&gt;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&lt;identity&gt;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&lt;userPrincipalName value="XP-201104191101\Administrator" 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&lt;/identity&gt;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&lt;/endpoint&gt;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&lt;endpoint address="net.tcp://localhost:8088/TcpBinding" binding="netTcpBinding"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bindingConfiguration="NetTcpBinding_IService1" contract="server.IService1"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name="NetTcpBinding_IService1"&gt;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&lt;identity&gt;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    &lt;userPrincipalName value="XP-201104191101\Administrator" /&gt;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    &lt;/identity&gt;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  &lt;/endpoint&gt;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  </w:t>
      </w:r>
    </w:p>
    <w:p w:rsidR="00152718" w:rsidRDefault="00152718" w:rsidP="0015271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    &lt;/client&gt;</w:t>
      </w:r>
    </w:p>
    <w:p w:rsidR="00152718" w:rsidRDefault="00152718" w:rsidP="00152718">
      <w:pPr>
        <w:ind w:firstLine="450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   &lt;/system.serviceModel&gt;</w:t>
      </w:r>
    </w:p>
    <w:p w:rsidR="00152718" w:rsidRDefault="00152718" w:rsidP="00152718">
      <w:pPr>
        <w:rPr>
          <w:rFonts w:ascii="新宋体" w:eastAsia="新宋体"/>
          <w:noProof/>
          <w:color w:val="008000"/>
          <w:kern w:val="0"/>
          <w:sz w:val="22"/>
          <w:szCs w:val="22"/>
        </w:rPr>
      </w:pPr>
    </w:p>
    <w:p w:rsidR="00152718" w:rsidRDefault="00152718" w:rsidP="00152718">
      <w:pPr>
        <w:rPr>
          <w:rFonts w:ascii="新宋体" w:eastAsia="新宋体"/>
          <w:noProof/>
          <w:color w:val="008000"/>
          <w:kern w:val="0"/>
          <w:sz w:val="22"/>
          <w:szCs w:val="22"/>
        </w:rPr>
      </w:pPr>
    </w:p>
    <w:p w:rsidR="00152718" w:rsidRDefault="00152718" w:rsidP="00152718">
      <w:pPr>
        <w:rPr>
          <w:rFonts w:ascii="新宋体" w:eastAsia="新宋体"/>
          <w:noProof/>
          <w:color w:val="008000"/>
          <w:kern w:val="0"/>
          <w:sz w:val="22"/>
          <w:szCs w:val="22"/>
        </w:rPr>
      </w:pPr>
    </w:p>
    <w:p w:rsidR="00152718" w:rsidRDefault="00152718" w:rsidP="00152718">
      <w:pPr>
        <w:rPr>
          <w:b/>
          <w:bCs/>
        </w:rPr>
      </w:pPr>
      <w:r w:rsidRPr="00152718">
        <w:rPr>
          <w:rFonts w:hint="eastAsia"/>
          <w:b/>
          <w:bCs/>
        </w:rPr>
        <w:t>服务行为</w:t>
      </w:r>
    </w:p>
    <w:p w:rsidR="00000000" w:rsidRPr="00152718" w:rsidRDefault="007261B4" w:rsidP="00152718">
      <w:pPr>
        <w:numPr>
          <w:ilvl w:val="0"/>
          <w:numId w:val="1"/>
        </w:numPr>
      </w:pPr>
      <w:r w:rsidRPr="00152718">
        <w:rPr>
          <w:rFonts w:hint="eastAsia"/>
        </w:rPr>
        <w:t>服务行为可以修改和控制</w:t>
      </w:r>
      <w:r w:rsidRPr="00152718">
        <w:t>WCF</w:t>
      </w:r>
      <w:r w:rsidRPr="00152718">
        <w:rPr>
          <w:rFonts w:hint="eastAsia"/>
        </w:rPr>
        <w:t>服务的运行特性。在实现了</w:t>
      </w:r>
      <w:r w:rsidRPr="00152718">
        <w:t>WCF</w:t>
      </w:r>
      <w:r w:rsidRPr="00152718">
        <w:rPr>
          <w:rFonts w:hint="eastAsia"/>
        </w:rPr>
        <w:t>服务契约后，可以修改服务的很多执行特性。这些行为（或者特性）是通过配置运行时属性或者通过自定义行为来控制的。</w:t>
      </w:r>
    </w:p>
    <w:p w:rsidR="00152718" w:rsidRPr="00152718" w:rsidRDefault="00152718" w:rsidP="00152718">
      <w:pPr>
        <w:numPr>
          <w:ilvl w:val="0"/>
          <w:numId w:val="1"/>
        </w:numPr>
      </w:pPr>
      <w:r w:rsidRPr="00152718">
        <w:rPr>
          <w:b/>
          <w:bCs/>
        </w:rPr>
        <w:t>WCF</w:t>
      </w:r>
      <w:r w:rsidRPr="00152718">
        <w:rPr>
          <w:rFonts w:hint="eastAsia"/>
          <w:b/>
          <w:bCs/>
        </w:rPr>
        <w:t>的行为分为两类：</w:t>
      </w:r>
    </w:p>
    <w:p w:rsidR="00152718" w:rsidRPr="00152718" w:rsidRDefault="00152718" w:rsidP="00152718">
      <w:pPr>
        <w:numPr>
          <w:ilvl w:val="0"/>
          <w:numId w:val="1"/>
        </w:numPr>
      </w:pPr>
      <w:r w:rsidRPr="00152718">
        <w:rPr>
          <w:rFonts w:hint="eastAsia"/>
        </w:rPr>
        <w:t>服务行为（</w:t>
      </w:r>
      <w:r w:rsidRPr="00152718">
        <w:t>Service Behavior</w:t>
      </w:r>
      <w:r w:rsidRPr="00152718">
        <w:rPr>
          <w:rFonts w:hint="eastAsia"/>
        </w:rPr>
        <w:t>）</w:t>
      </w:r>
    </w:p>
    <w:p w:rsidR="00152718" w:rsidRPr="00152718" w:rsidRDefault="00152718" w:rsidP="00152718">
      <w:pPr>
        <w:numPr>
          <w:ilvl w:val="0"/>
          <w:numId w:val="1"/>
        </w:numPr>
      </w:pPr>
      <w:r w:rsidRPr="00152718">
        <w:rPr>
          <w:rFonts w:hint="eastAsia"/>
        </w:rPr>
        <w:t>操作行为（</w:t>
      </w:r>
      <w:r w:rsidRPr="00152718">
        <w:t>Operation Behavior</w:t>
      </w:r>
      <w:r w:rsidRPr="00152718">
        <w:rPr>
          <w:rFonts w:hint="eastAsia"/>
        </w:rPr>
        <w:t>）</w:t>
      </w:r>
    </w:p>
    <w:p w:rsidR="00152718" w:rsidRPr="00152718" w:rsidRDefault="00152718" w:rsidP="00152718">
      <w:r w:rsidRPr="00152718">
        <w:rPr>
          <w:rFonts w:hint="eastAsia"/>
          <w:b/>
          <w:bCs/>
        </w:rPr>
        <w:t>行为应用到实现接口的类上</w:t>
      </w:r>
    </w:p>
    <w:p w:rsidR="00152718" w:rsidRDefault="00152718" w:rsidP="00152718"/>
    <w:p w:rsidR="00B311BB" w:rsidRDefault="008F40F2" w:rsidP="00152718">
      <w:r w:rsidRPr="008F40F2">
        <w:rPr>
          <w:rFonts w:hint="eastAsia"/>
        </w:rPr>
        <w:t>服务行为（</w:t>
      </w:r>
      <w:r w:rsidRPr="008F40F2">
        <w:t>Service Behavior</w:t>
      </w:r>
      <w:r w:rsidRPr="008F40F2">
        <w:rPr>
          <w:rFonts w:hint="eastAsia"/>
        </w:rPr>
        <w:t>）</w:t>
      </w:r>
      <w:r w:rsidRPr="008F40F2">
        <w:rPr>
          <w:rFonts w:hint="eastAsia"/>
        </w:rPr>
        <w:br/>
      </w:r>
      <w:r w:rsidRPr="008F40F2">
        <w:rPr>
          <w:rFonts w:hint="eastAsia"/>
        </w:rPr>
        <w:t>操作行为（</w:t>
      </w:r>
      <w:r w:rsidRPr="008F40F2">
        <w:t>Operation Behavior</w:t>
      </w:r>
      <w:r w:rsidRPr="008F40F2">
        <w:rPr>
          <w:rFonts w:hint="eastAsia"/>
        </w:rPr>
        <w:t>）</w:t>
      </w:r>
    </w:p>
    <w:p w:rsidR="008F40F2" w:rsidRPr="008F40F2" w:rsidRDefault="008F40F2" w:rsidP="008F40F2">
      <w:r w:rsidRPr="008F40F2">
        <w:t>[</w:t>
      </w:r>
      <w:proofErr w:type="spellStart"/>
      <w:r w:rsidRPr="008F40F2">
        <w:t>ServiceBehavior</w:t>
      </w:r>
      <w:proofErr w:type="spellEnd"/>
      <w:r w:rsidRPr="008F40F2">
        <w:t>]</w:t>
      </w:r>
    </w:p>
    <w:p w:rsidR="008F40F2" w:rsidRPr="008F40F2" w:rsidRDefault="008F40F2" w:rsidP="008F40F2">
      <w:proofErr w:type="gramStart"/>
      <w:r w:rsidRPr="008F40F2">
        <w:t>public</w:t>
      </w:r>
      <w:proofErr w:type="gramEnd"/>
      <w:r w:rsidRPr="008F40F2">
        <w:t xml:space="preserve"> class ServiceClass:IService1</w:t>
      </w:r>
    </w:p>
    <w:p w:rsidR="008F40F2" w:rsidRPr="008F40F2" w:rsidRDefault="008F40F2" w:rsidP="008F40F2">
      <w:r w:rsidRPr="008F40F2">
        <w:t>{</w:t>
      </w:r>
    </w:p>
    <w:p w:rsidR="008F40F2" w:rsidRPr="008F40F2" w:rsidRDefault="008F40F2" w:rsidP="008F40F2">
      <w:r w:rsidRPr="008F40F2">
        <w:t xml:space="preserve">   [</w:t>
      </w:r>
      <w:proofErr w:type="spellStart"/>
      <w:r w:rsidRPr="008F40F2">
        <w:t>OperationBehavior</w:t>
      </w:r>
      <w:proofErr w:type="spellEnd"/>
      <w:r w:rsidRPr="008F40F2">
        <w:t>]</w:t>
      </w:r>
    </w:p>
    <w:p w:rsidR="008F40F2" w:rsidRPr="008F40F2" w:rsidRDefault="008F40F2" w:rsidP="008F40F2">
      <w:r w:rsidRPr="008F40F2">
        <w:t xml:space="preserve">   </w:t>
      </w:r>
      <w:proofErr w:type="gramStart"/>
      <w:r w:rsidRPr="008F40F2">
        <w:t>public</w:t>
      </w:r>
      <w:proofErr w:type="gramEnd"/>
      <w:r w:rsidRPr="008F40F2">
        <w:t xml:space="preserve"> </w:t>
      </w:r>
      <w:proofErr w:type="spellStart"/>
      <w:r w:rsidRPr="008F40F2">
        <w:t>int</w:t>
      </w:r>
      <w:proofErr w:type="spellEnd"/>
      <w:r w:rsidRPr="008F40F2">
        <w:t xml:space="preserve"> </w:t>
      </w:r>
      <w:proofErr w:type="spellStart"/>
      <w:r w:rsidRPr="008F40F2">
        <w:t>AddNumber</w:t>
      </w:r>
      <w:proofErr w:type="spellEnd"/>
      <w:r w:rsidRPr="008F40F2">
        <w:t>(</w:t>
      </w:r>
      <w:proofErr w:type="spellStart"/>
      <w:r w:rsidRPr="008F40F2">
        <w:t>int</w:t>
      </w:r>
      <w:proofErr w:type="spellEnd"/>
      <w:r w:rsidRPr="008F40F2">
        <w:t xml:space="preserve"> </w:t>
      </w:r>
      <w:proofErr w:type="spellStart"/>
      <w:r w:rsidRPr="008F40F2">
        <w:t>x,int</w:t>
      </w:r>
      <w:proofErr w:type="spellEnd"/>
      <w:r w:rsidRPr="008F40F2">
        <w:t xml:space="preserve"> y)</w:t>
      </w:r>
    </w:p>
    <w:p w:rsidR="008F40F2" w:rsidRPr="008F40F2" w:rsidRDefault="008F40F2" w:rsidP="008F40F2">
      <w:r w:rsidRPr="008F40F2">
        <w:t xml:space="preserve">   {</w:t>
      </w:r>
    </w:p>
    <w:p w:rsidR="008F40F2" w:rsidRPr="008F40F2" w:rsidRDefault="008F40F2" w:rsidP="008F40F2">
      <w:r w:rsidRPr="008F40F2">
        <w:t xml:space="preserve"> </w:t>
      </w:r>
      <w:r w:rsidRPr="008F40F2">
        <w:tab/>
      </w:r>
      <w:proofErr w:type="gramStart"/>
      <w:r w:rsidRPr="008F40F2">
        <w:t>return</w:t>
      </w:r>
      <w:proofErr w:type="gramEnd"/>
      <w:r w:rsidRPr="008F40F2">
        <w:t xml:space="preserve"> </w:t>
      </w:r>
      <w:proofErr w:type="spellStart"/>
      <w:r w:rsidRPr="008F40F2">
        <w:t>x+y</w:t>
      </w:r>
      <w:proofErr w:type="spellEnd"/>
      <w:r w:rsidRPr="008F40F2">
        <w:t>;</w:t>
      </w:r>
    </w:p>
    <w:p w:rsidR="008F40F2" w:rsidRPr="008F40F2" w:rsidRDefault="008F40F2" w:rsidP="008F40F2">
      <w:r w:rsidRPr="008F40F2">
        <w:t xml:space="preserve">   }</w:t>
      </w:r>
    </w:p>
    <w:p w:rsidR="008F40F2" w:rsidRPr="008F40F2" w:rsidRDefault="008F40F2" w:rsidP="008F40F2">
      <w:r w:rsidRPr="008F40F2">
        <w:t xml:space="preserve">   [</w:t>
      </w:r>
      <w:proofErr w:type="spellStart"/>
      <w:r w:rsidRPr="008F40F2">
        <w:t>OperationBehavior</w:t>
      </w:r>
      <w:proofErr w:type="spellEnd"/>
      <w:r w:rsidRPr="008F40F2">
        <w:t>]</w:t>
      </w:r>
    </w:p>
    <w:p w:rsidR="008F40F2" w:rsidRPr="008F40F2" w:rsidRDefault="008F40F2" w:rsidP="008F40F2">
      <w:r w:rsidRPr="008F40F2">
        <w:lastRenderedPageBreak/>
        <w:t xml:space="preserve">   </w:t>
      </w:r>
      <w:proofErr w:type="gramStart"/>
      <w:r w:rsidRPr="008F40F2">
        <w:t>public</w:t>
      </w:r>
      <w:proofErr w:type="gramEnd"/>
      <w:r w:rsidRPr="008F40F2">
        <w:t xml:space="preserve"> </w:t>
      </w:r>
      <w:proofErr w:type="spellStart"/>
      <w:r w:rsidRPr="008F40F2">
        <w:t>int</w:t>
      </w:r>
      <w:proofErr w:type="spellEnd"/>
      <w:r w:rsidRPr="008F40F2">
        <w:t xml:space="preserve"> </w:t>
      </w:r>
      <w:proofErr w:type="spellStart"/>
      <w:r w:rsidRPr="008F40F2">
        <w:t>SubtractNumber</w:t>
      </w:r>
      <w:proofErr w:type="spellEnd"/>
      <w:r w:rsidRPr="008F40F2">
        <w:t>(</w:t>
      </w:r>
      <w:proofErr w:type="spellStart"/>
      <w:r w:rsidRPr="008F40F2">
        <w:t>int</w:t>
      </w:r>
      <w:proofErr w:type="spellEnd"/>
      <w:r w:rsidRPr="008F40F2">
        <w:t xml:space="preserve"> </w:t>
      </w:r>
      <w:proofErr w:type="spellStart"/>
      <w:r w:rsidRPr="008F40F2">
        <w:t>x,int</w:t>
      </w:r>
      <w:proofErr w:type="spellEnd"/>
      <w:r w:rsidRPr="008F40F2">
        <w:t xml:space="preserve"> y)</w:t>
      </w:r>
    </w:p>
    <w:p w:rsidR="008F40F2" w:rsidRPr="008F40F2" w:rsidRDefault="008F40F2" w:rsidP="008F40F2">
      <w:r w:rsidRPr="008F40F2">
        <w:t xml:space="preserve">   {</w:t>
      </w:r>
    </w:p>
    <w:p w:rsidR="008F40F2" w:rsidRPr="008F40F2" w:rsidRDefault="008F40F2" w:rsidP="008F40F2">
      <w:r w:rsidRPr="008F40F2">
        <w:t xml:space="preserve"> </w:t>
      </w:r>
      <w:r w:rsidRPr="008F40F2">
        <w:tab/>
      </w:r>
      <w:proofErr w:type="gramStart"/>
      <w:r w:rsidRPr="008F40F2">
        <w:t>return</w:t>
      </w:r>
      <w:proofErr w:type="gramEnd"/>
      <w:r w:rsidRPr="008F40F2">
        <w:t xml:space="preserve"> x-y;</w:t>
      </w:r>
    </w:p>
    <w:p w:rsidR="008F40F2" w:rsidRPr="008F40F2" w:rsidRDefault="008F40F2" w:rsidP="008F40F2">
      <w:r w:rsidRPr="008F40F2">
        <w:t xml:space="preserve">   }</w:t>
      </w:r>
    </w:p>
    <w:p w:rsidR="008F40F2" w:rsidRPr="008F40F2" w:rsidRDefault="008F40F2" w:rsidP="008F40F2">
      <w:r w:rsidRPr="008F40F2">
        <w:t>}</w:t>
      </w:r>
    </w:p>
    <w:p w:rsidR="008F40F2" w:rsidRDefault="008F40F2" w:rsidP="00152718"/>
    <w:p w:rsidR="008F40F2" w:rsidRDefault="008F40F2" w:rsidP="00152718"/>
    <w:p w:rsidR="008F40F2" w:rsidRDefault="008F40F2" w:rsidP="00152718">
      <w:pPr>
        <w:rPr>
          <w:b/>
          <w:bCs/>
        </w:rPr>
      </w:pPr>
      <w:r w:rsidRPr="008F40F2">
        <w:rPr>
          <w:b/>
          <w:bCs/>
        </w:rPr>
        <w:t>[</w:t>
      </w:r>
      <w:proofErr w:type="spellStart"/>
      <w:r w:rsidRPr="008F40F2">
        <w:rPr>
          <w:b/>
          <w:bCs/>
        </w:rPr>
        <w:t>ServiceBehavior</w:t>
      </w:r>
      <w:proofErr w:type="spellEnd"/>
      <w:r w:rsidRPr="008F40F2">
        <w:rPr>
          <w:b/>
          <w:bCs/>
        </w:rPr>
        <w:t>]</w:t>
      </w:r>
      <w:r w:rsidRPr="008F40F2">
        <w:rPr>
          <w:rFonts w:hint="eastAsia"/>
          <w:b/>
          <w:bCs/>
        </w:rPr>
        <w:t>属性</w:t>
      </w:r>
    </w:p>
    <w:p w:rsidR="00000000" w:rsidRPr="008F40F2" w:rsidRDefault="007261B4" w:rsidP="008F40F2">
      <w:pPr>
        <w:numPr>
          <w:ilvl w:val="0"/>
          <w:numId w:val="2"/>
        </w:numPr>
      </w:pPr>
      <w:proofErr w:type="spellStart"/>
      <w:r w:rsidRPr="008F40F2">
        <w:t>AutomaticSessionShutdown</w:t>
      </w:r>
      <w:proofErr w:type="spellEnd"/>
      <w:r w:rsidR="008F40F2">
        <w:t xml:space="preserve"> :</w:t>
      </w:r>
      <w:r w:rsidR="008F40F2">
        <w:rPr>
          <w:rFonts w:hint="eastAsia"/>
        </w:rPr>
        <w:t>用户</w:t>
      </w:r>
      <w:r w:rsidR="008F40F2">
        <w:t>指定</w:t>
      </w:r>
      <w:r w:rsidR="008F40F2">
        <w:rPr>
          <w:rFonts w:hint="eastAsia"/>
        </w:rPr>
        <w:t>客户端</w:t>
      </w:r>
      <w:r w:rsidR="008F40F2">
        <w:t>关闭输出</w:t>
      </w:r>
      <w:r w:rsidR="008F40F2">
        <w:rPr>
          <w:rFonts w:hint="eastAsia"/>
        </w:rPr>
        <w:t>会话</w:t>
      </w:r>
      <w:r w:rsidR="008F40F2">
        <w:t>时，服务端会话会自动关闭</w:t>
      </w:r>
    </w:p>
    <w:p w:rsidR="00000000" w:rsidRPr="008F40F2" w:rsidRDefault="007261B4" w:rsidP="008F40F2">
      <w:pPr>
        <w:numPr>
          <w:ilvl w:val="0"/>
          <w:numId w:val="2"/>
        </w:numPr>
      </w:pPr>
      <w:proofErr w:type="spellStart"/>
      <w:r w:rsidRPr="00B306E5">
        <w:rPr>
          <w:color w:val="FF0000"/>
        </w:rPr>
        <w:t>ConcurrencyMode</w:t>
      </w:r>
      <w:proofErr w:type="spellEnd"/>
      <w:r w:rsidR="005F719F" w:rsidRPr="00B306E5">
        <w:rPr>
          <w:color w:val="FF0000"/>
        </w:rPr>
        <w:t xml:space="preserve"> </w:t>
      </w:r>
      <w:r w:rsidR="005F719F">
        <w:rPr>
          <w:rFonts w:hint="eastAsia"/>
        </w:rPr>
        <w:t>：</w:t>
      </w:r>
      <w:r w:rsidR="00FE039E">
        <w:rPr>
          <w:rFonts w:hint="eastAsia"/>
        </w:rPr>
        <w:t>对</w:t>
      </w:r>
      <w:r w:rsidR="00FE039E">
        <w:t>服务线程的支持：</w:t>
      </w:r>
    </w:p>
    <w:p w:rsidR="00000000" w:rsidRPr="008F40F2" w:rsidRDefault="007261B4" w:rsidP="008F40F2">
      <w:pPr>
        <w:numPr>
          <w:ilvl w:val="0"/>
          <w:numId w:val="2"/>
        </w:numPr>
      </w:pPr>
      <w:proofErr w:type="spellStart"/>
      <w:r w:rsidRPr="008F40F2">
        <w:t>IgnoreExtensionDataObject</w:t>
      </w:r>
      <w:proofErr w:type="spellEnd"/>
      <w:r w:rsidR="00FE039E">
        <w:t xml:space="preserve"> :</w:t>
      </w:r>
      <w:r w:rsidR="00FE039E">
        <w:rPr>
          <w:rFonts w:hint="eastAsia"/>
        </w:rPr>
        <w:t>没有</w:t>
      </w:r>
      <w:r w:rsidR="00FE039E">
        <w:t>序列化的数据是否可以进行通讯</w:t>
      </w:r>
    </w:p>
    <w:p w:rsidR="00000000" w:rsidRPr="008F40F2" w:rsidRDefault="007261B4" w:rsidP="008F40F2">
      <w:pPr>
        <w:numPr>
          <w:ilvl w:val="0"/>
          <w:numId w:val="2"/>
        </w:numPr>
      </w:pPr>
      <w:proofErr w:type="spellStart"/>
      <w:r w:rsidRPr="008F40F2">
        <w:t>IncludeExceptionDetaillnFaults</w:t>
      </w:r>
      <w:proofErr w:type="spellEnd"/>
      <w:r w:rsidR="00B306E5">
        <w:t xml:space="preserve"> </w:t>
      </w:r>
      <w:r w:rsidR="00B306E5">
        <w:rPr>
          <w:rFonts w:hint="eastAsia"/>
        </w:rPr>
        <w:t>：</w:t>
      </w:r>
      <w:r w:rsidR="00B306E5">
        <w:t>如何处理未被处理的异常</w:t>
      </w:r>
    </w:p>
    <w:p w:rsidR="00000000" w:rsidRPr="008F40F2" w:rsidRDefault="007261B4" w:rsidP="008F40F2">
      <w:pPr>
        <w:numPr>
          <w:ilvl w:val="0"/>
          <w:numId w:val="2"/>
        </w:numPr>
      </w:pPr>
      <w:proofErr w:type="spellStart"/>
      <w:r w:rsidRPr="00B306E5">
        <w:rPr>
          <w:color w:val="FF0000"/>
        </w:rPr>
        <w:t>InstanceContextMode</w:t>
      </w:r>
      <w:proofErr w:type="spellEnd"/>
      <w:r w:rsidR="00B306E5">
        <w:t xml:space="preserve">  </w:t>
      </w:r>
      <w:r w:rsidR="00B306E5">
        <w:rPr>
          <w:rFonts w:hint="eastAsia"/>
        </w:rPr>
        <w:t>：每次会话</w:t>
      </w:r>
      <w:r w:rsidR="00B306E5">
        <w:t>是否创建新的</w:t>
      </w:r>
      <w:r w:rsidR="00B306E5">
        <w:rPr>
          <w:rFonts w:hint="eastAsia"/>
        </w:rPr>
        <w:t>实例</w:t>
      </w:r>
      <w:r w:rsidR="00B306E5">
        <w:t>，且不能共享</w:t>
      </w:r>
      <w:r w:rsidR="00B306E5">
        <w:rPr>
          <w:rFonts w:hint="eastAsia"/>
        </w:rPr>
        <w:t>，</w:t>
      </w:r>
      <w:r w:rsidR="00B306E5">
        <w:t>是否可以回收，</w:t>
      </w:r>
    </w:p>
    <w:p w:rsidR="00000000" w:rsidRPr="008F40F2" w:rsidRDefault="007261B4" w:rsidP="008F40F2">
      <w:pPr>
        <w:numPr>
          <w:ilvl w:val="0"/>
          <w:numId w:val="2"/>
        </w:numPr>
      </w:pPr>
      <w:proofErr w:type="spellStart"/>
      <w:r w:rsidRPr="008F40F2">
        <w:t>ReleaseServiceInstanceOnTransactionComplete</w:t>
      </w:r>
      <w:proofErr w:type="spellEnd"/>
    </w:p>
    <w:p w:rsidR="00000000" w:rsidRPr="008F40F2" w:rsidRDefault="007261B4" w:rsidP="008F40F2">
      <w:pPr>
        <w:numPr>
          <w:ilvl w:val="0"/>
          <w:numId w:val="2"/>
        </w:numPr>
      </w:pPr>
      <w:proofErr w:type="spellStart"/>
      <w:r w:rsidRPr="008F40F2">
        <w:t>TransactionAutoCompleteOnSessionClose</w:t>
      </w:r>
      <w:proofErr w:type="spellEnd"/>
    </w:p>
    <w:p w:rsidR="00000000" w:rsidRPr="008F40F2" w:rsidRDefault="007261B4" w:rsidP="008F40F2">
      <w:pPr>
        <w:numPr>
          <w:ilvl w:val="0"/>
          <w:numId w:val="2"/>
        </w:numPr>
      </w:pPr>
      <w:proofErr w:type="spellStart"/>
      <w:r w:rsidRPr="008F40F2">
        <w:t>TransactionlsolationLevel</w:t>
      </w:r>
      <w:proofErr w:type="spellEnd"/>
    </w:p>
    <w:p w:rsidR="00000000" w:rsidRDefault="007261B4" w:rsidP="008F40F2">
      <w:pPr>
        <w:numPr>
          <w:ilvl w:val="0"/>
          <w:numId w:val="2"/>
        </w:numPr>
      </w:pPr>
      <w:proofErr w:type="spellStart"/>
      <w:r w:rsidRPr="008F40F2">
        <w:t>TtansactionTimeout</w:t>
      </w:r>
      <w:proofErr w:type="spellEnd"/>
    </w:p>
    <w:p w:rsidR="00B306E5" w:rsidRPr="008F40F2" w:rsidRDefault="00B306E5" w:rsidP="00B306E5"/>
    <w:p w:rsidR="008F40F2" w:rsidRDefault="00B306E5" w:rsidP="00152718">
      <w:pPr>
        <w:rPr>
          <w:b/>
          <w:bCs/>
        </w:rPr>
      </w:pPr>
      <w:r w:rsidRPr="00B306E5">
        <w:rPr>
          <w:b/>
          <w:bCs/>
        </w:rPr>
        <w:t>[</w:t>
      </w:r>
      <w:proofErr w:type="spellStart"/>
      <w:r w:rsidRPr="00B306E5">
        <w:rPr>
          <w:b/>
          <w:bCs/>
        </w:rPr>
        <w:t>OperationBehavior</w:t>
      </w:r>
      <w:proofErr w:type="spellEnd"/>
      <w:r w:rsidRPr="00B306E5">
        <w:rPr>
          <w:b/>
          <w:bCs/>
        </w:rPr>
        <w:t>]</w:t>
      </w:r>
      <w:r w:rsidRPr="00B306E5">
        <w:rPr>
          <w:rFonts w:hint="eastAsia"/>
          <w:b/>
          <w:bCs/>
        </w:rPr>
        <w:t>属性</w:t>
      </w:r>
    </w:p>
    <w:p w:rsidR="00000000" w:rsidRPr="00B306E5" w:rsidRDefault="007261B4" w:rsidP="00B306E5">
      <w:pPr>
        <w:numPr>
          <w:ilvl w:val="0"/>
          <w:numId w:val="3"/>
        </w:numPr>
      </w:pPr>
      <w:proofErr w:type="spellStart"/>
      <w:r w:rsidRPr="00B306E5">
        <w:t>AutoDisposeParameters</w:t>
      </w:r>
      <w:proofErr w:type="spellEnd"/>
      <w:r w:rsidR="00B306E5">
        <w:t xml:space="preserve">  </w:t>
      </w:r>
      <w:r w:rsidR="00B306E5">
        <w:rPr>
          <w:rFonts w:hint="eastAsia"/>
        </w:rPr>
        <w:t>指定</w:t>
      </w:r>
      <w:r w:rsidR="00B306E5">
        <w:t>关联方法的参数是否自动销毁</w:t>
      </w:r>
    </w:p>
    <w:p w:rsidR="00000000" w:rsidRPr="00B306E5" w:rsidRDefault="007261B4" w:rsidP="00B306E5">
      <w:pPr>
        <w:numPr>
          <w:ilvl w:val="0"/>
          <w:numId w:val="3"/>
        </w:numPr>
      </w:pPr>
      <w:proofErr w:type="spellStart"/>
      <w:r w:rsidRPr="00B306E5">
        <w:t>ReleaseInstanceMode</w:t>
      </w:r>
      <w:proofErr w:type="spellEnd"/>
      <w:r w:rsidR="00B306E5">
        <w:t xml:space="preserve">  </w:t>
      </w:r>
      <w:r w:rsidR="00B306E5">
        <w:rPr>
          <w:rFonts w:hint="eastAsia"/>
        </w:rPr>
        <w:t>操作</w:t>
      </w:r>
      <w:r w:rsidR="00B306E5">
        <w:t>前后是否回收</w:t>
      </w:r>
    </w:p>
    <w:p w:rsidR="00000000" w:rsidRPr="00B306E5" w:rsidRDefault="007261B4" w:rsidP="00B306E5">
      <w:pPr>
        <w:numPr>
          <w:ilvl w:val="0"/>
          <w:numId w:val="3"/>
        </w:numPr>
      </w:pPr>
      <w:proofErr w:type="spellStart"/>
      <w:r w:rsidRPr="00B306E5">
        <w:t>TransactionAutoComplete</w:t>
      </w:r>
      <w:proofErr w:type="spellEnd"/>
      <w:r w:rsidR="00024878">
        <w:t xml:space="preserve">  </w:t>
      </w:r>
      <w:r w:rsidR="00024878">
        <w:rPr>
          <w:rFonts w:hint="eastAsia"/>
        </w:rPr>
        <w:t>指定</w:t>
      </w:r>
      <w:r w:rsidR="00024878">
        <w:t>是否自动提交事务</w:t>
      </w:r>
    </w:p>
    <w:p w:rsidR="00B306E5" w:rsidRDefault="00B306E5" w:rsidP="00152718"/>
    <w:p w:rsidR="00A1305E" w:rsidRDefault="008F0E95" w:rsidP="00152718">
      <w:pPr>
        <w:rPr>
          <w:b/>
          <w:bCs/>
        </w:rPr>
      </w:pPr>
      <w:r w:rsidRPr="008F0E95">
        <w:rPr>
          <w:rFonts w:hint="eastAsia"/>
          <w:b/>
          <w:bCs/>
        </w:rPr>
        <w:t>使用配置指定行为</w:t>
      </w:r>
    </w:p>
    <w:p w:rsidR="008F0E95" w:rsidRPr="008F0E95" w:rsidRDefault="008F0E95" w:rsidP="008F0E95">
      <w:r w:rsidRPr="008F0E95">
        <w:t>&lt;</w:t>
      </w:r>
      <w:proofErr w:type="spellStart"/>
      <w:proofErr w:type="gramStart"/>
      <w:r w:rsidRPr="008F0E95">
        <w:t>serviceBehaviors</w:t>
      </w:r>
      <w:proofErr w:type="spellEnd"/>
      <w:proofErr w:type="gramEnd"/>
      <w:r w:rsidRPr="008F0E95">
        <w:t>&gt;</w:t>
      </w:r>
    </w:p>
    <w:p w:rsidR="008F0E95" w:rsidRPr="008F0E95" w:rsidRDefault="008F0E95" w:rsidP="008F0E95">
      <w:r w:rsidRPr="008F0E95">
        <w:t xml:space="preserve">        &lt;behavior name="WcfService1.Service1Behavior"&gt;</w:t>
      </w:r>
    </w:p>
    <w:p w:rsidR="008F0E95" w:rsidRPr="008F0E95" w:rsidRDefault="008F0E95" w:rsidP="008F0E95">
      <w:r w:rsidRPr="008F0E95">
        <w:t xml:space="preserve">          &lt;</w:t>
      </w:r>
      <w:proofErr w:type="spellStart"/>
      <w:proofErr w:type="gramStart"/>
      <w:r w:rsidRPr="008F0E95">
        <w:t>serviceAuthorization</w:t>
      </w:r>
      <w:proofErr w:type="spellEnd"/>
      <w:proofErr w:type="gramEnd"/>
      <w:r w:rsidRPr="008F0E95">
        <w:t xml:space="preserve"> &gt;&lt;/</w:t>
      </w:r>
      <w:proofErr w:type="spellStart"/>
      <w:r w:rsidRPr="008F0E95">
        <w:t>serviceAuthorization</w:t>
      </w:r>
      <w:proofErr w:type="spellEnd"/>
      <w:r w:rsidRPr="008F0E95">
        <w:t>&gt;</w:t>
      </w:r>
    </w:p>
    <w:p w:rsidR="008F0E95" w:rsidRPr="008F0E95" w:rsidRDefault="008F0E95" w:rsidP="008F0E95">
      <w:r w:rsidRPr="008F0E95">
        <w:t xml:space="preserve">          &lt;</w:t>
      </w:r>
      <w:proofErr w:type="spellStart"/>
      <w:r w:rsidRPr="008F0E95">
        <w:t>serviceTimeouts</w:t>
      </w:r>
      <w:proofErr w:type="spellEnd"/>
      <w:r w:rsidRPr="008F0E95">
        <w:t>/&gt;</w:t>
      </w:r>
    </w:p>
    <w:p w:rsidR="008F0E95" w:rsidRPr="008F0E95" w:rsidRDefault="008F0E95" w:rsidP="008F0E95">
      <w:r w:rsidRPr="008F0E95">
        <w:t xml:space="preserve">          &lt;</w:t>
      </w:r>
      <w:proofErr w:type="spellStart"/>
      <w:r w:rsidRPr="008F0E95">
        <w:t>serviceThrottling</w:t>
      </w:r>
      <w:proofErr w:type="spellEnd"/>
      <w:r w:rsidRPr="008F0E95">
        <w:t xml:space="preserve"> </w:t>
      </w:r>
      <w:proofErr w:type="spellStart"/>
      <w:r w:rsidRPr="008F0E95">
        <w:t>maxConcurrentCalls</w:t>
      </w:r>
      <w:proofErr w:type="spellEnd"/>
      <w:r w:rsidRPr="008F0E95">
        <w:t xml:space="preserve">="" </w:t>
      </w:r>
      <w:proofErr w:type="spellStart"/>
      <w:r w:rsidRPr="008F0E95">
        <w:t>maxConcurrentInstances</w:t>
      </w:r>
      <w:proofErr w:type="spellEnd"/>
      <w:r w:rsidRPr="008F0E95">
        <w:t xml:space="preserve">="" </w:t>
      </w:r>
      <w:proofErr w:type="spellStart"/>
      <w:r w:rsidRPr="008F0E95">
        <w:t>maxConcurrentSessions</w:t>
      </w:r>
      <w:proofErr w:type="spellEnd"/>
      <w:r w:rsidRPr="008F0E95">
        <w:t>=""/&gt;</w:t>
      </w:r>
    </w:p>
    <w:p w:rsidR="008F0E95" w:rsidRPr="008F0E95" w:rsidRDefault="008F0E95" w:rsidP="008F0E95">
      <w:r w:rsidRPr="008F0E95">
        <w:t xml:space="preserve">          &lt;</w:t>
      </w:r>
      <w:proofErr w:type="spellStart"/>
      <w:r w:rsidRPr="008F0E95">
        <w:t>serviceMetadata</w:t>
      </w:r>
      <w:proofErr w:type="spellEnd"/>
      <w:r w:rsidRPr="008F0E95">
        <w:t xml:space="preserve"> </w:t>
      </w:r>
      <w:proofErr w:type="spellStart"/>
      <w:r w:rsidRPr="008F0E95">
        <w:t>httpGetEnabled</w:t>
      </w:r>
      <w:proofErr w:type="spellEnd"/>
      <w:r w:rsidRPr="008F0E95">
        <w:t>="true"/&gt;</w:t>
      </w:r>
    </w:p>
    <w:p w:rsidR="008F0E95" w:rsidRPr="008F0E95" w:rsidRDefault="008F0E95" w:rsidP="008F0E95">
      <w:r w:rsidRPr="008F0E95">
        <w:t xml:space="preserve">          &lt;</w:t>
      </w:r>
      <w:proofErr w:type="spellStart"/>
      <w:r w:rsidRPr="008F0E95">
        <w:t>serviceDebug</w:t>
      </w:r>
      <w:proofErr w:type="spellEnd"/>
      <w:r w:rsidRPr="008F0E95">
        <w:t xml:space="preserve"> </w:t>
      </w:r>
      <w:proofErr w:type="spellStart"/>
      <w:r w:rsidRPr="008F0E95">
        <w:t>includeExceptionDetailInFaults</w:t>
      </w:r>
      <w:proofErr w:type="spellEnd"/>
      <w:r w:rsidRPr="008F0E95">
        <w:t>="false"/&gt;</w:t>
      </w:r>
    </w:p>
    <w:p w:rsidR="008F0E95" w:rsidRPr="008F0E95" w:rsidRDefault="008F0E95" w:rsidP="008F0E95">
      <w:r w:rsidRPr="008F0E95">
        <w:t xml:space="preserve">        &lt;/behavior&gt;</w:t>
      </w:r>
    </w:p>
    <w:p w:rsidR="008F0E95" w:rsidRPr="008F0E95" w:rsidRDefault="008F0E95" w:rsidP="008F0E95">
      <w:r w:rsidRPr="008F0E95">
        <w:t xml:space="preserve">      &lt;/</w:t>
      </w:r>
      <w:proofErr w:type="spellStart"/>
      <w:r w:rsidRPr="008F0E95">
        <w:t>serviceBehaviors</w:t>
      </w:r>
      <w:proofErr w:type="spellEnd"/>
      <w:r w:rsidRPr="008F0E95">
        <w:t>&gt;</w:t>
      </w:r>
    </w:p>
    <w:p w:rsidR="008F0E95" w:rsidRDefault="008F0E95" w:rsidP="00152718"/>
    <w:p w:rsidR="008F0E95" w:rsidRDefault="008F0E95" w:rsidP="00152718"/>
    <w:p w:rsidR="008F0E95" w:rsidRDefault="008F0E95" w:rsidP="00152718">
      <w:pPr>
        <w:rPr>
          <w:b/>
          <w:bCs/>
        </w:rPr>
      </w:pPr>
      <w:r w:rsidRPr="008F0E95">
        <w:rPr>
          <w:rFonts w:hint="eastAsia"/>
          <w:b/>
          <w:bCs/>
        </w:rPr>
        <w:t>异常处理</w:t>
      </w:r>
    </w:p>
    <w:p w:rsidR="008F0E95" w:rsidRDefault="008F0E95" w:rsidP="00152718">
      <w:pPr>
        <w:rPr>
          <w:b/>
          <w:bCs/>
        </w:rPr>
      </w:pPr>
    </w:p>
    <w:p w:rsidR="00000000" w:rsidRPr="008F0E95" w:rsidRDefault="007261B4" w:rsidP="008F0E95">
      <w:pPr>
        <w:numPr>
          <w:ilvl w:val="0"/>
          <w:numId w:val="4"/>
        </w:numPr>
      </w:pPr>
      <w:proofErr w:type="spellStart"/>
      <w:r w:rsidRPr="008F0E95">
        <w:t>FaultException</w:t>
      </w:r>
      <w:proofErr w:type="spellEnd"/>
    </w:p>
    <w:p w:rsidR="00000000" w:rsidRPr="008F0E95" w:rsidRDefault="007261B4" w:rsidP="008F0E95">
      <w:pPr>
        <w:numPr>
          <w:ilvl w:val="0"/>
          <w:numId w:val="4"/>
        </w:numPr>
      </w:pPr>
      <w:proofErr w:type="spellStart"/>
      <w:r w:rsidRPr="008F0E95">
        <w:t>TimeoutException</w:t>
      </w:r>
      <w:proofErr w:type="spellEnd"/>
    </w:p>
    <w:p w:rsidR="00000000" w:rsidRPr="008F0E95" w:rsidRDefault="007261B4" w:rsidP="008F0E95">
      <w:pPr>
        <w:numPr>
          <w:ilvl w:val="0"/>
          <w:numId w:val="4"/>
        </w:numPr>
      </w:pPr>
      <w:proofErr w:type="spellStart"/>
      <w:r w:rsidRPr="008F0E95">
        <w:t>CommunicationException</w:t>
      </w:r>
      <w:proofErr w:type="spellEnd"/>
    </w:p>
    <w:p w:rsidR="008F0E95" w:rsidRDefault="008F0E95" w:rsidP="00152718"/>
    <w:p w:rsidR="009444EC" w:rsidRDefault="009444EC" w:rsidP="00152718"/>
    <w:p w:rsidR="009444EC" w:rsidRDefault="009444EC" w:rsidP="00152718">
      <w:r>
        <w:rPr>
          <w:rFonts w:hint="eastAsia"/>
        </w:rPr>
        <w:lastRenderedPageBreak/>
        <w:t>服务端</w:t>
      </w:r>
      <w:r>
        <w:t>：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Divide(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x,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y)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try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z = x / y;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catch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Exception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throw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FaultException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"试图除零"</w:t>
      </w:r>
      <w:r>
        <w:rPr>
          <w:rFonts w:ascii="新宋体" w:eastAsia="新宋体"/>
          <w:noProof/>
          <w:kern w:val="0"/>
          <w:sz w:val="22"/>
          <w:szCs w:val="22"/>
        </w:rPr>
        <w:t>,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FaultCode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"除法操作"</w:t>
      </w:r>
      <w:r>
        <w:rPr>
          <w:rFonts w:ascii="新宋体" w:eastAsia="新宋体"/>
          <w:noProof/>
          <w:kern w:val="0"/>
          <w:sz w:val="22"/>
          <w:szCs w:val="22"/>
        </w:rPr>
        <w:t>));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9444EC" w:rsidRDefault="009444EC" w:rsidP="009444EC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9444EC" w:rsidRDefault="009444EC" w:rsidP="009444EC">
      <w:pPr>
        <w:rPr>
          <w:rFonts w:ascii="新宋体" w:eastAsia="新宋体"/>
          <w:noProof/>
          <w:kern w:val="0"/>
          <w:sz w:val="22"/>
          <w:szCs w:val="22"/>
        </w:rPr>
      </w:pPr>
    </w:p>
    <w:p w:rsidR="009444EC" w:rsidRDefault="009444EC" w:rsidP="009444EC">
      <w:pPr>
        <w:rPr>
          <w:rFonts w:ascii="新宋体" w:eastAsia="新宋体"/>
          <w:noProof/>
          <w:kern w:val="0"/>
          <w:sz w:val="22"/>
          <w:szCs w:val="22"/>
        </w:rPr>
      </w:pPr>
    </w:p>
    <w:p w:rsidR="009444EC" w:rsidRDefault="009444EC" w:rsidP="009444EC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客户端</w:t>
      </w:r>
      <w:r>
        <w:rPr>
          <w:rFonts w:ascii="新宋体" w:eastAsia="新宋体"/>
          <w:noProof/>
          <w:kern w:val="0"/>
          <w:sz w:val="22"/>
          <w:szCs w:val="22"/>
        </w:rPr>
        <w:t>：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server.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Service1Client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client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wcfClient.server.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Service1Client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try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client.Divide(3, 2);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client.Abort();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client.Divide(3, 2);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catch</w:t>
      </w:r>
      <w:r>
        <w:rPr>
          <w:rFonts w:ascii="新宋体" w:eastAsia="新宋体"/>
          <w:noProof/>
          <w:kern w:val="0"/>
          <w:sz w:val="22"/>
          <w:szCs w:val="22"/>
        </w:rPr>
        <w:t xml:space="preserve"> 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FaultException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fe)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.Show(fe.Reason.ToString());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catch</w:t>
      </w:r>
      <w:r>
        <w:rPr>
          <w:rFonts w:ascii="新宋体" w:eastAsia="新宋体"/>
          <w:noProof/>
          <w:kern w:val="0"/>
          <w:sz w:val="22"/>
          <w:szCs w:val="22"/>
        </w:rPr>
        <w:t xml:space="preserve"> 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TimeoutException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te)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"调用超时"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catch</w:t>
      </w:r>
      <w:r>
        <w:rPr>
          <w:rFonts w:ascii="新宋体" w:eastAsia="新宋体"/>
          <w:noProof/>
          <w:kern w:val="0"/>
          <w:sz w:val="22"/>
          <w:szCs w:val="22"/>
        </w:rPr>
        <w:t xml:space="preserve"> 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CommunicationException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ce)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"通信异常!"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9444EC" w:rsidRDefault="009444EC" w:rsidP="009444E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9444EC" w:rsidRPr="00B311BB" w:rsidRDefault="009444EC" w:rsidP="009444EC">
      <w:pPr>
        <w:rPr>
          <w:rFonts w:hint="eastAsia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  <w:bookmarkStart w:id="0" w:name="_GoBack"/>
      <w:bookmarkEnd w:id="0"/>
    </w:p>
    <w:sectPr w:rsidR="009444EC" w:rsidRPr="00B3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06A77"/>
    <w:multiLevelType w:val="hybridMultilevel"/>
    <w:tmpl w:val="6B5AD3F6"/>
    <w:lvl w:ilvl="0" w:tplc="42CE59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2A8E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A4DA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D260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A80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C0C5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DAA4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0459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EC76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3FE7922"/>
    <w:multiLevelType w:val="hybridMultilevel"/>
    <w:tmpl w:val="9D44D400"/>
    <w:lvl w:ilvl="0" w:tplc="93BAB2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9C90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EECA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0444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BE67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D624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248D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1AD4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749D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DF42C69"/>
    <w:multiLevelType w:val="hybridMultilevel"/>
    <w:tmpl w:val="F9B409A0"/>
    <w:lvl w:ilvl="0" w:tplc="97A644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62F2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E247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2A56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CE8F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F49E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1211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5680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7E19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AB418F1"/>
    <w:multiLevelType w:val="hybridMultilevel"/>
    <w:tmpl w:val="2AC66E3A"/>
    <w:lvl w:ilvl="0" w:tplc="1FFA42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7416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562E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2834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4EE4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FC7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74D1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9E29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40B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D4"/>
    <w:rsid w:val="00024878"/>
    <w:rsid w:val="0006399A"/>
    <w:rsid w:val="000A0316"/>
    <w:rsid w:val="00152718"/>
    <w:rsid w:val="005F719F"/>
    <w:rsid w:val="00604632"/>
    <w:rsid w:val="007261B4"/>
    <w:rsid w:val="007F1E21"/>
    <w:rsid w:val="008F0E95"/>
    <w:rsid w:val="008F40F2"/>
    <w:rsid w:val="009444EC"/>
    <w:rsid w:val="00A1305E"/>
    <w:rsid w:val="00B306E5"/>
    <w:rsid w:val="00B311BB"/>
    <w:rsid w:val="00C756D4"/>
    <w:rsid w:val="00F740E0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3AA7-B63D-443B-93A0-66F1D8B5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8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4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2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9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7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2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4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5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9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9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1391</Words>
  <Characters>7931</Characters>
  <Application>Microsoft Office Word</Application>
  <DocSecurity>0</DocSecurity>
  <Lines>66</Lines>
  <Paragraphs>18</Paragraphs>
  <ScaleCrop>false</ScaleCrop>
  <Company>微软中国</Company>
  <LinksUpToDate>false</LinksUpToDate>
  <CharactersWithSpaces>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2015-11-19T01:10:00Z</dcterms:created>
  <dcterms:modified xsi:type="dcterms:W3CDTF">2015-11-19T02:19:00Z</dcterms:modified>
</cp:coreProperties>
</file>