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95C" w:rsidRDefault="00A26E33">
      <w:pPr>
        <w:rPr>
          <w:rFonts w:hint="eastAsia"/>
        </w:rPr>
      </w:pPr>
      <w:r>
        <w:rPr>
          <w:rFonts w:hint="eastAsia"/>
        </w:rPr>
        <w:t>测试修改</w:t>
      </w:r>
      <w:bookmarkStart w:id="0" w:name="_GoBack"/>
      <w:bookmarkEnd w:id="0"/>
    </w:p>
    <w:sectPr w:rsidR="007D2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20"/>
    <w:rsid w:val="007D295C"/>
    <w:rsid w:val="00A26E33"/>
    <w:rsid w:val="00F7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ACDFF-54BF-423C-87B7-6A783568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侯占勇</dc:creator>
  <cp:keywords/>
  <dc:description/>
  <cp:lastModifiedBy>侯占勇</cp:lastModifiedBy>
  <cp:revision>2</cp:revision>
  <dcterms:created xsi:type="dcterms:W3CDTF">2016-02-06T13:23:00Z</dcterms:created>
  <dcterms:modified xsi:type="dcterms:W3CDTF">2016-02-06T13:23:00Z</dcterms:modified>
</cp:coreProperties>
</file>