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9900ff"/>
          <w:sz w:val="30"/>
          <w:szCs w:val="30"/>
          <w:rtl w:val="0"/>
        </w:rPr>
        <w:t xml:space="preserve">ANALISI 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Tecnologie: WordPress + Elementor (versione gratuita) + WooCommerce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gospvn3pdjl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ARCHITETTURA TECNOLOGICA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CMS: WordPress 6.x.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visivo: Elementor (versione gratuita).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E-commerce: WooCommerce (versione gratuita).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MySQL (gestito dal CMS).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ufficiale dei siti scolastici Italiani: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di SEO: Rank Math.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zy6zez8q0lg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PLUGIN GRATUITI UTILIZZATI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WooCommerce – gestione e-commerce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Payments - gestione pagamenti online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Elementor – builder visivo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 Cerber / Limit Login Attempts Reloaded – sicurezza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UpdraftPlus (free) – backup automatici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CookieYes | GDPR Cookie Consent (ex WebToffee)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 Mail SMTP – invio email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 Editor – gestione ruoli avanzati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Math / Yoast SEO (free) – ottimizzazione SEO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Log – tracciamento email inviate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ml0l3vlc5mp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STRUTTURA DEI CONTENUTI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kmapp4zdy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PRODOTTI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Tipologia: prodotto semplice (venduto al pezzo o al kg)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Attributi: nome, descrizione, categoria, prezzo, quantità disponibile, immagine, stagionalità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personalizzati: “Nuovo arrivo”, “Stagionale”, “Offerta” (gestiti via tag WooCommerce o campi personalizzati)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0ywwrjt3n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PAGINE PRINCIPALI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Catalogo prodotti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Scheda prodotto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Carrello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utente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Registrazione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Contatti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Backoffice (accesso riservato ad admin e collaboratori)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p9uwolcxom0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RUOLI E PERMESSI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Ospite: navigazione e visualizzazione catalogo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Cliente: registrazione, gestione carrello, invio ordini, storico ordini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Collaboratore: accesso backend limitato, gestione prodotti e ordini (in base ai privilegi definiti dall’amministratore)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Amministratore: accesso completo a tutte le funzionalità tra cui anche la creazione di N collaboratori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(I ruoli saranno gestiti tramite il plugin gratuito User Role Editor o codice custom nel child theme.)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6nfk0s0mp33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PERSONALIZZAZIONI POSSIBILI (VIA CODICE)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p2gdh6fzq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ELEMENTOR (VERSIONE GRATUITA)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personalizzati tramite sezioni e widget base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Utilizzo di shortcode WooCommerce per carrello, prodotti, login, registrazione</w:t>
        <w:br w:type="textWrapping"/>
        <w:t xml:space="preserve">Pagine dinamiche create con template base e shortcode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Coerenza con l’Analisi Funzionale: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Supporto alla creazione di interfacce semplici e intuitive per i flussi di consultazione prodotti, prenotazione e conferma ordine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Separazione tra struttura grafica e logica funzionale definita nei requisiti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oooo8bicjb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WOOCOMMERCE (VERSIONE GRATUITA)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Disabilitazione spedizioni → solo ritiro in sede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modificato: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“Data ritiro” (aggiunto via hook PHP)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Messaggio informativo su pagamento in sede</w:t>
        <w:br w:type="textWrapping"/>
        <w:t xml:space="preserve">Email personalizzate: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Conferma ordine al cliente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 all’operatore agrario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Coerenza con l’Analisi Funzionale: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 del flusso di prenotazione conforme ai requisiti di ritiro in sede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Tracciamento degli ordini e delle quantità disponibili</w:t>
        <w:br w:type="textWrapping"/>
        <w:t xml:space="preserve">Comunicazione automatica tra sistema, cliente e operatore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bjgrid2y9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CHILD THEME (CODICE PHP/CSS)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Blocco prenotazione se quantità insufficiente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“Nuovo arrivo” con scadenza automatica (es. 7 giorni)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Validazione quantità in carrello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 di priorità: chi conferma per primo “vince”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Aggiunta campi personalizzati nel profilo utente (es. note per ritiro)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Coerenza con l’Analisi Funzionale: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Implementazione di regole di business non gestibili dai plugin standard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Allineamento tra requisiti funzionali e comportamento del sistema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Estensione delle funzionalità senza alterare il core del CMS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kj8ebimy1x2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FLUSSI OPERATIVI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8xp54n4t7m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PRENOTAZIONE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cliente naviga il catalogo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Effettua login o registrazione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Aggiunge prodotti al carrello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Seleziona/Visualizza la data di ritiro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Validazione disponibilità prodotti in tempo reale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Blocco prenotazione in caso di scorte insufficienti → se due utenti hanno lo stesso prodotto nel carrello e uno conferma prima, il secondo viene bloccato perché lo stock non è più sufficiente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Conferma l’ordine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Aggiornamento immediato delle quantità a magazzino → lo stock viene scalato subito dopo la conferma dell’ordine, evitando overbooking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Riceve un’email con il riepilogo (prezzo e data di ritiro)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L’operatore agrario riceve la notifica e prepara il ritiro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lpucy4t0xa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GESTIONE ORDINI (ADMIN / COLLABORATORE)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Visualizzazione ordini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 automatica della disponibilità residua → la disponibilità viene ricontrollata al momento della conferma, non quando il prodotto è messo nel carrello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prenotazioni concorrenti (priorità alla prima conferma)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Cambio stato: Inviato → Preso in carico → Pronto → Ritirato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Contrassegno pagamento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Invio email di aggiornamento (opzionale)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6xud9iz4a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GESTIONE STATI E CICLO DI VITA DELL’ORDINE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Stato iniziale assegnato automaticamente alla conferma della prenotazione → quando il cliente clicca su </w:t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Conferma ordine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, WooCommerce assegna in automatico uno stato iniziale (es. </w:t>
      </w:r>
      <w:r w:rsidDel="00000000" w:rsidR="00000000" w:rsidRPr="00000000">
        <w:rPr>
          <w:i w:val="1"/>
          <w:iCs w:val="1"/>
          <w:rtl w:val="0"/>
        </w:rPr>
        <w:t xml:space="preserve">Inviato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In attesa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degli stati tramite pannello amministratore WooCommerce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 utilizzati per tracciare avanzamento ordine e ritiro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gli stati di un ordine: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Inviato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Preso in carico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Pronto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Ritirato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Coerenza tra stato ordine e pagamento in sede → finché l’ordine non è </w:t>
      </w:r>
      <w:r w:rsidDel="00000000" w:rsidR="00000000" w:rsidRPr="00000000">
        <w:rPr>
          <w:i w:val="1"/>
          <w:iCs w:val="1"/>
          <w:rtl w:val="0"/>
        </w:rPr>
        <w:t xml:space="preserve">Ritirato</w:t>
      </w:r>
      <w:r w:rsidDel="00000000" w:rsidR="00000000" w:rsidRPr="00000000">
        <w:rPr>
          <w:rtl w:val="0"/>
        </w:rPr>
        <w:t xml:space="preserve">, il pagamento non è considerato completato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Blocco avanzamento allo stato “Ritirato” senza conferma pagamento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Allineamento tra stato ordine e disponibilità prodotti → le quantità vengono scalate alla conferma dell’ordine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Aggiornamento stato come riferimento unico per ritiro e chiusura ordine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78tivct96yi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SICUREZZA E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Protezione aree riservate tramite plugin gratuito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Autenticazione utenti tramite sistema WordPress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Controllo accessi basato su ruoli (cliente, collaboratore, amministratore) → ogni utente ha permessi e funzionalità diverse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cifrate (gestite da WordPress)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Validazioni lato client e server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Validazione dati inseriti nei form (login, registrazione, checkout)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Gestione errori in caso di dati non validi o operazioni non consentite → il sistema blocca l’operazione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mostra un messaggio di errore chiaro all’utente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situazioni anomale (tentativi di accesso non autorizzati, quantità non disponibili)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banner e informativa privacy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degli invii email (Email Log + WP Mail SMTP)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7qyit1olpq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EVOLUZIONI FUTURE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Attivazione recensioni con moderazione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pagamenti online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Prenotazione fascia oraria ritiro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Reportistica vendite e stagionalità (via esportazione CSV o plugin gratuito)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le89j6wgxpk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NOTE FINALI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Tutte le personalizzazioni saranno documentate nel child theme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sito sarà testato su Chrome, Firefox, Edge, Safari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Ottimizzazione mobile garantita da Elementor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automatici settimanali configurati tramite UpdraftPlus (free)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