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AB7" w14:textId="77777777" w:rsidR="00973ACC" w:rsidRDefault="00342E75">
      <w:r>
        <w:t>Best til verst (O og theta (o med sirkel gjennom midten) er det samme i ITGK)</w:t>
      </w:r>
    </w:p>
    <w:p w14:paraId="4510E193" w14:textId="77777777" w:rsidR="00342E75" w:rsidRDefault="00342E75">
      <w:proofErr w:type="gramStart"/>
      <w:r>
        <w:t>O(</w:t>
      </w:r>
      <w:proofErr w:type="gramEnd"/>
      <w:r>
        <w:t>1) (samme hvilket tall)-O(log n)-O(n)-O(</w:t>
      </w:r>
      <w:proofErr w:type="spellStart"/>
      <w:r>
        <w:t>nlogn</w:t>
      </w:r>
      <w:proofErr w:type="spellEnd"/>
      <w:r>
        <w:t>) – O(n</w:t>
      </w:r>
      <w:r>
        <w:rPr>
          <w:vertAlign w:val="superscript"/>
        </w:rPr>
        <w:t>2</w:t>
      </w:r>
      <w:r>
        <w:t>) – O(n</w:t>
      </w:r>
      <w:r>
        <w:rPr>
          <w:vertAlign w:val="superscript"/>
        </w:rPr>
        <w:t>3</w:t>
      </w:r>
      <w:r>
        <w:t>)-osv.-O(2</w:t>
      </w:r>
      <w:r>
        <w:rPr>
          <w:vertAlign w:val="superscript"/>
        </w:rPr>
        <w:t>n</w:t>
      </w:r>
      <w:r>
        <w:t>)-O(3</w:t>
      </w:r>
      <w:r>
        <w:rPr>
          <w:vertAlign w:val="superscript"/>
        </w:rPr>
        <w:t>n</w:t>
      </w:r>
      <w:r>
        <w:t>)-osv.-O(n!)-O(</w:t>
      </w:r>
      <w:proofErr w:type="spellStart"/>
      <w:r>
        <w:t>n</w:t>
      </w:r>
      <w:r w:rsidRPr="00342E75">
        <w:rPr>
          <w:vertAlign w:val="superscript"/>
        </w:rPr>
        <w:t>n</w:t>
      </w:r>
      <w:proofErr w:type="spellEnd"/>
      <w:r>
        <w:t>) siste ikke relevant i ITGK</w:t>
      </w:r>
    </w:p>
    <w:p w14:paraId="33AAAF1A" w14:textId="77777777" w:rsidR="00342E75" w:rsidRDefault="00342E75">
      <w:r>
        <w:t>Ser på veksten til en funksjon/algoritme</w:t>
      </w:r>
    </w:p>
    <w:p w14:paraId="360C4519" w14:textId="77777777" w:rsidR="00342E75" w:rsidRDefault="00342E75">
      <w:r>
        <w:t>Bryr deg bare om det største «O-tallet»</w:t>
      </w:r>
    </w:p>
    <w:p w14:paraId="0FC3A2F5" w14:textId="77777777" w:rsidR="00342E75" w:rsidRDefault="00342E75">
      <w:r>
        <w:t>2n</w:t>
      </w:r>
      <w:r>
        <w:rPr>
          <w:vertAlign w:val="superscript"/>
        </w:rPr>
        <w:t>3</w:t>
      </w:r>
      <w:r>
        <w:t>+n</w:t>
      </w:r>
      <w:r>
        <w:rPr>
          <w:vertAlign w:val="superscript"/>
        </w:rPr>
        <w:t>2</w:t>
      </w:r>
      <w:r>
        <w:t xml:space="preserve">+logn har kom </w:t>
      </w:r>
      <w:proofErr w:type="spellStart"/>
      <w:r>
        <w:t>pleksitet</w:t>
      </w:r>
      <w:proofErr w:type="spellEnd"/>
      <w:r>
        <w:t xml:space="preserve"> O(n</w:t>
      </w:r>
      <w:r>
        <w:rPr>
          <w:vertAlign w:val="superscript"/>
        </w:rPr>
        <w:t>3</w:t>
      </w:r>
      <w:r>
        <w:t xml:space="preserve">) fordi det er det som har mest å si. (Vi bryr oss ikke om konstanten </w:t>
      </w:r>
      <w:proofErr w:type="spellStart"/>
      <w:r>
        <w:t>forran</w:t>
      </w:r>
      <w:proofErr w:type="spellEnd"/>
      <w:r>
        <w:t>)</w:t>
      </w:r>
    </w:p>
    <w:p w14:paraId="5F4F406F" w14:textId="77777777" w:rsidR="00342E75" w:rsidRDefault="00342E75">
      <w:r>
        <w:t>2n</w:t>
      </w:r>
      <w:r>
        <w:rPr>
          <w:vertAlign w:val="superscript"/>
        </w:rPr>
        <w:t>3</w:t>
      </w:r>
      <w:r>
        <w:t>*n</w:t>
      </w:r>
      <w:r>
        <w:rPr>
          <w:vertAlign w:val="superscript"/>
        </w:rPr>
        <w:t>2</w:t>
      </w:r>
      <w:r>
        <w:t>+3 har kompleksitet O(n</w:t>
      </w:r>
      <w:r>
        <w:rPr>
          <w:vertAlign w:val="superscript"/>
        </w:rPr>
        <w:t>6</w:t>
      </w:r>
      <w:r>
        <w:t>)</w:t>
      </w:r>
    </w:p>
    <w:p w14:paraId="7E67BB56" w14:textId="77777777" w:rsidR="00342E75" w:rsidRDefault="00342E75">
      <w:r>
        <w:t>N</w:t>
      </w:r>
      <w:r>
        <w:rPr>
          <w:vertAlign w:val="superscript"/>
        </w:rPr>
        <w:t>2</w:t>
      </w:r>
      <w:r>
        <w:t>+2</w:t>
      </w:r>
      <w:r>
        <w:rPr>
          <w:vertAlign w:val="superscript"/>
        </w:rPr>
        <w:t>n</w:t>
      </w:r>
      <w:r>
        <w:t>+n! har kompleksitet n!</w:t>
      </w:r>
    </w:p>
    <w:p w14:paraId="6C8ACA5A" w14:textId="77777777" w:rsidR="00342E75" w:rsidRPr="00342E75" w:rsidRDefault="00342E75">
      <w:r>
        <w:rPr>
          <w:noProof/>
        </w:rPr>
        <w:drawing>
          <wp:inline distT="0" distB="0" distL="0" distR="0" wp14:anchorId="2381BF21" wp14:editId="438E2623">
            <wp:extent cx="5731510" cy="4065905"/>
            <wp:effectExtent l="0" t="0" r="2540" b="0"/>
            <wp:docPr id="1" name="Bilde 1" descr="Bilderesultat for big o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esultat for big o not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E75" w:rsidRPr="0034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75"/>
    <w:rsid w:val="00342E75"/>
    <w:rsid w:val="0097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FAE3"/>
  <w15:chartTrackingRefBased/>
  <w15:docId w15:val="{7364E141-46F8-4A0D-84D9-28547C86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387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Molin Morstøl</dc:creator>
  <cp:keywords/>
  <dc:description/>
  <cp:lastModifiedBy>Hallvard Molin Morstøl</cp:lastModifiedBy>
  <cp:revision>1</cp:revision>
  <dcterms:created xsi:type="dcterms:W3CDTF">2018-11-30T10:29:00Z</dcterms:created>
  <dcterms:modified xsi:type="dcterms:W3CDTF">2018-11-30T10:36:00Z</dcterms:modified>
</cp:coreProperties>
</file>