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1E26" w14:textId="3A047DF3" w:rsidR="003B72D6" w:rsidRPr="00D365F3" w:rsidRDefault="003B72D6" w:rsidP="478CB9F5">
      <w:pPr>
        <w:jc w:val="center"/>
        <w:rPr>
          <w:color w:val="000000"/>
          <w:sz w:val="2"/>
          <w:szCs w:val="2"/>
          <w:lang w:eastAsia="ru-RU"/>
        </w:rPr>
      </w:pPr>
    </w:p>
    <w:p w14:paraId="276CAEA9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>ЗАТВЕРДЖУЮ</w:t>
      </w:r>
    </w:p>
    <w:p w14:paraId="0F754F75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Головний медик Представництва </w:t>
      </w:r>
    </w:p>
    <w:p w14:paraId="2275E89D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ХАЛО ТРАСТ в Україні </w:t>
      </w:r>
    </w:p>
    <w:p w14:paraId="20698FDA" w14:textId="77777777" w:rsidR="00DA3A4E" w:rsidRPr="00DA3A4E" w:rsidRDefault="00DA3A4E" w:rsidP="00DA3A4E">
      <w:pPr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                                                                               Віталій Домбровський </w:t>
      </w:r>
      <w:r w:rsidRPr="00DA3A4E">
        <w:rPr>
          <w:b/>
          <w:bCs/>
          <w:color w:val="000000" w:themeColor="text1"/>
          <w:sz w:val="28"/>
          <w:szCs w:val="28"/>
          <w:lang w:val="uk-UA"/>
        </w:rPr>
        <w:t>_________</w:t>
      </w:r>
    </w:p>
    <w:p w14:paraId="0CC0563F" w14:textId="77777777" w:rsidR="00DA3A4E" w:rsidRPr="00DA3A4E" w:rsidRDefault="00DA3A4E" w:rsidP="00DA3A4E">
      <w:pPr>
        <w:rPr>
          <w:color w:val="000000" w:themeColor="text1"/>
          <w:sz w:val="28"/>
          <w:szCs w:val="28"/>
          <w:lang w:val="uk-UA"/>
        </w:rPr>
      </w:pPr>
    </w:p>
    <w:p w14:paraId="49B95D44" w14:textId="0877E980" w:rsid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«__» ______________ </w:t>
      </w:r>
      <w:r w:rsidRPr="00DA3A4E">
        <w:rPr>
          <w:color w:val="000000" w:themeColor="text1"/>
          <w:sz w:val="28"/>
          <w:szCs w:val="28"/>
          <w:lang w:eastAsia="ru-RU"/>
        </w:rPr>
        <w:t>${</w:t>
      </w:r>
      <w:proofErr w:type="spellStart"/>
      <w:r w:rsidRPr="00DA3A4E">
        <w:rPr>
          <w:color w:val="000000" w:themeColor="text1"/>
          <w:sz w:val="28"/>
          <w:szCs w:val="28"/>
          <w:lang w:eastAsia="ru-RU"/>
        </w:rPr>
        <w:t>current_year</w:t>
      </w:r>
      <w:proofErr w:type="spellEnd"/>
      <w:r w:rsidRPr="00DA3A4E">
        <w:rPr>
          <w:color w:val="000000" w:themeColor="text1"/>
          <w:sz w:val="28"/>
          <w:szCs w:val="28"/>
          <w:lang w:eastAsia="ru-RU"/>
        </w:rPr>
        <w:t>}</w:t>
      </w:r>
      <w:r w:rsidRPr="00DA3A4E">
        <w:rPr>
          <w:color w:val="000000" w:themeColor="text1"/>
          <w:sz w:val="28"/>
          <w:szCs w:val="28"/>
          <w:lang w:val="uk-UA" w:eastAsia="ru-RU"/>
        </w:rPr>
        <w:t xml:space="preserve"> </w:t>
      </w:r>
      <w:r w:rsidRPr="00DA3A4E">
        <w:rPr>
          <w:color w:val="000000" w:themeColor="text1"/>
          <w:sz w:val="28"/>
          <w:szCs w:val="28"/>
          <w:lang w:val="uk-UA"/>
        </w:rPr>
        <w:t>року</w:t>
      </w:r>
    </w:p>
    <w:p w14:paraId="5FA53EBF" w14:textId="2ACE57EB" w:rsidR="00893611" w:rsidRDefault="00893611" w:rsidP="478CB9F5">
      <w:pPr>
        <w:jc w:val="center"/>
        <w:rPr>
          <w:b/>
          <w:bCs/>
          <w:color w:val="000000"/>
          <w:sz w:val="28"/>
          <w:szCs w:val="28"/>
          <w:lang w:val="uk-UA" w:eastAsia="ru-RU"/>
        </w:rPr>
      </w:pPr>
    </w:p>
    <w:p w14:paraId="099A5A97" w14:textId="099670AE" w:rsidR="008362D7" w:rsidRDefault="00893611" w:rsidP="00893611">
      <w:pPr>
        <w:jc w:val="center"/>
        <w:rPr>
          <w:b/>
          <w:bCs/>
          <w:color w:val="000000"/>
          <w:sz w:val="28"/>
          <w:szCs w:val="28"/>
          <w:lang w:val="uk-UA" w:eastAsia="ru-RU"/>
        </w:rPr>
      </w:pPr>
      <w:r w:rsidRPr="478CB9F5">
        <w:rPr>
          <w:b/>
          <w:bCs/>
          <w:color w:val="000000" w:themeColor="text1"/>
          <w:sz w:val="28"/>
          <w:szCs w:val="28"/>
          <w:lang w:val="uk-UA" w:eastAsia="ru-RU"/>
        </w:rPr>
        <w:t xml:space="preserve">ПЛАН </w:t>
      </w:r>
      <w:r w:rsidR="008362D7">
        <w:br/>
      </w:r>
      <w:r w:rsidRPr="478CB9F5">
        <w:rPr>
          <w:b/>
          <w:bCs/>
          <w:color w:val="000000" w:themeColor="text1"/>
          <w:sz w:val="28"/>
          <w:szCs w:val="28"/>
          <w:lang w:val="uk-UA" w:eastAsia="ru-RU"/>
        </w:rPr>
        <w:t>РЕАГУВАННЯ НА НЕЩАСНИЙ ВИПАДОК</w:t>
      </w:r>
    </w:p>
    <w:p w14:paraId="3030410D" w14:textId="77777777" w:rsidR="00E945E0" w:rsidRDefault="00E945E0" w:rsidP="00E945E0">
      <w:pPr>
        <w:rPr>
          <w:sz w:val="28"/>
          <w:szCs w:val="28"/>
          <w:lang w:eastAsia="ru-RU"/>
        </w:rPr>
      </w:pPr>
    </w:p>
    <w:p w14:paraId="463C5C39" w14:textId="0E054ADF" w:rsidR="00E945E0" w:rsidRPr="005E5521" w:rsidRDefault="00E945E0" w:rsidP="00E945E0">
      <w:pPr>
        <w:spacing w:before="60"/>
        <w:ind w:right="-123"/>
        <w:rPr>
          <w:i/>
          <w:sz w:val="28"/>
          <w:szCs w:val="28"/>
          <w:lang w:val="ru-RU" w:eastAsia="ru-RU"/>
        </w:rPr>
      </w:pPr>
      <w:r w:rsidRPr="001141E3">
        <w:rPr>
          <w:b/>
          <w:color w:val="000000"/>
          <w:sz w:val="28"/>
          <w:szCs w:val="28"/>
          <w:lang w:val="uk-UA" w:eastAsia="ru-RU"/>
        </w:rPr>
        <w:t>Назва ділянки розмінування</w:t>
      </w:r>
      <w:r w:rsidRPr="00224EE5">
        <w:rPr>
          <w:color w:val="000000"/>
          <w:sz w:val="28"/>
          <w:szCs w:val="28"/>
          <w:lang w:val="uk-UA" w:eastAsia="ru-RU"/>
        </w:rPr>
        <w:t>:</w:t>
      </w:r>
      <w:r w:rsidRPr="00F54270">
        <w:rPr>
          <w:i/>
          <w:sz w:val="28"/>
          <w:szCs w:val="28"/>
          <w:u w:val="single"/>
          <w:lang w:val="ru-RU" w:eastAsia="ru-RU"/>
        </w:rPr>
        <w:t xml:space="preserve">                  </w:t>
      </w:r>
      <w:r w:rsidR="003F2F92">
        <w:rPr>
          <w:i/>
          <w:sz w:val="28"/>
          <w:szCs w:val="28"/>
          <w:u w:val="single"/>
          <w:lang w:eastAsia="ru-RU"/>
        </w:rPr>
        <w:t>${</w:t>
      </w:r>
      <w:proofErr w:type="spellStart"/>
      <w:r w:rsidR="003F2F92" w:rsidRPr="007F082A">
        <w:rPr>
          <w:i/>
          <w:sz w:val="28"/>
          <w:szCs w:val="28"/>
          <w:u w:val="single"/>
          <w:lang w:eastAsia="ru-RU"/>
        </w:rPr>
        <w:t>task_code</w:t>
      </w:r>
      <w:proofErr w:type="spellEnd"/>
      <w:r w:rsidR="003F2F92">
        <w:rPr>
          <w:i/>
          <w:sz w:val="28"/>
          <w:szCs w:val="28"/>
          <w:u w:val="single"/>
          <w:lang w:eastAsia="ru-RU"/>
        </w:rPr>
        <w:t>}</w:t>
      </w:r>
      <w:r w:rsidRPr="00F54270">
        <w:rPr>
          <w:i/>
          <w:sz w:val="28"/>
          <w:szCs w:val="28"/>
          <w:u w:val="single"/>
          <w:lang w:val="ru-RU" w:eastAsia="ru-RU"/>
        </w:rPr>
        <w:t xml:space="preserve">                                              </w:t>
      </w:r>
      <w:r w:rsidRPr="00F54270">
        <w:rPr>
          <w:i/>
          <w:color w:val="FFFFFF" w:themeColor="background1"/>
          <w:sz w:val="28"/>
          <w:szCs w:val="28"/>
          <w:u w:val="single"/>
          <w:lang w:val="ru-RU" w:eastAsia="ru-RU"/>
        </w:rPr>
        <w:t>/</w:t>
      </w:r>
    </w:p>
    <w:tbl>
      <w:tblPr>
        <w:tblStyle w:val="TableGrid"/>
        <w:tblW w:w="96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945E0" w:rsidRPr="005E5521" w14:paraId="7AAD1E65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14AAE202" w14:textId="30B06F19" w:rsidR="00E945E0" w:rsidRPr="003F2F92" w:rsidRDefault="003F2F92" w:rsidP="003F2F92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val="en-GB" w:eastAsia="ru-RU"/>
              </w:rPr>
              <w:t>${</w:t>
            </w:r>
            <w:proofErr w:type="spellStart"/>
            <w:r>
              <w:rPr>
                <w:i/>
                <w:sz w:val="28"/>
                <w:szCs w:val="28"/>
                <w:lang w:val="en-GB" w:eastAsia="ru-RU"/>
              </w:rPr>
              <w:t>task_name_ukr</w:t>
            </w:r>
            <w:proofErr w:type="spellEnd"/>
            <w:r>
              <w:rPr>
                <w:i/>
                <w:sz w:val="28"/>
                <w:szCs w:val="28"/>
                <w:lang w:val="en-GB" w:eastAsia="ru-RU"/>
              </w:rPr>
              <w:t>}</w:t>
            </w:r>
          </w:p>
        </w:tc>
      </w:tr>
      <w:tr w:rsidR="00E945E0" w:rsidRPr="00E945E0" w14:paraId="2449ADBB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5E740752" w14:textId="371749D7" w:rsidR="00E945E0" w:rsidRPr="003210A8" w:rsidRDefault="003F2F92" w:rsidP="00626AD4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val="ru-RU"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${oblast}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="00E945E0" w:rsidRPr="003210A8">
              <w:rPr>
                <w:i/>
                <w:sz w:val="28"/>
                <w:szCs w:val="28"/>
                <w:lang w:val="ru-RU" w:eastAsia="ru-RU"/>
              </w:rPr>
              <w:t>област</w:t>
            </w:r>
            <w:proofErr w:type="spellEnd"/>
            <w:r w:rsidR="00E945E0">
              <w:rPr>
                <w:i/>
                <w:sz w:val="28"/>
                <w:szCs w:val="28"/>
                <w:lang w:val="uk-UA" w:eastAsia="ru-RU"/>
              </w:rPr>
              <w:t xml:space="preserve">ь, </w:t>
            </w:r>
            <w:r>
              <w:rPr>
                <w:i/>
                <w:sz w:val="28"/>
                <w:szCs w:val="28"/>
                <w:lang w:eastAsia="ru-RU"/>
              </w:rPr>
              <w:t>${rayon}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район</w:t>
            </w:r>
            <w:r w:rsidR="00E945E0">
              <w:rPr>
                <w:i/>
                <w:sz w:val="28"/>
                <w:szCs w:val="28"/>
                <w:lang w:val="uk-UA" w:eastAsia="ru-RU"/>
              </w:rPr>
              <w:t xml:space="preserve">, </w:t>
            </w:r>
            <w:r>
              <w:rPr>
                <w:i/>
                <w:sz w:val="28"/>
                <w:szCs w:val="28"/>
                <w:lang w:eastAsia="ru-RU"/>
              </w:rPr>
              <w:t>${council}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="00E945E0" w:rsidRPr="003210A8">
              <w:rPr>
                <w:i/>
                <w:sz w:val="28"/>
                <w:szCs w:val="28"/>
                <w:lang w:val="ru-RU" w:eastAsia="ru-RU"/>
              </w:rPr>
              <w:t>територіальн</w:t>
            </w:r>
            <w:r w:rsidR="00E945E0">
              <w:rPr>
                <w:i/>
                <w:sz w:val="28"/>
                <w:szCs w:val="28"/>
                <w:lang w:val="ru-RU" w:eastAsia="ru-RU"/>
              </w:rPr>
              <w:t>а</w:t>
            </w:r>
            <w:proofErr w:type="spellEnd"/>
          </w:p>
        </w:tc>
      </w:tr>
      <w:tr w:rsidR="00E945E0" w:rsidRPr="005E5521" w14:paraId="7D6D8F98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399AA9B6" w14:textId="16BBBB06" w:rsidR="00E945E0" w:rsidRPr="003210A8" w:rsidRDefault="00E945E0" w:rsidP="00626AD4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val="ru-RU" w:eastAsia="ru-RU"/>
              </w:rPr>
            </w:pPr>
            <w:r>
              <w:rPr>
                <w:i/>
                <w:sz w:val="28"/>
                <w:szCs w:val="28"/>
                <w:lang w:val="ru-RU" w:eastAsia="ru-RU"/>
              </w:rPr>
              <w:t>г</w:t>
            </w:r>
            <w:r w:rsidRPr="003210A8">
              <w:rPr>
                <w:i/>
                <w:sz w:val="28"/>
                <w:szCs w:val="28"/>
                <w:lang w:val="ru-RU" w:eastAsia="ru-RU"/>
              </w:rPr>
              <w:t>ромад</w:t>
            </w:r>
            <w:r>
              <w:rPr>
                <w:i/>
                <w:sz w:val="28"/>
                <w:szCs w:val="28"/>
                <w:lang w:val="ru-RU" w:eastAsia="ru-RU"/>
              </w:rPr>
              <w:t xml:space="preserve">а, </w:t>
            </w:r>
            <w:r w:rsidR="003F2F92">
              <w:rPr>
                <w:i/>
                <w:sz w:val="28"/>
                <w:szCs w:val="28"/>
                <w:lang w:eastAsia="ru-RU"/>
              </w:rPr>
              <w:t>${locality}</w:t>
            </w:r>
          </w:p>
        </w:tc>
      </w:tr>
      <w:tr w:rsidR="00E945E0" w:rsidRPr="005E5521" w14:paraId="52D48EB6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6F2AAA4F" w14:textId="34564332" w:rsidR="00E945E0" w:rsidRPr="00047D5D" w:rsidRDefault="003F2F92" w:rsidP="003F2F92">
            <w:pPr>
              <w:spacing w:before="60"/>
              <w:ind w:right="-123" w:firstLine="37"/>
              <w:jc w:val="center"/>
              <w:rPr>
                <w:i/>
                <w:sz w:val="28"/>
                <w:szCs w:val="28"/>
                <w:lang w:val="en-GB" w:eastAsia="ru-RU"/>
              </w:rPr>
            </w:pPr>
            <w:r>
              <w:rPr>
                <w:b/>
                <w:bCs/>
                <w:i/>
                <w:sz w:val="28"/>
                <w:szCs w:val="28"/>
                <w:lang w:eastAsia="ru-RU"/>
              </w:rPr>
              <w:t>${</w:t>
            </w:r>
            <w:proofErr w:type="spellStart"/>
            <w:r w:rsidRPr="007F082A">
              <w:rPr>
                <w:b/>
                <w:bCs/>
                <w:i/>
                <w:sz w:val="28"/>
                <w:szCs w:val="28"/>
                <w:lang w:eastAsia="ru-RU"/>
              </w:rPr>
              <w:t>imsma_hazard_code</w:t>
            </w:r>
            <w:proofErr w:type="spellEnd"/>
            <w:r>
              <w:rPr>
                <w:b/>
                <w:bCs/>
                <w:i/>
                <w:sz w:val="28"/>
                <w:szCs w:val="28"/>
                <w:lang w:eastAsia="ru-RU"/>
              </w:rPr>
              <w:t>}</w:t>
            </w:r>
          </w:p>
        </w:tc>
      </w:tr>
    </w:tbl>
    <w:p w14:paraId="3F73B941" w14:textId="77777777" w:rsidR="00E945E0" w:rsidRPr="00224EE5" w:rsidRDefault="00E945E0" w:rsidP="00E945E0">
      <w:pPr>
        <w:rPr>
          <w:sz w:val="28"/>
          <w:szCs w:val="28"/>
          <w:lang w:val="uk-UA" w:eastAsia="ru-RU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1417"/>
        <w:gridCol w:w="5517"/>
      </w:tblGrid>
      <w:tr w:rsidR="00893611" w14:paraId="38E41314" w14:textId="77777777" w:rsidTr="5F476261">
        <w:tc>
          <w:tcPr>
            <w:tcW w:w="2694" w:type="dxa"/>
          </w:tcPr>
          <w:p w14:paraId="3730F886" w14:textId="77777777" w:rsidR="00893611" w:rsidRPr="001141E3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1141E3">
              <w:rPr>
                <w:b/>
                <w:color w:val="000000"/>
                <w:sz w:val="28"/>
                <w:szCs w:val="28"/>
                <w:lang w:val="uk-UA" w:eastAsia="ru-RU"/>
              </w:rPr>
              <w:t>Медичний заклад</w:t>
            </w:r>
            <w:r>
              <w:rPr>
                <w:b/>
                <w:color w:val="000000"/>
                <w:sz w:val="28"/>
                <w:szCs w:val="28"/>
                <w:lang w:val="uk-UA" w:eastAsia="ru-RU"/>
              </w:rPr>
              <w:t>:</w:t>
            </w:r>
          </w:p>
        </w:tc>
        <w:tc>
          <w:tcPr>
            <w:tcW w:w="1417" w:type="dxa"/>
          </w:tcPr>
          <w:p w14:paraId="6CBB034B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Назва:</w:t>
            </w:r>
          </w:p>
        </w:tc>
        <w:tc>
          <w:tcPr>
            <w:tcW w:w="5517" w:type="dxa"/>
            <w:tcBorders>
              <w:bottom w:val="single" w:sz="4" w:space="0" w:color="auto"/>
            </w:tcBorders>
            <w:vAlign w:val="bottom"/>
          </w:tcPr>
          <w:p w14:paraId="5D7A538C" w14:textId="62C60207" w:rsidR="00893611" w:rsidRPr="00FB7FFA" w:rsidRDefault="003F2F92" w:rsidP="002F0808">
            <w:pPr>
              <w:shd w:val="clear" w:color="auto" w:fill="FFFFFF"/>
              <w:ind w:firstLine="0"/>
              <w:outlineLvl w:val="1"/>
              <w:rPr>
                <w:bCs/>
                <w:i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${</w:t>
            </w:r>
            <w:proofErr w:type="spellStart"/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full_name_ukr</w:t>
            </w:r>
            <w:proofErr w:type="spellEnd"/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}</w:t>
            </w:r>
          </w:p>
        </w:tc>
      </w:tr>
      <w:tr w:rsidR="00893611" w:rsidRPr="00E31570" w14:paraId="78A04BF6" w14:textId="77777777" w:rsidTr="5F476261">
        <w:tc>
          <w:tcPr>
            <w:tcW w:w="2694" w:type="dxa"/>
          </w:tcPr>
          <w:p w14:paraId="20BCAB5A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</w:p>
        </w:tc>
        <w:tc>
          <w:tcPr>
            <w:tcW w:w="1417" w:type="dxa"/>
          </w:tcPr>
          <w:p w14:paraId="0106614F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Адрес:</w:t>
            </w:r>
          </w:p>
        </w:tc>
        <w:tc>
          <w:tcPr>
            <w:tcW w:w="5517" w:type="dxa"/>
            <w:tcBorders>
              <w:top w:val="single" w:sz="4" w:space="0" w:color="auto"/>
              <w:bottom w:val="single" w:sz="4" w:space="0" w:color="auto"/>
            </w:tcBorders>
          </w:tcPr>
          <w:p w14:paraId="6CCFBD5B" w14:textId="1C98FF7C" w:rsidR="00893611" w:rsidRPr="00FB7FFA" w:rsidRDefault="003F2F92" w:rsidP="00C176F8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${address}</w:t>
            </w:r>
          </w:p>
        </w:tc>
      </w:tr>
      <w:tr w:rsidR="00893611" w14:paraId="379FFE7A" w14:textId="77777777" w:rsidTr="5F476261">
        <w:tc>
          <w:tcPr>
            <w:tcW w:w="2694" w:type="dxa"/>
          </w:tcPr>
          <w:p w14:paraId="7F636DCD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</w:p>
        </w:tc>
        <w:tc>
          <w:tcPr>
            <w:tcW w:w="1417" w:type="dxa"/>
          </w:tcPr>
          <w:p w14:paraId="2478440A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Телефон:</w:t>
            </w:r>
          </w:p>
        </w:tc>
        <w:tc>
          <w:tcPr>
            <w:tcW w:w="5517" w:type="dxa"/>
            <w:tcBorders>
              <w:top w:val="single" w:sz="4" w:space="0" w:color="auto"/>
              <w:bottom w:val="single" w:sz="4" w:space="0" w:color="auto"/>
            </w:tcBorders>
          </w:tcPr>
          <w:p w14:paraId="34D70322" w14:textId="34F4901C" w:rsidR="00893611" w:rsidRPr="00FB7FFA" w:rsidRDefault="003F2F92" w:rsidP="00B36594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${phone}</w:t>
            </w:r>
          </w:p>
        </w:tc>
      </w:tr>
    </w:tbl>
    <w:p w14:paraId="54CF7A41" w14:textId="476A14BF" w:rsidR="00B36594" w:rsidRDefault="3283A7D3" w:rsidP="5F476261">
      <w:pPr>
        <w:spacing w:line="233" w:lineRule="auto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u w:val="single"/>
          <w:lang w:val="uk-UA"/>
        </w:rPr>
        <w:t xml:space="preserve">Підготовка до евакуації </w:t>
      </w:r>
    </w:p>
    <w:p w14:paraId="4063F9FD" w14:textId="0ED4ECD8" w:rsidR="00B36594" w:rsidRDefault="3283A7D3" w:rsidP="5F476261">
      <w:pPr>
        <w:spacing w:line="233" w:lineRule="auto"/>
        <w:jc w:val="both"/>
        <w:rPr>
          <w:color w:val="000000" w:themeColor="text1"/>
          <w:sz w:val="13"/>
          <w:szCs w:val="13"/>
          <w:lang w:val="uk-UA"/>
        </w:rPr>
      </w:pPr>
      <w:r w:rsidRPr="5F476261">
        <w:rPr>
          <w:color w:val="000000" w:themeColor="text1"/>
          <w:sz w:val="13"/>
          <w:szCs w:val="13"/>
          <w:lang w:val="uk-UA"/>
        </w:rPr>
        <w:t xml:space="preserve"> </w:t>
      </w:r>
    </w:p>
    <w:p w14:paraId="6B8C1B03" w14:textId="03791387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План реагування на нещасний випадок:</w:t>
      </w:r>
    </w:p>
    <w:p w14:paraId="6F626B9B" w14:textId="67568ACB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доводиться – перед початком проведення робіт (початком операційного циклу);</w:t>
      </w:r>
    </w:p>
    <w:p w14:paraId="0B88B96E" w14:textId="65009F95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уточняється – щоденно, перед початком проведення робіт під час інструктажу.</w:t>
      </w:r>
    </w:p>
    <w:p w14:paraId="28DDC798" w14:textId="7E8208E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Кожен член групи засвідчує особистим підписом, що План реагування на нещасний випадок йому:</w:t>
      </w:r>
    </w:p>
    <w:p w14:paraId="6FC9E9F4" w14:textId="24B6ACE4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доведено – у Списку групи розмінування;</w:t>
      </w:r>
    </w:p>
    <w:p w14:paraId="1177EA88" w14:textId="03F7C6AC" w:rsidR="00B36594" w:rsidRDefault="3283A7D3" w:rsidP="07B021E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07B021E1">
        <w:rPr>
          <w:color w:val="000000" w:themeColor="text1"/>
          <w:sz w:val="28"/>
          <w:szCs w:val="28"/>
          <w:lang w:val="uk-UA"/>
        </w:rPr>
        <w:t xml:space="preserve">уточнено – у </w:t>
      </w:r>
      <w:r w:rsidR="1C5DA1B1" w:rsidRPr="07B021E1">
        <w:rPr>
          <w:color w:val="000000" w:themeColor="text1"/>
          <w:sz w:val="28"/>
          <w:szCs w:val="28"/>
          <w:lang w:val="uk-UA"/>
        </w:rPr>
        <w:t>"Оперативному щоденному журналі"</w:t>
      </w:r>
      <w:r w:rsidRPr="07B021E1">
        <w:rPr>
          <w:color w:val="000000" w:themeColor="text1"/>
          <w:sz w:val="28"/>
          <w:szCs w:val="28"/>
          <w:lang w:val="uk-UA"/>
        </w:rPr>
        <w:t>.</w:t>
      </w:r>
    </w:p>
    <w:p w14:paraId="362243A6" w14:textId="6A6D860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При уточнені Плану реагування на нещасний випадок Керівник групи уточнює для кожного члена групи порядок його дій, а також взаємозамінність між членами групи, у випадку такої необхідності. </w:t>
      </w:r>
    </w:p>
    <w:p w14:paraId="12521CDD" w14:textId="44813C22" w:rsidR="00B36594" w:rsidRDefault="3283A7D3" w:rsidP="006F3A2B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Окремо з числа Саперів (розмінування) 1 категорії визначається особа, що керуватиме діями персоналу при транспортуванні постраждалого до визначеного медичного закладу.</w:t>
      </w:r>
    </w:p>
    <w:p w14:paraId="5C0F5390" w14:textId="21BF1014" w:rsidR="00B36594" w:rsidRDefault="006F3A2B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П</w:t>
      </w:r>
      <w:r w:rsidR="3283A7D3" w:rsidRPr="5F476261">
        <w:rPr>
          <w:color w:val="000000" w:themeColor="text1"/>
          <w:sz w:val="28"/>
          <w:szCs w:val="28"/>
          <w:lang w:val="uk-UA"/>
        </w:rPr>
        <w:t xml:space="preserve">ерсонал Групи забезпечується раціями для стійкого зв’язку між собою та керівником групи. Медичний пункт повинен відповідати </w:t>
      </w:r>
      <w:r w:rsidR="00B36594">
        <w:br/>
      </w:r>
      <w:r w:rsidR="3283A7D3" w:rsidRPr="5F476261">
        <w:rPr>
          <w:color w:val="000000" w:themeColor="text1"/>
          <w:sz w:val="28"/>
          <w:szCs w:val="28"/>
          <w:lang w:val="uk-UA"/>
        </w:rPr>
        <w:t xml:space="preserve">СОП 07 «Медичне забезпечення операцій» та розміщуватися у місці, що забезпечує швидкий доступ до нього всього персоналу Групи з усіх боків ділянки розмінування. </w:t>
      </w:r>
    </w:p>
    <w:p w14:paraId="55BE4797" w14:textId="694E542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Перед початком робіт Керівник групи повинен переконатися, що весь персонал знає порядок своїх дій у разі настання нещасного випадку.</w:t>
      </w:r>
    </w:p>
    <w:p w14:paraId="59D80FE9" w14:textId="094AD087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 xml:space="preserve"> </w:t>
      </w:r>
    </w:p>
    <w:p w14:paraId="3D1DDCFD" w14:textId="7A0CA10C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lastRenderedPageBreak/>
        <w:t>1. Керівник групи</w:t>
      </w:r>
    </w:p>
    <w:p w14:paraId="6AE070AE" w14:textId="74A3BACB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разі нещасного випадку:</w:t>
      </w:r>
    </w:p>
    <w:p w14:paraId="6FD3A088" w14:textId="209651C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Зупиняє роботу на ділянці та дає команду не знімати ЗІЗ.</w:t>
      </w:r>
    </w:p>
    <w:p w14:paraId="3E93BDAE" w14:textId="329CC63B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З’ясовує обставини інциденту та місце нещасного випадку.</w:t>
      </w:r>
    </w:p>
    <w:p w14:paraId="03BC7B0A" w14:textId="61FAA3E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3. Скеровує Саперів (розмінування) для розгортання пункту надання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допомоги.</w:t>
      </w:r>
    </w:p>
    <w:p w14:paraId="6831318D" w14:textId="2A2A33F6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Прибуває на місце інциденту.</w:t>
      </w:r>
    </w:p>
    <w:p w14:paraId="07E77697" w14:textId="14AAF34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5. Надає розпорядження одному із членів групи, що знаходиться найближче до потерпілого під контролем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металодетектора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підійти до нього, щоб забезпечити безпечний прохід для надання медичної допомоги.</w:t>
      </w:r>
    </w:p>
    <w:p w14:paraId="33AF8F94" w14:textId="05AFC70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Скеровує накладання кровоспинних турнікетів у найкоротший термін.</w:t>
      </w:r>
    </w:p>
    <w:p w14:paraId="0847AC49" w14:textId="5F63C3C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7. Залучає достатню кількість людей для виносу травмованої людини.</w:t>
      </w:r>
    </w:p>
    <w:p w14:paraId="7A700E76" w14:textId="239BC8A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8. Здійснює поверхневий огляд травм та передає цю інформацію Саперам 1 категорії (розмінування).</w:t>
      </w:r>
    </w:p>
    <w:p w14:paraId="482B2E60" w14:textId="5FA263E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9. Слідкує за правильним укладанням пацієнта на ноші та транспортуванням до майданчику надання допомоги.</w:t>
      </w:r>
    </w:p>
    <w:p w14:paraId="7C6CF4B4" w14:textId="74E1E02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10. Перевіряє наявність персоналу та дає команду на зняття ЗІЗ.</w:t>
      </w:r>
    </w:p>
    <w:p w14:paraId="41F0ACA2" w14:textId="64B866B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11. Зв’язується із водієм автомобіля, пристосованого для медичної евакуації та викликає його на ділянку розмінування.</w:t>
      </w:r>
    </w:p>
    <w:p w14:paraId="260E854B" w14:textId="669F169B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12. Інформує:</w:t>
      </w:r>
    </w:p>
    <w:p w14:paraId="4F55FF8D" w14:textId="3B9BB25F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•</w:t>
      </w:r>
      <w:r w:rsidR="00B36594">
        <w:tab/>
      </w:r>
      <w:r w:rsidRPr="5F476261">
        <w:rPr>
          <w:color w:val="000000" w:themeColor="text1"/>
          <w:sz w:val="28"/>
          <w:szCs w:val="28"/>
          <w:lang w:val="uk-UA"/>
        </w:rPr>
        <w:t>офіс Представництва ХАЛО ТРАСТ в Україні;</w:t>
      </w:r>
    </w:p>
    <w:p w14:paraId="6DFE3F62" w14:textId="5CE98F01" w:rsidR="00B36594" w:rsidRDefault="00B36594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</w:p>
    <w:p w14:paraId="6886F197" w14:textId="22BBC745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13. Слідкує за роботою Саперів (розмінування) 1категорії </w:t>
      </w:r>
    </w:p>
    <w:p w14:paraId="25F60E98" w14:textId="6131D158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14. Складає карточку постраждалого.</w:t>
      </w:r>
    </w:p>
    <w:p w14:paraId="375F31DB" w14:textId="77DA42D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15. Надає уточнену інформацію до офісу Представництва ХАЛО ТРАСТ в Україні.</w:t>
      </w:r>
    </w:p>
    <w:p w14:paraId="7D471545" w14:textId="7CF4104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16. Передає пораненого та карту постраждалого персоналу лікарні</w:t>
      </w:r>
    </w:p>
    <w:p w14:paraId="4D09849C" w14:textId="1428A7F0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17. Доповідає в офіс Представництва ХАЛО ТРАСТ в Україні про завершення евакуації та отримує додаткові інструкції.</w:t>
      </w:r>
    </w:p>
    <w:p w14:paraId="6D4FC500" w14:textId="11CEC04C" w:rsidR="00B36594" w:rsidRDefault="3283A7D3" w:rsidP="5F476261">
      <w:pPr>
        <w:spacing w:before="120" w:line="228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 xml:space="preserve"> </w:t>
      </w:r>
    </w:p>
    <w:p w14:paraId="10276C7F" w14:textId="0B6DB19C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після нещасного випадку</w:t>
      </w:r>
    </w:p>
    <w:p w14:paraId="6D68778F" w14:textId="0AEC5EC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Після локалізації інциденту керівник групи доповідає в Офіс Представництва ХАЛО ТРАСТ в Україні та здійснює наступні заходи:</w:t>
      </w:r>
    </w:p>
    <w:p w14:paraId="1AC4D188" w14:textId="6412918A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Обмежує доступ до місця інциденту.</w:t>
      </w:r>
    </w:p>
    <w:p w14:paraId="74CE6E9E" w14:textId="4A7F96A6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Забороняє обмін інформацією між співробітниками до прибуття комісії з розслідування інциденту.</w:t>
      </w:r>
    </w:p>
    <w:p w14:paraId="33A0DE06" w14:textId="4D2D221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Сприяє роботі комісій державних установ з розслідування.</w:t>
      </w:r>
    </w:p>
    <w:p w14:paraId="09347EB0" w14:textId="59EE657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Підтримує зв’язок із головним керівником груп, Офісом Представництва ХАЛО ТРАСТ в Україні тощо.</w:t>
      </w:r>
    </w:p>
    <w:p w14:paraId="362FF5CF" w14:textId="5E46254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Очікує прибуття комісії з розслідування інциденту.</w:t>
      </w:r>
    </w:p>
    <w:p w14:paraId="04796AEC" w14:textId="5311A11B" w:rsidR="00B36594" w:rsidRDefault="3283A7D3" w:rsidP="5F476261">
      <w:pPr>
        <w:spacing w:line="233" w:lineRule="auto"/>
        <w:ind w:firstLine="567"/>
        <w:jc w:val="center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Складає звіт про інцидент, сприяє складанню звітів усіма свідками.</w:t>
      </w:r>
    </w:p>
    <w:p w14:paraId="3D6442F7" w14:textId="33EF9BD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 </w:t>
      </w:r>
    </w:p>
    <w:p w14:paraId="3799D5BB" w14:textId="5F38B5A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2. Сапер (розмінування) 1 категорії, що керуватиме діями персоналу при транспортуванні постраждалого до визначеного медичного закладу.</w:t>
      </w:r>
    </w:p>
    <w:p w14:paraId="5B7B54B4" w14:textId="61720CD0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lastRenderedPageBreak/>
        <w:t>У разі настання інциденту Сапер (розмінування) 1 категорії, що керуватиме діями персоналу при транспортуванні постраждалого до визначеного медичного закладу виконує наступні дії:</w:t>
      </w:r>
    </w:p>
    <w:p w14:paraId="2E231590" w14:textId="3AEB9DF3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До прибуття автомобіля, пристосованого для медичної евакуації діє відповідно до пункту 3 Плану реагування на нещасний випадок.</w:t>
      </w:r>
    </w:p>
    <w:p w14:paraId="5C3AA306" w14:textId="0ED841D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По прибуттю автомобіля, пристосованого для медичної евакуації перевіряє його готовність для прийняття постраждалого та його транспортування.</w:t>
      </w:r>
    </w:p>
    <w:p w14:paraId="77937C44" w14:textId="683C2D0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Керує завантаженням постраждалого до автомобіля, пристосованого для медичної евакуації. Перевіряє закріплення нош у автомобілі.</w:t>
      </w:r>
    </w:p>
    <w:p w14:paraId="13730EB4" w14:textId="6C81FAEC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Супроводжує постраждалого до медичного закладу.</w:t>
      </w:r>
    </w:p>
    <w:p w14:paraId="79CEA86E" w14:textId="48DA5A18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Підтримує зв’язок з медичним закладом, інформує про стан постраждалого.</w:t>
      </w:r>
    </w:p>
    <w:p w14:paraId="2547C41C" w14:textId="56F138D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По прибутті до медичного закладу діє за вказівками медичного персоналу.</w:t>
      </w:r>
    </w:p>
    <w:p w14:paraId="4BEFF0C7" w14:textId="36C9C03B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7. Після передачі постраждалого до медичного закладу сповіщає керівника групи про завершення медичної евакуації.</w:t>
      </w:r>
    </w:p>
    <w:p w14:paraId="5A1F3425" w14:textId="442F64E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 </w:t>
      </w:r>
    </w:p>
    <w:p w14:paraId="2971F569" w14:textId="4735C8C1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3. Сапери (розмінування) 1 категорії</w:t>
      </w:r>
    </w:p>
    <w:p w14:paraId="55E72E65" w14:textId="18CC31F5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У разі настання інциденту Сапери (розмінування) 1 категорії виконують наступні дії:</w:t>
      </w:r>
    </w:p>
    <w:p w14:paraId="4315C95C" w14:textId="17FDB96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1. Прибувають із великою медичною сумкою та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ношами,розгортають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майданчик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допомоги.</w:t>
      </w:r>
    </w:p>
    <w:p w14:paraId="40D2D624" w14:textId="1D8EA4B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Розподіляють між собою обов’язки щодо огляду постраждалого, зняття (за необхідності) одягу, підготовки медичних препаратів, введення ін’єкцій та інші дії, надають допомогу у відповідності до протоколів.</w:t>
      </w:r>
    </w:p>
    <w:p w14:paraId="0322FD6B" w14:textId="3DE7ECF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Викликають за необхідності додатковий персонал для перенесення постраждалого до автомобіля, пристосованого для медичної евакуації та завантажують його.</w:t>
      </w:r>
    </w:p>
    <w:p w14:paraId="195A5C85" w14:textId="5A9687C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4. Супроводжують постраждалого до медичного закладу, надаючи йому при необхідності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домедичну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допомогу та постійно інформуючи Сапера (розмінування) 1 категорії, що визначений, як керуючий діями персоналу під час транспортування.</w:t>
      </w:r>
    </w:p>
    <w:p w14:paraId="44E3475A" w14:textId="634F457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По прибутті до медичного закладу діють за вказівками медичного персоналу.</w:t>
      </w:r>
    </w:p>
    <w:p w14:paraId="03F7ECAC" w14:textId="1B77906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7CE5F3AD" w14:textId="1E30535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 xml:space="preserve">4. Сапери (розмінування) </w:t>
      </w:r>
    </w:p>
    <w:p w14:paraId="625A0F30" w14:textId="7D2E8F79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1. За вказівкою керівника групи надають допомогу у зупинці кровотеч ,що загрожують життю, забезпеченні прохідності дихальних шляхів, перенесенні постраждалого до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майданчіка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 та автомобіля, пристосованого для медичної евакуації та завантаження у його, залучаються на всіх етапах надання допомоги.</w:t>
      </w:r>
    </w:p>
    <w:p w14:paraId="14C6F30C" w14:textId="28D8DE09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Після відбуття автомобіля з постраждалим діють за вказівками Керівника групи.</w:t>
      </w:r>
    </w:p>
    <w:p w14:paraId="798761A8" w14:textId="7DD1398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1C7876B8" w14:textId="1E8D6078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5. Водій автомобіля, пристосованого для медичної евакуації</w:t>
      </w:r>
    </w:p>
    <w:p w14:paraId="0EE9CD9A" w14:textId="0A56FD96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2"/>
          <w:szCs w:val="12"/>
          <w:lang w:val="uk-UA"/>
        </w:rPr>
      </w:pPr>
      <w:r w:rsidRPr="5F476261">
        <w:rPr>
          <w:color w:val="000000" w:themeColor="text1"/>
          <w:sz w:val="12"/>
          <w:szCs w:val="12"/>
          <w:lang w:val="uk-UA"/>
        </w:rPr>
        <w:t xml:space="preserve"> </w:t>
      </w:r>
    </w:p>
    <w:p w14:paraId="7C2536A9" w14:textId="56B7D00B" w:rsidR="00B36594" w:rsidRDefault="3283A7D3" w:rsidP="5F476261">
      <w:pPr>
        <w:spacing w:line="228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звичайному режимі роботи</w:t>
      </w:r>
    </w:p>
    <w:p w14:paraId="1A997933" w14:textId="1A12AD4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Готує автомобіль для прийому постраждалого. Постійно знаходиться у автомобілі. У разі необхідності відлучитися від автомобіля повідомляє керівника групи.</w:t>
      </w:r>
    </w:p>
    <w:p w14:paraId="71AB9E57" w14:textId="73EF415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lastRenderedPageBreak/>
        <w:t>2. Постійно знаходиться на радіозв’язку.</w:t>
      </w:r>
    </w:p>
    <w:p w14:paraId="1782217C" w14:textId="1FB9D5A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Слідкує за технічною справністю автомобіля, при необхідності періодично заводить автомобіль для підтримання температурного режиму у салоні.</w:t>
      </w:r>
    </w:p>
    <w:p w14:paraId="319A86F9" w14:textId="5CAA0CC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Перед початком операційного циклу перевіряє маршрут евакуації та можливість безпечного проїзду по ньому.</w:t>
      </w:r>
    </w:p>
    <w:p w14:paraId="6F087117" w14:textId="79004893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разі нещасного випадку:</w:t>
      </w:r>
    </w:p>
    <w:p w14:paraId="6707C253" w14:textId="54D7784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Прибуває до місця, вказаного керівником групи.</w:t>
      </w:r>
    </w:p>
    <w:p w14:paraId="3D3D7912" w14:textId="5737B623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Після завантаження постраждалого до автомобіля здійснює рух до медичного закладу та діє за вказівками керівника групи.</w:t>
      </w:r>
    </w:p>
    <w:p w14:paraId="1846F33D" w14:textId="73F691DC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По прибутті до медичного закладу діє за вказівками медичного персоналу.</w:t>
      </w:r>
    </w:p>
    <w:p w14:paraId="0997917A" w14:textId="5DDBA61C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617ED447" w14:textId="652D63C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6. Головний керівник груп</w:t>
      </w:r>
    </w:p>
    <w:p w14:paraId="2174E9E9" w14:textId="6C8C922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При отриманні інформації про виникнення нещасного випадку Головний керівник груп виконує наступні дії:</w:t>
      </w:r>
    </w:p>
    <w:p w14:paraId="0B3E0F2C" w14:textId="55098E25" w:rsidR="00B36594" w:rsidRDefault="3283A7D3" w:rsidP="5F476261">
      <w:pPr>
        <w:pStyle w:val="ListParagraph"/>
        <w:numPr>
          <w:ilvl w:val="0"/>
          <w:numId w:val="1"/>
        </w:numPr>
        <w:spacing w:after="40" w:line="233" w:lineRule="auto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При отриманні інформації про нещасний випадок негайно прибуває до місця його виникнення.</w:t>
      </w:r>
    </w:p>
    <w:p w14:paraId="113EA090" w14:textId="416D46DB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Підтримує зв’язок з офісом Представництва ХАЛО ТРАСТ в Україні та систематично інформує про поточну ситуацію.</w:t>
      </w:r>
    </w:p>
    <w:p w14:paraId="284AF80E" w14:textId="523953F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Після відправлення постраждалого до медичного закладу залишається на ділянці розмінування та надає допомогу Керівнику групи у проведенні заходів після нещасного випадку</w:t>
      </w:r>
    </w:p>
    <w:p w14:paraId="17EDCEBF" w14:textId="26BB431D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У разі недієздатності Керівника групи виконує його обов’язки.</w:t>
      </w:r>
    </w:p>
    <w:p w14:paraId="0558AF20" w14:textId="4BD074AE" w:rsidR="00B36594" w:rsidRDefault="00B36594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</w:p>
    <w:p w14:paraId="0FF260F8" w14:textId="4BE41821" w:rsidR="00B36594" w:rsidRDefault="00B36594" w:rsidP="16577634">
      <w:pPr>
        <w:jc w:val="both"/>
        <w:rPr>
          <w:color w:val="000000"/>
          <w:sz w:val="28"/>
          <w:szCs w:val="28"/>
          <w:lang w:val="uk-UA" w:eastAsia="ru-RU"/>
        </w:rPr>
      </w:pPr>
    </w:p>
    <w:p w14:paraId="6F3D55CF" w14:textId="77777777" w:rsidR="002830B0" w:rsidRDefault="002830B0" w:rsidP="002830B0">
      <w:pPr>
        <w:spacing w:line="233" w:lineRule="auto"/>
        <w:rPr>
          <w:sz w:val="28"/>
          <w:szCs w:val="28"/>
          <w:lang w:val="uk-UA"/>
        </w:rPr>
      </w:pPr>
    </w:p>
    <w:p w14:paraId="2CB271EE" w14:textId="034AEFA8" w:rsidR="478CB9F5" w:rsidRDefault="478CB9F5" w:rsidP="478CB9F5">
      <w:pPr>
        <w:spacing w:line="233" w:lineRule="auto"/>
        <w:rPr>
          <w:sz w:val="28"/>
          <w:szCs w:val="28"/>
          <w:lang w:val="uk-UA"/>
        </w:rPr>
      </w:pPr>
    </w:p>
    <w:p w14:paraId="6CD8A604" w14:textId="4E65EB2E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36FC1AB4" w14:textId="009940D0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125821BD" w14:textId="5A130FA6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284C3D4B" w14:textId="0FD82A49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72DAE34C" w14:textId="524EBDF7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48D91FF6" w14:textId="22A060EF" w:rsidR="00C176F8" w:rsidRDefault="00C176F8" w:rsidP="1C9A71B7">
      <w:pPr>
        <w:spacing w:line="233" w:lineRule="auto"/>
        <w:rPr>
          <w:sz w:val="28"/>
          <w:szCs w:val="28"/>
          <w:lang w:val="uk-UA"/>
        </w:rPr>
      </w:pPr>
    </w:p>
    <w:p w14:paraId="5B598952" w14:textId="2514F2E1" w:rsidR="008C3003" w:rsidRDefault="008C300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FB67117" w14:textId="77777777" w:rsidR="4830C6CA" w:rsidRDefault="4830C6CA" w:rsidP="4830C6CA">
      <w:pPr>
        <w:spacing w:line="233" w:lineRule="auto"/>
        <w:rPr>
          <w:sz w:val="28"/>
          <w:szCs w:val="28"/>
          <w:lang w:val="uk-UA"/>
        </w:rPr>
      </w:pPr>
    </w:p>
    <w:p w14:paraId="2E405100" w14:textId="255C16AF" w:rsidR="116331DD" w:rsidRDefault="116331DD" w:rsidP="32CB914D">
      <w:pPr>
        <w:jc w:val="center"/>
        <w:rPr>
          <w:color w:val="000000" w:themeColor="text1"/>
          <w:sz w:val="28"/>
          <w:szCs w:val="28"/>
          <w:lang w:val="uk-UA"/>
        </w:rPr>
      </w:pPr>
      <w:r w:rsidRPr="32CB914D">
        <w:rPr>
          <w:b/>
          <w:bCs/>
          <w:color w:val="000000" w:themeColor="text1"/>
          <w:sz w:val="28"/>
          <w:szCs w:val="28"/>
        </w:rPr>
        <w:t>КОНТАКТНИЙ ЛИСТ ЛІКАРНІ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5"/>
        <w:gridCol w:w="3735"/>
        <w:gridCol w:w="1080"/>
      </w:tblGrid>
      <w:tr w:rsidR="32CB914D" w14:paraId="564B3C1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54F49" w14:textId="2B3710E0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Address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041D3" w14:textId="52243795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ru-RU"/>
              </w:rPr>
              <w:t>Адреса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5B4D0CE8" w14:textId="77777777" w:rsidTr="1C9A71B7">
        <w:trPr>
          <w:trHeight w:val="48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A24B" w14:textId="74197176" w:rsidR="32CB914D" w:rsidRPr="00FB7FFA" w:rsidRDefault="003F2F92" w:rsidP="650430F0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${</w:t>
            </w:r>
            <w:proofErr w:type="spellStart"/>
            <w:r w:rsidRPr="0019422B">
              <w:rPr>
                <w:sz w:val="28"/>
                <w:szCs w:val="28"/>
              </w:rPr>
              <w:t>address_eng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89679" w14:textId="7969E41B" w:rsidR="32CB914D" w:rsidRPr="00FB7FFA" w:rsidRDefault="003F2F92" w:rsidP="49AC4E48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${address}</w:t>
            </w:r>
          </w:p>
        </w:tc>
      </w:tr>
      <w:tr w:rsidR="32CB914D" w14:paraId="29708E49" w14:textId="77777777" w:rsidTr="1C9A71B7">
        <w:trPr>
          <w:trHeight w:val="360"/>
        </w:trPr>
        <w:tc>
          <w:tcPr>
            <w:tcW w:w="94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07C99" w14:textId="0714A853" w:rsidR="32CB914D" w:rsidRDefault="003F2F92" w:rsidP="1C9A71B7">
            <w:pPr>
              <w:pStyle w:val="Heading2"/>
              <w:shd w:val="clear" w:color="auto" w:fill="FFFFFF" w:themeFill="background1"/>
              <w:spacing w:before="60" w:beforeAutospacing="0" w:after="0" w:afterAutospacing="0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19422B">
              <w:rPr>
                <w:b w:val="0"/>
                <w:bCs w:val="0"/>
                <w:sz w:val="28"/>
                <w:szCs w:val="28"/>
                <w:lang w:val="en-US"/>
              </w:rPr>
              <w:t>${y}, ${x}</w:t>
            </w:r>
          </w:p>
        </w:tc>
      </w:tr>
      <w:tr w:rsidR="32CB914D" w14:paraId="11AD29C7" w14:textId="77777777" w:rsidTr="1C9A71B7">
        <w:trPr>
          <w:trHeight w:val="12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CBFBE" w14:textId="7C653A7F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Contact Person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6742D" w14:textId="47FD49B0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Контакти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506CEDD1" w14:textId="77777777" w:rsidTr="1C9A71B7">
        <w:trPr>
          <w:trHeight w:val="1914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9FAB8" w14:textId="35F92CB2" w:rsidR="005264E2" w:rsidRPr="00FB7FFA" w:rsidRDefault="003F2F92" w:rsidP="32CB914D">
            <w:pPr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${</w:t>
            </w:r>
            <w:proofErr w:type="spellStart"/>
            <w:r w:rsidRPr="0019422B">
              <w:rPr>
                <w:sz w:val="28"/>
                <w:szCs w:val="28"/>
              </w:rPr>
              <w:t>contact_eng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5D726" w14:textId="17406BCF" w:rsidR="32CB914D" w:rsidRPr="00FB7FFA" w:rsidRDefault="003F2F92" w:rsidP="32CB914D">
            <w:pPr>
              <w:rPr>
                <w:sz w:val="28"/>
                <w:szCs w:val="28"/>
                <w:highlight w:val="yellow"/>
                <w:lang w:val="uk-UA"/>
              </w:rPr>
            </w:pPr>
            <w:r w:rsidRPr="0019422B">
              <w:rPr>
                <w:sz w:val="28"/>
                <w:szCs w:val="28"/>
              </w:rPr>
              <w:t>${</w:t>
            </w:r>
            <w:proofErr w:type="spellStart"/>
            <w:r w:rsidRPr="0019422B">
              <w:rPr>
                <w:sz w:val="28"/>
                <w:szCs w:val="28"/>
              </w:rPr>
              <w:t>contact_ukr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</w:tr>
      <w:tr w:rsidR="32CB914D" w14:paraId="4F861B00" w14:textId="77777777" w:rsidTr="1C9A71B7">
        <w:trPr>
          <w:trHeight w:val="192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DF188" w14:textId="317769AA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Type of Hospital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DA759" w14:textId="5493D8FA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ru-RU"/>
              </w:rPr>
              <w:t>Тип</w:t>
            </w:r>
            <w:r w:rsidRPr="32CB914D">
              <w:rPr>
                <w:b/>
                <w:bCs/>
                <w:sz w:val="28"/>
                <w:szCs w:val="28"/>
                <w:lang w:val="en-GB"/>
              </w:rPr>
              <w:t xml:space="preserve"> </w:t>
            </w: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лікарні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4A448E27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224FF" w14:textId="398FA560" w:rsidR="32CB914D" w:rsidRPr="00FB7FFA" w:rsidRDefault="003F2F92" w:rsidP="32CB914D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${</w:t>
            </w:r>
            <w:proofErr w:type="spellStart"/>
            <w:r w:rsidR="00BB71FD" w:rsidRPr="00BB71FD">
              <w:rPr>
                <w:sz w:val="28"/>
                <w:szCs w:val="28"/>
              </w:rPr>
              <w:t>type_of_hosp_eng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82A32" w14:textId="532A603A" w:rsidR="32CB914D" w:rsidRPr="00FB7FFA" w:rsidRDefault="003F2F92" w:rsidP="32CB914D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${</w:t>
            </w:r>
            <w:proofErr w:type="spellStart"/>
            <w:r w:rsidRPr="0019422B">
              <w:rPr>
                <w:sz w:val="28"/>
                <w:szCs w:val="28"/>
              </w:rPr>
              <w:t>type_of_hosp_ukr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</w:tr>
      <w:tr w:rsidR="32CB914D" w14:paraId="2BAD185D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52E54" w14:textId="47977FFA" w:rsidR="32CB914D" w:rsidRDefault="32CB914D" w:rsidP="32CB914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Capabilities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7142E" w14:textId="08982F4B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003F2F92" w14:paraId="1E24CD0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47904" w14:textId="4CAC60FD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A6C89" w14:textId="786FE0E0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AA28D" w14:textId="299D03E1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${surgical}</w:t>
            </w:r>
          </w:p>
        </w:tc>
      </w:tr>
      <w:tr w:rsidR="003F2F92" w14:paraId="49D2ABF9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565FB" w14:textId="66B720AE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Braine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11553" w14:textId="3867558E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Нейрохірургія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8FE24" w14:textId="704EC1DB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braine_surgical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21F38DEC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10200" w14:textId="68FBAFF2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Face Injures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C95AF" w14:textId="3411D8FE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Щелепно-лицьова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479D8" w14:textId="19192150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face_injures_surgical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4A44439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46979" w14:textId="32808AF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Eye Injures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5CB55" w14:textId="28579F7B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Офтальмологія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21557" w14:textId="7DAD802C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eye_injures_surgical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4781E42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C60F2" w14:textId="48460224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Cardiology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C97E1" w14:textId="6E8B8C0C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Кардіологія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F6667" w14:textId="1F2273B0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${cardiology}</w:t>
            </w:r>
          </w:p>
        </w:tc>
      </w:tr>
      <w:tr w:rsidR="003F2F92" w14:paraId="746B338E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88F2C" w14:textId="3F6AC1D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Neurological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E9587" w14:textId="4023C6B1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Неврологія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1BB13" w14:textId="72BACA30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${neurological}</w:t>
            </w:r>
          </w:p>
        </w:tc>
      </w:tr>
      <w:tr w:rsidR="003F2F92" w14:paraId="6882D5B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6954D" w14:textId="7D04596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ICU/CCU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E63B2" w14:textId="6B8B2B7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Реанімація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B5DCC" w14:textId="1EA09989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icu_ccu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4DB276A3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88CCC" w14:textId="6C6D504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Infection Disease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3EF57" w14:textId="75D8B7E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Инфекційне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A538F" w14:textId="2DCED1D3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infection_disease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6A005D9E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EEA9A" w14:textId="7FA61599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Renal/Urology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9077E" w14:textId="3A851E6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Нефрологія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/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Урологія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7AEE8" w14:textId="27A188A9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renal_urology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122EDE6C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AA5D9" w14:textId="4BAA7AE4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Orthopaedic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B2C9A" w14:textId="45586466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Ортопедія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>/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Травматологія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02FF0" w14:textId="7485AE06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orthopaedic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6F1D71D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D75D4" w14:textId="67234EB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lastRenderedPageBreak/>
              <w:t>Dental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955A0" w14:textId="0D59483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Стоматологія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90CE6" w14:textId="006FA513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${dental}</w:t>
            </w:r>
          </w:p>
        </w:tc>
      </w:tr>
      <w:tr w:rsidR="003F2F92" w14:paraId="342A2EA2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7FC6E" w14:textId="6A5F65F8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Burn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711C6" w14:textId="4A643F7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Опікове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BB54D" w14:textId="1FB4D063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${burn}</w:t>
            </w:r>
          </w:p>
        </w:tc>
      </w:tr>
      <w:tr w:rsidR="003F2F92" w14:paraId="7FE0B77A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D9B69" w14:textId="2C9A2B6B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Military medic group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06599" w14:textId="1B950172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Військова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група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підсилення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48AE9" w14:textId="1D5D9154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military_medic_group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32CB914D" w14:paraId="0A6D988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96CD9" w14:textId="4E96D0A1" w:rsidR="32CB914D" w:rsidRDefault="32CB914D" w:rsidP="32CB914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Specialties: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846F7" w14:textId="3A76944C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Параклінічні</w:t>
            </w:r>
            <w:proofErr w:type="spellEnd"/>
            <w:r w:rsidRPr="32CB914D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служби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003F2F92" w14:paraId="4458A26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8C605" w14:textId="23C13C0D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Laboratory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333FF" w14:textId="7C1493C5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Лабораторія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2091F" w14:textId="30706E55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${laboratory}</w:t>
            </w:r>
          </w:p>
        </w:tc>
      </w:tr>
      <w:tr w:rsidR="003F2F92" w14:paraId="0C754085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B7849" w14:textId="224FBBB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X-Ray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FAF0A" w14:textId="6BC3B295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Рентген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BA90C" w14:textId="58995E85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xray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B0F386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0CBF0" w14:textId="4FBF620F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MRI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C9A43" w14:textId="5AA9A6BE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МРТ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83EA1" w14:textId="3FF80C27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mri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08DE180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421D9" w14:textId="444017E0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Computer Tomography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7076C" w14:textId="6FB54AE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Компьютерна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Томографія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A3E1D" w14:textId="0579B90F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computer_tomography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56BFA24B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AFA6E" w14:textId="6B207C29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Ultrasound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F1444" w14:textId="2C17ACD6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УЗД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2E52C" w14:textId="57DCCA57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${ultrasound}</w:t>
            </w:r>
          </w:p>
        </w:tc>
      </w:tr>
      <w:tr w:rsidR="003F2F92" w14:paraId="6FDA4A63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5584A" w14:textId="527D3BB5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Blood products available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7B8E3" w14:textId="16D9F74B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Запас</w:t>
            </w:r>
            <w:proofErr w:type="spellEnd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компонентів</w:t>
            </w:r>
            <w:proofErr w:type="spellEnd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крові</w:t>
            </w:r>
            <w:proofErr w:type="spellEnd"/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CF0B7" w14:textId="7E57FC39" w:rsidR="003F2F92" w:rsidRPr="00FB7FFA" w:rsidRDefault="003F2F92" w:rsidP="003F2F92">
            <w:pPr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</w:t>
            </w:r>
            <w:proofErr w:type="spellStart"/>
            <w:r w:rsidRPr="00E74C2E">
              <w:rPr>
                <w:sz w:val="28"/>
                <w:szCs w:val="28"/>
              </w:rPr>
              <w:t>blood_products_available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2EB4D93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07715" w14:textId="002460D6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</w:rPr>
              <w:t>Generator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1F215" w14:textId="739BDD17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uk-UA"/>
              </w:rPr>
              <w:t>Генератор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0D43A" w14:textId="4D52A06A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${generator}</w:t>
            </w:r>
          </w:p>
        </w:tc>
      </w:tr>
      <w:tr w:rsidR="003F2F92" w14:paraId="01E0C982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7C03D" w14:textId="31FE42E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Oxygen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757EE" w14:textId="032E3CCE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uk-UA"/>
              </w:rPr>
              <w:t>Кисень (О2)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4831C" w14:textId="4D05046E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${oxygen}</w:t>
            </w:r>
          </w:p>
        </w:tc>
      </w:tr>
    </w:tbl>
    <w:p w14:paraId="03226972" w14:textId="77777777" w:rsidR="005264E2" w:rsidRDefault="005264E2" w:rsidP="32CB914D">
      <w:pPr>
        <w:rPr>
          <w:color w:val="000000" w:themeColor="text1"/>
          <w:sz w:val="28"/>
          <w:szCs w:val="28"/>
          <w:lang w:val="uk-UA"/>
        </w:rPr>
      </w:pPr>
    </w:p>
    <w:p w14:paraId="17C69826" w14:textId="77777777" w:rsidR="005264E2" w:rsidRDefault="005264E2" w:rsidP="32CB914D">
      <w:pPr>
        <w:rPr>
          <w:color w:val="000000" w:themeColor="text1"/>
          <w:sz w:val="28"/>
          <w:szCs w:val="28"/>
          <w:lang w:val="uk-UA"/>
        </w:rPr>
      </w:pPr>
    </w:p>
    <w:p w14:paraId="0AD4626B" w14:textId="09AB9464" w:rsidR="116331DD" w:rsidRDefault="116331DD" w:rsidP="00FB7FFA">
      <w:pPr>
        <w:ind w:right="226"/>
        <w:jc w:val="both"/>
        <w:rPr>
          <w:sz w:val="28"/>
          <w:szCs w:val="28"/>
          <w:lang w:val="uk-UA"/>
        </w:rPr>
      </w:pPr>
      <w:r w:rsidRPr="6AA17F2C">
        <w:rPr>
          <w:color w:val="000000" w:themeColor="text1"/>
          <w:sz w:val="28"/>
          <w:szCs w:val="28"/>
          <w:lang w:val="uk-UA"/>
        </w:rPr>
        <w:t>Складено\перевірен</w:t>
      </w:r>
      <w:r w:rsidR="00C176F8" w:rsidRPr="6AA17F2C">
        <w:rPr>
          <w:color w:val="000000" w:themeColor="text1"/>
          <w:sz w:val="28"/>
          <w:szCs w:val="28"/>
          <w:lang w:val="uk-UA"/>
        </w:rPr>
        <w:t xml:space="preserve">о                       </w:t>
      </w:r>
      <w:r w:rsidR="00FB7FFA">
        <w:rPr>
          <w:color w:val="000000" w:themeColor="text1"/>
          <w:sz w:val="28"/>
          <w:szCs w:val="28"/>
        </w:rPr>
        <w:t>____________</w:t>
      </w:r>
      <w:r w:rsidR="1DE00926" w:rsidRPr="6AA17F2C">
        <w:rPr>
          <w:color w:val="000000" w:themeColor="text1"/>
          <w:sz w:val="28"/>
          <w:szCs w:val="28"/>
          <w:lang w:val="uk-UA"/>
        </w:rPr>
        <w:t xml:space="preserve">     </w:t>
      </w:r>
      <w:r w:rsidR="00FB7FFA">
        <w:rPr>
          <w:color w:val="000000" w:themeColor="text1"/>
          <w:sz w:val="28"/>
          <w:szCs w:val="28"/>
        </w:rPr>
        <w:t xml:space="preserve">     </w:t>
      </w:r>
      <w:r w:rsidR="1DE00926" w:rsidRPr="6AA17F2C">
        <w:rPr>
          <w:color w:val="000000" w:themeColor="text1"/>
          <w:sz w:val="28"/>
          <w:szCs w:val="28"/>
          <w:lang w:val="uk-UA"/>
        </w:rPr>
        <w:t xml:space="preserve">          </w:t>
      </w:r>
      <w:r w:rsidR="003F2F92">
        <w:rPr>
          <w:color w:val="000000" w:themeColor="text1"/>
          <w:sz w:val="28"/>
          <w:szCs w:val="28"/>
        </w:rPr>
        <w:t>${</w:t>
      </w:r>
      <w:proofErr w:type="spellStart"/>
      <w:r w:rsidR="003F2F92" w:rsidRPr="00BF08B1">
        <w:rPr>
          <w:color w:val="000000" w:themeColor="text1"/>
          <w:sz w:val="28"/>
          <w:szCs w:val="28"/>
          <w:lang w:val="uk-UA"/>
        </w:rPr>
        <w:t>created_by_medic</w:t>
      </w:r>
      <w:proofErr w:type="spellEnd"/>
      <w:r w:rsidR="003F2F92">
        <w:rPr>
          <w:color w:val="000000" w:themeColor="text1"/>
          <w:sz w:val="28"/>
          <w:szCs w:val="28"/>
        </w:rPr>
        <w:t>}</w:t>
      </w:r>
    </w:p>
    <w:p w14:paraId="1EC35002" w14:textId="381A81A2" w:rsidR="32CB914D" w:rsidRDefault="32CB914D" w:rsidP="32CB914D">
      <w:pPr>
        <w:spacing w:line="233" w:lineRule="auto"/>
        <w:rPr>
          <w:sz w:val="28"/>
          <w:szCs w:val="28"/>
          <w:lang w:val="uk-UA"/>
        </w:rPr>
      </w:pPr>
    </w:p>
    <w:p w14:paraId="7F6DB51C" w14:textId="77777777" w:rsidR="00C176F8" w:rsidRDefault="00C176F8" w:rsidP="00893611">
      <w:pPr>
        <w:jc w:val="center"/>
        <w:rPr>
          <w:b/>
          <w:sz w:val="28"/>
          <w:szCs w:val="24"/>
          <w:lang w:val="uk-UA"/>
        </w:rPr>
      </w:pPr>
    </w:p>
    <w:p w14:paraId="12069898" w14:textId="6A987C6E" w:rsidR="00C176F8" w:rsidRDefault="00C176F8" w:rsidP="00893611">
      <w:pPr>
        <w:jc w:val="center"/>
        <w:rPr>
          <w:b/>
          <w:sz w:val="28"/>
          <w:szCs w:val="24"/>
          <w:lang w:val="uk-UA"/>
        </w:rPr>
      </w:pPr>
    </w:p>
    <w:p w14:paraId="76EA73C8" w14:textId="1B68A81C" w:rsidR="005264E2" w:rsidRDefault="005264E2" w:rsidP="00893611">
      <w:pPr>
        <w:jc w:val="center"/>
        <w:rPr>
          <w:b/>
          <w:sz w:val="28"/>
          <w:szCs w:val="24"/>
          <w:lang w:val="uk-UA"/>
        </w:rPr>
      </w:pPr>
    </w:p>
    <w:p w14:paraId="075D1A59" w14:textId="77777777" w:rsidR="00C176F8" w:rsidRDefault="00C176F8" w:rsidP="00DD05ED">
      <w:pPr>
        <w:jc w:val="center"/>
        <w:rPr>
          <w:b/>
          <w:sz w:val="28"/>
          <w:szCs w:val="24"/>
          <w:lang w:val="uk-UA"/>
        </w:rPr>
      </w:pPr>
    </w:p>
    <w:p w14:paraId="3ACE6DDC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2EFF79E4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3CFAC69C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139AA210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1A8F2113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6307E2C1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5FABCE08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2FC69FDD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4E242E52" w14:textId="5D11E444" w:rsidR="00BF6CA6" w:rsidRDefault="00BF6CA6" w:rsidP="00BF6CA6">
      <w:pPr>
        <w:jc w:val="center"/>
        <w:rPr>
          <w:b/>
          <w:sz w:val="28"/>
          <w:szCs w:val="24"/>
          <w:lang w:val="uk-UA"/>
        </w:rPr>
      </w:pPr>
      <w:r>
        <w:rPr>
          <w:b/>
          <w:sz w:val="28"/>
          <w:szCs w:val="24"/>
          <w:lang w:val="uk-UA"/>
        </w:rPr>
        <w:br w:type="page"/>
      </w:r>
    </w:p>
    <w:p w14:paraId="3E26858D" w14:textId="5A04DB47" w:rsidR="003B72D6" w:rsidRPr="00DD05ED" w:rsidRDefault="003B72D6" w:rsidP="00DD05ED">
      <w:pPr>
        <w:jc w:val="center"/>
        <w:rPr>
          <w:b/>
          <w:sz w:val="28"/>
          <w:szCs w:val="24"/>
          <w:lang w:val="uk-UA"/>
        </w:rPr>
      </w:pPr>
      <w:r w:rsidRPr="00993D26">
        <w:rPr>
          <w:b/>
          <w:sz w:val="28"/>
          <w:szCs w:val="24"/>
          <w:lang w:val="uk-UA"/>
        </w:rPr>
        <w:lastRenderedPageBreak/>
        <w:t>КАРТКА ПОСТРАЖДАЛОГО</w:t>
      </w:r>
    </w:p>
    <w:p w14:paraId="02ACEE69" w14:textId="1C76B678" w:rsidR="00C411AB" w:rsidRDefault="00BF6CA6" w:rsidP="00DD05ED">
      <w:r w:rsidRPr="00BF6CA6">
        <w:drawing>
          <wp:inline distT="0" distB="0" distL="0" distR="0" wp14:anchorId="7532DA1A" wp14:editId="4A0E34BB">
            <wp:extent cx="6264275" cy="8862060"/>
            <wp:effectExtent l="0" t="0" r="0" b="0"/>
            <wp:docPr id="925574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11AB" w:rsidSect="00DD05ED">
      <w:pgSz w:w="11906" w:h="16838"/>
      <w:pgMar w:top="907" w:right="567" w:bottom="907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EBAE"/>
    <w:multiLevelType w:val="hybridMultilevel"/>
    <w:tmpl w:val="6F50B068"/>
    <w:lvl w:ilvl="0" w:tplc="F4621A52">
      <w:start w:val="1"/>
      <w:numFmt w:val="decimal"/>
      <w:lvlText w:val="%1."/>
      <w:lvlJc w:val="left"/>
      <w:pPr>
        <w:ind w:left="927" w:hanging="360"/>
      </w:pPr>
    </w:lvl>
    <w:lvl w:ilvl="1" w:tplc="1EE21CDA">
      <w:start w:val="1"/>
      <w:numFmt w:val="lowerLetter"/>
      <w:lvlText w:val="%2."/>
      <w:lvlJc w:val="left"/>
      <w:pPr>
        <w:ind w:left="1440" w:hanging="360"/>
      </w:pPr>
    </w:lvl>
    <w:lvl w:ilvl="2" w:tplc="5FDE3E46">
      <w:start w:val="1"/>
      <w:numFmt w:val="lowerRoman"/>
      <w:lvlText w:val="%3."/>
      <w:lvlJc w:val="right"/>
      <w:pPr>
        <w:ind w:left="2160" w:hanging="180"/>
      </w:pPr>
    </w:lvl>
    <w:lvl w:ilvl="3" w:tplc="8F3458E4">
      <w:start w:val="1"/>
      <w:numFmt w:val="decimal"/>
      <w:lvlText w:val="%4."/>
      <w:lvlJc w:val="left"/>
      <w:pPr>
        <w:ind w:left="2880" w:hanging="360"/>
      </w:pPr>
    </w:lvl>
    <w:lvl w:ilvl="4" w:tplc="987A1C5C">
      <w:start w:val="1"/>
      <w:numFmt w:val="lowerLetter"/>
      <w:lvlText w:val="%5."/>
      <w:lvlJc w:val="left"/>
      <w:pPr>
        <w:ind w:left="3600" w:hanging="360"/>
      </w:pPr>
    </w:lvl>
    <w:lvl w:ilvl="5" w:tplc="578AC8F0">
      <w:start w:val="1"/>
      <w:numFmt w:val="lowerRoman"/>
      <w:lvlText w:val="%6."/>
      <w:lvlJc w:val="right"/>
      <w:pPr>
        <w:ind w:left="4320" w:hanging="180"/>
      </w:pPr>
    </w:lvl>
    <w:lvl w:ilvl="6" w:tplc="1DF48E24">
      <w:start w:val="1"/>
      <w:numFmt w:val="decimal"/>
      <w:lvlText w:val="%7."/>
      <w:lvlJc w:val="left"/>
      <w:pPr>
        <w:ind w:left="5040" w:hanging="360"/>
      </w:pPr>
    </w:lvl>
    <w:lvl w:ilvl="7" w:tplc="68EECBC8">
      <w:start w:val="1"/>
      <w:numFmt w:val="lowerLetter"/>
      <w:lvlText w:val="%8."/>
      <w:lvlJc w:val="left"/>
      <w:pPr>
        <w:ind w:left="5760" w:hanging="360"/>
      </w:pPr>
    </w:lvl>
    <w:lvl w:ilvl="8" w:tplc="30580C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7B55A"/>
    <w:multiLevelType w:val="hybridMultilevel"/>
    <w:tmpl w:val="3E2C757A"/>
    <w:lvl w:ilvl="0" w:tplc="50CCFED0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1CD43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4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8D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05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E2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0C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485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07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661EA"/>
    <w:multiLevelType w:val="hybridMultilevel"/>
    <w:tmpl w:val="9E6866E4"/>
    <w:lvl w:ilvl="0" w:tplc="B01E197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</w:rPr>
    </w:lvl>
    <w:lvl w:ilvl="1" w:tplc="5330EA1A">
      <w:start w:val="1"/>
      <w:numFmt w:val="lowerLetter"/>
      <w:lvlText w:val="%2."/>
      <w:lvlJc w:val="left"/>
      <w:pPr>
        <w:ind w:left="1440" w:hanging="360"/>
      </w:pPr>
    </w:lvl>
    <w:lvl w:ilvl="2" w:tplc="8228DCAC">
      <w:start w:val="1"/>
      <w:numFmt w:val="lowerRoman"/>
      <w:lvlText w:val="%3."/>
      <w:lvlJc w:val="right"/>
      <w:pPr>
        <w:ind w:left="2160" w:hanging="180"/>
      </w:pPr>
    </w:lvl>
    <w:lvl w:ilvl="3" w:tplc="406831B8">
      <w:start w:val="1"/>
      <w:numFmt w:val="decimal"/>
      <w:lvlText w:val="%4."/>
      <w:lvlJc w:val="left"/>
      <w:pPr>
        <w:ind w:left="2880" w:hanging="360"/>
      </w:pPr>
    </w:lvl>
    <w:lvl w:ilvl="4" w:tplc="E0A80B00">
      <w:start w:val="1"/>
      <w:numFmt w:val="lowerLetter"/>
      <w:lvlText w:val="%5."/>
      <w:lvlJc w:val="left"/>
      <w:pPr>
        <w:ind w:left="3600" w:hanging="360"/>
      </w:pPr>
    </w:lvl>
    <w:lvl w:ilvl="5" w:tplc="7C48725C">
      <w:start w:val="1"/>
      <w:numFmt w:val="lowerRoman"/>
      <w:lvlText w:val="%6."/>
      <w:lvlJc w:val="right"/>
      <w:pPr>
        <w:ind w:left="4320" w:hanging="180"/>
      </w:pPr>
    </w:lvl>
    <w:lvl w:ilvl="6" w:tplc="B7F85CDE">
      <w:start w:val="1"/>
      <w:numFmt w:val="decimal"/>
      <w:lvlText w:val="%7."/>
      <w:lvlJc w:val="left"/>
      <w:pPr>
        <w:ind w:left="5040" w:hanging="360"/>
      </w:pPr>
    </w:lvl>
    <w:lvl w:ilvl="7" w:tplc="31B08800">
      <w:start w:val="1"/>
      <w:numFmt w:val="lowerLetter"/>
      <w:lvlText w:val="%8."/>
      <w:lvlJc w:val="left"/>
      <w:pPr>
        <w:ind w:left="5760" w:hanging="360"/>
      </w:pPr>
    </w:lvl>
    <w:lvl w:ilvl="8" w:tplc="DA44E1B8">
      <w:start w:val="1"/>
      <w:numFmt w:val="lowerRoman"/>
      <w:lvlText w:val="%9."/>
      <w:lvlJc w:val="right"/>
      <w:pPr>
        <w:ind w:left="6480" w:hanging="180"/>
      </w:pPr>
    </w:lvl>
  </w:abstractNum>
  <w:num w:numId="1" w16cid:durableId="992101519">
    <w:abstractNumId w:val="2"/>
  </w:num>
  <w:num w:numId="2" w16cid:durableId="2138600039">
    <w:abstractNumId w:val="1"/>
  </w:num>
  <w:num w:numId="3" w16cid:durableId="163024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11"/>
    <w:rsid w:val="00030612"/>
    <w:rsid w:val="00087DF6"/>
    <w:rsid w:val="000C0D7B"/>
    <w:rsid w:val="000E71A0"/>
    <w:rsid w:val="000F55A4"/>
    <w:rsid w:val="00150B1C"/>
    <w:rsid w:val="001A3855"/>
    <w:rsid w:val="002273DF"/>
    <w:rsid w:val="002477F3"/>
    <w:rsid w:val="00280645"/>
    <w:rsid w:val="0028076A"/>
    <w:rsid w:val="002830B0"/>
    <w:rsid w:val="002A3C61"/>
    <w:rsid w:val="002E32E9"/>
    <w:rsid w:val="002F0808"/>
    <w:rsid w:val="0034757D"/>
    <w:rsid w:val="003B72D6"/>
    <w:rsid w:val="003F2F92"/>
    <w:rsid w:val="00433819"/>
    <w:rsid w:val="004653C4"/>
    <w:rsid w:val="00466EF5"/>
    <w:rsid w:val="004B3DFE"/>
    <w:rsid w:val="004C404E"/>
    <w:rsid w:val="005264E2"/>
    <w:rsid w:val="005409F4"/>
    <w:rsid w:val="005461B9"/>
    <w:rsid w:val="00573251"/>
    <w:rsid w:val="005934F2"/>
    <w:rsid w:val="00607A42"/>
    <w:rsid w:val="0067609F"/>
    <w:rsid w:val="00696C23"/>
    <w:rsid w:val="006F3A2B"/>
    <w:rsid w:val="007348E0"/>
    <w:rsid w:val="007436D8"/>
    <w:rsid w:val="00743D3B"/>
    <w:rsid w:val="007619F5"/>
    <w:rsid w:val="007979D2"/>
    <w:rsid w:val="007C02D1"/>
    <w:rsid w:val="008100AE"/>
    <w:rsid w:val="00813E2A"/>
    <w:rsid w:val="008204FB"/>
    <w:rsid w:val="008362D7"/>
    <w:rsid w:val="00893611"/>
    <w:rsid w:val="008A764D"/>
    <w:rsid w:val="008C3003"/>
    <w:rsid w:val="008E21DC"/>
    <w:rsid w:val="008F1E75"/>
    <w:rsid w:val="00913707"/>
    <w:rsid w:val="009703AF"/>
    <w:rsid w:val="009F77DD"/>
    <w:rsid w:val="00A06ED3"/>
    <w:rsid w:val="00A37A03"/>
    <w:rsid w:val="00A637F0"/>
    <w:rsid w:val="00AB5AA7"/>
    <w:rsid w:val="00B36594"/>
    <w:rsid w:val="00B7518C"/>
    <w:rsid w:val="00B8422F"/>
    <w:rsid w:val="00BA54BC"/>
    <w:rsid w:val="00BA6BC3"/>
    <w:rsid w:val="00BB3BD5"/>
    <w:rsid w:val="00BB71FD"/>
    <w:rsid w:val="00BD40B4"/>
    <w:rsid w:val="00BF6CA6"/>
    <w:rsid w:val="00C029F2"/>
    <w:rsid w:val="00C176F8"/>
    <w:rsid w:val="00C411AB"/>
    <w:rsid w:val="00C561CA"/>
    <w:rsid w:val="00CB4725"/>
    <w:rsid w:val="00D365F3"/>
    <w:rsid w:val="00DA3A4E"/>
    <w:rsid w:val="00DD05ED"/>
    <w:rsid w:val="00DE2A43"/>
    <w:rsid w:val="00E31570"/>
    <w:rsid w:val="00E633B1"/>
    <w:rsid w:val="00E945E0"/>
    <w:rsid w:val="00ED3001"/>
    <w:rsid w:val="00F036BD"/>
    <w:rsid w:val="00F42350"/>
    <w:rsid w:val="00F91A57"/>
    <w:rsid w:val="00FB7FFA"/>
    <w:rsid w:val="00FE4E62"/>
    <w:rsid w:val="05DCE6A9"/>
    <w:rsid w:val="07B021E1"/>
    <w:rsid w:val="116331DD"/>
    <w:rsid w:val="16577634"/>
    <w:rsid w:val="19234BEC"/>
    <w:rsid w:val="1C5DA1B1"/>
    <w:rsid w:val="1C9A71B7"/>
    <w:rsid w:val="1D6D1EC7"/>
    <w:rsid w:val="1DE00926"/>
    <w:rsid w:val="1F508BF8"/>
    <w:rsid w:val="29A6E230"/>
    <w:rsid w:val="2A0FC756"/>
    <w:rsid w:val="2B190024"/>
    <w:rsid w:val="2BC57BE3"/>
    <w:rsid w:val="2C819296"/>
    <w:rsid w:val="2CF5194F"/>
    <w:rsid w:val="2D476818"/>
    <w:rsid w:val="2DE5E6AE"/>
    <w:rsid w:val="30F01001"/>
    <w:rsid w:val="3283A7D3"/>
    <w:rsid w:val="32CB914D"/>
    <w:rsid w:val="32D98664"/>
    <w:rsid w:val="337FAC67"/>
    <w:rsid w:val="34F9D6CD"/>
    <w:rsid w:val="380104BB"/>
    <w:rsid w:val="3ABF19DB"/>
    <w:rsid w:val="403E09FE"/>
    <w:rsid w:val="4071DF1D"/>
    <w:rsid w:val="478CB9F5"/>
    <w:rsid w:val="4830C6CA"/>
    <w:rsid w:val="49AC4E48"/>
    <w:rsid w:val="4C5618AA"/>
    <w:rsid w:val="558B81A5"/>
    <w:rsid w:val="5755ECD4"/>
    <w:rsid w:val="5CA2BC14"/>
    <w:rsid w:val="5D844E68"/>
    <w:rsid w:val="5EB92323"/>
    <w:rsid w:val="5F476261"/>
    <w:rsid w:val="61F5AC38"/>
    <w:rsid w:val="6288F756"/>
    <w:rsid w:val="640CA284"/>
    <w:rsid w:val="64B3CEA6"/>
    <w:rsid w:val="650430F0"/>
    <w:rsid w:val="65BB97B9"/>
    <w:rsid w:val="69980565"/>
    <w:rsid w:val="6A615201"/>
    <w:rsid w:val="6AA17F2C"/>
    <w:rsid w:val="6E012BAC"/>
    <w:rsid w:val="6E76EF49"/>
    <w:rsid w:val="70339BD3"/>
    <w:rsid w:val="7606F148"/>
    <w:rsid w:val="7C111B07"/>
    <w:rsid w:val="7D73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FA61F0"/>
  <w15:chartTrackingRefBased/>
  <w15:docId w15:val="{9FA3255B-2035-474F-9A54-4E3A67F7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611"/>
    <w:pPr>
      <w:jc w:val="left"/>
    </w:pPr>
    <w:rPr>
      <w:rFonts w:eastAsia="Times New Roman" w:cs="Times New Roman"/>
      <w:sz w:val="20"/>
      <w:szCs w:val="20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F0808"/>
    <w:pPr>
      <w:spacing w:before="100" w:beforeAutospacing="1" w:after="100" w:afterAutospacing="1"/>
      <w:outlineLvl w:val="1"/>
    </w:pPr>
    <w:rPr>
      <w:b/>
      <w:bCs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3611"/>
    <w:pPr>
      <w:ind w:firstLine="567"/>
      <w:jc w:val="left"/>
    </w:pPr>
    <w:rPr>
      <w:rFonts w:cstheme="minorHAns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0808"/>
    <w:rPr>
      <w:rFonts w:eastAsia="Times New Roman" w:cs="Times New Roman"/>
      <w:b/>
      <w:bCs/>
      <w:sz w:val="36"/>
      <w:szCs w:val="36"/>
      <w:lang w:eastAsia="en-GB"/>
    </w:rPr>
  </w:style>
  <w:style w:type="character" w:customStyle="1" w:styleId="w8qarf">
    <w:name w:val="w8qarf"/>
    <w:basedOn w:val="DefaultParagraphFont"/>
    <w:rsid w:val="002F0808"/>
  </w:style>
  <w:style w:type="character" w:customStyle="1" w:styleId="lrzxr">
    <w:name w:val="lrzxr"/>
    <w:basedOn w:val="DefaultParagraphFont"/>
    <w:rsid w:val="002F0808"/>
  </w:style>
  <w:style w:type="character" w:styleId="Hyperlink">
    <w:name w:val="Hyperlink"/>
    <w:basedOn w:val="DefaultParagraphFont"/>
    <w:uiPriority w:val="99"/>
    <w:semiHidden/>
    <w:unhideWhenUsed/>
    <w:rsid w:val="002F080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2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2D6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743D3B"/>
    <w:pPr>
      <w:ind w:left="720"/>
      <w:contextualSpacing/>
    </w:pPr>
  </w:style>
  <w:style w:type="paragraph" w:customStyle="1" w:styleId="paragraph">
    <w:name w:val="paragraph"/>
    <w:basedOn w:val="Normal"/>
    <w:rsid w:val="00DD05ED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DD05ED"/>
  </w:style>
  <w:style w:type="character" w:customStyle="1" w:styleId="eop">
    <w:name w:val="eop"/>
    <w:basedOn w:val="DefaultParagraphFont"/>
    <w:rsid w:val="00DD05ED"/>
  </w:style>
  <w:style w:type="character" w:customStyle="1" w:styleId="wacimagecontainer">
    <w:name w:val="wacimagecontainer"/>
    <w:basedOn w:val="DefaultParagraphFont"/>
    <w:rsid w:val="00DD0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4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5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9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7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8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5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3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5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6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2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1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7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1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0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7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4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9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8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6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9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8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4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4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4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7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2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2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4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5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4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7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5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0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4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2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1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3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6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2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9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4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7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8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5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3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4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1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2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1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0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4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4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0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6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3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5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3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1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5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8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7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6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3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6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9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8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1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3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5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7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4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2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A578D40E404A43A313E10F83EC9175" ma:contentTypeVersion="13" ma:contentTypeDescription="Create a new document." ma:contentTypeScope="" ma:versionID="71835ca656f615c872076a649fba25f7">
  <xsd:schema xmlns:xsd="http://www.w3.org/2001/XMLSchema" xmlns:xs="http://www.w3.org/2001/XMLSchema" xmlns:p="http://schemas.microsoft.com/office/2006/metadata/properties" xmlns:ns2="a2c9bb66-a5ab-4e32-8de3-a21a0f67abae" xmlns:ns3="795e4f4e-8a92-4277-8204-30d7cb32c2dd" targetNamespace="http://schemas.microsoft.com/office/2006/metadata/properties" ma:root="true" ma:fieldsID="6fa91ac73aeb51c3beeb4a0f8332b944" ns2:_="" ns3:_="">
    <xsd:import namespace="a2c9bb66-a5ab-4e32-8de3-a21a0f67abae"/>
    <xsd:import namespace="795e4f4e-8a92-4277-8204-30d7cb32c2d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9bb66-a5ab-4e32-8de3-a21a0f67aba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1aa7186-8088-41cf-a032-03c6b3bb4a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e4f4e-8a92-4277-8204-30d7cb32c2d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46b7aa-cb18-4b59-b046-bedb7d4eb801}" ma:internalName="TaxCatchAll" ma:showField="CatchAllData" ma:web="795e4f4e-8a92-4277-8204-30d7cb32c2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e4f4e-8a92-4277-8204-30d7cb32c2dd" xsi:nil="true"/>
    <lcf76f155ced4ddcb4097134ff3c332f xmlns="a2c9bb66-a5ab-4e32-8de3-a21a0f67ab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A78E21-3844-4FD2-AC69-163ADE2881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E9D802-BF23-4583-B8AE-B952A0A945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9bb66-a5ab-4e32-8de3-a21a0f67abae"/>
    <ds:schemaRef ds:uri="795e4f4e-8a92-4277-8204-30d7cb32c2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DD65F5-DA16-44EA-9B0D-EF4F514F6A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60935F-87F5-4DDE-8B2B-3348161B5E30}">
  <ds:schemaRefs>
    <ds:schemaRef ds:uri="http://schemas.microsoft.com/office/2006/metadata/properties"/>
    <ds:schemaRef ds:uri="http://schemas.microsoft.com/office/infopath/2007/PartnerControls"/>
    <ds:schemaRef ds:uri="795e4f4e-8a92-4277-8204-30d7cb32c2dd"/>
    <ds:schemaRef ds:uri="a2c9bb66-a5ab-4e32-8de3-a21a0f67ab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5648</Words>
  <Characters>3220</Characters>
  <Application>Microsoft Office Word</Application>
  <DocSecurity>0</DocSecurity>
  <Lines>26</Lines>
  <Paragraphs>17</Paragraphs>
  <ScaleCrop>false</ScaleCrop>
  <Company>HP Inc.</Company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Bahrii</dc:creator>
  <cp:keywords/>
  <dc:description/>
  <cp:lastModifiedBy>Krupko Andrii</cp:lastModifiedBy>
  <cp:revision>9</cp:revision>
  <cp:lastPrinted>2023-12-12T08:35:00Z</cp:lastPrinted>
  <dcterms:created xsi:type="dcterms:W3CDTF">2025-08-05T10:29:00Z</dcterms:created>
  <dcterms:modified xsi:type="dcterms:W3CDTF">2026-10-09T07:37:00Z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0x010100C1A578D40E404A43A313E10F83EC9175</vt:lpwstr>
  </property>
  <property fmtid="{D5CDD505-2E9C-101B-9397-08002B2CF9AE}" pid="3" name="Order">
    <vt:r8>119503500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