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21E26" w14:textId="3A047DF3" w:rsidR="003B72D6" w:rsidRPr="00D365F3" w:rsidRDefault="003B72D6" w:rsidP="478CB9F5">
      <w:pPr>
        <w:jc w:val="center"/>
        <w:rPr>
          <w:color w:val="000000"/>
          <w:sz w:val="2"/>
          <w:szCs w:val="2"/>
          <w:lang w:eastAsia="ru-RU"/>
        </w:rPr>
      </w:pPr>
    </w:p>
    <w:p w14:paraId="276CAEA9" w14:textId="77777777" w:rsidR="00DA3A4E" w:rsidRPr="00DA3A4E" w:rsidRDefault="00DA3A4E" w:rsidP="00DA3A4E">
      <w:pPr>
        <w:ind w:left="5529"/>
        <w:rPr>
          <w:color w:val="000000" w:themeColor="text1"/>
          <w:sz w:val="28"/>
          <w:szCs w:val="28"/>
          <w:lang w:val="uk-UA"/>
        </w:rPr>
      </w:pPr>
      <w:r w:rsidRPr="00DA3A4E">
        <w:rPr>
          <w:color w:val="000000" w:themeColor="text1"/>
          <w:sz w:val="28"/>
          <w:szCs w:val="28"/>
          <w:lang w:val="uk-UA"/>
        </w:rPr>
        <w:t>ЗАТВЕРДЖУЮ</w:t>
      </w:r>
    </w:p>
    <w:p w14:paraId="0F754F75" w14:textId="77777777" w:rsidR="00DA3A4E" w:rsidRPr="00DA3A4E" w:rsidRDefault="00DA3A4E" w:rsidP="00DA3A4E">
      <w:pPr>
        <w:ind w:left="5529"/>
        <w:rPr>
          <w:color w:val="000000" w:themeColor="text1"/>
          <w:sz w:val="28"/>
          <w:szCs w:val="28"/>
          <w:lang w:val="uk-UA"/>
        </w:rPr>
      </w:pPr>
      <w:r w:rsidRPr="00DA3A4E">
        <w:rPr>
          <w:color w:val="000000" w:themeColor="text1"/>
          <w:sz w:val="28"/>
          <w:szCs w:val="28"/>
          <w:lang w:val="uk-UA"/>
        </w:rPr>
        <w:t xml:space="preserve">Головний медик Представництва </w:t>
      </w:r>
    </w:p>
    <w:p w14:paraId="2275E89D" w14:textId="77777777" w:rsidR="00DA3A4E" w:rsidRPr="00DA3A4E" w:rsidRDefault="00DA3A4E" w:rsidP="00DA3A4E">
      <w:pPr>
        <w:ind w:left="5529"/>
        <w:rPr>
          <w:color w:val="000000" w:themeColor="text1"/>
          <w:sz w:val="28"/>
          <w:szCs w:val="28"/>
          <w:lang w:val="uk-UA"/>
        </w:rPr>
      </w:pPr>
      <w:r w:rsidRPr="00DA3A4E">
        <w:rPr>
          <w:color w:val="000000" w:themeColor="text1"/>
          <w:sz w:val="28"/>
          <w:szCs w:val="28"/>
          <w:lang w:val="uk-UA"/>
        </w:rPr>
        <w:t xml:space="preserve">ХАЛО ТРАСТ в Україні </w:t>
      </w:r>
    </w:p>
    <w:p w14:paraId="20698FDA" w14:textId="77777777" w:rsidR="00DA3A4E" w:rsidRPr="00DA3A4E" w:rsidRDefault="00DA3A4E" w:rsidP="00DA3A4E">
      <w:pPr>
        <w:rPr>
          <w:color w:val="000000" w:themeColor="text1"/>
          <w:sz w:val="28"/>
          <w:szCs w:val="28"/>
          <w:lang w:val="uk-UA"/>
        </w:rPr>
      </w:pPr>
      <w:r w:rsidRPr="00DA3A4E">
        <w:rPr>
          <w:color w:val="000000" w:themeColor="text1"/>
          <w:sz w:val="28"/>
          <w:szCs w:val="28"/>
          <w:lang w:val="uk-UA"/>
        </w:rPr>
        <w:t xml:space="preserve">                                                                               Віталій Домбровський </w:t>
      </w:r>
      <w:r w:rsidRPr="00DA3A4E">
        <w:rPr>
          <w:b/>
          <w:bCs/>
          <w:color w:val="000000" w:themeColor="text1"/>
          <w:sz w:val="28"/>
          <w:szCs w:val="28"/>
          <w:lang w:val="uk-UA"/>
        </w:rPr>
        <w:t>_________</w:t>
      </w:r>
    </w:p>
    <w:p w14:paraId="0CC0563F" w14:textId="77777777" w:rsidR="00DA3A4E" w:rsidRPr="00DA3A4E" w:rsidRDefault="00DA3A4E" w:rsidP="00DA3A4E">
      <w:pPr>
        <w:rPr>
          <w:color w:val="000000" w:themeColor="text1"/>
          <w:sz w:val="28"/>
          <w:szCs w:val="28"/>
          <w:lang w:val="uk-UA"/>
        </w:rPr>
      </w:pPr>
    </w:p>
    <w:p w14:paraId="49B95D44" w14:textId="369123C7" w:rsidR="00DA3A4E" w:rsidRDefault="00DA3A4E" w:rsidP="00DA3A4E">
      <w:pPr>
        <w:ind w:left="5529"/>
        <w:rPr>
          <w:color w:val="000000" w:themeColor="text1"/>
          <w:sz w:val="28"/>
          <w:szCs w:val="28"/>
          <w:lang w:val="uk-UA"/>
        </w:rPr>
      </w:pPr>
      <w:r w:rsidRPr="00DA3A4E">
        <w:rPr>
          <w:color w:val="000000" w:themeColor="text1"/>
          <w:sz w:val="28"/>
          <w:szCs w:val="28"/>
          <w:lang w:val="uk-UA"/>
        </w:rPr>
        <w:t xml:space="preserve">«__» ______________ </w:t>
      </w:r>
      <w:r w:rsidRPr="00DA3A4E">
        <w:rPr>
          <w:color w:val="000000" w:themeColor="text1"/>
          <w:sz w:val="28"/>
          <w:szCs w:val="28"/>
          <w:lang w:eastAsia="ru-RU"/>
        </w:rPr>
        <w:t>{</w:t>
      </w:r>
      <w:proofErr w:type="spellStart"/>
      <w:r w:rsidRPr="00DA3A4E">
        <w:rPr>
          <w:color w:val="000000" w:themeColor="text1"/>
          <w:sz w:val="28"/>
          <w:szCs w:val="28"/>
          <w:lang w:eastAsia="ru-RU"/>
        </w:rPr>
        <w:t>current_year</w:t>
      </w:r>
      <w:proofErr w:type="spellEnd"/>
      <w:r w:rsidRPr="00DA3A4E">
        <w:rPr>
          <w:color w:val="000000" w:themeColor="text1"/>
          <w:sz w:val="28"/>
          <w:szCs w:val="28"/>
          <w:lang w:eastAsia="ru-RU"/>
        </w:rPr>
        <w:t>}</w:t>
      </w:r>
      <w:r w:rsidRPr="00DA3A4E">
        <w:rPr>
          <w:color w:val="000000" w:themeColor="text1"/>
          <w:sz w:val="28"/>
          <w:szCs w:val="28"/>
          <w:lang w:val="uk-UA" w:eastAsia="ru-RU"/>
        </w:rPr>
        <w:t xml:space="preserve"> </w:t>
      </w:r>
      <w:r w:rsidRPr="00DA3A4E">
        <w:rPr>
          <w:color w:val="000000" w:themeColor="text1"/>
          <w:sz w:val="28"/>
          <w:szCs w:val="28"/>
          <w:lang w:val="uk-UA"/>
        </w:rPr>
        <w:t>року</w:t>
      </w:r>
    </w:p>
    <w:p w14:paraId="5FA53EBF" w14:textId="2ACE57EB" w:rsidR="00893611" w:rsidRDefault="00893611" w:rsidP="478CB9F5">
      <w:pPr>
        <w:jc w:val="center"/>
        <w:rPr>
          <w:b/>
          <w:bCs/>
          <w:color w:val="000000"/>
          <w:sz w:val="28"/>
          <w:szCs w:val="28"/>
          <w:lang w:val="uk-UA" w:eastAsia="ru-RU"/>
        </w:rPr>
      </w:pPr>
    </w:p>
    <w:p w14:paraId="099A5A97" w14:textId="099670AE" w:rsidR="008362D7" w:rsidRDefault="00893611" w:rsidP="00893611">
      <w:pPr>
        <w:jc w:val="center"/>
        <w:rPr>
          <w:b/>
          <w:bCs/>
          <w:color w:val="000000"/>
          <w:sz w:val="28"/>
          <w:szCs w:val="28"/>
          <w:lang w:val="uk-UA" w:eastAsia="ru-RU"/>
        </w:rPr>
      </w:pPr>
      <w:r w:rsidRPr="478CB9F5">
        <w:rPr>
          <w:b/>
          <w:bCs/>
          <w:color w:val="000000" w:themeColor="text1"/>
          <w:sz w:val="28"/>
          <w:szCs w:val="28"/>
          <w:lang w:val="uk-UA" w:eastAsia="ru-RU"/>
        </w:rPr>
        <w:t xml:space="preserve">ПЛАН </w:t>
      </w:r>
      <w:r w:rsidR="008362D7">
        <w:br/>
      </w:r>
      <w:r w:rsidRPr="478CB9F5">
        <w:rPr>
          <w:b/>
          <w:bCs/>
          <w:color w:val="000000" w:themeColor="text1"/>
          <w:sz w:val="28"/>
          <w:szCs w:val="28"/>
          <w:lang w:val="uk-UA" w:eastAsia="ru-RU"/>
        </w:rPr>
        <w:t>РЕАГУВАННЯ НА НЕЩАСНИЙ ВИПАДОК</w:t>
      </w:r>
    </w:p>
    <w:p w14:paraId="3030410D" w14:textId="77777777" w:rsidR="00E945E0" w:rsidRDefault="00E945E0" w:rsidP="00E945E0">
      <w:pPr>
        <w:rPr>
          <w:sz w:val="28"/>
          <w:szCs w:val="28"/>
          <w:lang w:eastAsia="ru-RU"/>
        </w:rPr>
      </w:pPr>
    </w:p>
    <w:p w14:paraId="463C5C39" w14:textId="791648FB" w:rsidR="00E945E0" w:rsidRPr="005E5521" w:rsidRDefault="00E945E0" w:rsidP="00E945E0">
      <w:pPr>
        <w:spacing w:before="60"/>
        <w:ind w:right="-123"/>
        <w:rPr>
          <w:i/>
          <w:sz w:val="28"/>
          <w:szCs w:val="28"/>
          <w:lang w:val="ru-RU" w:eastAsia="ru-RU"/>
        </w:rPr>
      </w:pPr>
      <w:r w:rsidRPr="001141E3">
        <w:rPr>
          <w:b/>
          <w:color w:val="000000"/>
          <w:sz w:val="28"/>
          <w:szCs w:val="28"/>
          <w:lang w:val="uk-UA" w:eastAsia="ru-RU"/>
        </w:rPr>
        <w:t>Назва ділянки розмінування</w:t>
      </w:r>
      <w:r w:rsidRPr="00224EE5">
        <w:rPr>
          <w:color w:val="000000"/>
          <w:sz w:val="28"/>
          <w:szCs w:val="28"/>
          <w:lang w:val="uk-UA" w:eastAsia="ru-RU"/>
        </w:rPr>
        <w:t>:</w:t>
      </w:r>
      <w:r w:rsidRPr="00F54270">
        <w:rPr>
          <w:i/>
          <w:sz w:val="28"/>
          <w:szCs w:val="28"/>
          <w:u w:val="single"/>
          <w:lang w:val="ru-RU" w:eastAsia="ru-RU"/>
        </w:rPr>
        <w:t xml:space="preserve">                  </w:t>
      </w:r>
      <w:r w:rsidR="003F2F92">
        <w:rPr>
          <w:i/>
          <w:sz w:val="28"/>
          <w:szCs w:val="28"/>
          <w:u w:val="single"/>
          <w:lang w:eastAsia="ru-RU"/>
        </w:rPr>
        <w:t>{</w:t>
      </w:r>
      <w:proofErr w:type="spellStart"/>
      <w:r w:rsidR="003F2F92" w:rsidRPr="007F082A">
        <w:rPr>
          <w:i/>
          <w:sz w:val="28"/>
          <w:szCs w:val="28"/>
          <w:u w:val="single"/>
          <w:lang w:eastAsia="ru-RU"/>
        </w:rPr>
        <w:t>task_code</w:t>
      </w:r>
      <w:proofErr w:type="spellEnd"/>
      <w:r w:rsidR="003F2F92">
        <w:rPr>
          <w:i/>
          <w:sz w:val="28"/>
          <w:szCs w:val="28"/>
          <w:u w:val="single"/>
          <w:lang w:eastAsia="ru-RU"/>
        </w:rPr>
        <w:t>}</w:t>
      </w:r>
      <w:r w:rsidRPr="00F54270">
        <w:rPr>
          <w:i/>
          <w:sz w:val="28"/>
          <w:szCs w:val="28"/>
          <w:u w:val="single"/>
          <w:lang w:val="ru-RU" w:eastAsia="ru-RU"/>
        </w:rPr>
        <w:t xml:space="preserve">                                              </w:t>
      </w:r>
      <w:r w:rsidRPr="00F54270">
        <w:rPr>
          <w:i/>
          <w:color w:val="FFFFFF" w:themeColor="background1"/>
          <w:sz w:val="28"/>
          <w:szCs w:val="28"/>
          <w:u w:val="single"/>
          <w:lang w:val="ru-RU" w:eastAsia="ru-RU"/>
        </w:rPr>
        <w:t>/</w:t>
      </w:r>
    </w:p>
    <w:tbl>
      <w:tblPr>
        <w:tblStyle w:val="a3"/>
        <w:tblW w:w="96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E945E0" w:rsidRPr="005E5521" w14:paraId="7AAD1E65" w14:textId="77777777" w:rsidTr="00626AD4">
        <w:tc>
          <w:tcPr>
            <w:tcW w:w="9628" w:type="dxa"/>
            <w:tcBorders>
              <w:bottom w:val="single" w:sz="4" w:space="0" w:color="auto"/>
            </w:tcBorders>
          </w:tcPr>
          <w:p w14:paraId="14AAE202" w14:textId="66FAAE28" w:rsidR="00E945E0" w:rsidRPr="003F2F92" w:rsidRDefault="003F2F92" w:rsidP="003F2F92">
            <w:pPr>
              <w:spacing w:before="60"/>
              <w:ind w:right="-123" w:firstLine="0"/>
              <w:jc w:val="center"/>
              <w:rPr>
                <w:i/>
                <w:sz w:val="28"/>
                <w:szCs w:val="28"/>
                <w:lang w:eastAsia="ru-RU"/>
              </w:rPr>
            </w:pPr>
            <w:r>
              <w:rPr>
                <w:i/>
                <w:sz w:val="28"/>
                <w:szCs w:val="28"/>
                <w:lang w:val="en-GB" w:eastAsia="ru-RU"/>
              </w:rPr>
              <w:t>{</w:t>
            </w:r>
            <w:proofErr w:type="spellStart"/>
            <w:r>
              <w:rPr>
                <w:i/>
                <w:sz w:val="28"/>
                <w:szCs w:val="28"/>
                <w:lang w:val="en-GB" w:eastAsia="ru-RU"/>
              </w:rPr>
              <w:t>task_name_ukr</w:t>
            </w:r>
            <w:proofErr w:type="spellEnd"/>
            <w:r>
              <w:rPr>
                <w:i/>
                <w:sz w:val="28"/>
                <w:szCs w:val="28"/>
                <w:lang w:val="en-GB" w:eastAsia="ru-RU"/>
              </w:rPr>
              <w:t>}</w:t>
            </w:r>
          </w:p>
        </w:tc>
      </w:tr>
      <w:tr w:rsidR="00E945E0" w:rsidRPr="00E945E0" w14:paraId="2449ADBB" w14:textId="77777777" w:rsidTr="00626AD4">
        <w:tc>
          <w:tcPr>
            <w:tcW w:w="9628" w:type="dxa"/>
            <w:tcBorders>
              <w:bottom w:val="single" w:sz="4" w:space="0" w:color="auto"/>
            </w:tcBorders>
          </w:tcPr>
          <w:p w14:paraId="5E740752" w14:textId="685072D5" w:rsidR="00E945E0" w:rsidRPr="003210A8" w:rsidRDefault="003F2F92" w:rsidP="00626AD4">
            <w:pPr>
              <w:spacing w:before="60"/>
              <w:ind w:right="-123" w:firstLine="0"/>
              <w:jc w:val="center"/>
              <w:rPr>
                <w:i/>
                <w:sz w:val="28"/>
                <w:szCs w:val="28"/>
                <w:lang w:val="ru-RU" w:eastAsia="ru-RU"/>
              </w:rPr>
            </w:pPr>
            <w:r>
              <w:rPr>
                <w:i/>
                <w:sz w:val="28"/>
                <w:szCs w:val="28"/>
                <w:lang w:eastAsia="ru-RU"/>
              </w:rPr>
              <w:t>{</w:t>
            </w:r>
            <w:proofErr w:type="spellStart"/>
            <w:r w:rsidR="00594E3D" w:rsidRPr="00594E3D">
              <w:rPr>
                <w:i/>
                <w:sz w:val="28"/>
                <w:szCs w:val="28"/>
                <w:lang w:eastAsia="ru-RU"/>
              </w:rPr>
              <w:t>oblast_ukr</w:t>
            </w:r>
            <w:proofErr w:type="spellEnd"/>
            <w:r>
              <w:rPr>
                <w:i/>
                <w:sz w:val="28"/>
                <w:szCs w:val="28"/>
                <w:lang w:eastAsia="ru-RU"/>
              </w:rPr>
              <w:t>}</w:t>
            </w:r>
            <w:r w:rsidR="00E945E0" w:rsidRPr="003210A8">
              <w:rPr>
                <w:i/>
                <w:sz w:val="28"/>
                <w:szCs w:val="28"/>
                <w:lang w:val="ru-RU" w:eastAsia="ru-RU"/>
              </w:rPr>
              <w:t xml:space="preserve"> </w:t>
            </w:r>
            <w:proofErr w:type="spellStart"/>
            <w:r w:rsidR="00E945E0" w:rsidRPr="003210A8">
              <w:rPr>
                <w:i/>
                <w:sz w:val="28"/>
                <w:szCs w:val="28"/>
                <w:lang w:val="ru-RU" w:eastAsia="ru-RU"/>
              </w:rPr>
              <w:t>област</w:t>
            </w:r>
            <w:proofErr w:type="spellEnd"/>
            <w:r w:rsidR="00E945E0">
              <w:rPr>
                <w:i/>
                <w:sz w:val="28"/>
                <w:szCs w:val="28"/>
                <w:lang w:val="uk-UA" w:eastAsia="ru-RU"/>
              </w:rPr>
              <w:t xml:space="preserve">ь, </w:t>
            </w:r>
            <w:r>
              <w:rPr>
                <w:i/>
                <w:sz w:val="28"/>
                <w:szCs w:val="28"/>
                <w:lang w:eastAsia="ru-RU"/>
              </w:rPr>
              <w:t>{</w:t>
            </w:r>
            <w:proofErr w:type="spellStart"/>
            <w:r>
              <w:rPr>
                <w:i/>
                <w:sz w:val="28"/>
                <w:szCs w:val="28"/>
                <w:lang w:eastAsia="ru-RU"/>
              </w:rPr>
              <w:t>rayon</w:t>
            </w:r>
            <w:r w:rsidR="00594E3D">
              <w:rPr>
                <w:i/>
                <w:sz w:val="28"/>
                <w:szCs w:val="28"/>
                <w:lang w:eastAsia="ru-RU"/>
              </w:rPr>
              <w:t>_ukr</w:t>
            </w:r>
            <w:proofErr w:type="spellEnd"/>
            <w:r>
              <w:rPr>
                <w:i/>
                <w:sz w:val="28"/>
                <w:szCs w:val="28"/>
                <w:lang w:eastAsia="ru-RU"/>
              </w:rPr>
              <w:t>}</w:t>
            </w:r>
            <w:r w:rsidR="00E945E0" w:rsidRPr="003210A8">
              <w:rPr>
                <w:i/>
                <w:sz w:val="28"/>
                <w:szCs w:val="28"/>
                <w:lang w:val="ru-RU" w:eastAsia="ru-RU"/>
              </w:rPr>
              <w:t xml:space="preserve"> район</w:t>
            </w:r>
            <w:r w:rsidR="00E945E0">
              <w:rPr>
                <w:i/>
                <w:sz w:val="28"/>
                <w:szCs w:val="28"/>
                <w:lang w:val="uk-UA" w:eastAsia="ru-RU"/>
              </w:rPr>
              <w:t xml:space="preserve">, </w:t>
            </w:r>
            <w:r>
              <w:rPr>
                <w:i/>
                <w:sz w:val="28"/>
                <w:szCs w:val="28"/>
                <w:lang w:eastAsia="ru-RU"/>
              </w:rPr>
              <w:t>{</w:t>
            </w:r>
            <w:proofErr w:type="spellStart"/>
            <w:r w:rsidR="00594E3D" w:rsidRPr="00594E3D">
              <w:rPr>
                <w:i/>
                <w:sz w:val="28"/>
                <w:szCs w:val="28"/>
                <w:lang w:eastAsia="ru-RU"/>
              </w:rPr>
              <w:t>council_ukr</w:t>
            </w:r>
            <w:proofErr w:type="spellEnd"/>
            <w:r>
              <w:rPr>
                <w:i/>
                <w:sz w:val="28"/>
                <w:szCs w:val="28"/>
                <w:lang w:eastAsia="ru-RU"/>
              </w:rPr>
              <w:t>}</w:t>
            </w:r>
            <w:r w:rsidR="00E945E0" w:rsidRPr="003210A8">
              <w:rPr>
                <w:i/>
                <w:sz w:val="28"/>
                <w:szCs w:val="28"/>
                <w:lang w:val="ru-RU" w:eastAsia="ru-RU"/>
              </w:rPr>
              <w:t xml:space="preserve"> </w:t>
            </w:r>
            <w:proofErr w:type="spellStart"/>
            <w:r w:rsidR="00E945E0" w:rsidRPr="003210A8">
              <w:rPr>
                <w:i/>
                <w:sz w:val="28"/>
                <w:szCs w:val="28"/>
                <w:lang w:val="ru-RU" w:eastAsia="ru-RU"/>
              </w:rPr>
              <w:t>територіальн</w:t>
            </w:r>
            <w:r w:rsidR="00E945E0">
              <w:rPr>
                <w:i/>
                <w:sz w:val="28"/>
                <w:szCs w:val="28"/>
                <w:lang w:val="ru-RU" w:eastAsia="ru-RU"/>
              </w:rPr>
              <w:t>а</w:t>
            </w:r>
            <w:proofErr w:type="spellEnd"/>
          </w:p>
        </w:tc>
      </w:tr>
      <w:tr w:rsidR="00E945E0" w:rsidRPr="005E5521" w14:paraId="7D6D8F98" w14:textId="77777777" w:rsidTr="00626AD4">
        <w:tc>
          <w:tcPr>
            <w:tcW w:w="9628" w:type="dxa"/>
            <w:tcBorders>
              <w:bottom w:val="single" w:sz="4" w:space="0" w:color="auto"/>
            </w:tcBorders>
          </w:tcPr>
          <w:p w14:paraId="399AA9B6" w14:textId="71523C54" w:rsidR="00E945E0" w:rsidRPr="003210A8" w:rsidRDefault="00E945E0" w:rsidP="00626AD4">
            <w:pPr>
              <w:spacing w:before="60"/>
              <w:ind w:right="-123" w:firstLine="0"/>
              <w:jc w:val="center"/>
              <w:rPr>
                <w:i/>
                <w:sz w:val="28"/>
                <w:szCs w:val="28"/>
                <w:lang w:val="ru-RU" w:eastAsia="ru-RU"/>
              </w:rPr>
            </w:pPr>
            <w:r>
              <w:rPr>
                <w:i/>
                <w:sz w:val="28"/>
                <w:szCs w:val="28"/>
                <w:lang w:val="ru-RU" w:eastAsia="ru-RU"/>
              </w:rPr>
              <w:t>г</w:t>
            </w:r>
            <w:r w:rsidRPr="003210A8">
              <w:rPr>
                <w:i/>
                <w:sz w:val="28"/>
                <w:szCs w:val="28"/>
                <w:lang w:val="ru-RU" w:eastAsia="ru-RU"/>
              </w:rPr>
              <w:t>ромад</w:t>
            </w:r>
            <w:r>
              <w:rPr>
                <w:i/>
                <w:sz w:val="28"/>
                <w:szCs w:val="28"/>
                <w:lang w:val="ru-RU" w:eastAsia="ru-RU"/>
              </w:rPr>
              <w:t xml:space="preserve">а, </w:t>
            </w:r>
            <w:r w:rsidR="003F2F92">
              <w:rPr>
                <w:i/>
                <w:sz w:val="28"/>
                <w:szCs w:val="28"/>
                <w:lang w:eastAsia="ru-RU"/>
              </w:rPr>
              <w:t>{</w:t>
            </w:r>
            <w:proofErr w:type="spellStart"/>
            <w:r w:rsidR="00594E3D" w:rsidRPr="00594E3D">
              <w:rPr>
                <w:i/>
                <w:sz w:val="28"/>
                <w:szCs w:val="28"/>
                <w:lang w:eastAsia="ru-RU"/>
              </w:rPr>
              <w:t>locality_ukr</w:t>
            </w:r>
            <w:proofErr w:type="spellEnd"/>
            <w:r w:rsidR="003F2F92">
              <w:rPr>
                <w:i/>
                <w:sz w:val="28"/>
                <w:szCs w:val="28"/>
                <w:lang w:eastAsia="ru-RU"/>
              </w:rPr>
              <w:t>}</w:t>
            </w:r>
          </w:p>
        </w:tc>
      </w:tr>
      <w:tr w:rsidR="00E945E0" w:rsidRPr="005E5521" w14:paraId="52D48EB6" w14:textId="77777777" w:rsidTr="00626AD4">
        <w:tc>
          <w:tcPr>
            <w:tcW w:w="9628" w:type="dxa"/>
            <w:tcBorders>
              <w:bottom w:val="single" w:sz="4" w:space="0" w:color="auto"/>
            </w:tcBorders>
          </w:tcPr>
          <w:p w14:paraId="6F2AAA4F" w14:textId="7AE15261" w:rsidR="00E945E0" w:rsidRPr="00047D5D" w:rsidRDefault="003F2F92" w:rsidP="003F2F92">
            <w:pPr>
              <w:spacing w:before="60"/>
              <w:ind w:right="-123" w:firstLine="37"/>
              <w:jc w:val="center"/>
              <w:rPr>
                <w:i/>
                <w:sz w:val="28"/>
                <w:szCs w:val="28"/>
                <w:lang w:val="en-GB" w:eastAsia="ru-RU"/>
              </w:rPr>
            </w:pPr>
            <w:r>
              <w:rPr>
                <w:b/>
                <w:bCs/>
                <w:i/>
                <w:sz w:val="28"/>
                <w:szCs w:val="28"/>
                <w:lang w:eastAsia="ru-RU"/>
              </w:rPr>
              <w:t>{</w:t>
            </w:r>
            <w:proofErr w:type="spellStart"/>
            <w:r w:rsidRPr="007F082A">
              <w:rPr>
                <w:b/>
                <w:bCs/>
                <w:i/>
                <w:sz w:val="28"/>
                <w:szCs w:val="28"/>
                <w:lang w:eastAsia="ru-RU"/>
              </w:rPr>
              <w:t>imsma_hazard_code</w:t>
            </w:r>
            <w:proofErr w:type="spellEnd"/>
            <w:r>
              <w:rPr>
                <w:b/>
                <w:bCs/>
                <w:i/>
                <w:sz w:val="28"/>
                <w:szCs w:val="28"/>
                <w:lang w:eastAsia="ru-RU"/>
              </w:rPr>
              <w:t>}</w:t>
            </w:r>
          </w:p>
        </w:tc>
      </w:tr>
    </w:tbl>
    <w:p w14:paraId="3F73B941" w14:textId="77777777" w:rsidR="00E945E0" w:rsidRPr="00224EE5" w:rsidRDefault="00E945E0" w:rsidP="00E945E0">
      <w:pPr>
        <w:rPr>
          <w:sz w:val="28"/>
          <w:szCs w:val="28"/>
          <w:lang w:val="uk-UA" w:eastAsia="ru-RU"/>
        </w:rPr>
      </w:pPr>
    </w:p>
    <w:tbl>
      <w:tblPr>
        <w:tblStyle w:val="a3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1417"/>
        <w:gridCol w:w="5517"/>
      </w:tblGrid>
      <w:tr w:rsidR="00893611" w14:paraId="38E41314" w14:textId="77777777" w:rsidTr="5F476261">
        <w:tc>
          <w:tcPr>
            <w:tcW w:w="2694" w:type="dxa"/>
          </w:tcPr>
          <w:p w14:paraId="3730F886" w14:textId="77777777" w:rsidR="00893611" w:rsidRPr="001141E3" w:rsidRDefault="00893611" w:rsidP="00B75C4A">
            <w:pPr>
              <w:spacing w:before="120"/>
              <w:ind w:firstLine="0"/>
              <w:jc w:val="both"/>
              <w:rPr>
                <w:b/>
                <w:bCs/>
                <w:color w:val="000000"/>
                <w:sz w:val="28"/>
                <w:szCs w:val="28"/>
                <w:u w:val="single"/>
                <w:lang w:val="uk-UA" w:eastAsia="ru-RU"/>
              </w:rPr>
            </w:pPr>
            <w:r w:rsidRPr="001141E3">
              <w:rPr>
                <w:b/>
                <w:color w:val="000000"/>
                <w:sz w:val="28"/>
                <w:szCs w:val="28"/>
                <w:lang w:val="uk-UA" w:eastAsia="ru-RU"/>
              </w:rPr>
              <w:t>Медичний заклад</w:t>
            </w:r>
            <w:r>
              <w:rPr>
                <w:b/>
                <w:color w:val="000000"/>
                <w:sz w:val="28"/>
                <w:szCs w:val="28"/>
                <w:lang w:val="uk-UA" w:eastAsia="ru-RU"/>
              </w:rPr>
              <w:t>:</w:t>
            </w:r>
          </w:p>
        </w:tc>
        <w:tc>
          <w:tcPr>
            <w:tcW w:w="1417" w:type="dxa"/>
          </w:tcPr>
          <w:p w14:paraId="6CBB034B" w14:textId="77777777" w:rsidR="00893611" w:rsidRDefault="00893611" w:rsidP="00B75C4A">
            <w:pPr>
              <w:spacing w:before="120"/>
              <w:ind w:firstLine="0"/>
              <w:jc w:val="both"/>
              <w:rPr>
                <w:b/>
                <w:bCs/>
                <w:color w:val="000000"/>
                <w:sz w:val="28"/>
                <w:szCs w:val="28"/>
                <w:u w:val="single"/>
                <w:lang w:val="uk-UA" w:eastAsia="ru-RU"/>
              </w:rPr>
            </w:pPr>
            <w:r w:rsidRPr="00224EE5">
              <w:rPr>
                <w:color w:val="000000"/>
                <w:sz w:val="28"/>
                <w:szCs w:val="28"/>
                <w:lang w:val="uk-UA" w:eastAsia="ru-RU"/>
              </w:rPr>
              <w:t>Назва:</w:t>
            </w:r>
          </w:p>
        </w:tc>
        <w:tc>
          <w:tcPr>
            <w:tcW w:w="5517" w:type="dxa"/>
            <w:tcBorders>
              <w:bottom w:val="single" w:sz="4" w:space="0" w:color="auto"/>
            </w:tcBorders>
            <w:vAlign w:val="bottom"/>
          </w:tcPr>
          <w:p w14:paraId="5D7A538C" w14:textId="31225AC9" w:rsidR="00893611" w:rsidRPr="00FB7FFA" w:rsidRDefault="003F2F92" w:rsidP="002F0808">
            <w:pPr>
              <w:shd w:val="clear" w:color="auto" w:fill="FFFFFF"/>
              <w:ind w:firstLine="0"/>
              <w:outlineLvl w:val="1"/>
              <w:rPr>
                <w:bCs/>
                <w:i/>
                <w:color w:val="000000"/>
                <w:sz w:val="28"/>
                <w:szCs w:val="28"/>
                <w:highlight w:val="yellow"/>
                <w:lang w:val="uk-UA" w:eastAsia="ru-RU"/>
              </w:rPr>
            </w:pPr>
            <w:r w:rsidRPr="00E74C2E">
              <w:rPr>
                <w:rStyle w:val="normaltextrun"/>
                <w:i/>
                <w:iCs/>
                <w:color w:val="000000"/>
                <w:sz w:val="28"/>
                <w:szCs w:val="28"/>
                <w:shd w:val="clear" w:color="auto" w:fill="FFFFFF"/>
              </w:rPr>
              <w:t>{</w:t>
            </w:r>
            <w:proofErr w:type="spellStart"/>
            <w:r w:rsidRPr="00E74C2E">
              <w:rPr>
                <w:rStyle w:val="normaltextrun"/>
                <w:i/>
                <w:iCs/>
                <w:color w:val="000000"/>
                <w:sz w:val="28"/>
                <w:szCs w:val="28"/>
                <w:shd w:val="clear" w:color="auto" w:fill="FFFFFF"/>
              </w:rPr>
              <w:t>full_name_ukr</w:t>
            </w:r>
            <w:proofErr w:type="spellEnd"/>
            <w:r w:rsidRPr="00E74C2E">
              <w:rPr>
                <w:rStyle w:val="normaltextrun"/>
                <w:i/>
                <w:iCs/>
                <w:color w:val="000000"/>
                <w:sz w:val="28"/>
                <w:szCs w:val="28"/>
                <w:shd w:val="clear" w:color="auto" w:fill="FFFFFF"/>
              </w:rPr>
              <w:t>}</w:t>
            </w:r>
          </w:p>
        </w:tc>
      </w:tr>
      <w:tr w:rsidR="00893611" w:rsidRPr="00E31570" w14:paraId="78A04BF6" w14:textId="77777777" w:rsidTr="5F476261">
        <w:tc>
          <w:tcPr>
            <w:tcW w:w="2694" w:type="dxa"/>
          </w:tcPr>
          <w:p w14:paraId="20BCAB5A" w14:textId="77777777" w:rsidR="00893611" w:rsidRDefault="00893611" w:rsidP="00B75C4A">
            <w:pPr>
              <w:spacing w:before="120"/>
              <w:ind w:firstLine="0"/>
              <w:jc w:val="both"/>
              <w:rPr>
                <w:b/>
                <w:bCs/>
                <w:color w:val="000000"/>
                <w:sz w:val="28"/>
                <w:szCs w:val="28"/>
                <w:u w:val="single"/>
                <w:lang w:val="uk-UA" w:eastAsia="ru-RU"/>
              </w:rPr>
            </w:pPr>
          </w:p>
        </w:tc>
        <w:tc>
          <w:tcPr>
            <w:tcW w:w="1417" w:type="dxa"/>
          </w:tcPr>
          <w:p w14:paraId="0106614F" w14:textId="77777777" w:rsidR="00893611" w:rsidRDefault="00893611" w:rsidP="00B75C4A">
            <w:pPr>
              <w:spacing w:before="120"/>
              <w:ind w:firstLine="0"/>
              <w:jc w:val="both"/>
              <w:rPr>
                <w:b/>
                <w:bCs/>
                <w:color w:val="000000"/>
                <w:sz w:val="28"/>
                <w:szCs w:val="28"/>
                <w:u w:val="single"/>
                <w:lang w:val="uk-UA" w:eastAsia="ru-RU"/>
              </w:rPr>
            </w:pPr>
            <w:r w:rsidRPr="00224EE5">
              <w:rPr>
                <w:color w:val="000000"/>
                <w:sz w:val="28"/>
                <w:szCs w:val="28"/>
                <w:lang w:val="uk-UA" w:eastAsia="ru-RU"/>
              </w:rPr>
              <w:t>Адрес:</w:t>
            </w:r>
          </w:p>
        </w:tc>
        <w:tc>
          <w:tcPr>
            <w:tcW w:w="5517" w:type="dxa"/>
            <w:tcBorders>
              <w:top w:val="single" w:sz="4" w:space="0" w:color="auto"/>
              <w:bottom w:val="single" w:sz="4" w:space="0" w:color="auto"/>
            </w:tcBorders>
          </w:tcPr>
          <w:p w14:paraId="6CCFBD5B" w14:textId="0E019B21" w:rsidR="00893611" w:rsidRPr="00FB7FFA" w:rsidRDefault="003F2F92" w:rsidP="00C176F8">
            <w:pPr>
              <w:spacing w:before="120"/>
              <w:ind w:firstLine="0"/>
              <w:jc w:val="both"/>
              <w:rPr>
                <w:b/>
                <w:bCs/>
                <w:color w:val="000000"/>
                <w:sz w:val="28"/>
                <w:szCs w:val="28"/>
                <w:highlight w:val="yellow"/>
                <w:lang w:val="uk-UA" w:eastAsia="ru-RU"/>
              </w:rPr>
            </w:pPr>
            <w:r w:rsidRPr="00E74C2E">
              <w:rPr>
                <w:rStyle w:val="normaltextrun"/>
                <w:i/>
                <w:iCs/>
                <w:color w:val="000000"/>
                <w:sz w:val="28"/>
                <w:szCs w:val="28"/>
                <w:shd w:val="clear" w:color="auto" w:fill="FFFFFF"/>
              </w:rPr>
              <w:t>{address}</w:t>
            </w:r>
          </w:p>
        </w:tc>
      </w:tr>
      <w:tr w:rsidR="00893611" w14:paraId="379FFE7A" w14:textId="77777777" w:rsidTr="5F476261">
        <w:tc>
          <w:tcPr>
            <w:tcW w:w="2694" w:type="dxa"/>
          </w:tcPr>
          <w:p w14:paraId="7F636DCD" w14:textId="77777777" w:rsidR="00893611" w:rsidRDefault="00893611" w:rsidP="00B75C4A">
            <w:pPr>
              <w:spacing w:before="120"/>
              <w:ind w:firstLine="0"/>
              <w:jc w:val="both"/>
              <w:rPr>
                <w:b/>
                <w:bCs/>
                <w:color w:val="000000"/>
                <w:sz w:val="28"/>
                <w:szCs w:val="28"/>
                <w:u w:val="single"/>
                <w:lang w:val="uk-UA" w:eastAsia="ru-RU"/>
              </w:rPr>
            </w:pPr>
          </w:p>
        </w:tc>
        <w:tc>
          <w:tcPr>
            <w:tcW w:w="1417" w:type="dxa"/>
          </w:tcPr>
          <w:p w14:paraId="2478440A" w14:textId="77777777" w:rsidR="00893611" w:rsidRDefault="00893611" w:rsidP="00B75C4A">
            <w:pPr>
              <w:spacing w:before="120"/>
              <w:ind w:firstLine="0"/>
              <w:jc w:val="both"/>
              <w:rPr>
                <w:b/>
                <w:bCs/>
                <w:color w:val="000000"/>
                <w:sz w:val="28"/>
                <w:szCs w:val="28"/>
                <w:u w:val="single"/>
                <w:lang w:val="uk-UA" w:eastAsia="ru-RU"/>
              </w:rPr>
            </w:pPr>
            <w:r w:rsidRPr="00224EE5">
              <w:rPr>
                <w:color w:val="000000"/>
                <w:sz w:val="28"/>
                <w:szCs w:val="28"/>
                <w:lang w:val="uk-UA" w:eastAsia="ru-RU"/>
              </w:rPr>
              <w:t>Телефон:</w:t>
            </w:r>
          </w:p>
        </w:tc>
        <w:tc>
          <w:tcPr>
            <w:tcW w:w="5517" w:type="dxa"/>
            <w:tcBorders>
              <w:top w:val="single" w:sz="4" w:space="0" w:color="auto"/>
              <w:bottom w:val="single" w:sz="4" w:space="0" w:color="auto"/>
            </w:tcBorders>
          </w:tcPr>
          <w:p w14:paraId="34D70322" w14:textId="6EA8E6C0" w:rsidR="00893611" w:rsidRPr="00FB7FFA" w:rsidRDefault="003F2F92" w:rsidP="00B36594">
            <w:pPr>
              <w:spacing w:before="120"/>
              <w:ind w:firstLine="0"/>
              <w:jc w:val="both"/>
              <w:rPr>
                <w:b/>
                <w:bCs/>
                <w:color w:val="000000"/>
                <w:sz w:val="28"/>
                <w:szCs w:val="28"/>
                <w:highlight w:val="yellow"/>
                <w:lang w:val="uk-UA" w:eastAsia="ru-RU"/>
              </w:rPr>
            </w:pPr>
            <w:r w:rsidRPr="00E74C2E">
              <w:rPr>
                <w:rStyle w:val="normaltextrun"/>
                <w:i/>
                <w:iCs/>
                <w:color w:val="000000"/>
                <w:sz w:val="28"/>
                <w:szCs w:val="28"/>
                <w:shd w:val="clear" w:color="auto" w:fill="FFFFFF"/>
              </w:rPr>
              <w:t>{phone}</w:t>
            </w:r>
          </w:p>
        </w:tc>
      </w:tr>
    </w:tbl>
    <w:p w14:paraId="54CF7A41" w14:textId="476A14BF" w:rsidR="00B36594" w:rsidRDefault="3283A7D3" w:rsidP="5F476261">
      <w:pPr>
        <w:spacing w:line="233" w:lineRule="auto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b/>
          <w:bCs/>
          <w:color w:val="000000" w:themeColor="text1"/>
          <w:sz w:val="28"/>
          <w:szCs w:val="28"/>
          <w:u w:val="single"/>
          <w:lang w:val="uk-UA"/>
        </w:rPr>
        <w:t xml:space="preserve">Підготовка до евакуації </w:t>
      </w:r>
    </w:p>
    <w:p w14:paraId="4063F9FD" w14:textId="0ED4ECD8" w:rsidR="00B36594" w:rsidRDefault="3283A7D3" w:rsidP="5F476261">
      <w:pPr>
        <w:spacing w:line="233" w:lineRule="auto"/>
        <w:jc w:val="both"/>
        <w:rPr>
          <w:color w:val="000000" w:themeColor="text1"/>
          <w:sz w:val="13"/>
          <w:szCs w:val="13"/>
          <w:lang w:val="uk-UA"/>
        </w:rPr>
      </w:pPr>
      <w:r w:rsidRPr="5F476261">
        <w:rPr>
          <w:color w:val="000000" w:themeColor="text1"/>
          <w:sz w:val="13"/>
          <w:szCs w:val="13"/>
          <w:lang w:val="uk-UA"/>
        </w:rPr>
        <w:t xml:space="preserve"> </w:t>
      </w:r>
    </w:p>
    <w:p w14:paraId="6B8C1B03" w14:textId="03791387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План реагування на нещасний випадок:</w:t>
      </w:r>
    </w:p>
    <w:p w14:paraId="6F626B9B" w14:textId="67568ACB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доводиться – перед початком проведення робіт (початком операційного циклу);</w:t>
      </w:r>
    </w:p>
    <w:p w14:paraId="0B88B96E" w14:textId="65009F95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уточняється – щоденно, перед початком проведення робіт під час інструктажу.</w:t>
      </w:r>
    </w:p>
    <w:p w14:paraId="28DDC798" w14:textId="7E8208E3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Кожен член групи засвідчує особистим підписом, що План реагування на нещасний випадок йому:</w:t>
      </w:r>
    </w:p>
    <w:p w14:paraId="6FC9E9F4" w14:textId="24B6ACE4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доведено – у Списку групи розмінування;</w:t>
      </w:r>
    </w:p>
    <w:p w14:paraId="1177EA88" w14:textId="03F7C6AC" w:rsidR="00B36594" w:rsidRDefault="3283A7D3" w:rsidP="07B021E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07B021E1">
        <w:rPr>
          <w:color w:val="000000" w:themeColor="text1"/>
          <w:sz w:val="28"/>
          <w:szCs w:val="28"/>
          <w:lang w:val="uk-UA"/>
        </w:rPr>
        <w:t xml:space="preserve">уточнено – у </w:t>
      </w:r>
      <w:r w:rsidR="1C5DA1B1" w:rsidRPr="07B021E1">
        <w:rPr>
          <w:color w:val="000000" w:themeColor="text1"/>
          <w:sz w:val="28"/>
          <w:szCs w:val="28"/>
          <w:lang w:val="uk-UA"/>
        </w:rPr>
        <w:t>"Оперативному щоденному журналі"</w:t>
      </w:r>
      <w:r w:rsidRPr="07B021E1">
        <w:rPr>
          <w:color w:val="000000" w:themeColor="text1"/>
          <w:sz w:val="28"/>
          <w:szCs w:val="28"/>
          <w:lang w:val="uk-UA"/>
        </w:rPr>
        <w:t>.</w:t>
      </w:r>
    </w:p>
    <w:p w14:paraId="362243A6" w14:textId="6A6D860F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 xml:space="preserve">При уточнені Плану реагування на нещасний випадок Керівник групи уточнює для кожного члена групи порядок його дій, а також взаємозамінність між членами групи, у випадку такої необхідності. </w:t>
      </w:r>
    </w:p>
    <w:p w14:paraId="12521CDD" w14:textId="44813C22" w:rsidR="00B36594" w:rsidRDefault="3283A7D3" w:rsidP="006F3A2B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Окремо з числа Саперів (розмінування) 1 категорії визначається особа, що керуватиме діями персоналу при транспортуванні постраждалого до визначеного медичного закладу.</w:t>
      </w:r>
    </w:p>
    <w:p w14:paraId="5C0F5390" w14:textId="21BF1014" w:rsidR="00B36594" w:rsidRDefault="006F3A2B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t>П</w:t>
      </w:r>
      <w:r w:rsidR="3283A7D3" w:rsidRPr="5F476261">
        <w:rPr>
          <w:color w:val="000000" w:themeColor="text1"/>
          <w:sz w:val="28"/>
          <w:szCs w:val="28"/>
          <w:lang w:val="uk-UA"/>
        </w:rPr>
        <w:t xml:space="preserve">ерсонал Групи забезпечується раціями для стійкого зв’язку між собою та керівником групи. Медичний пункт повинен відповідати </w:t>
      </w:r>
      <w:r w:rsidR="00B36594">
        <w:br/>
      </w:r>
      <w:r w:rsidR="3283A7D3" w:rsidRPr="5F476261">
        <w:rPr>
          <w:color w:val="000000" w:themeColor="text1"/>
          <w:sz w:val="28"/>
          <w:szCs w:val="28"/>
          <w:lang w:val="uk-UA"/>
        </w:rPr>
        <w:t xml:space="preserve">СОП 07 «Медичне забезпечення операцій» та розміщуватися у місці, що забезпечує швидкий доступ до нього всього персоналу Групи з усіх боків ділянки розмінування. </w:t>
      </w:r>
    </w:p>
    <w:p w14:paraId="55BE4797" w14:textId="694E542F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Перед початком робіт Керівник групи повинен переконатися, що весь персонал знає порядок своїх дій у разі настання нещасного випадку.</w:t>
      </w:r>
    </w:p>
    <w:p w14:paraId="59D80FE9" w14:textId="094AD087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b/>
          <w:bCs/>
          <w:color w:val="000000" w:themeColor="text1"/>
          <w:sz w:val="28"/>
          <w:szCs w:val="28"/>
          <w:lang w:val="uk-UA"/>
        </w:rPr>
        <w:t xml:space="preserve"> </w:t>
      </w:r>
    </w:p>
    <w:p w14:paraId="3D1DDCFD" w14:textId="7A0CA10C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b/>
          <w:bCs/>
          <w:color w:val="000000" w:themeColor="text1"/>
          <w:sz w:val="28"/>
          <w:szCs w:val="28"/>
          <w:lang w:val="uk-UA"/>
        </w:rPr>
        <w:lastRenderedPageBreak/>
        <w:t>1. Керівник групи</w:t>
      </w:r>
    </w:p>
    <w:p w14:paraId="6AE070AE" w14:textId="74A3BACB" w:rsidR="00B36594" w:rsidRDefault="3283A7D3" w:rsidP="5F476261">
      <w:pPr>
        <w:spacing w:before="120" w:line="233" w:lineRule="auto"/>
        <w:ind w:left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i/>
          <w:iCs/>
          <w:color w:val="000000" w:themeColor="text1"/>
          <w:sz w:val="28"/>
          <w:szCs w:val="28"/>
          <w:lang w:val="uk-UA"/>
        </w:rPr>
        <w:t>Дії у разі нещасного випадку:</w:t>
      </w:r>
    </w:p>
    <w:p w14:paraId="6FD3A088" w14:textId="209651C1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1. Зупиняє роботу на ділянці та дає команду не знімати ЗІЗ.</w:t>
      </w:r>
    </w:p>
    <w:p w14:paraId="3E93BDAE" w14:textId="329CC63B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2. З’ясовує обставини інциденту та місце нещасного випадку.</w:t>
      </w:r>
    </w:p>
    <w:p w14:paraId="03BC7B0A" w14:textId="61FAA3E1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 xml:space="preserve">3. Скеровує Саперів (розмінування) для розгортання пункту надання </w:t>
      </w:r>
      <w:proofErr w:type="spellStart"/>
      <w:r w:rsidRPr="5F476261">
        <w:rPr>
          <w:color w:val="000000" w:themeColor="text1"/>
          <w:sz w:val="28"/>
          <w:szCs w:val="28"/>
          <w:lang w:val="uk-UA"/>
        </w:rPr>
        <w:t>домедичної</w:t>
      </w:r>
      <w:proofErr w:type="spellEnd"/>
      <w:r w:rsidRPr="5F476261">
        <w:rPr>
          <w:color w:val="000000" w:themeColor="text1"/>
          <w:sz w:val="28"/>
          <w:szCs w:val="28"/>
          <w:lang w:val="uk-UA"/>
        </w:rPr>
        <w:t xml:space="preserve"> допомоги.</w:t>
      </w:r>
    </w:p>
    <w:p w14:paraId="6831318D" w14:textId="2A2A33F6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4. Прибуває на місце інциденту.</w:t>
      </w:r>
    </w:p>
    <w:p w14:paraId="07E77697" w14:textId="14AAF349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 xml:space="preserve">5. Надає розпорядження одному із членів групи, що знаходиться найближче до потерпілого під контролем </w:t>
      </w:r>
      <w:proofErr w:type="spellStart"/>
      <w:r w:rsidRPr="5F476261">
        <w:rPr>
          <w:color w:val="000000" w:themeColor="text1"/>
          <w:sz w:val="28"/>
          <w:szCs w:val="28"/>
          <w:lang w:val="uk-UA"/>
        </w:rPr>
        <w:t>металодетектора</w:t>
      </w:r>
      <w:proofErr w:type="spellEnd"/>
      <w:r w:rsidRPr="5F476261">
        <w:rPr>
          <w:color w:val="000000" w:themeColor="text1"/>
          <w:sz w:val="28"/>
          <w:szCs w:val="28"/>
          <w:lang w:val="uk-UA"/>
        </w:rPr>
        <w:t xml:space="preserve"> підійти до нього, щоб забезпечити безпечний прохід для надання медичної допомоги.</w:t>
      </w:r>
    </w:p>
    <w:p w14:paraId="33AF8F94" w14:textId="05AFC70F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6. Скеровує накладання кровоспинних турнікетів у найкоротший термін.</w:t>
      </w:r>
    </w:p>
    <w:p w14:paraId="0847AC49" w14:textId="5F63C3C5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7. Залучає достатню кількість людей для виносу травмованої людини.</w:t>
      </w:r>
    </w:p>
    <w:p w14:paraId="7A700E76" w14:textId="239BC8A9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8. Здійснює поверхневий огляд травм та передає цю інформацію Саперам 1 категорії (розмінування).</w:t>
      </w:r>
    </w:p>
    <w:p w14:paraId="482B2E60" w14:textId="5FA263E1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9. Слідкує за правильним укладанням пацієнта на ноші та транспортуванням до майданчику надання допомоги.</w:t>
      </w:r>
    </w:p>
    <w:p w14:paraId="7C6CF4B4" w14:textId="74E1E027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10. Перевіряє наявність персоналу та дає команду на зняття ЗІЗ.</w:t>
      </w:r>
    </w:p>
    <w:p w14:paraId="41F0ACA2" w14:textId="64B866BE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11. Зв’язується із водієм автомобіля, пристосованого для медичної евакуації та викликає його на ділянку розмінування.</w:t>
      </w:r>
    </w:p>
    <w:p w14:paraId="260E854B" w14:textId="669F169B" w:rsidR="00B36594" w:rsidRDefault="3283A7D3" w:rsidP="5F476261">
      <w:pPr>
        <w:spacing w:line="228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12. Інформує:</w:t>
      </w:r>
    </w:p>
    <w:p w14:paraId="4F55FF8D" w14:textId="3B9BB25F" w:rsidR="00B36594" w:rsidRDefault="3283A7D3" w:rsidP="5F476261">
      <w:pPr>
        <w:spacing w:line="228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•</w:t>
      </w:r>
      <w:r w:rsidR="00B36594">
        <w:tab/>
      </w:r>
      <w:r w:rsidRPr="5F476261">
        <w:rPr>
          <w:color w:val="000000" w:themeColor="text1"/>
          <w:sz w:val="28"/>
          <w:szCs w:val="28"/>
          <w:lang w:val="uk-UA"/>
        </w:rPr>
        <w:t>офіс Представництва ХАЛО ТРАСТ в Україні;</w:t>
      </w:r>
    </w:p>
    <w:p w14:paraId="6DFE3F62" w14:textId="5CE98F01" w:rsidR="00B36594" w:rsidRDefault="00B36594" w:rsidP="5F476261">
      <w:pPr>
        <w:spacing w:line="228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</w:p>
    <w:p w14:paraId="6886F197" w14:textId="22BBC745" w:rsidR="00B36594" w:rsidRDefault="3283A7D3" w:rsidP="5F476261">
      <w:pPr>
        <w:spacing w:line="228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 xml:space="preserve">13. Слідкує за роботою Саперів (розмінування) 1категорії </w:t>
      </w:r>
    </w:p>
    <w:p w14:paraId="25F60E98" w14:textId="6131D158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14. Складає карточку постраждалого.</w:t>
      </w:r>
    </w:p>
    <w:p w14:paraId="375F31DB" w14:textId="77DA42D2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15. Надає уточнену інформацію до офісу Представництва ХАЛО ТРАСТ в Україні.</w:t>
      </w:r>
    </w:p>
    <w:p w14:paraId="7D471545" w14:textId="7CF41042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16. Передає пораненого та карту постраждалого персоналу лікарні</w:t>
      </w:r>
    </w:p>
    <w:p w14:paraId="4D09849C" w14:textId="1428A7F0" w:rsidR="00B36594" w:rsidRDefault="3283A7D3" w:rsidP="5F476261">
      <w:pPr>
        <w:spacing w:line="228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17. Доповідає в офіс Представництва ХАЛО ТРАСТ в Україні про завершення евакуації та отримує додаткові інструкції.</w:t>
      </w:r>
    </w:p>
    <w:p w14:paraId="6D4FC500" w14:textId="11CEC04C" w:rsidR="00B36594" w:rsidRDefault="3283A7D3" w:rsidP="5F476261">
      <w:pPr>
        <w:spacing w:before="120" w:line="228" w:lineRule="auto"/>
        <w:ind w:left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i/>
          <w:iCs/>
          <w:color w:val="000000" w:themeColor="text1"/>
          <w:sz w:val="28"/>
          <w:szCs w:val="28"/>
          <w:lang w:val="uk-UA"/>
        </w:rPr>
        <w:t xml:space="preserve"> </w:t>
      </w:r>
    </w:p>
    <w:p w14:paraId="10276C7F" w14:textId="0B6DB19C" w:rsidR="00B36594" w:rsidRDefault="3283A7D3" w:rsidP="5F476261">
      <w:pPr>
        <w:spacing w:before="120" w:line="233" w:lineRule="auto"/>
        <w:ind w:left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i/>
          <w:iCs/>
          <w:color w:val="000000" w:themeColor="text1"/>
          <w:sz w:val="28"/>
          <w:szCs w:val="28"/>
          <w:lang w:val="uk-UA"/>
        </w:rPr>
        <w:t>Дії після нещасного випадку</w:t>
      </w:r>
    </w:p>
    <w:p w14:paraId="6D68778F" w14:textId="0AEC5ECF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Після локалізації інциденту керівник групи доповідає в Офіс Представництва ХАЛО ТРАСТ в Україні та здійснює наступні заходи:</w:t>
      </w:r>
    </w:p>
    <w:p w14:paraId="1AC4D188" w14:textId="6412918A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1. Обмежує доступ до місця інциденту.</w:t>
      </w:r>
    </w:p>
    <w:p w14:paraId="74CE6E9E" w14:textId="4A7F96A6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2. Забороняє обмін інформацією між співробітниками до прибуття комісії з розслідування інциденту.</w:t>
      </w:r>
    </w:p>
    <w:p w14:paraId="33A0DE06" w14:textId="4D2D221E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3. Сприяє роботі комісій державних установ з розслідування.</w:t>
      </w:r>
    </w:p>
    <w:p w14:paraId="09347EB0" w14:textId="59EE6570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4. Підтримує зв’язок із головним керівником груп, Офісом Представництва ХАЛО ТРАСТ в Україні тощо.</w:t>
      </w:r>
    </w:p>
    <w:p w14:paraId="362FF5CF" w14:textId="5E462544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5. Очікує прибуття комісії з розслідування інциденту.</w:t>
      </w:r>
    </w:p>
    <w:p w14:paraId="04796AEC" w14:textId="5311A11B" w:rsidR="00B36594" w:rsidRDefault="3283A7D3" w:rsidP="5F476261">
      <w:pPr>
        <w:spacing w:line="233" w:lineRule="auto"/>
        <w:ind w:firstLine="567"/>
        <w:jc w:val="center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6. Складає звіт про інцидент, сприяє складанню звітів усіма свідками.</w:t>
      </w:r>
    </w:p>
    <w:p w14:paraId="3D6442F7" w14:textId="33EF9BD3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 xml:space="preserve"> </w:t>
      </w:r>
    </w:p>
    <w:p w14:paraId="3799D5BB" w14:textId="5F38B5A3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b/>
          <w:bCs/>
          <w:color w:val="000000" w:themeColor="text1"/>
          <w:sz w:val="28"/>
          <w:szCs w:val="28"/>
          <w:lang w:val="uk-UA"/>
        </w:rPr>
        <w:t>2. Сапер (розмінування) 1 категорії, що керуватиме діями персоналу при транспортуванні постраждалого до визначеного медичного закладу.</w:t>
      </w:r>
    </w:p>
    <w:p w14:paraId="5B7B54B4" w14:textId="61720CD0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lastRenderedPageBreak/>
        <w:t>У разі настання інциденту Сапер (розмінування) 1 категорії, що керуватиме діями персоналу при транспортуванні постраждалого до визначеного медичного закладу виконує наступні дії:</w:t>
      </w:r>
    </w:p>
    <w:p w14:paraId="2E231590" w14:textId="3AEB9DF3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1. До прибуття автомобіля, пристосованого для медичної евакуації діє відповідно до пункту 3 Плану реагування на нещасний випадок.</w:t>
      </w:r>
    </w:p>
    <w:p w14:paraId="5C3AA306" w14:textId="0ED841D5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2. По прибуттю автомобіля, пристосованого для медичної евакуації перевіряє його готовність для прийняття постраждалого та його транспортування.</w:t>
      </w:r>
    </w:p>
    <w:p w14:paraId="77937C44" w14:textId="683C2D0F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3. Керує завантаженням постраждалого до автомобіля, пристосованого для медичної евакуації. Перевіряє закріплення нош у автомобілі.</w:t>
      </w:r>
    </w:p>
    <w:p w14:paraId="13730EB4" w14:textId="6C81FAEC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4. Супроводжує постраждалого до медичного закладу.</w:t>
      </w:r>
    </w:p>
    <w:p w14:paraId="79CEA86E" w14:textId="48DA5A18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5. Підтримує зв’язок з медичним закладом, інформує про стан постраждалого.</w:t>
      </w:r>
    </w:p>
    <w:p w14:paraId="2547C41C" w14:textId="56F138D4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6. По прибутті до медичного закладу діє за вказівками медичного персоналу.</w:t>
      </w:r>
    </w:p>
    <w:p w14:paraId="4BEFF0C7" w14:textId="36C9C03B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7. Після передачі постраждалого до медичного закладу сповіщає керівника групи про завершення медичної евакуації.</w:t>
      </w:r>
    </w:p>
    <w:p w14:paraId="5A1F3425" w14:textId="442F64ED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 xml:space="preserve"> </w:t>
      </w:r>
    </w:p>
    <w:p w14:paraId="2971F569" w14:textId="4735C8C1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b/>
          <w:bCs/>
          <w:color w:val="000000" w:themeColor="text1"/>
          <w:sz w:val="28"/>
          <w:szCs w:val="28"/>
          <w:lang w:val="uk-UA"/>
        </w:rPr>
        <w:t>3. Сапери (розмінування) 1 категорії</w:t>
      </w:r>
    </w:p>
    <w:p w14:paraId="55E72E65" w14:textId="18CC31F5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У разі настання інциденту Сапери (розмінування) 1 категорії виконують наступні дії:</w:t>
      </w:r>
    </w:p>
    <w:p w14:paraId="4315C95C" w14:textId="17FDB965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 xml:space="preserve">1. Прибувають із великою медичною сумкою та </w:t>
      </w:r>
      <w:proofErr w:type="spellStart"/>
      <w:r w:rsidRPr="5F476261">
        <w:rPr>
          <w:color w:val="000000" w:themeColor="text1"/>
          <w:sz w:val="28"/>
          <w:szCs w:val="28"/>
          <w:lang w:val="uk-UA"/>
        </w:rPr>
        <w:t>ношами,розгортають</w:t>
      </w:r>
      <w:proofErr w:type="spellEnd"/>
      <w:r w:rsidRPr="5F476261">
        <w:rPr>
          <w:color w:val="000000" w:themeColor="text1"/>
          <w:sz w:val="28"/>
          <w:szCs w:val="28"/>
          <w:lang w:val="uk-UA"/>
        </w:rPr>
        <w:t xml:space="preserve"> майданчик </w:t>
      </w:r>
      <w:proofErr w:type="spellStart"/>
      <w:r w:rsidRPr="5F476261">
        <w:rPr>
          <w:color w:val="000000" w:themeColor="text1"/>
          <w:sz w:val="28"/>
          <w:szCs w:val="28"/>
          <w:lang w:val="uk-UA"/>
        </w:rPr>
        <w:t>домедичної</w:t>
      </w:r>
      <w:proofErr w:type="spellEnd"/>
      <w:r w:rsidRPr="5F476261">
        <w:rPr>
          <w:color w:val="000000" w:themeColor="text1"/>
          <w:sz w:val="28"/>
          <w:szCs w:val="28"/>
          <w:lang w:val="uk-UA"/>
        </w:rPr>
        <w:t xml:space="preserve"> допомоги.</w:t>
      </w:r>
    </w:p>
    <w:p w14:paraId="40D2D624" w14:textId="1D8EA4B2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2. Розподіляють між собою обов’язки щодо огляду постраждалого, зняття (за необхідності) одягу, підготовки медичних препаратів, введення ін’єкцій та інші дії, надають допомогу у відповідності до протоколів.</w:t>
      </w:r>
    </w:p>
    <w:p w14:paraId="0322FD6B" w14:textId="3DE7ECF7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3. Викликають за необхідності додатковий персонал для перенесення постраждалого до автомобіля, пристосованого для медичної евакуації та завантажують його.</w:t>
      </w:r>
    </w:p>
    <w:p w14:paraId="195A5C85" w14:textId="5A9687CF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 xml:space="preserve">4. Супроводжують постраждалого до медичного закладу, надаючи йому при необхідності </w:t>
      </w:r>
      <w:proofErr w:type="spellStart"/>
      <w:r w:rsidRPr="5F476261">
        <w:rPr>
          <w:color w:val="000000" w:themeColor="text1"/>
          <w:sz w:val="28"/>
          <w:szCs w:val="28"/>
          <w:lang w:val="uk-UA"/>
        </w:rPr>
        <w:t>домедичну</w:t>
      </w:r>
      <w:proofErr w:type="spellEnd"/>
      <w:r w:rsidRPr="5F476261">
        <w:rPr>
          <w:color w:val="000000" w:themeColor="text1"/>
          <w:sz w:val="28"/>
          <w:szCs w:val="28"/>
          <w:lang w:val="uk-UA"/>
        </w:rPr>
        <w:t xml:space="preserve"> допомогу та постійно інформуючи Сапера (розмінування) 1 категорії, що визначений, як керуючий діями персоналу під час транспортування.</w:t>
      </w:r>
    </w:p>
    <w:p w14:paraId="44E3475A" w14:textId="634F4579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5. По прибутті до медичного закладу діють за вказівками медичного персоналу.</w:t>
      </w:r>
    </w:p>
    <w:p w14:paraId="03F7ECAC" w14:textId="1B77906F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18"/>
          <w:szCs w:val="18"/>
          <w:lang w:val="uk-UA"/>
        </w:rPr>
      </w:pPr>
      <w:r w:rsidRPr="5F476261">
        <w:rPr>
          <w:color w:val="000000" w:themeColor="text1"/>
          <w:sz w:val="18"/>
          <w:szCs w:val="18"/>
          <w:lang w:val="uk-UA"/>
        </w:rPr>
        <w:t xml:space="preserve"> </w:t>
      </w:r>
    </w:p>
    <w:p w14:paraId="7CE5F3AD" w14:textId="1E305353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b/>
          <w:bCs/>
          <w:color w:val="000000" w:themeColor="text1"/>
          <w:sz w:val="28"/>
          <w:szCs w:val="28"/>
          <w:lang w:val="uk-UA"/>
        </w:rPr>
        <w:t xml:space="preserve">4. Сапери (розмінування) </w:t>
      </w:r>
    </w:p>
    <w:p w14:paraId="625A0F30" w14:textId="7D2E8F79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 xml:space="preserve">1. За вказівкою керівника групи надають допомогу у зупинці кровотеч ,що загрожують життю, забезпеченні прохідності дихальних шляхів, перенесенні постраждалого до </w:t>
      </w:r>
      <w:proofErr w:type="spellStart"/>
      <w:r w:rsidRPr="5F476261">
        <w:rPr>
          <w:color w:val="000000" w:themeColor="text1"/>
          <w:sz w:val="28"/>
          <w:szCs w:val="28"/>
          <w:lang w:val="uk-UA"/>
        </w:rPr>
        <w:t>майданчіка</w:t>
      </w:r>
      <w:proofErr w:type="spellEnd"/>
      <w:r w:rsidRPr="5F476261">
        <w:rPr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5F476261">
        <w:rPr>
          <w:color w:val="000000" w:themeColor="text1"/>
          <w:sz w:val="28"/>
          <w:szCs w:val="28"/>
          <w:lang w:val="uk-UA"/>
        </w:rPr>
        <w:t>домедичної</w:t>
      </w:r>
      <w:proofErr w:type="spellEnd"/>
      <w:r w:rsidRPr="5F476261">
        <w:rPr>
          <w:color w:val="000000" w:themeColor="text1"/>
          <w:sz w:val="28"/>
          <w:szCs w:val="28"/>
          <w:lang w:val="uk-UA"/>
        </w:rPr>
        <w:t xml:space="preserve"> допомоги та автомобіля, пристосованого для медичної евакуації та завантаження у його, залучаються на всіх етапах надання допомоги.</w:t>
      </w:r>
    </w:p>
    <w:p w14:paraId="14C6F30C" w14:textId="28D8DE09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2. Після відбуття автомобіля з постраждалим діють за вказівками Керівника групи.</w:t>
      </w:r>
    </w:p>
    <w:p w14:paraId="798761A8" w14:textId="7DD1398D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18"/>
          <w:szCs w:val="18"/>
          <w:lang w:val="uk-UA"/>
        </w:rPr>
      </w:pPr>
      <w:r w:rsidRPr="5F476261">
        <w:rPr>
          <w:color w:val="000000" w:themeColor="text1"/>
          <w:sz w:val="18"/>
          <w:szCs w:val="18"/>
          <w:lang w:val="uk-UA"/>
        </w:rPr>
        <w:t xml:space="preserve"> </w:t>
      </w:r>
    </w:p>
    <w:p w14:paraId="1C7876B8" w14:textId="1E8D6078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b/>
          <w:bCs/>
          <w:color w:val="000000" w:themeColor="text1"/>
          <w:sz w:val="28"/>
          <w:szCs w:val="28"/>
          <w:lang w:val="uk-UA"/>
        </w:rPr>
        <w:t>5. Водій автомобіля, пристосованого для медичної евакуації</w:t>
      </w:r>
    </w:p>
    <w:p w14:paraId="0EE9CD9A" w14:textId="0A56FD96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12"/>
          <w:szCs w:val="12"/>
          <w:lang w:val="uk-UA"/>
        </w:rPr>
      </w:pPr>
      <w:r w:rsidRPr="5F476261">
        <w:rPr>
          <w:color w:val="000000" w:themeColor="text1"/>
          <w:sz w:val="12"/>
          <w:szCs w:val="12"/>
          <w:lang w:val="uk-UA"/>
        </w:rPr>
        <w:t xml:space="preserve"> </w:t>
      </w:r>
    </w:p>
    <w:p w14:paraId="7C2536A9" w14:textId="56B7D00B" w:rsidR="00B36594" w:rsidRDefault="3283A7D3" w:rsidP="5F476261">
      <w:pPr>
        <w:spacing w:line="228" w:lineRule="auto"/>
        <w:ind w:left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i/>
          <w:iCs/>
          <w:color w:val="000000" w:themeColor="text1"/>
          <w:sz w:val="28"/>
          <w:szCs w:val="28"/>
          <w:lang w:val="uk-UA"/>
        </w:rPr>
        <w:t>Дії у звичайному режимі роботи</w:t>
      </w:r>
    </w:p>
    <w:p w14:paraId="1A997933" w14:textId="1A12AD49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1. Готує автомобіль для прийому постраждалого. Постійно знаходиться у автомобілі. У разі необхідності відлучитися від автомобіля повідомляє керівника групи.</w:t>
      </w:r>
    </w:p>
    <w:p w14:paraId="71AB9E57" w14:textId="73EF415E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lastRenderedPageBreak/>
        <w:t>2. Постійно знаходиться на радіозв’язку.</w:t>
      </w:r>
    </w:p>
    <w:p w14:paraId="1782217C" w14:textId="1FB9D5A4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3. Слідкує за технічною справністю автомобіля, при необхідності періодично заводить автомобіль для підтримання температурного режиму у салоні.</w:t>
      </w:r>
    </w:p>
    <w:p w14:paraId="319A86F9" w14:textId="5CAA0CC0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4. Перед початком операційного циклу перевіряє маршрут евакуації та можливість безпечного проїзду по ньому.</w:t>
      </w:r>
    </w:p>
    <w:p w14:paraId="6F087117" w14:textId="79004893" w:rsidR="00B36594" w:rsidRDefault="3283A7D3" w:rsidP="5F476261">
      <w:pPr>
        <w:spacing w:before="120" w:line="233" w:lineRule="auto"/>
        <w:ind w:left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i/>
          <w:iCs/>
          <w:color w:val="000000" w:themeColor="text1"/>
          <w:sz w:val="28"/>
          <w:szCs w:val="28"/>
          <w:lang w:val="uk-UA"/>
        </w:rPr>
        <w:t>Дії у разі нещасного випадку:</w:t>
      </w:r>
    </w:p>
    <w:p w14:paraId="6707C253" w14:textId="54D77847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1. Прибуває до місця, вказаного керівником групи.</w:t>
      </w:r>
    </w:p>
    <w:p w14:paraId="3D3D7912" w14:textId="5737B623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2. Після завантаження постраждалого до автомобіля здійснює рух до медичного закладу та діє за вказівками керівника групи.</w:t>
      </w:r>
    </w:p>
    <w:p w14:paraId="1846F33D" w14:textId="73F691DC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3. По прибутті до медичного закладу діє за вказівками медичного персоналу.</w:t>
      </w:r>
    </w:p>
    <w:p w14:paraId="0997917A" w14:textId="5DDBA61C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18"/>
          <w:szCs w:val="18"/>
          <w:lang w:val="uk-UA"/>
        </w:rPr>
      </w:pPr>
      <w:r w:rsidRPr="5F476261">
        <w:rPr>
          <w:color w:val="000000" w:themeColor="text1"/>
          <w:sz w:val="18"/>
          <w:szCs w:val="18"/>
          <w:lang w:val="uk-UA"/>
        </w:rPr>
        <w:t xml:space="preserve"> </w:t>
      </w:r>
    </w:p>
    <w:p w14:paraId="617ED447" w14:textId="652D63CD" w:rsidR="00B36594" w:rsidRDefault="3283A7D3" w:rsidP="5F476261">
      <w:pPr>
        <w:spacing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b/>
          <w:bCs/>
          <w:color w:val="000000" w:themeColor="text1"/>
          <w:sz w:val="28"/>
          <w:szCs w:val="28"/>
          <w:lang w:val="uk-UA"/>
        </w:rPr>
        <w:t>6. Головний керівник груп</w:t>
      </w:r>
    </w:p>
    <w:p w14:paraId="2174E9E9" w14:textId="6C8C9220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При отриманні інформації про виникнення нещасного випадку Головний керівник груп виконує наступні дії:</w:t>
      </w:r>
    </w:p>
    <w:p w14:paraId="0B3E0F2C" w14:textId="55098E25" w:rsidR="00B36594" w:rsidRDefault="3283A7D3" w:rsidP="5F476261">
      <w:pPr>
        <w:pStyle w:val="a7"/>
        <w:numPr>
          <w:ilvl w:val="0"/>
          <w:numId w:val="1"/>
        </w:numPr>
        <w:spacing w:after="40" w:line="233" w:lineRule="auto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При отриманні інформації про нещасний випадок негайно прибуває до місця його виникнення.</w:t>
      </w:r>
    </w:p>
    <w:p w14:paraId="113EA090" w14:textId="416D46DB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2. Підтримує зв’язок з офісом Представництва ХАЛО ТРАСТ в Україні та систематично інформує про поточну ситуацію.</w:t>
      </w:r>
    </w:p>
    <w:p w14:paraId="284AF80E" w14:textId="523953FF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3. Після відправлення постраждалого до медичного закладу залишається на ділянці розмінування та надає допомогу Керівнику групи у проведенні заходів після нещасного випадку</w:t>
      </w:r>
    </w:p>
    <w:p w14:paraId="17EDCEBF" w14:textId="26BB431D" w:rsidR="00B36594" w:rsidRDefault="3283A7D3" w:rsidP="5F476261">
      <w:pPr>
        <w:spacing w:after="40" w:line="233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  <w:r w:rsidRPr="5F476261">
        <w:rPr>
          <w:color w:val="000000" w:themeColor="text1"/>
          <w:sz w:val="28"/>
          <w:szCs w:val="28"/>
          <w:lang w:val="uk-UA"/>
        </w:rPr>
        <w:t>4. У разі недієздатності Керівника групи виконує його обов’язки.</w:t>
      </w:r>
    </w:p>
    <w:p w14:paraId="0558AF20" w14:textId="4BD074AE" w:rsidR="00B36594" w:rsidRDefault="00B36594" w:rsidP="5F476261">
      <w:pPr>
        <w:spacing w:line="228" w:lineRule="auto"/>
        <w:ind w:firstLine="567"/>
        <w:jc w:val="both"/>
        <w:rPr>
          <w:color w:val="000000" w:themeColor="text1"/>
          <w:sz w:val="28"/>
          <w:szCs w:val="28"/>
          <w:lang w:val="uk-UA"/>
        </w:rPr>
      </w:pPr>
    </w:p>
    <w:p w14:paraId="0FF260F8" w14:textId="4BE41821" w:rsidR="00B36594" w:rsidRDefault="00B36594" w:rsidP="16577634">
      <w:pPr>
        <w:jc w:val="both"/>
        <w:rPr>
          <w:color w:val="000000"/>
          <w:sz w:val="28"/>
          <w:szCs w:val="28"/>
          <w:lang w:val="uk-UA" w:eastAsia="ru-RU"/>
        </w:rPr>
      </w:pPr>
    </w:p>
    <w:p w14:paraId="6F3D55CF" w14:textId="77777777" w:rsidR="002830B0" w:rsidRDefault="002830B0" w:rsidP="002830B0">
      <w:pPr>
        <w:spacing w:line="233" w:lineRule="auto"/>
        <w:rPr>
          <w:sz w:val="28"/>
          <w:szCs w:val="28"/>
          <w:lang w:val="uk-UA"/>
        </w:rPr>
      </w:pPr>
    </w:p>
    <w:p w14:paraId="2CB271EE" w14:textId="034AEFA8" w:rsidR="478CB9F5" w:rsidRDefault="478CB9F5" w:rsidP="478CB9F5">
      <w:pPr>
        <w:spacing w:line="233" w:lineRule="auto"/>
        <w:rPr>
          <w:sz w:val="28"/>
          <w:szCs w:val="28"/>
          <w:lang w:val="uk-UA"/>
        </w:rPr>
      </w:pPr>
    </w:p>
    <w:p w14:paraId="6CD8A604" w14:textId="4E65EB2E" w:rsidR="00C176F8" w:rsidRDefault="00C176F8" w:rsidP="478CB9F5">
      <w:pPr>
        <w:spacing w:line="233" w:lineRule="auto"/>
        <w:rPr>
          <w:sz w:val="28"/>
          <w:szCs w:val="28"/>
          <w:lang w:val="uk-UA"/>
        </w:rPr>
      </w:pPr>
    </w:p>
    <w:p w14:paraId="36FC1AB4" w14:textId="009940D0" w:rsidR="00C176F8" w:rsidRDefault="00C176F8" w:rsidP="478CB9F5">
      <w:pPr>
        <w:spacing w:line="233" w:lineRule="auto"/>
        <w:rPr>
          <w:sz w:val="28"/>
          <w:szCs w:val="28"/>
          <w:lang w:val="uk-UA"/>
        </w:rPr>
      </w:pPr>
    </w:p>
    <w:p w14:paraId="125821BD" w14:textId="5A130FA6" w:rsidR="00C176F8" w:rsidRDefault="00C176F8" w:rsidP="478CB9F5">
      <w:pPr>
        <w:spacing w:line="233" w:lineRule="auto"/>
        <w:rPr>
          <w:sz w:val="28"/>
          <w:szCs w:val="28"/>
          <w:lang w:val="uk-UA"/>
        </w:rPr>
      </w:pPr>
    </w:p>
    <w:p w14:paraId="284C3D4B" w14:textId="0FD82A49" w:rsidR="00C176F8" w:rsidRDefault="00C176F8" w:rsidP="478CB9F5">
      <w:pPr>
        <w:spacing w:line="233" w:lineRule="auto"/>
        <w:rPr>
          <w:sz w:val="28"/>
          <w:szCs w:val="28"/>
          <w:lang w:val="uk-UA"/>
        </w:rPr>
      </w:pPr>
    </w:p>
    <w:p w14:paraId="72DAE34C" w14:textId="524EBDF7" w:rsidR="00C176F8" w:rsidRDefault="00C176F8" w:rsidP="478CB9F5">
      <w:pPr>
        <w:spacing w:line="233" w:lineRule="auto"/>
        <w:rPr>
          <w:sz w:val="28"/>
          <w:szCs w:val="28"/>
          <w:lang w:val="uk-UA"/>
        </w:rPr>
      </w:pPr>
    </w:p>
    <w:p w14:paraId="48D91FF6" w14:textId="22A060EF" w:rsidR="00C176F8" w:rsidRDefault="00C176F8" w:rsidP="1C9A71B7">
      <w:pPr>
        <w:spacing w:line="233" w:lineRule="auto"/>
        <w:rPr>
          <w:sz w:val="28"/>
          <w:szCs w:val="28"/>
          <w:lang w:val="uk-UA"/>
        </w:rPr>
      </w:pPr>
    </w:p>
    <w:p w14:paraId="5B598952" w14:textId="2514F2E1" w:rsidR="008C3003" w:rsidRDefault="008C3003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2FB67117" w14:textId="77777777" w:rsidR="4830C6CA" w:rsidRDefault="4830C6CA" w:rsidP="4830C6CA">
      <w:pPr>
        <w:spacing w:line="233" w:lineRule="auto"/>
        <w:rPr>
          <w:sz w:val="28"/>
          <w:szCs w:val="28"/>
          <w:lang w:val="uk-UA"/>
        </w:rPr>
      </w:pPr>
    </w:p>
    <w:p w14:paraId="2E405100" w14:textId="255C16AF" w:rsidR="116331DD" w:rsidRDefault="116331DD" w:rsidP="32CB914D">
      <w:pPr>
        <w:jc w:val="center"/>
        <w:rPr>
          <w:color w:val="000000" w:themeColor="text1"/>
          <w:sz w:val="28"/>
          <w:szCs w:val="28"/>
          <w:lang w:val="uk-UA"/>
        </w:rPr>
      </w:pPr>
      <w:r w:rsidRPr="32CB914D">
        <w:rPr>
          <w:b/>
          <w:bCs/>
          <w:color w:val="000000" w:themeColor="text1"/>
          <w:sz w:val="28"/>
          <w:szCs w:val="28"/>
        </w:rPr>
        <w:t>КОНТАКТНИЙ ЛИСТ ЛІКАРНІ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5"/>
        <w:gridCol w:w="3735"/>
        <w:gridCol w:w="1080"/>
      </w:tblGrid>
      <w:tr w:rsidR="32CB914D" w14:paraId="564B3C14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354F49" w14:textId="2B3710E0" w:rsidR="32CB914D" w:rsidRDefault="32CB914D" w:rsidP="32CB914D">
            <w:pPr>
              <w:jc w:val="center"/>
              <w:rPr>
                <w:sz w:val="28"/>
                <w:szCs w:val="28"/>
              </w:rPr>
            </w:pPr>
            <w:r w:rsidRPr="32CB914D">
              <w:rPr>
                <w:b/>
                <w:bCs/>
                <w:sz w:val="28"/>
                <w:szCs w:val="28"/>
                <w:lang w:val="en-GB"/>
              </w:rPr>
              <w:t>Address</w:t>
            </w:r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48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B041D3" w14:textId="52243795" w:rsidR="32CB914D" w:rsidRDefault="32CB914D" w:rsidP="32CB914D">
            <w:pPr>
              <w:jc w:val="center"/>
              <w:rPr>
                <w:sz w:val="28"/>
                <w:szCs w:val="28"/>
              </w:rPr>
            </w:pPr>
            <w:r w:rsidRPr="32CB914D">
              <w:rPr>
                <w:b/>
                <w:bCs/>
                <w:sz w:val="28"/>
                <w:szCs w:val="28"/>
                <w:lang w:val="ru-RU"/>
              </w:rPr>
              <w:t>Адреса</w:t>
            </w:r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</w:tr>
      <w:tr w:rsidR="32CB914D" w14:paraId="5B4D0CE8" w14:textId="77777777" w:rsidTr="1C9A71B7">
        <w:trPr>
          <w:trHeight w:val="48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A4A24B" w14:textId="60A94291" w:rsidR="32CB914D" w:rsidRPr="00FB7FFA" w:rsidRDefault="003F2F92" w:rsidP="650430F0">
            <w:pPr>
              <w:jc w:val="center"/>
              <w:rPr>
                <w:sz w:val="28"/>
                <w:szCs w:val="28"/>
                <w:highlight w:val="yellow"/>
              </w:rPr>
            </w:pPr>
            <w:r w:rsidRPr="0019422B">
              <w:rPr>
                <w:sz w:val="28"/>
                <w:szCs w:val="28"/>
              </w:rPr>
              <w:t>{</w:t>
            </w:r>
            <w:proofErr w:type="spellStart"/>
            <w:r w:rsidRPr="0019422B">
              <w:rPr>
                <w:sz w:val="28"/>
                <w:szCs w:val="28"/>
              </w:rPr>
              <w:t>address_eng</w:t>
            </w:r>
            <w:proofErr w:type="spellEnd"/>
            <w:r w:rsidRPr="0019422B">
              <w:rPr>
                <w:sz w:val="28"/>
                <w:szCs w:val="28"/>
              </w:rPr>
              <w:t>}</w:t>
            </w:r>
          </w:p>
        </w:tc>
        <w:tc>
          <w:tcPr>
            <w:tcW w:w="48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489679" w14:textId="586BA764" w:rsidR="32CB914D" w:rsidRPr="00FB7FFA" w:rsidRDefault="003F2F92" w:rsidP="49AC4E48">
            <w:pPr>
              <w:jc w:val="center"/>
              <w:rPr>
                <w:sz w:val="28"/>
                <w:szCs w:val="28"/>
                <w:highlight w:val="yellow"/>
              </w:rPr>
            </w:pPr>
            <w:r w:rsidRPr="0019422B">
              <w:rPr>
                <w:sz w:val="28"/>
                <w:szCs w:val="28"/>
              </w:rPr>
              <w:t>{address}</w:t>
            </w:r>
          </w:p>
        </w:tc>
      </w:tr>
      <w:tr w:rsidR="32CB914D" w14:paraId="29708E49" w14:textId="77777777" w:rsidTr="1C9A71B7">
        <w:trPr>
          <w:trHeight w:val="360"/>
        </w:trPr>
        <w:tc>
          <w:tcPr>
            <w:tcW w:w="948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E07C99" w14:textId="164C3A38" w:rsidR="32CB914D" w:rsidRDefault="003F2F92" w:rsidP="1C9A71B7">
            <w:pPr>
              <w:pStyle w:val="2"/>
              <w:shd w:val="clear" w:color="auto" w:fill="FFFFFF" w:themeFill="background1"/>
              <w:spacing w:before="60" w:beforeAutospacing="0" w:after="0" w:afterAutospacing="0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proofErr w:type="gramStart"/>
            <w:r w:rsidRPr="0019422B">
              <w:rPr>
                <w:b w:val="0"/>
                <w:bCs w:val="0"/>
                <w:sz w:val="28"/>
                <w:szCs w:val="28"/>
                <w:lang w:val="en-US"/>
              </w:rPr>
              <w:t>{y}, {</w:t>
            </w:r>
            <w:proofErr w:type="gramEnd"/>
            <w:r w:rsidRPr="0019422B">
              <w:rPr>
                <w:b w:val="0"/>
                <w:bCs w:val="0"/>
                <w:sz w:val="28"/>
                <w:szCs w:val="28"/>
                <w:lang w:val="en-US"/>
              </w:rPr>
              <w:t>x}</w:t>
            </w:r>
          </w:p>
        </w:tc>
      </w:tr>
      <w:tr w:rsidR="32CB914D" w14:paraId="11AD29C7" w14:textId="77777777" w:rsidTr="1C9A71B7">
        <w:trPr>
          <w:trHeight w:val="12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3CBFBE" w14:textId="7C653A7F" w:rsidR="32CB914D" w:rsidRDefault="32CB914D" w:rsidP="32CB914D">
            <w:pPr>
              <w:jc w:val="center"/>
              <w:rPr>
                <w:sz w:val="28"/>
                <w:szCs w:val="28"/>
              </w:rPr>
            </w:pPr>
            <w:r w:rsidRPr="32CB914D">
              <w:rPr>
                <w:b/>
                <w:bCs/>
                <w:sz w:val="28"/>
                <w:szCs w:val="28"/>
                <w:lang w:val="en-GB"/>
              </w:rPr>
              <w:t>Contact Person</w:t>
            </w:r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48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F6742D" w14:textId="47FD49B0" w:rsidR="32CB914D" w:rsidRDefault="32CB914D" w:rsidP="32CB914D">
            <w:pPr>
              <w:jc w:val="center"/>
              <w:rPr>
                <w:sz w:val="28"/>
                <w:szCs w:val="28"/>
              </w:rPr>
            </w:pPr>
            <w:proofErr w:type="spellStart"/>
            <w:r w:rsidRPr="32CB914D">
              <w:rPr>
                <w:b/>
                <w:bCs/>
                <w:sz w:val="28"/>
                <w:szCs w:val="28"/>
                <w:lang w:val="ru-RU"/>
              </w:rPr>
              <w:t>Контакти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</w:tr>
      <w:tr w:rsidR="32CB914D" w14:paraId="506CEDD1" w14:textId="77777777" w:rsidTr="1C9A71B7">
        <w:trPr>
          <w:trHeight w:val="1914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59FAB8" w14:textId="05622780" w:rsidR="005264E2" w:rsidRPr="00FB7FFA" w:rsidRDefault="003F2F92" w:rsidP="32CB914D">
            <w:pPr>
              <w:rPr>
                <w:sz w:val="28"/>
                <w:szCs w:val="28"/>
                <w:highlight w:val="yellow"/>
              </w:rPr>
            </w:pPr>
            <w:r w:rsidRPr="0019422B">
              <w:rPr>
                <w:sz w:val="28"/>
                <w:szCs w:val="28"/>
              </w:rPr>
              <w:t>{</w:t>
            </w:r>
            <w:proofErr w:type="spellStart"/>
            <w:r w:rsidRPr="0019422B">
              <w:rPr>
                <w:sz w:val="28"/>
                <w:szCs w:val="28"/>
              </w:rPr>
              <w:t>contact_eng</w:t>
            </w:r>
            <w:proofErr w:type="spellEnd"/>
            <w:r w:rsidRPr="0019422B">
              <w:rPr>
                <w:sz w:val="28"/>
                <w:szCs w:val="28"/>
              </w:rPr>
              <w:t>}</w:t>
            </w:r>
          </w:p>
        </w:tc>
        <w:tc>
          <w:tcPr>
            <w:tcW w:w="48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65D726" w14:textId="219212F9" w:rsidR="32CB914D" w:rsidRPr="00FB7FFA" w:rsidRDefault="003F2F92" w:rsidP="32CB914D">
            <w:pPr>
              <w:rPr>
                <w:sz w:val="28"/>
                <w:szCs w:val="28"/>
                <w:highlight w:val="yellow"/>
                <w:lang w:val="uk-UA"/>
              </w:rPr>
            </w:pPr>
            <w:r w:rsidRPr="0019422B">
              <w:rPr>
                <w:sz w:val="28"/>
                <w:szCs w:val="28"/>
              </w:rPr>
              <w:t>{</w:t>
            </w:r>
            <w:proofErr w:type="spellStart"/>
            <w:r w:rsidRPr="0019422B">
              <w:rPr>
                <w:sz w:val="28"/>
                <w:szCs w:val="28"/>
              </w:rPr>
              <w:t>contact_ukr</w:t>
            </w:r>
            <w:proofErr w:type="spellEnd"/>
            <w:r w:rsidRPr="0019422B">
              <w:rPr>
                <w:sz w:val="28"/>
                <w:szCs w:val="28"/>
              </w:rPr>
              <w:t>}</w:t>
            </w:r>
          </w:p>
        </w:tc>
      </w:tr>
      <w:tr w:rsidR="32CB914D" w14:paraId="4F861B00" w14:textId="77777777" w:rsidTr="1C9A71B7">
        <w:trPr>
          <w:trHeight w:val="192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CDF188" w14:textId="317769AA" w:rsidR="32CB914D" w:rsidRDefault="32CB914D" w:rsidP="32CB914D">
            <w:pPr>
              <w:jc w:val="center"/>
              <w:rPr>
                <w:sz w:val="28"/>
                <w:szCs w:val="28"/>
              </w:rPr>
            </w:pPr>
            <w:r w:rsidRPr="32CB914D">
              <w:rPr>
                <w:b/>
                <w:bCs/>
                <w:sz w:val="28"/>
                <w:szCs w:val="28"/>
                <w:lang w:val="en-GB"/>
              </w:rPr>
              <w:t>Type of Hospital</w:t>
            </w:r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48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8DA759" w14:textId="5493D8FA" w:rsidR="32CB914D" w:rsidRDefault="32CB914D" w:rsidP="32CB914D">
            <w:pPr>
              <w:jc w:val="center"/>
              <w:rPr>
                <w:sz w:val="28"/>
                <w:szCs w:val="28"/>
              </w:rPr>
            </w:pPr>
            <w:r w:rsidRPr="32CB914D">
              <w:rPr>
                <w:b/>
                <w:bCs/>
                <w:sz w:val="28"/>
                <w:szCs w:val="28"/>
                <w:lang w:val="ru-RU"/>
              </w:rPr>
              <w:t>Тип</w:t>
            </w:r>
            <w:r w:rsidRPr="32CB914D">
              <w:rPr>
                <w:b/>
                <w:bCs/>
                <w:sz w:val="28"/>
                <w:szCs w:val="28"/>
                <w:lang w:val="en-GB"/>
              </w:rPr>
              <w:t xml:space="preserve"> </w:t>
            </w:r>
            <w:proofErr w:type="spellStart"/>
            <w:r w:rsidRPr="32CB914D">
              <w:rPr>
                <w:b/>
                <w:bCs/>
                <w:sz w:val="28"/>
                <w:szCs w:val="28"/>
                <w:lang w:val="ru-RU"/>
              </w:rPr>
              <w:t>лікарні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</w:tr>
      <w:tr w:rsidR="32CB914D" w14:paraId="4A448E27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F224FF" w14:textId="7BEE9A25" w:rsidR="32CB914D" w:rsidRPr="00FB7FFA" w:rsidRDefault="003F2F92" w:rsidP="32CB914D">
            <w:pPr>
              <w:jc w:val="center"/>
              <w:rPr>
                <w:sz w:val="28"/>
                <w:szCs w:val="28"/>
                <w:highlight w:val="yellow"/>
              </w:rPr>
            </w:pPr>
            <w:r w:rsidRPr="0019422B">
              <w:rPr>
                <w:sz w:val="28"/>
                <w:szCs w:val="28"/>
              </w:rPr>
              <w:t>{</w:t>
            </w:r>
            <w:proofErr w:type="spellStart"/>
            <w:r w:rsidR="00BB71FD" w:rsidRPr="00BB71FD">
              <w:rPr>
                <w:sz w:val="28"/>
                <w:szCs w:val="28"/>
              </w:rPr>
              <w:t>type_of_hosp_eng</w:t>
            </w:r>
            <w:proofErr w:type="spellEnd"/>
            <w:r w:rsidRPr="0019422B">
              <w:rPr>
                <w:sz w:val="28"/>
                <w:szCs w:val="28"/>
              </w:rPr>
              <w:t>}</w:t>
            </w:r>
          </w:p>
        </w:tc>
        <w:tc>
          <w:tcPr>
            <w:tcW w:w="48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182A32" w14:textId="0B9C666B" w:rsidR="32CB914D" w:rsidRPr="00FB7FFA" w:rsidRDefault="003F2F92" w:rsidP="32CB914D">
            <w:pPr>
              <w:jc w:val="center"/>
              <w:rPr>
                <w:sz w:val="28"/>
                <w:szCs w:val="28"/>
                <w:highlight w:val="yellow"/>
              </w:rPr>
            </w:pPr>
            <w:r w:rsidRPr="0019422B">
              <w:rPr>
                <w:sz w:val="28"/>
                <w:szCs w:val="28"/>
              </w:rPr>
              <w:t>{</w:t>
            </w:r>
            <w:proofErr w:type="spellStart"/>
            <w:r w:rsidRPr="0019422B">
              <w:rPr>
                <w:sz w:val="28"/>
                <w:szCs w:val="28"/>
              </w:rPr>
              <w:t>type_of_hosp_ukr</w:t>
            </w:r>
            <w:proofErr w:type="spellEnd"/>
            <w:r w:rsidRPr="0019422B">
              <w:rPr>
                <w:sz w:val="28"/>
                <w:szCs w:val="28"/>
              </w:rPr>
              <w:t>}</w:t>
            </w:r>
          </w:p>
        </w:tc>
      </w:tr>
      <w:tr w:rsidR="32CB914D" w14:paraId="2BAD185D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452E54" w14:textId="47977FFA" w:rsidR="32CB914D" w:rsidRDefault="32CB914D" w:rsidP="32CB914D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b/>
                <w:bCs/>
                <w:color w:val="000000" w:themeColor="text1"/>
                <w:sz w:val="28"/>
                <w:szCs w:val="28"/>
                <w:lang w:val="en-GB"/>
              </w:rPr>
              <w:t>Capabilities</w:t>
            </w: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 </w:t>
            </w:r>
          </w:p>
        </w:tc>
        <w:tc>
          <w:tcPr>
            <w:tcW w:w="48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E7142E" w14:textId="08982F4B" w:rsidR="32CB914D" w:rsidRDefault="32CB914D" w:rsidP="32CB914D">
            <w:pPr>
              <w:jc w:val="center"/>
              <w:rPr>
                <w:sz w:val="28"/>
                <w:szCs w:val="28"/>
              </w:rPr>
            </w:pPr>
            <w:proofErr w:type="spellStart"/>
            <w:r w:rsidRPr="32CB914D">
              <w:rPr>
                <w:b/>
                <w:bCs/>
                <w:sz w:val="28"/>
                <w:szCs w:val="28"/>
                <w:lang w:val="ru-RU"/>
              </w:rPr>
              <w:t>Відділення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</w:tr>
      <w:tr w:rsidR="003F2F92" w14:paraId="1E24CD00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D47904" w14:textId="4CAC60FD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Surgical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5A6C89" w14:textId="786FE0E0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Хірургія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FAA28D" w14:textId="0A11DCC8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{surgical}</w:t>
            </w:r>
          </w:p>
        </w:tc>
      </w:tr>
      <w:tr w:rsidR="003F2F92" w14:paraId="49D2ABF9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565FB" w14:textId="66B720AE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Braine Surgical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611553" w14:textId="3867558E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Нейрохірургія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A8FE24" w14:textId="6A4FAA30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</w:t>
            </w:r>
            <w:proofErr w:type="spellStart"/>
            <w:r w:rsidRPr="00E74C2E">
              <w:rPr>
                <w:sz w:val="28"/>
                <w:szCs w:val="28"/>
              </w:rPr>
              <w:t>braine_surgical</w:t>
            </w:r>
            <w:proofErr w:type="spellEnd"/>
            <w:r w:rsidRPr="00E74C2E">
              <w:rPr>
                <w:sz w:val="28"/>
                <w:szCs w:val="28"/>
              </w:rPr>
              <w:t>}</w:t>
            </w:r>
          </w:p>
        </w:tc>
      </w:tr>
      <w:tr w:rsidR="003F2F92" w14:paraId="21F38DEC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010200" w14:textId="68FBAFF2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Face Injures Surgical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C95AF" w14:textId="3411D8FE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Щелепно-лицьова</w:t>
            </w:r>
            <w:proofErr w:type="spellEnd"/>
            <w:r w:rsidRPr="32CB914D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32CB914D">
              <w:rPr>
                <w:sz w:val="28"/>
                <w:szCs w:val="28"/>
                <w:lang w:val="ru-RU"/>
              </w:rPr>
              <w:t>хірургія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3479D8" w14:textId="0D40E2DC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</w:t>
            </w:r>
            <w:proofErr w:type="spellStart"/>
            <w:r w:rsidRPr="00E74C2E">
              <w:rPr>
                <w:sz w:val="28"/>
                <w:szCs w:val="28"/>
              </w:rPr>
              <w:t>face_injures_surgical</w:t>
            </w:r>
            <w:proofErr w:type="spellEnd"/>
            <w:r w:rsidRPr="00E74C2E">
              <w:rPr>
                <w:sz w:val="28"/>
                <w:szCs w:val="28"/>
              </w:rPr>
              <w:t>}</w:t>
            </w:r>
          </w:p>
        </w:tc>
      </w:tr>
      <w:tr w:rsidR="003F2F92" w14:paraId="74A44439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446979" w14:textId="32808AFA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Eye Injures Surgical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05CB55" w14:textId="28579F7B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Офтальмологія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221557" w14:textId="0D4BC939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</w:t>
            </w:r>
            <w:proofErr w:type="spellStart"/>
            <w:r w:rsidRPr="00E74C2E">
              <w:rPr>
                <w:sz w:val="28"/>
                <w:szCs w:val="28"/>
              </w:rPr>
              <w:t>eye_injures_surgical</w:t>
            </w:r>
            <w:proofErr w:type="spellEnd"/>
            <w:r w:rsidRPr="00E74C2E">
              <w:rPr>
                <w:sz w:val="28"/>
                <w:szCs w:val="28"/>
              </w:rPr>
              <w:t>}</w:t>
            </w:r>
          </w:p>
        </w:tc>
      </w:tr>
      <w:tr w:rsidR="003F2F92" w14:paraId="4781E426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CC60F2" w14:textId="48460224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Cardiology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9C97E1" w14:textId="6E8B8C0C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Кардіологія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CF6667" w14:textId="2F734522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{cardiology}</w:t>
            </w:r>
          </w:p>
        </w:tc>
      </w:tr>
      <w:tr w:rsidR="003F2F92" w14:paraId="746B338E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988F2C" w14:textId="3F6AC1DA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Neurological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0E9587" w14:textId="4023C6B1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Неврологія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21BB13" w14:textId="742FF061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{neurological}</w:t>
            </w:r>
          </w:p>
        </w:tc>
      </w:tr>
      <w:tr w:rsidR="003F2F92" w14:paraId="6882D5B6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B6954D" w14:textId="7D045961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ICU/CCU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8E63B2" w14:textId="6B8B2B7F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Реанімація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3B5DCC" w14:textId="6E25C0EE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</w:t>
            </w:r>
            <w:proofErr w:type="spellStart"/>
            <w:r w:rsidRPr="00E74C2E">
              <w:rPr>
                <w:sz w:val="28"/>
                <w:szCs w:val="28"/>
              </w:rPr>
              <w:t>icu_ccu</w:t>
            </w:r>
            <w:proofErr w:type="spellEnd"/>
            <w:r w:rsidRPr="00E74C2E">
              <w:rPr>
                <w:sz w:val="28"/>
                <w:szCs w:val="28"/>
              </w:rPr>
              <w:t>}</w:t>
            </w:r>
          </w:p>
        </w:tc>
      </w:tr>
      <w:tr w:rsidR="003F2F92" w14:paraId="4DB276A3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A88CCC" w14:textId="6C6D504A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Infection Disease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63EF57" w14:textId="75D8B7ED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Инфекційне</w:t>
            </w:r>
            <w:proofErr w:type="spellEnd"/>
            <w:r w:rsidRPr="32CB914D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32CB914D">
              <w:rPr>
                <w:sz w:val="28"/>
                <w:szCs w:val="28"/>
                <w:lang w:val="ru-RU"/>
              </w:rPr>
              <w:t>відділення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4A538F" w14:textId="396768DE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</w:t>
            </w:r>
            <w:proofErr w:type="spellStart"/>
            <w:r w:rsidRPr="00E74C2E">
              <w:rPr>
                <w:sz w:val="28"/>
                <w:szCs w:val="28"/>
              </w:rPr>
              <w:t>infection_disease</w:t>
            </w:r>
            <w:proofErr w:type="spellEnd"/>
            <w:r w:rsidRPr="00E74C2E">
              <w:rPr>
                <w:sz w:val="28"/>
                <w:szCs w:val="28"/>
              </w:rPr>
              <w:t>}</w:t>
            </w:r>
          </w:p>
        </w:tc>
      </w:tr>
      <w:tr w:rsidR="003F2F92" w14:paraId="6A005D9E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4EEA9A" w14:textId="7FA61599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Renal/Urology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D9077E" w14:textId="3A851E6D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Нефрологія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/</w:t>
            </w:r>
            <w:proofErr w:type="spellStart"/>
            <w:r w:rsidRPr="32CB914D">
              <w:rPr>
                <w:sz w:val="28"/>
                <w:szCs w:val="28"/>
                <w:lang w:val="ru-RU"/>
              </w:rPr>
              <w:t>Урологія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C7AEE8" w14:textId="4F2ED09C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</w:t>
            </w:r>
            <w:proofErr w:type="spellStart"/>
            <w:r w:rsidRPr="00E74C2E">
              <w:rPr>
                <w:sz w:val="28"/>
                <w:szCs w:val="28"/>
              </w:rPr>
              <w:t>renal_urology</w:t>
            </w:r>
            <w:proofErr w:type="spellEnd"/>
            <w:r w:rsidRPr="00E74C2E">
              <w:rPr>
                <w:sz w:val="28"/>
                <w:szCs w:val="28"/>
              </w:rPr>
              <w:t>}</w:t>
            </w:r>
          </w:p>
        </w:tc>
      </w:tr>
      <w:tr w:rsidR="003F2F92" w14:paraId="122EDE6C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AAA5D9" w14:textId="4BAA7AE4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Orthopaedic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B2C9A" w14:textId="45586466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Ортопедія</w:t>
            </w:r>
            <w:proofErr w:type="spellEnd"/>
            <w:r w:rsidRPr="32CB914D">
              <w:rPr>
                <w:sz w:val="28"/>
                <w:szCs w:val="28"/>
                <w:lang w:val="ru-RU"/>
              </w:rPr>
              <w:t>/</w:t>
            </w:r>
            <w:proofErr w:type="spellStart"/>
            <w:r w:rsidRPr="32CB914D">
              <w:rPr>
                <w:sz w:val="28"/>
                <w:szCs w:val="28"/>
                <w:lang w:val="ru-RU"/>
              </w:rPr>
              <w:t>Травматологія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502FF0" w14:textId="5205C0D8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</w:t>
            </w:r>
            <w:proofErr w:type="spellStart"/>
            <w:r w:rsidRPr="00E74C2E">
              <w:rPr>
                <w:sz w:val="28"/>
                <w:szCs w:val="28"/>
              </w:rPr>
              <w:t>orthopaedic</w:t>
            </w:r>
            <w:proofErr w:type="spellEnd"/>
            <w:r w:rsidRPr="00E74C2E">
              <w:rPr>
                <w:sz w:val="28"/>
                <w:szCs w:val="28"/>
              </w:rPr>
              <w:t>}</w:t>
            </w:r>
          </w:p>
        </w:tc>
      </w:tr>
      <w:tr w:rsidR="003F2F92" w14:paraId="76F1D71D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CD75D4" w14:textId="67234EB1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Dental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9955A0" w14:textId="0D59483F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Стоматологія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090CE6" w14:textId="41C405F2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{dental}</w:t>
            </w:r>
          </w:p>
        </w:tc>
      </w:tr>
      <w:tr w:rsidR="003F2F92" w14:paraId="342A2EA2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E7FC6E" w14:textId="6A5F65F8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lastRenderedPageBreak/>
              <w:t>Burn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2711C6" w14:textId="4A643F7F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Опікове</w:t>
            </w:r>
            <w:proofErr w:type="spellEnd"/>
            <w:r w:rsidRPr="32CB914D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32CB914D">
              <w:rPr>
                <w:sz w:val="28"/>
                <w:szCs w:val="28"/>
                <w:lang w:val="ru-RU"/>
              </w:rPr>
              <w:t>відділення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BBB54D" w14:textId="1824E8D6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{burn}</w:t>
            </w:r>
          </w:p>
        </w:tc>
      </w:tr>
      <w:tr w:rsidR="003F2F92" w14:paraId="7FE0B77A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6D9B69" w14:textId="2C9A2B6B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Military medic group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406599" w14:textId="1B950172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Військова</w:t>
            </w:r>
            <w:proofErr w:type="spellEnd"/>
            <w:r w:rsidRPr="32CB914D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32CB914D">
              <w:rPr>
                <w:sz w:val="28"/>
                <w:szCs w:val="28"/>
                <w:lang w:val="ru-RU"/>
              </w:rPr>
              <w:t>група</w:t>
            </w:r>
            <w:proofErr w:type="spellEnd"/>
            <w:r w:rsidRPr="32CB914D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32CB914D">
              <w:rPr>
                <w:sz w:val="28"/>
                <w:szCs w:val="28"/>
                <w:lang w:val="ru-RU"/>
              </w:rPr>
              <w:t>підсилення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F48AE9" w14:textId="5B051E00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</w:t>
            </w:r>
            <w:proofErr w:type="spellStart"/>
            <w:r w:rsidRPr="00E74C2E">
              <w:rPr>
                <w:sz w:val="28"/>
                <w:szCs w:val="28"/>
              </w:rPr>
              <w:t>military_medic_group</w:t>
            </w:r>
            <w:proofErr w:type="spellEnd"/>
            <w:r w:rsidRPr="00E74C2E">
              <w:rPr>
                <w:sz w:val="28"/>
                <w:szCs w:val="28"/>
              </w:rPr>
              <w:t>}</w:t>
            </w:r>
          </w:p>
        </w:tc>
      </w:tr>
      <w:tr w:rsidR="32CB914D" w14:paraId="0A6D9884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B96CD9" w14:textId="4E96D0A1" w:rsidR="32CB914D" w:rsidRDefault="32CB914D" w:rsidP="32CB914D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b/>
                <w:bCs/>
                <w:color w:val="000000" w:themeColor="text1"/>
                <w:sz w:val="28"/>
                <w:szCs w:val="28"/>
                <w:lang w:val="en-GB"/>
              </w:rPr>
              <w:t>Specialties:</w:t>
            </w: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 </w:t>
            </w:r>
          </w:p>
        </w:tc>
        <w:tc>
          <w:tcPr>
            <w:tcW w:w="48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E846F7" w14:textId="3A76944C" w:rsidR="32CB914D" w:rsidRDefault="32CB914D" w:rsidP="32CB914D">
            <w:pPr>
              <w:jc w:val="center"/>
              <w:rPr>
                <w:sz w:val="28"/>
                <w:szCs w:val="28"/>
              </w:rPr>
            </w:pPr>
            <w:proofErr w:type="spellStart"/>
            <w:r w:rsidRPr="32CB914D">
              <w:rPr>
                <w:b/>
                <w:bCs/>
                <w:sz w:val="28"/>
                <w:szCs w:val="28"/>
                <w:lang w:val="ru-RU"/>
              </w:rPr>
              <w:t>Параклінічні</w:t>
            </w:r>
            <w:proofErr w:type="spellEnd"/>
            <w:r w:rsidRPr="32CB914D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32CB914D">
              <w:rPr>
                <w:b/>
                <w:bCs/>
                <w:sz w:val="28"/>
                <w:szCs w:val="28"/>
                <w:lang w:val="ru-RU"/>
              </w:rPr>
              <w:t>служби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</w:tr>
      <w:tr w:rsidR="003F2F92" w14:paraId="4458A264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68C605" w14:textId="23C13C0D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Laboratory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0333FF" w14:textId="7C1493C5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Лабораторія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22091F" w14:textId="6E5CD20B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{laboratory}</w:t>
            </w:r>
          </w:p>
        </w:tc>
      </w:tr>
      <w:tr w:rsidR="003F2F92" w14:paraId="0C754085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1B7849" w14:textId="224FBBBA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X-Ray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EFAF0A" w14:textId="6BC3B295" w:rsidR="003F2F92" w:rsidRDefault="003F2F92" w:rsidP="003F2F92">
            <w:pPr>
              <w:rPr>
                <w:sz w:val="28"/>
                <w:szCs w:val="28"/>
              </w:rPr>
            </w:pPr>
            <w:r w:rsidRPr="32CB914D">
              <w:rPr>
                <w:sz w:val="28"/>
                <w:szCs w:val="28"/>
                <w:lang w:val="ru-RU"/>
              </w:rPr>
              <w:t>Рентген</w:t>
            </w:r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CBA90C" w14:textId="79F2ED59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</w:t>
            </w:r>
            <w:proofErr w:type="spellStart"/>
            <w:r w:rsidRPr="00E74C2E">
              <w:rPr>
                <w:sz w:val="28"/>
                <w:szCs w:val="28"/>
              </w:rPr>
              <w:t>xray</w:t>
            </w:r>
            <w:proofErr w:type="spellEnd"/>
            <w:r w:rsidRPr="00E74C2E">
              <w:rPr>
                <w:sz w:val="28"/>
                <w:szCs w:val="28"/>
              </w:rPr>
              <w:t>}</w:t>
            </w:r>
          </w:p>
        </w:tc>
      </w:tr>
      <w:tr w:rsidR="003F2F92" w14:paraId="7B0F3866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50CBF0" w14:textId="4FBF620F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MRI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C9A43" w14:textId="5AA9A6BE" w:rsidR="003F2F92" w:rsidRDefault="003F2F92" w:rsidP="003F2F92">
            <w:pPr>
              <w:rPr>
                <w:sz w:val="28"/>
                <w:szCs w:val="28"/>
              </w:rPr>
            </w:pPr>
            <w:r w:rsidRPr="32CB914D">
              <w:rPr>
                <w:sz w:val="28"/>
                <w:szCs w:val="28"/>
                <w:lang w:val="ru-RU"/>
              </w:rPr>
              <w:t>МРТ</w:t>
            </w:r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783EA1" w14:textId="77886B2F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</w:t>
            </w:r>
            <w:proofErr w:type="spellStart"/>
            <w:r w:rsidRPr="00E74C2E">
              <w:rPr>
                <w:sz w:val="28"/>
                <w:szCs w:val="28"/>
              </w:rPr>
              <w:t>mri</w:t>
            </w:r>
            <w:proofErr w:type="spellEnd"/>
            <w:r w:rsidRPr="00E74C2E">
              <w:rPr>
                <w:sz w:val="28"/>
                <w:szCs w:val="28"/>
              </w:rPr>
              <w:t>}</w:t>
            </w:r>
          </w:p>
        </w:tc>
      </w:tr>
      <w:tr w:rsidR="003F2F92" w14:paraId="08DE1800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1421D9" w14:textId="444017E0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Computer Tomography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7076C" w14:textId="6FB54AED" w:rsidR="003F2F92" w:rsidRDefault="003F2F92" w:rsidP="003F2F92">
            <w:pPr>
              <w:rPr>
                <w:sz w:val="28"/>
                <w:szCs w:val="28"/>
              </w:rPr>
            </w:pPr>
            <w:proofErr w:type="spellStart"/>
            <w:r w:rsidRPr="32CB914D">
              <w:rPr>
                <w:sz w:val="28"/>
                <w:szCs w:val="28"/>
                <w:lang w:val="ru-RU"/>
              </w:rPr>
              <w:t>Компьютерна</w:t>
            </w:r>
            <w:proofErr w:type="spellEnd"/>
            <w:r w:rsidRPr="32CB914D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32CB914D">
              <w:rPr>
                <w:sz w:val="28"/>
                <w:szCs w:val="28"/>
                <w:lang w:val="ru-RU"/>
              </w:rPr>
              <w:t>Томографія</w:t>
            </w:r>
            <w:proofErr w:type="spellEnd"/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1A3E1D" w14:textId="4784F404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</w:t>
            </w:r>
            <w:proofErr w:type="spellStart"/>
            <w:r w:rsidRPr="00E74C2E">
              <w:rPr>
                <w:sz w:val="28"/>
                <w:szCs w:val="28"/>
              </w:rPr>
              <w:t>computer_tomography</w:t>
            </w:r>
            <w:proofErr w:type="spellEnd"/>
            <w:r w:rsidRPr="00E74C2E">
              <w:rPr>
                <w:sz w:val="28"/>
                <w:szCs w:val="28"/>
              </w:rPr>
              <w:t>}</w:t>
            </w:r>
          </w:p>
        </w:tc>
      </w:tr>
      <w:tr w:rsidR="003F2F92" w14:paraId="56BFA24B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BAFA6E" w14:textId="6B207C29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Ultrasound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F1444" w14:textId="2C17ACD6" w:rsidR="003F2F92" w:rsidRDefault="003F2F92" w:rsidP="003F2F92">
            <w:pPr>
              <w:rPr>
                <w:sz w:val="28"/>
                <w:szCs w:val="28"/>
              </w:rPr>
            </w:pPr>
            <w:r w:rsidRPr="32CB914D">
              <w:rPr>
                <w:sz w:val="28"/>
                <w:szCs w:val="28"/>
                <w:lang w:val="ru-RU"/>
              </w:rPr>
              <w:t>УЗД</w:t>
            </w:r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02E52C" w14:textId="529226BA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{ultrasound}</w:t>
            </w:r>
          </w:p>
        </w:tc>
      </w:tr>
      <w:tr w:rsidR="003F2F92" w14:paraId="6FDA4A63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A5584A" w14:textId="527D3BB5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6E012BAC">
              <w:rPr>
                <w:color w:val="000000" w:themeColor="text1"/>
                <w:sz w:val="28"/>
                <w:szCs w:val="28"/>
                <w:lang w:val="en-GB"/>
              </w:rPr>
              <w:t>Blood products available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07B8E3" w14:textId="16D9F74B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6E012BAC">
              <w:rPr>
                <w:color w:val="000000" w:themeColor="text1"/>
                <w:sz w:val="28"/>
                <w:szCs w:val="28"/>
                <w:lang w:val="en-GB"/>
              </w:rPr>
              <w:t>Запас</w:t>
            </w:r>
            <w:proofErr w:type="spellEnd"/>
            <w:r w:rsidRPr="6E012BAC">
              <w:rPr>
                <w:color w:val="000000" w:themeColor="text1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6E012BAC">
              <w:rPr>
                <w:color w:val="000000" w:themeColor="text1"/>
                <w:sz w:val="28"/>
                <w:szCs w:val="28"/>
                <w:lang w:val="en-GB"/>
              </w:rPr>
              <w:t>компонентів</w:t>
            </w:r>
            <w:proofErr w:type="spellEnd"/>
            <w:r w:rsidRPr="6E012BAC">
              <w:rPr>
                <w:color w:val="000000" w:themeColor="text1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6E012BAC">
              <w:rPr>
                <w:color w:val="000000" w:themeColor="text1"/>
                <w:sz w:val="28"/>
                <w:szCs w:val="28"/>
                <w:lang w:val="en-GB"/>
              </w:rPr>
              <w:t>крові</w:t>
            </w:r>
            <w:proofErr w:type="spellEnd"/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CCF0B7" w14:textId="4BE48F47" w:rsidR="003F2F92" w:rsidRPr="00FB7FFA" w:rsidRDefault="003F2F92" w:rsidP="003F2F92">
            <w:pPr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</w:t>
            </w:r>
            <w:proofErr w:type="spellStart"/>
            <w:r w:rsidRPr="00E74C2E">
              <w:rPr>
                <w:sz w:val="28"/>
                <w:szCs w:val="28"/>
              </w:rPr>
              <w:t>blood_products_available</w:t>
            </w:r>
            <w:proofErr w:type="spellEnd"/>
            <w:r w:rsidRPr="00E74C2E">
              <w:rPr>
                <w:sz w:val="28"/>
                <w:szCs w:val="28"/>
              </w:rPr>
              <w:t>}</w:t>
            </w:r>
          </w:p>
        </w:tc>
      </w:tr>
      <w:tr w:rsidR="003F2F92" w14:paraId="2EB4D930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707715" w14:textId="002460D6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</w:rPr>
              <w:t>Generator</w:t>
            </w: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01F215" w14:textId="739BDD17" w:rsidR="003F2F92" w:rsidRDefault="003F2F92" w:rsidP="003F2F92">
            <w:pPr>
              <w:rPr>
                <w:sz w:val="28"/>
                <w:szCs w:val="28"/>
              </w:rPr>
            </w:pPr>
            <w:r w:rsidRPr="32CB914D">
              <w:rPr>
                <w:sz w:val="28"/>
                <w:szCs w:val="28"/>
                <w:lang w:val="uk-UA"/>
              </w:rPr>
              <w:t>Генератор</w:t>
            </w:r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10D43A" w14:textId="1A596B3D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{generator}</w:t>
            </w:r>
          </w:p>
        </w:tc>
      </w:tr>
      <w:tr w:rsidR="003F2F92" w14:paraId="01E0C982" w14:textId="77777777" w:rsidTr="1C9A71B7">
        <w:trPr>
          <w:trHeight w:val="300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87C03D" w14:textId="31FE42E1" w:rsidR="003F2F92" w:rsidRDefault="003F2F92" w:rsidP="003F2F92">
            <w:pPr>
              <w:rPr>
                <w:color w:val="000000" w:themeColor="text1"/>
                <w:sz w:val="28"/>
                <w:szCs w:val="28"/>
              </w:rPr>
            </w:pPr>
            <w:r w:rsidRPr="32CB914D">
              <w:rPr>
                <w:color w:val="000000" w:themeColor="text1"/>
                <w:sz w:val="28"/>
                <w:szCs w:val="28"/>
                <w:lang w:val="en-GB"/>
              </w:rPr>
              <w:t>Oxygen </w:t>
            </w:r>
          </w:p>
        </w:tc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B757EE" w14:textId="032E3CCE" w:rsidR="003F2F92" w:rsidRDefault="003F2F92" w:rsidP="003F2F92">
            <w:pPr>
              <w:rPr>
                <w:sz w:val="28"/>
                <w:szCs w:val="28"/>
              </w:rPr>
            </w:pPr>
            <w:r w:rsidRPr="32CB914D">
              <w:rPr>
                <w:sz w:val="28"/>
                <w:szCs w:val="28"/>
                <w:lang w:val="uk-UA"/>
              </w:rPr>
              <w:t>Кисень (О2)</w:t>
            </w:r>
            <w:r w:rsidRPr="32CB914D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44831C" w14:textId="7373D1D5" w:rsidR="003F2F92" w:rsidRPr="00FB7FFA" w:rsidRDefault="003F2F92" w:rsidP="003F2F92">
            <w:pPr>
              <w:jc w:val="center"/>
              <w:rPr>
                <w:sz w:val="28"/>
                <w:szCs w:val="28"/>
                <w:highlight w:val="yellow"/>
              </w:rPr>
            </w:pPr>
            <w:r w:rsidRPr="00E74C2E">
              <w:rPr>
                <w:sz w:val="28"/>
                <w:szCs w:val="28"/>
              </w:rPr>
              <w:t>{oxygen}</w:t>
            </w:r>
          </w:p>
        </w:tc>
      </w:tr>
    </w:tbl>
    <w:p w14:paraId="03226972" w14:textId="77777777" w:rsidR="005264E2" w:rsidRDefault="005264E2" w:rsidP="32CB914D">
      <w:pPr>
        <w:rPr>
          <w:color w:val="000000" w:themeColor="text1"/>
          <w:sz w:val="28"/>
          <w:szCs w:val="28"/>
          <w:lang w:val="uk-UA"/>
        </w:rPr>
      </w:pPr>
    </w:p>
    <w:p w14:paraId="17C69826" w14:textId="77777777" w:rsidR="005264E2" w:rsidRDefault="005264E2" w:rsidP="32CB914D">
      <w:pPr>
        <w:rPr>
          <w:color w:val="000000" w:themeColor="text1"/>
          <w:sz w:val="28"/>
          <w:szCs w:val="28"/>
          <w:lang w:val="uk-UA"/>
        </w:rPr>
      </w:pPr>
    </w:p>
    <w:p w14:paraId="0AD4626B" w14:textId="3D45CDF1" w:rsidR="116331DD" w:rsidRDefault="116331DD" w:rsidP="00FB7FFA">
      <w:pPr>
        <w:ind w:right="226"/>
        <w:jc w:val="both"/>
        <w:rPr>
          <w:sz w:val="28"/>
          <w:szCs w:val="28"/>
          <w:lang w:val="uk-UA"/>
        </w:rPr>
      </w:pPr>
      <w:r w:rsidRPr="6AA17F2C">
        <w:rPr>
          <w:color w:val="000000" w:themeColor="text1"/>
          <w:sz w:val="28"/>
          <w:szCs w:val="28"/>
          <w:lang w:val="uk-UA"/>
        </w:rPr>
        <w:t>Складено\перевірен</w:t>
      </w:r>
      <w:r w:rsidR="00C176F8" w:rsidRPr="6AA17F2C">
        <w:rPr>
          <w:color w:val="000000" w:themeColor="text1"/>
          <w:sz w:val="28"/>
          <w:szCs w:val="28"/>
          <w:lang w:val="uk-UA"/>
        </w:rPr>
        <w:t xml:space="preserve">о                       </w:t>
      </w:r>
      <w:r w:rsidR="00FB7FFA">
        <w:rPr>
          <w:color w:val="000000" w:themeColor="text1"/>
          <w:sz w:val="28"/>
          <w:szCs w:val="28"/>
        </w:rPr>
        <w:t>____________</w:t>
      </w:r>
      <w:r w:rsidR="1DE00926" w:rsidRPr="6AA17F2C">
        <w:rPr>
          <w:color w:val="000000" w:themeColor="text1"/>
          <w:sz w:val="28"/>
          <w:szCs w:val="28"/>
          <w:lang w:val="uk-UA"/>
        </w:rPr>
        <w:t xml:space="preserve">     </w:t>
      </w:r>
      <w:r w:rsidR="00FB7FFA">
        <w:rPr>
          <w:color w:val="000000" w:themeColor="text1"/>
          <w:sz w:val="28"/>
          <w:szCs w:val="28"/>
        </w:rPr>
        <w:t xml:space="preserve">     </w:t>
      </w:r>
      <w:r w:rsidR="1DE00926" w:rsidRPr="6AA17F2C">
        <w:rPr>
          <w:color w:val="000000" w:themeColor="text1"/>
          <w:sz w:val="28"/>
          <w:szCs w:val="28"/>
          <w:lang w:val="uk-UA"/>
        </w:rPr>
        <w:t xml:space="preserve">          </w:t>
      </w:r>
      <w:r w:rsidR="003F2F92">
        <w:rPr>
          <w:color w:val="000000" w:themeColor="text1"/>
          <w:sz w:val="28"/>
          <w:szCs w:val="28"/>
        </w:rPr>
        <w:t>{</w:t>
      </w:r>
      <w:proofErr w:type="spellStart"/>
      <w:r w:rsidR="003F2F92" w:rsidRPr="00BF08B1">
        <w:rPr>
          <w:color w:val="000000" w:themeColor="text1"/>
          <w:sz w:val="28"/>
          <w:szCs w:val="28"/>
          <w:lang w:val="uk-UA"/>
        </w:rPr>
        <w:t>created_by_medic</w:t>
      </w:r>
      <w:proofErr w:type="spellEnd"/>
      <w:r w:rsidR="003F2F92">
        <w:rPr>
          <w:color w:val="000000" w:themeColor="text1"/>
          <w:sz w:val="28"/>
          <w:szCs w:val="28"/>
        </w:rPr>
        <w:t>}</w:t>
      </w:r>
    </w:p>
    <w:p w14:paraId="1EC35002" w14:textId="381A81A2" w:rsidR="32CB914D" w:rsidRDefault="32CB914D" w:rsidP="32CB914D">
      <w:pPr>
        <w:spacing w:line="233" w:lineRule="auto"/>
        <w:rPr>
          <w:sz w:val="28"/>
          <w:szCs w:val="28"/>
          <w:lang w:val="uk-UA"/>
        </w:rPr>
      </w:pPr>
    </w:p>
    <w:p w14:paraId="7F6DB51C" w14:textId="77777777" w:rsidR="00C176F8" w:rsidRDefault="00C176F8" w:rsidP="00893611">
      <w:pPr>
        <w:jc w:val="center"/>
        <w:rPr>
          <w:b/>
          <w:sz w:val="28"/>
          <w:szCs w:val="24"/>
          <w:lang w:val="uk-UA"/>
        </w:rPr>
      </w:pPr>
    </w:p>
    <w:p w14:paraId="12069898" w14:textId="6A987C6E" w:rsidR="00C176F8" w:rsidRDefault="00C176F8" w:rsidP="00893611">
      <w:pPr>
        <w:jc w:val="center"/>
        <w:rPr>
          <w:b/>
          <w:sz w:val="28"/>
          <w:szCs w:val="24"/>
          <w:lang w:val="uk-UA"/>
        </w:rPr>
      </w:pPr>
    </w:p>
    <w:p w14:paraId="76EA73C8" w14:textId="1B68A81C" w:rsidR="005264E2" w:rsidRDefault="005264E2" w:rsidP="00893611">
      <w:pPr>
        <w:jc w:val="center"/>
        <w:rPr>
          <w:b/>
          <w:sz w:val="28"/>
          <w:szCs w:val="24"/>
          <w:lang w:val="uk-UA"/>
        </w:rPr>
      </w:pPr>
    </w:p>
    <w:p w14:paraId="075D1A59" w14:textId="77777777" w:rsidR="00C176F8" w:rsidRDefault="00C176F8" w:rsidP="00DD05ED">
      <w:pPr>
        <w:jc w:val="center"/>
        <w:rPr>
          <w:b/>
          <w:sz w:val="28"/>
          <w:szCs w:val="24"/>
          <w:lang w:val="uk-UA"/>
        </w:rPr>
      </w:pPr>
    </w:p>
    <w:p w14:paraId="3ACE6DDC" w14:textId="77777777" w:rsidR="00BF6CA6" w:rsidRDefault="00BF6CA6" w:rsidP="00DD05ED">
      <w:pPr>
        <w:jc w:val="center"/>
        <w:rPr>
          <w:b/>
          <w:sz w:val="28"/>
          <w:szCs w:val="24"/>
          <w:lang w:val="uk-UA"/>
        </w:rPr>
      </w:pPr>
    </w:p>
    <w:p w14:paraId="2EFF79E4" w14:textId="77777777" w:rsidR="00BF6CA6" w:rsidRDefault="00BF6CA6" w:rsidP="00DD05ED">
      <w:pPr>
        <w:jc w:val="center"/>
        <w:rPr>
          <w:b/>
          <w:sz w:val="28"/>
          <w:szCs w:val="24"/>
          <w:lang w:val="uk-UA"/>
        </w:rPr>
      </w:pPr>
    </w:p>
    <w:p w14:paraId="3CFAC69C" w14:textId="77777777" w:rsidR="00BF6CA6" w:rsidRDefault="00BF6CA6" w:rsidP="00DD05ED">
      <w:pPr>
        <w:jc w:val="center"/>
        <w:rPr>
          <w:b/>
          <w:sz w:val="28"/>
          <w:szCs w:val="24"/>
          <w:lang w:val="uk-UA"/>
        </w:rPr>
      </w:pPr>
    </w:p>
    <w:p w14:paraId="139AA210" w14:textId="77777777" w:rsidR="00BF6CA6" w:rsidRDefault="00BF6CA6" w:rsidP="00DD05ED">
      <w:pPr>
        <w:jc w:val="center"/>
        <w:rPr>
          <w:b/>
          <w:sz w:val="28"/>
          <w:szCs w:val="24"/>
          <w:lang w:val="uk-UA"/>
        </w:rPr>
      </w:pPr>
    </w:p>
    <w:p w14:paraId="1A8F2113" w14:textId="77777777" w:rsidR="00BF6CA6" w:rsidRDefault="00BF6CA6" w:rsidP="00DD05ED">
      <w:pPr>
        <w:jc w:val="center"/>
        <w:rPr>
          <w:b/>
          <w:sz w:val="28"/>
          <w:szCs w:val="24"/>
          <w:lang w:val="uk-UA"/>
        </w:rPr>
      </w:pPr>
    </w:p>
    <w:p w14:paraId="6307E2C1" w14:textId="77777777" w:rsidR="00BF6CA6" w:rsidRDefault="00BF6CA6" w:rsidP="00DD05ED">
      <w:pPr>
        <w:jc w:val="center"/>
        <w:rPr>
          <w:b/>
          <w:sz w:val="28"/>
          <w:szCs w:val="24"/>
          <w:lang w:val="uk-UA"/>
        </w:rPr>
      </w:pPr>
    </w:p>
    <w:p w14:paraId="5FABCE08" w14:textId="77777777" w:rsidR="00BF6CA6" w:rsidRDefault="00BF6CA6" w:rsidP="00DD05ED">
      <w:pPr>
        <w:jc w:val="center"/>
        <w:rPr>
          <w:b/>
          <w:sz w:val="28"/>
          <w:szCs w:val="24"/>
          <w:lang w:val="uk-UA"/>
        </w:rPr>
      </w:pPr>
    </w:p>
    <w:p w14:paraId="2FC69FDD" w14:textId="77777777" w:rsidR="00BF6CA6" w:rsidRDefault="00BF6CA6" w:rsidP="00DD05ED">
      <w:pPr>
        <w:jc w:val="center"/>
        <w:rPr>
          <w:b/>
          <w:sz w:val="28"/>
          <w:szCs w:val="24"/>
          <w:lang w:val="uk-UA"/>
        </w:rPr>
      </w:pPr>
    </w:p>
    <w:p w14:paraId="4E242E52" w14:textId="5D11E444" w:rsidR="00BF6CA6" w:rsidRDefault="00BF6CA6" w:rsidP="00BF6CA6">
      <w:pPr>
        <w:jc w:val="center"/>
        <w:rPr>
          <w:b/>
          <w:sz w:val="28"/>
          <w:szCs w:val="24"/>
          <w:lang w:val="uk-UA"/>
        </w:rPr>
      </w:pPr>
      <w:r>
        <w:rPr>
          <w:b/>
          <w:sz w:val="28"/>
          <w:szCs w:val="24"/>
          <w:lang w:val="uk-UA"/>
        </w:rPr>
        <w:br w:type="page"/>
      </w:r>
    </w:p>
    <w:p w14:paraId="3E26858D" w14:textId="5A04DB47" w:rsidR="003B72D6" w:rsidRPr="00DD05ED" w:rsidRDefault="003B72D6" w:rsidP="00DD05ED">
      <w:pPr>
        <w:jc w:val="center"/>
        <w:rPr>
          <w:b/>
          <w:sz w:val="28"/>
          <w:szCs w:val="24"/>
          <w:lang w:val="uk-UA"/>
        </w:rPr>
      </w:pPr>
      <w:r w:rsidRPr="00993D26">
        <w:rPr>
          <w:b/>
          <w:sz w:val="28"/>
          <w:szCs w:val="24"/>
          <w:lang w:val="uk-UA"/>
        </w:rPr>
        <w:lastRenderedPageBreak/>
        <w:t>КАРТКА ПОСТРАЖДАЛОГО</w:t>
      </w:r>
    </w:p>
    <w:p w14:paraId="02ACEE69" w14:textId="1C76B678" w:rsidR="00C411AB" w:rsidRDefault="00BF6CA6" w:rsidP="00DD05ED">
      <w:r w:rsidRPr="00BF6CA6">
        <w:rPr>
          <w:noProof/>
        </w:rPr>
        <w:drawing>
          <wp:inline distT="0" distB="0" distL="0" distR="0" wp14:anchorId="7532DA1A" wp14:editId="4A0E34BB">
            <wp:extent cx="6264275" cy="8862060"/>
            <wp:effectExtent l="0" t="0" r="0" b="0"/>
            <wp:docPr id="9255747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275" cy="886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411AB" w:rsidSect="00DD05ED">
      <w:pgSz w:w="11906" w:h="16838"/>
      <w:pgMar w:top="907" w:right="567" w:bottom="907" w:left="147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EEBAE"/>
    <w:multiLevelType w:val="hybridMultilevel"/>
    <w:tmpl w:val="6F50B068"/>
    <w:lvl w:ilvl="0" w:tplc="F4621A52">
      <w:start w:val="1"/>
      <w:numFmt w:val="decimal"/>
      <w:lvlText w:val="%1."/>
      <w:lvlJc w:val="left"/>
      <w:pPr>
        <w:ind w:left="927" w:hanging="360"/>
      </w:pPr>
    </w:lvl>
    <w:lvl w:ilvl="1" w:tplc="1EE21CDA">
      <w:start w:val="1"/>
      <w:numFmt w:val="lowerLetter"/>
      <w:lvlText w:val="%2."/>
      <w:lvlJc w:val="left"/>
      <w:pPr>
        <w:ind w:left="1440" w:hanging="360"/>
      </w:pPr>
    </w:lvl>
    <w:lvl w:ilvl="2" w:tplc="5FDE3E46">
      <w:start w:val="1"/>
      <w:numFmt w:val="lowerRoman"/>
      <w:lvlText w:val="%3."/>
      <w:lvlJc w:val="right"/>
      <w:pPr>
        <w:ind w:left="2160" w:hanging="180"/>
      </w:pPr>
    </w:lvl>
    <w:lvl w:ilvl="3" w:tplc="8F3458E4">
      <w:start w:val="1"/>
      <w:numFmt w:val="decimal"/>
      <w:lvlText w:val="%4."/>
      <w:lvlJc w:val="left"/>
      <w:pPr>
        <w:ind w:left="2880" w:hanging="360"/>
      </w:pPr>
    </w:lvl>
    <w:lvl w:ilvl="4" w:tplc="987A1C5C">
      <w:start w:val="1"/>
      <w:numFmt w:val="lowerLetter"/>
      <w:lvlText w:val="%5."/>
      <w:lvlJc w:val="left"/>
      <w:pPr>
        <w:ind w:left="3600" w:hanging="360"/>
      </w:pPr>
    </w:lvl>
    <w:lvl w:ilvl="5" w:tplc="578AC8F0">
      <w:start w:val="1"/>
      <w:numFmt w:val="lowerRoman"/>
      <w:lvlText w:val="%6."/>
      <w:lvlJc w:val="right"/>
      <w:pPr>
        <w:ind w:left="4320" w:hanging="180"/>
      </w:pPr>
    </w:lvl>
    <w:lvl w:ilvl="6" w:tplc="1DF48E24">
      <w:start w:val="1"/>
      <w:numFmt w:val="decimal"/>
      <w:lvlText w:val="%7."/>
      <w:lvlJc w:val="left"/>
      <w:pPr>
        <w:ind w:left="5040" w:hanging="360"/>
      </w:pPr>
    </w:lvl>
    <w:lvl w:ilvl="7" w:tplc="68EECBC8">
      <w:start w:val="1"/>
      <w:numFmt w:val="lowerLetter"/>
      <w:lvlText w:val="%8."/>
      <w:lvlJc w:val="left"/>
      <w:pPr>
        <w:ind w:left="5760" w:hanging="360"/>
      </w:pPr>
    </w:lvl>
    <w:lvl w:ilvl="8" w:tplc="30580C0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67B55A"/>
    <w:multiLevelType w:val="hybridMultilevel"/>
    <w:tmpl w:val="3E2C757A"/>
    <w:lvl w:ilvl="0" w:tplc="50CCFED0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1CD437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D04C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A8D0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1056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AE26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F0C1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485B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2071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E661EA"/>
    <w:multiLevelType w:val="hybridMultilevel"/>
    <w:tmpl w:val="9E6866E4"/>
    <w:lvl w:ilvl="0" w:tplc="B01E1978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hint="default"/>
      </w:rPr>
    </w:lvl>
    <w:lvl w:ilvl="1" w:tplc="5330EA1A">
      <w:start w:val="1"/>
      <w:numFmt w:val="lowerLetter"/>
      <w:lvlText w:val="%2."/>
      <w:lvlJc w:val="left"/>
      <w:pPr>
        <w:ind w:left="1440" w:hanging="360"/>
      </w:pPr>
    </w:lvl>
    <w:lvl w:ilvl="2" w:tplc="8228DCAC">
      <w:start w:val="1"/>
      <w:numFmt w:val="lowerRoman"/>
      <w:lvlText w:val="%3."/>
      <w:lvlJc w:val="right"/>
      <w:pPr>
        <w:ind w:left="2160" w:hanging="180"/>
      </w:pPr>
    </w:lvl>
    <w:lvl w:ilvl="3" w:tplc="406831B8">
      <w:start w:val="1"/>
      <w:numFmt w:val="decimal"/>
      <w:lvlText w:val="%4."/>
      <w:lvlJc w:val="left"/>
      <w:pPr>
        <w:ind w:left="2880" w:hanging="360"/>
      </w:pPr>
    </w:lvl>
    <w:lvl w:ilvl="4" w:tplc="E0A80B00">
      <w:start w:val="1"/>
      <w:numFmt w:val="lowerLetter"/>
      <w:lvlText w:val="%5."/>
      <w:lvlJc w:val="left"/>
      <w:pPr>
        <w:ind w:left="3600" w:hanging="360"/>
      </w:pPr>
    </w:lvl>
    <w:lvl w:ilvl="5" w:tplc="7C48725C">
      <w:start w:val="1"/>
      <w:numFmt w:val="lowerRoman"/>
      <w:lvlText w:val="%6."/>
      <w:lvlJc w:val="right"/>
      <w:pPr>
        <w:ind w:left="4320" w:hanging="180"/>
      </w:pPr>
    </w:lvl>
    <w:lvl w:ilvl="6" w:tplc="B7F85CDE">
      <w:start w:val="1"/>
      <w:numFmt w:val="decimal"/>
      <w:lvlText w:val="%7."/>
      <w:lvlJc w:val="left"/>
      <w:pPr>
        <w:ind w:left="5040" w:hanging="360"/>
      </w:pPr>
    </w:lvl>
    <w:lvl w:ilvl="7" w:tplc="31B08800">
      <w:start w:val="1"/>
      <w:numFmt w:val="lowerLetter"/>
      <w:lvlText w:val="%8."/>
      <w:lvlJc w:val="left"/>
      <w:pPr>
        <w:ind w:left="5760" w:hanging="360"/>
      </w:pPr>
    </w:lvl>
    <w:lvl w:ilvl="8" w:tplc="DA44E1B8">
      <w:start w:val="1"/>
      <w:numFmt w:val="lowerRoman"/>
      <w:lvlText w:val="%9."/>
      <w:lvlJc w:val="right"/>
      <w:pPr>
        <w:ind w:left="6480" w:hanging="180"/>
      </w:pPr>
    </w:lvl>
  </w:abstractNum>
  <w:num w:numId="1" w16cid:durableId="992101519">
    <w:abstractNumId w:val="2"/>
  </w:num>
  <w:num w:numId="2" w16cid:durableId="2138600039">
    <w:abstractNumId w:val="1"/>
  </w:num>
  <w:num w:numId="3" w16cid:durableId="1630240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611"/>
    <w:rsid w:val="00030612"/>
    <w:rsid w:val="00087DF6"/>
    <w:rsid w:val="000C0D7B"/>
    <w:rsid w:val="000E71A0"/>
    <w:rsid w:val="000F55A4"/>
    <w:rsid w:val="00150B1C"/>
    <w:rsid w:val="001A3855"/>
    <w:rsid w:val="002273DF"/>
    <w:rsid w:val="002477F3"/>
    <w:rsid w:val="00280645"/>
    <w:rsid w:val="0028076A"/>
    <w:rsid w:val="002830B0"/>
    <w:rsid w:val="002A3C61"/>
    <w:rsid w:val="002D2DE2"/>
    <w:rsid w:val="002E32E9"/>
    <w:rsid w:val="002F0808"/>
    <w:rsid w:val="0034757D"/>
    <w:rsid w:val="003B72D6"/>
    <w:rsid w:val="003F2F92"/>
    <w:rsid w:val="00433819"/>
    <w:rsid w:val="004653C4"/>
    <w:rsid w:val="00466EF5"/>
    <w:rsid w:val="004B3DFE"/>
    <w:rsid w:val="004C404E"/>
    <w:rsid w:val="005264E2"/>
    <w:rsid w:val="005409F4"/>
    <w:rsid w:val="005461B9"/>
    <w:rsid w:val="00573251"/>
    <w:rsid w:val="005934F2"/>
    <w:rsid w:val="00594E3D"/>
    <w:rsid w:val="00607A42"/>
    <w:rsid w:val="0067609F"/>
    <w:rsid w:val="00696C23"/>
    <w:rsid w:val="006F3A2B"/>
    <w:rsid w:val="007348E0"/>
    <w:rsid w:val="007436D8"/>
    <w:rsid w:val="00743D3B"/>
    <w:rsid w:val="007619F5"/>
    <w:rsid w:val="007979D2"/>
    <w:rsid w:val="007C02D1"/>
    <w:rsid w:val="008100AE"/>
    <w:rsid w:val="00813E2A"/>
    <w:rsid w:val="008204FB"/>
    <w:rsid w:val="008362D7"/>
    <w:rsid w:val="00893611"/>
    <w:rsid w:val="008A764D"/>
    <w:rsid w:val="008C3003"/>
    <w:rsid w:val="008E21DC"/>
    <w:rsid w:val="008F1E75"/>
    <w:rsid w:val="00913707"/>
    <w:rsid w:val="009703AF"/>
    <w:rsid w:val="009F77DD"/>
    <w:rsid w:val="00A06ED3"/>
    <w:rsid w:val="00A37A03"/>
    <w:rsid w:val="00A637F0"/>
    <w:rsid w:val="00AB5AA7"/>
    <w:rsid w:val="00B36594"/>
    <w:rsid w:val="00B7518C"/>
    <w:rsid w:val="00B8422F"/>
    <w:rsid w:val="00BA54BC"/>
    <w:rsid w:val="00BA6BC3"/>
    <w:rsid w:val="00BB3BD5"/>
    <w:rsid w:val="00BB71FD"/>
    <w:rsid w:val="00BD40B4"/>
    <w:rsid w:val="00BF6CA6"/>
    <w:rsid w:val="00C029F2"/>
    <w:rsid w:val="00C176F8"/>
    <w:rsid w:val="00C411AB"/>
    <w:rsid w:val="00C561CA"/>
    <w:rsid w:val="00CB4725"/>
    <w:rsid w:val="00D365F3"/>
    <w:rsid w:val="00DA3A4E"/>
    <w:rsid w:val="00DD05ED"/>
    <w:rsid w:val="00DE2A43"/>
    <w:rsid w:val="00E31570"/>
    <w:rsid w:val="00E633B1"/>
    <w:rsid w:val="00E945E0"/>
    <w:rsid w:val="00ED3001"/>
    <w:rsid w:val="00F036BD"/>
    <w:rsid w:val="00F42350"/>
    <w:rsid w:val="00F91A57"/>
    <w:rsid w:val="00FB7FFA"/>
    <w:rsid w:val="00FE4E62"/>
    <w:rsid w:val="05DCE6A9"/>
    <w:rsid w:val="07B021E1"/>
    <w:rsid w:val="116331DD"/>
    <w:rsid w:val="16577634"/>
    <w:rsid w:val="19234BEC"/>
    <w:rsid w:val="1C5DA1B1"/>
    <w:rsid w:val="1C9A71B7"/>
    <w:rsid w:val="1D6D1EC7"/>
    <w:rsid w:val="1DE00926"/>
    <w:rsid w:val="1F508BF8"/>
    <w:rsid w:val="29A6E230"/>
    <w:rsid w:val="2A0FC756"/>
    <w:rsid w:val="2B190024"/>
    <w:rsid w:val="2BC57BE3"/>
    <w:rsid w:val="2C819296"/>
    <w:rsid w:val="2CF5194F"/>
    <w:rsid w:val="2D476818"/>
    <w:rsid w:val="2DE5E6AE"/>
    <w:rsid w:val="30F01001"/>
    <w:rsid w:val="3283A7D3"/>
    <w:rsid w:val="32CB914D"/>
    <w:rsid w:val="32D98664"/>
    <w:rsid w:val="337FAC67"/>
    <w:rsid w:val="34F9D6CD"/>
    <w:rsid w:val="380104BB"/>
    <w:rsid w:val="3ABF19DB"/>
    <w:rsid w:val="403E09FE"/>
    <w:rsid w:val="4071DF1D"/>
    <w:rsid w:val="478CB9F5"/>
    <w:rsid w:val="4830C6CA"/>
    <w:rsid w:val="49AC4E48"/>
    <w:rsid w:val="4C5618AA"/>
    <w:rsid w:val="558B81A5"/>
    <w:rsid w:val="5755ECD4"/>
    <w:rsid w:val="5CA2BC14"/>
    <w:rsid w:val="5D844E68"/>
    <w:rsid w:val="5EB92323"/>
    <w:rsid w:val="5F476261"/>
    <w:rsid w:val="61F5AC38"/>
    <w:rsid w:val="6288F756"/>
    <w:rsid w:val="640CA284"/>
    <w:rsid w:val="64B3CEA6"/>
    <w:rsid w:val="650430F0"/>
    <w:rsid w:val="65BB97B9"/>
    <w:rsid w:val="69980565"/>
    <w:rsid w:val="6A615201"/>
    <w:rsid w:val="6AA17F2C"/>
    <w:rsid w:val="6E012BAC"/>
    <w:rsid w:val="6E76EF49"/>
    <w:rsid w:val="70339BD3"/>
    <w:rsid w:val="7606F148"/>
    <w:rsid w:val="7C111B07"/>
    <w:rsid w:val="7D735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FA61F0"/>
  <w15:chartTrackingRefBased/>
  <w15:docId w15:val="{9FA3255B-2035-474F-9A54-4E3A67F7B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GB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3611"/>
    <w:pPr>
      <w:jc w:val="left"/>
    </w:pPr>
    <w:rPr>
      <w:rFonts w:eastAsia="Times New Roman" w:cs="Times New Roman"/>
      <w:sz w:val="20"/>
      <w:szCs w:val="20"/>
      <w:lang w:val="en-US"/>
    </w:rPr>
  </w:style>
  <w:style w:type="paragraph" w:styleId="2">
    <w:name w:val="heading 2"/>
    <w:basedOn w:val="a"/>
    <w:link w:val="20"/>
    <w:uiPriority w:val="9"/>
    <w:qFormat/>
    <w:rsid w:val="002F0808"/>
    <w:pPr>
      <w:spacing w:before="100" w:beforeAutospacing="1" w:after="100" w:afterAutospacing="1"/>
      <w:outlineLvl w:val="1"/>
    </w:pPr>
    <w:rPr>
      <w:b/>
      <w:bCs/>
      <w:sz w:val="36"/>
      <w:szCs w:val="36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93611"/>
    <w:pPr>
      <w:ind w:firstLine="567"/>
      <w:jc w:val="left"/>
    </w:pPr>
    <w:rPr>
      <w:rFonts w:cstheme="minorHAnsi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2F0808"/>
    <w:rPr>
      <w:rFonts w:eastAsia="Times New Roman" w:cs="Times New Roman"/>
      <w:b/>
      <w:bCs/>
      <w:sz w:val="36"/>
      <w:szCs w:val="36"/>
      <w:lang w:eastAsia="en-GB"/>
    </w:rPr>
  </w:style>
  <w:style w:type="character" w:customStyle="1" w:styleId="w8qarf">
    <w:name w:val="w8qarf"/>
    <w:basedOn w:val="a0"/>
    <w:rsid w:val="002F0808"/>
  </w:style>
  <w:style w:type="character" w:customStyle="1" w:styleId="lrzxr">
    <w:name w:val="lrzxr"/>
    <w:basedOn w:val="a0"/>
    <w:rsid w:val="002F0808"/>
  </w:style>
  <w:style w:type="character" w:styleId="a4">
    <w:name w:val="Hyperlink"/>
    <w:basedOn w:val="a0"/>
    <w:uiPriority w:val="99"/>
    <w:semiHidden/>
    <w:unhideWhenUsed/>
    <w:rsid w:val="002F0808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3B72D6"/>
    <w:rPr>
      <w:rFonts w:ascii="Segoe UI" w:hAnsi="Segoe UI" w:cs="Segoe UI"/>
      <w:sz w:val="18"/>
      <w:szCs w:val="18"/>
    </w:rPr>
  </w:style>
  <w:style w:type="character" w:customStyle="1" w:styleId="a6">
    <w:name w:val="Текст у виносці Знак"/>
    <w:basedOn w:val="a0"/>
    <w:link w:val="a5"/>
    <w:uiPriority w:val="99"/>
    <w:semiHidden/>
    <w:rsid w:val="003B72D6"/>
    <w:rPr>
      <w:rFonts w:ascii="Segoe UI" w:eastAsia="Times New Roman" w:hAnsi="Segoe UI" w:cs="Segoe UI"/>
      <w:sz w:val="18"/>
      <w:szCs w:val="18"/>
      <w:lang w:val="en-US"/>
    </w:rPr>
  </w:style>
  <w:style w:type="paragraph" w:styleId="a7">
    <w:name w:val="List Paragraph"/>
    <w:basedOn w:val="a"/>
    <w:uiPriority w:val="34"/>
    <w:qFormat/>
    <w:rsid w:val="00743D3B"/>
    <w:pPr>
      <w:ind w:left="720"/>
      <w:contextualSpacing/>
    </w:pPr>
  </w:style>
  <w:style w:type="paragraph" w:customStyle="1" w:styleId="paragraph">
    <w:name w:val="paragraph"/>
    <w:basedOn w:val="a"/>
    <w:rsid w:val="00DD05ED"/>
    <w:pPr>
      <w:spacing w:before="100" w:beforeAutospacing="1" w:after="100" w:afterAutospacing="1"/>
    </w:pPr>
    <w:rPr>
      <w:sz w:val="24"/>
      <w:szCs w:val="24"/>
      <w:lang w:val="en-GB" w:eastAsia="en-GB"/>
    </w:rPr>
  </w:style>
  <w:style w:type="character" w:customStyle="1" w:styleId="normaltextrun">
    <w:name w:val="normaltextrun"/>
    <w:basedOn w:val="a0"/>
    <w:rsid w:val="00DD05ED"/>
  </w:style>
  <w:style w:type="character" w:customStyle="1" w:styleId="eop">
    <w:name w:val="eop"/>
    <w:basedOn w:val="a0"/>
    <w:rsid w:val="00DD05ED"/>
  </w:style>
  <w:style w:type="character" w:customStyle="1" w:styleId="wacimagecontainer">
    <w:name w:val="wacimagecontainer"/>
    <w:basedOn w:val="a0"/>
    <w:rsid w:val="00DD05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22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83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07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8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9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7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42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43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8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98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26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90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6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74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61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0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66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72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8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62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6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02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03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4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85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5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2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73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99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61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43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39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56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16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95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57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21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0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43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3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5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57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4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4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00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1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98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52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74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45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19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2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16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7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0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5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73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27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3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17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00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5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57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6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85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45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78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28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9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14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2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11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5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86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8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0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3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5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0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8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03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12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1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3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88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19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18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12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73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23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74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46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52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30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0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36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21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99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78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29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03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2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7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55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6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7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06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63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5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0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74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81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86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5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04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8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18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22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52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8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03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5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78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86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65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68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5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45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69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81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38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17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0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54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66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25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17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1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17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26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7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33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65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0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5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68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79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1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6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99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21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28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06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22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58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81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5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44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65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87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94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78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00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2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1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2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5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26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7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16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8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84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40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66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5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61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4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6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23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1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15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4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4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0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14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46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88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86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3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30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01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64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6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91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7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12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8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27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88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75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8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26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9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15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4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81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30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73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31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37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84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32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05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79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8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38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2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07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0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50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0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60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7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3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4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11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15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51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77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5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9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21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03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79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05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37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79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47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93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88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92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24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52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6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58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1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10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4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93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8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38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09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61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65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4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65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07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10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53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06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3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8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5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2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87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85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1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06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4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96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27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69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7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46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71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15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80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13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45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75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20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52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97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10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0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90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78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68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7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82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05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09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6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1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89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8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64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91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67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5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33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9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6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50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8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9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4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7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35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91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51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55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6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13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2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9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19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8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10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08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41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07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49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77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5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13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66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79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4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5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9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02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91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6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76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0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39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96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17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67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25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8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6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6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5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21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3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0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7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86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95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72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6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79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75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64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05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35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53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5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91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01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79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71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78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76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50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95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7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1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39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3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7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76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93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46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34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67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5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8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2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43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99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93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89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7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9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98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46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46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47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32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6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36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7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78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83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62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27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4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64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06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37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04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48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90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4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9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44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3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06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2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51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9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95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41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75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52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55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06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1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2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94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5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1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6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36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56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51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5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4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90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3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23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53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69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42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44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44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63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46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0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63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32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76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2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75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88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90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40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16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94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0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81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60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2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59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9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7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73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6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00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65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4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26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23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4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84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07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66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67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50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9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37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49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18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47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9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86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68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44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42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78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68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32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33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7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99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38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85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08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80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83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27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21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6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0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6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0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92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10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43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4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7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2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1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30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20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14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9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8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28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76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95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62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81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03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28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8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54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94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44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81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3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17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3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8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86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62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90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4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0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04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41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41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86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97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94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13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85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4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0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62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82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54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2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04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52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9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46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54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67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55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74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7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2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4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5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65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84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54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2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11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21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24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7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38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47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27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51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9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32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6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4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01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70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30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96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45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89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3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53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55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92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2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12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61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62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7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27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97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3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7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89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41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47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2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76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0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3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45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3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68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95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93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29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9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37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6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1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38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42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7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49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11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1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74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5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2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98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23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5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7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4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62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2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4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11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2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64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6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83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57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28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39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4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4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8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8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62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85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89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6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5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40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4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01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29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85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07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5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34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80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91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57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11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9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0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8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83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68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04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41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8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49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25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5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76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62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69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06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1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2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0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10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40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23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19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19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37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9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6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60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61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20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88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4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4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09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85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3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3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95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78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7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4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96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45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3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63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9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39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30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7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86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64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18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77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5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89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49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2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9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52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1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94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38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15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79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10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65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64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24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05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25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2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99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47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9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28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51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9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3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41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92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32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52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98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56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2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90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94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7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8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63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23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95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2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60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35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1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9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93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6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4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5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40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4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9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53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1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9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9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60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84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0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77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12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90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52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9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6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44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6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9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78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7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41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30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73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7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50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35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91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83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84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7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6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07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21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70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83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07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82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40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85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83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6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95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43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3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64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23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34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36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58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76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99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59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36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50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97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89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6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27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81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9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08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73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12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5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24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1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20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7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65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6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15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8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95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6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30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2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90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9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81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74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84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02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40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42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5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59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46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60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00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18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6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44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31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80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32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9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00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07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00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0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05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5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69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5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32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08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93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12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7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22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5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27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3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22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0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2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10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0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35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4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84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99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66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7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16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26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23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2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28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39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13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41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32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8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1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87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4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5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2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6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4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4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16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08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21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61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5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04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7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43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24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6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49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43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43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87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61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8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8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8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5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90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84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44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44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36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9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0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7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37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6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1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9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9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16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56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50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40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03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9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3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2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0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95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3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37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43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22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67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2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18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35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6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8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58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80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5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9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33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24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2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3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13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45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21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85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74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7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49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8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06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5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68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1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43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15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8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35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98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68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5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89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6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15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6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6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12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67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2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0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8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78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1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11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81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2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4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6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67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1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20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08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5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18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7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25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7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8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6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66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32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5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33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20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27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98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99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4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90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92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79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50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7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65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87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37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71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0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68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89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52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29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52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2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0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37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6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45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4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0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6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77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53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9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6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41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0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02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01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3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99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12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73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57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43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00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56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93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72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17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74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82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25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10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73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82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78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34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30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5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42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40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00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15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07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12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91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27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61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12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7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07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14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94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67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00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9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16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01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37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80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79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4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96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58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75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0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59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95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09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1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7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15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45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65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91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5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7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09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9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87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38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0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62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74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0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3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09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03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21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97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66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3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25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92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01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46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41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1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84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9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35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8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76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18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35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8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24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58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60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39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9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63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99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24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72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96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84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30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62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1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85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82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94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19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15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83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0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30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40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1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1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12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80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0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3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22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70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15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04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7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6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2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16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7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8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19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11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02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22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51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48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6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27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88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20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80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83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3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46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33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81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8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2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33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8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82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65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51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4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44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09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15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82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7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7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87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4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4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59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8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71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28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96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69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35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16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82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5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40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9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44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88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5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13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33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8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50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3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30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22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27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9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53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7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88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1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60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9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7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7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94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59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9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75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92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63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4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10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2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0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93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99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72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31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20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2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1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4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73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41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8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6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9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18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7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74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88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97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75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47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7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24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90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7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6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3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83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49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22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4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47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20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21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7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70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85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45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43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0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24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29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48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2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32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12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2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21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87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56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19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70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65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85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1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17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5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04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47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3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22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1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87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4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76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1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32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5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3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1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95e4f4e-8a92-4277-8204-30d7cb32c2dd" xsi:nil="true"/>
    <lcf76f155ced4ddcb4097134ff3c332f xmlns="a2c9bb66-a5ab-4e32-8de3-a21a0f67aba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A578D40E404A43A313E10F83EC9175" ma:contentTypeVersion="13" ma:contentTypeDescription="Create a new document." ma:contentTypeScope="" ma:versionID="71835ca656f615c872076a649fba25f7">
  <xsd:schema xmlns:xsd="http://www.w3.org/2001/XMLSchema" xmlns:xs="http://www.w3.org/2001/XMLSchema" xmlns:p="http://schemas.microsoft.com/office/2006/metadata/properties" xmlns:ns2="a2c9bb66-a5ab-4e32-8de3-a21a0f67abae" xmlns:ns3="795e4f4e-8a92-4277-8204-30d7cb32c2dd" targetNamespace="http://schemas.microsoft.com/office/2006/metadata/properties" ma:root="true" ma:fieldsID="6fa91ac73aeb51c3beeb4a0f8332b944" ns2:_="" ns3:_="">
    <xsd:import namespace="a2c9bb66-a5ab-4e32-8de3-a21a0f67abae"/>
    <xsd:import namespace="795e4f4e-8a92-4277-8204-30d7cb32c2dd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c9bb66-a5ab-4e32-8de3-a21a0f67abae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61aa7186-8088-41cf-a032-03c6b3bb4a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5e4f4e-8a92-4277-8204-30d7cb32c2dd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a46b7aa-cb18-4b59-b046-bedb7d4eb801}" ma:internalName="TaxCatchAll" ma:showField="CatchAllData" ma:web="795e4f4e-8a92-4277-8204-30d7cb32c2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60935F-87F5-4DDE-8B2B-3348161B5E30}">
  <ds:schemaRefs>
    <ds:schemaRef ds:uri="http://schemas.microsoft.com/office/2006/metadata/properties"/>
    <ds:schemaRef ds:uri="http://schemas.microsoft.com/office/infopath/2007/PartnerControls"/>
    <ds:schemaRef ds:uri="795e4f4e-8a92-4277-8204-30d7cb32c2dd"/>
    <ds:schemaRef ds:uri="a2c9bb66-a5ab-4e32-8de3-a21a0f67abae"/>
  </ds:schemaRefs>
</ds:datastoreItem>
</file>

<file path=customXml/itemProps2.xml><?xml version="1.0" encoding="utf-8"?>
<ds:datastoreItem xmlns:ds="http://schemas.openxmlformats.org/officeDocument/2006/customXml" ds:itemID="{89DD65F5-DA16-44EA-9B0D-EF4F514F6A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E9D802-BF23-4583-B8AE-B952A0A945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c9bb66-a5ab-4e32-8de3-a21a0f67abae"/>
    <ds:schemaRef ds:uri="795e4f4e-8a92-4277-8204-30d7cb32c2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1A78E21-3844-4FD2-AC69-163ADE2881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1319</Words>
  <Characters>7524</Characters>
  <Application>Microsoft Office Word</Application>
  <DocSecurity>0</DocSecurity>
  <Lines>62</Lines>
  <Paragraphs>17</Paragraphs>
  <ScaleCrop>false</ScaleCrop>
  <Company>HP Inc.</Company>
  <LinksUpToDate>false</LinksUpToDate>
  <CharactersWithSpaces>8826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Bahrii</dc:creator>
  <cp:keywords/>
  <dc:description/>
  <cp:lastModifiedBy>Vasyl Umanets</cp:lastModifiedBy>
  <cp:revision>10</cp:revision>
  <cp:lastPrinted>2023-12-12T08:35:00Z</cp:lastPrinted>
  <dcterms:created xsi:type="dcterms:W3CDTF">2025-08-05T10:29:00Z</dcterms:created>
  <dcterms:modified xsi:type="dcterms:W3CDTF">2026-10-29T14:45:00Z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0x010100C1A578D40E404A43A313E10F83EC9175</vt:lpwstr>
  </property>
  <property fmtid="{D5CDD505-2E9C-101B-9397-08002B2CF9AE}" pid="3" name="Order">
    <vt:r8>119503500</vt:r8>
  </property>
  <property fmtid="{D5CDD505-2E9C-101B-9397-08002B2CF9AE}" pid="4" name="TriggerFlowInfo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MediaServiceImageTags">
    <vt:lpwstr/>
  </property>
</Properties>
</file>