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04E11" w14:textId="5C484D68" w:rsidR="002D230F" w:rsidRDefault="00087A67">
      <w:pPr>
        <w:rPr>
          <w:rFonts w:ascii="Arial" w:hAnsi="Arial" w:cs="Arial"/>
          <w:color w:val="202122"/>
          <w:shd w:val="clear" w:color="auto" w:fill="F5FFFA"/>
        </w:rPr>
      </w:pPr>
      <w:hyperlink r:id="rId5" w:tooltip="Chitty-Chitty-Bang-Bang" w:history="1">
        <w:r>
          <w:rPr>
            <w:rStyle w:val="Hyperlink"/>
            <w:rFonts w:ascii="Arial" w:hAnsi="Arial" w:cs="Arial"/>
            <w:b/>
            <w:bCs/>
            <w:i/>
            <w:iCs/>
            <w:shd w:val="clear" w:color="auto" w:fill="F5FFFA"/>
          </w:rPr>
          <w:t>Chitty-Chitty-Bang-Bang: The Magical Car</w:t>
        </w:r>
      </w:hyperlink>
      <w:r>
        <w:rPr>
          <w:rFonts w:ascii="Arial" w:hAnsi="Arial" w:cs="Arial"/>
          <w:color w:val="202122"/>
          <w:shd w:val="clear" w:color="auto" w:fill="F5FFFA"/>
        </w:rPr>
        <w:t> is a children's story written by </w:t>
      </w:r>
      <w:hyperlink r:id="rId6" w:tooltip="Ian Fleming" w:history="1">
        <w:r>
          <w:rPr>
            <w:rStyle w:val="Hyperlink"/>
            <w:rFonts w:ascii="Arial" w:hAnsi="Arial" w:cs="Arial"/>
            <w:shd w:val="clear" w:color="auto" w:fill="F5FFFA"/>
          </w:rPr>
          <w:t>Ian Fleming</w:t>
        </w:r>
      </w:hyperlink>
      <w:r>
        <w:rPr>
          <w:rFonts w:ascii="Arial" w:hAnsi="Arial" w:cs="Arial"/>
          <w:color w:val="202122"/>
          <w:shd w:val="clear" w:color="auto" w:fill="F5FFFA"/>
        </w:rPr>
        <w:t> and illustrated by </w:t>
      </w:r>
      <w:hyperlink r:id="rId7" w:tooltip="John Burningham" w:history="1">
        <w:r>
          <w:rPr>
            <w:rStyle w:val="Hyperlink"/>
            <w:rFonts w:ascii="Arial" w:hAnsi="Arial" w:cs="Arial"/>
            <w:shd w:val="clear" w:color="auto" w:fill="F5FFFA"/>
          </w:rPr>
          <w:t>John Burningham</w:t>
        </w:r>
      </w:hyperlink>
      <w:r>
        <w:rPr>
          <w:rFonts w:ascii="Arial" w:hAnsi="Arial" w:cs="Arial"/>
          <w:color w:val="202122"/>
          <w:shd w:val="clear" w:color="auto" w:fill="F5FFFA"/>
        </w:rPr>
        <w:t>. It was initially published in three volumes, the first of which was released on 22 October 1964, before being published as one book. The story concerns the exploits of Chitty-Chitty-Bang-Bang, a car with hidden powers and abilities, and its owners, the Pott family. Fleming, better known as the creator of </w:t>
      </w:r>
      <w:hyperlink r:id="rId8" w:tooltip="James Bond (literary character)" w:history="1">
        <w:r>
          <w:rPr>
            <w:rStyle w:val="Hyperlink"/>
            <w:rFonts w:ascii="Arial" w:hAnsi="Arial" w:cs="Arial"/>
            <w:shd w:val="clear" w:color="auto" w:fill="F5FFFA"/>
          </w:rPr>
          <w:t>James Bond</w:t>
        </w:r>
      </w:hyperlink>
      <w:r>
        <w:rPr>
          <w:rFonts w:ascii="Arial" w:hAnsi="Arial" w:cs="Arial"/>
          <w:color w:val="202122"/>
          <w:shd w:val="clear" w:color="auto" w:fill="F5FFFA"/>
        </w:rPr>
        <w:t>, took his inspiration for the subject from a series of </w:t>
      </w:r>
      <w:hyperlink r:id="rId9" w:tooltip="Aero-engined car" w:history="1">
        <w:r>
          <w:rPr>
            <w:rStyle w:val="Hyperlink"/>
            <w:rFonts w:ascii="Arial" w:hAnsi="Arial" w:cs="Arial"/>
            <w:shd w:val="clear" w:color="auto" w:fill="F5FFFA"/>
          </w:rPr>
          <w:t>aero-engined</w:t>
        </w:r>
      </w:hyperlink>
      <w:r>
        <w:rPr>
          <w:rFonts w:ascii="Arial" w:hAnsi="Arial" w:cs="Arial"/>
          <w:color w:val="202122"/>
          <w:shd w:val="clear" w:color="auto" w:fill="F5FFFA"/>
        </w:rPr>
        <w:t> racing cars called "</w:t>
      </w:r>
      <w:hyperlink r:id="rId10" w:tooltip="Chitty Bang Bang" w:history="1">
        <w:r>
          <w:rPr>
            <w:rStyle w:val="Hyperlink"/>
            <w:rFonts w:ascii="Arial" w:hAnsi="Arial" w:cs="Arial"/>
            <w:shd w:val="clear" w:color="auto" w:fill="F5FFFA"/>
          </w:rPr>
          <w:t>Chitty Bang Bang</w:t>
        </w:r>
      </w:hyperlink>
      <w:r>
        <w:rPr>
          <w:rFonts w:ascii="Arial" w:hAnsi="Arial" w:cs="Arial"/>
          <w:color w:val="202122"/>
          <w:shd w:val="clear" w:color="auto" w:fill="F5FFFA"/>
        </w:rPr>
        <w:t>" </w:t>
      </w:r>
      <w:r>
        <w:rPr>
          <w:rFonts w:ascii="Arial" w:hAnsi="Arial" w:cs="Arial"/>
          <w:i/>
          <w:iCs/>
          <w:color w:val="202122"/>
          <w:shd w:val="clear" w:color="auto" w:fill="F5FFFA"/>
        </w:rPr>
        <w:t>(example pictured)</w:t>
      </w:r>
      <w:r>
        <w:rPr>
          <w:rFonts w:ascii="Arial" w:hAnsi="Arial" w:cs="Arial"/>
          <w:color w:val="202122"/>
          <w:shd w:val="clear" w:color="auto" w:fill="F5FFFA"/>
        </w:rPr>
        <w:t>, built by </w:t>
      </w:r>
      <w:hyperlink r:id="rId11" w:tooltip="Louis Zborowski" w:history="1">
        <w:r>
          <w:rPr>
            <w:rStyle w:val="Hyperlink"/>
            <w:rFonts w:ascii="Arial" w:hAnsi="Arial" w:cs="Arial"/>
            <w:shd w:val="clear" w:color="auto" w:fill="F5FFFA"/>
          </w:rPr>
          <w:t>Louis Zborowski</w:t>
        </w:r>
      </w:hyperlink>
      <w:r>
        <w:rPr>
          <w:rFonts w:ascii="Arial" w:hAnsi="Arial" w:cs="Arial"/>
          <w:color w:val="202122"/>
          <w:shd w:val="clear" w:color="auto" w:fill="F5FFFA"/>
        </w:rPr>
        <w:t> in the early 1920s. Fleming wrote the book while convalescing after having had a major heart attack; he had created the story as a bedtime story for his son, Caspar. Fleming did not live to see </w:t>
      </w:r>
      <w:r>
        <w:rPr>
          <w:rFonts w:ascii="Arial" w:hAnsi="Arial" w:cs="Arial"/>
          <w:i/>
          <w:iCs/>
          <w:color w:val="202122"/>
          <w:shd w:val="clear" w:color="auto" w:fill="F5FFFA"/>
        </w:rPr>
        <w:t>Chitty-Chitty-Bang-Bang</w:t>
      </w:r>
      <w:r>
        <w:rPr>
          <w:rFonts w:ascii="Arial" w:hAnsi="Arial" w:cs="Arial"/>
          <w:color w:val="202122"/>
          <w:shd w:val="clear" w:color="auto" w:fill="F5FFFA"/>
        </w:rPr>
        <w:t> published; he died of a heart attack on 11 August 1964. The story was loosely adapted as the 1968 film </w:t>
      </w:r>
      <w:hyperlink r:id="rId12" w:history="1">
        <w:r>
          <w:rPr>
            <w:rStyle w:val="Hyperlink"/>
            <w:rFonts w:ascii="Arial" w:hAnsi="Arial" w:cs="Arial"/>
            <w:i/>
            <w:iCs/>
            <w:shd w:val="clear" w:color="auto" w:fill="F5FFFA"/>
          </w:rPr>
          <w:t>Chitty Chitty Bang Bang</w:t>
        </w:r>
      </w:hyperlink>
      <w:r>
        <w:rPr>
          <w:rFonts w:ascii="Arial" w:hAnsi="Arial" w:cs="Arial"/>
          <w:color w:val="202122"/>
          <w:shd w:val="clear" w:color="auto" w:fill="F5FFFA"/>
        </w:rPr>
        <w:t>, which in turn </w:t>
      </w:r>
      <w:hyperlink r:id="rId13" w:tooltip="Chitty Chitty Bang Bang (musical)" w:history="1">
        <w:r>
          <w:rPr>
            <w:rStyle w:val="Hyperlink"/>
            <w:rFonts w:ascii="Arial" w:hAnsi="Arial" w:cs="Arial"/>
            <w:shd w:val="clear" w:color="auto" w:fill="F5FFFA"/>
          </w:rPr>
          <w:t>was later adapted as a stage musical</w:t>
        </w:r>
      </w:hyperlink>
      <w:r>
        <w:rPr>
          <w:rFonts w:ascii="Arial" w:hAnsi="Arial" w:cs="Arial"/>
          <w:color w:val="202122"/>
          <w:shd w:val="clear" w:color="auto" w:fill="F5FFFA"/>
        </w:rPr>
        <w:t>.</w:t>
      </w:r>
    </w:p>
    <w:p w14:paraId="5CCE7F3F" w14:textId="7B051C03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0E10A2D1" w14:textId="2F42EBFE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35642E5D" w14:textId="5F537D60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20FDB2AE" w14:textId="3FBC78C7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3C7253A5" w14:textId="08FFA342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5226C4F0" w14:textId="345DFA3D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1455C1D7" w14:textId="38FA1A1D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6DC8AF89" w14:textId="47031547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5C541E08" w14:textId="2210FF8F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0128E4F3" w14:textId="18E3E325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798DC400" w14:textId="4EA53D3B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342AE104" w14:textId="6C073576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6B9AD5FE" w14:textId="2E10614B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45714300" w14:textId="25243F27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7A978113" w14:textId="213FA1CD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212EFE88" w14:textId="22E75EB5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2128FB2E" w14:textId="3C38DABE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6C2C8C5A" w14:textId="04115707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2844649C" w14:textId="62D48FEF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0FA2A6CF" w14:textId="6DE604A6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2C4D5003" w14:textId="2D0358BC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746FEF5F" w14:textId="053F0FDE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5F5070F8" w14:textId="2C0AB236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31638C79" w14:textId="5310C30A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4517429B" w14:textId="28630455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79AA0A6A" w14:textId="0B5E8709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446F27EE" w14:textId="775BB01F" w:rsidR="00087A67" w:rsidRDefault="00087A67">
      <w:pPr>
        <w:rPr>
          <w:rFonts w:ascii="Arial" w:hAnsi="Arial" w:cs="Arial"/>
          <w:color w:val="202122"/>
          <w:shd w:val="clear" w:color="auto" w:fill="F5FFFA"/>
        </w:rPr>
      </w:pPr>
    </w:p>
    <w:p w14:paraId="15875087" w14:textId="77777777" w:rsidR="00087A67" w:rsidRPr="00087A67" w:rsidRDefault="00087A67" w:rsidP="00087A67">
      <w:pPr>
        <w:numPr>
          <w:ilvl w:val="0"/>
          <w:numId w:val="1"/>
        </w:numPr>
        <w:shd w:val="clear" w:color="auto" w:fill="F5FA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MY"/>
        </w:rPr>
      </w:pPr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In France, Dominique Pelicot and 49 other men</w:t>
      </w:r>
      <w:bookmarkStart w:id="0" w:name="_GoBack"/>
      <w:bookmarkEnd w:id="0"/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 xml:space="preserve"> are convicted of </w:t>
      </w:r>
      <w:hyperlink r:id="rId14" w:tooltip="Mazan rapes" w:history="1">
        <w:r w:rsidRPr="00087A67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MY"/>
          </w:rPr>
          <w:t>the mass rape</w:t>
        </w:r>
      </w:hyperlink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 of his ex-wife </w:t>
      </w:r>
      <w:hyperlink r:id="rId15" w:tooltip="Gisèle Pelicot" w:history="1">
        <w:r w:rsidRPr="00087A6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MY"/>
          </w:rPr>
          <w:t>Gisèle Pelicot</w:t>
        </w:r>
      </w:hyperlink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 </w:t>
      </w:r>
      <w:r w:rsidRPr="00087A67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MY"/>
        </w:rPr>
        <w:t>(portrait shown)</w:t>
      </w:r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.</w:t>
      </w:r>
    </w:p>
    <w:p w14:paraId="03290245" w14:textId="77777777" w:rsidR="00087A67" w:rsidRPr="00087A67" w:rsidRDefault="00087A67" w:rsidP="00087A67">
      <w:pPr>
        <w:numPr>
          <w:ilvl w:val="0"/>
          <w:numId w:val="1"/>
        </w:numPr>
        <w:shd w:val="clear" w:color="auto" w:fill="F5FA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MY"/>
        </w:rPr>
      </w:pPr>
      <w:hyperlink r:id="rId16" w:tooltip="2024 Port Vila earthquake" w:history="1">
        <w:r w:rsidRPr="00087A67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MY"/>
          </w:rPr>
          <w:t>A 7.3-magnitude earthquake</w:t>
        </w:r>
      </w:hyperlink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 hits Vanuatu's capital, </w:t>
      </w:r>
      <w:hyperlink r:id="rId17" w:tooltip="Port Vila" w:history="1">
        <w:r w:rsidRPr="00087A6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MY"/>
          </w:rPr>
          <w:t>Port Vila</w:t>
        </w:r>
      </w:hyperlink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, leaving at least 16 people dead.</w:t>
      </w:r>
    </w:p>
    <w:p w14:paraId="5748BF85" w14:textId="77777777" w:rsidR="00087A67" w:rsidRPr="00087A67" w:rsidRDefault="00087A67" w:rsidP="00087A67">
      <w:pPr>
        <w:numPr>
          <w:ilvl w:val="0"/>
          <w:numId w:val="1"/>
        </w:numPr>
        <w:shd w:val="clear" w:color="auto" w:fill="F5FA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MY"/>
        </w:rPr>
      </w:pPr>
      <w:hyperlink r:id="rId18" w:tooltip="Cyclone Chido" w:history="1">
        <w:r w:rsidRPr="00087A67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MY"/>
          </w:rPr>
          <w:t>Cyclone Chido</w:t>
        </w:r>
      </w:hyperlink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 leaves at least 123 people dead in southern Africa.</w:t>
      </w:r>
    </w:p>
    <w:p w14:paraId="1CE842D6" w14:textId="77777777" w:rsidR="00087A67" w:rsidRPr="00087A67" w:rsidRDefault="00087A67" w:rsidP="00087A67">
      <w:pPr>
        <w:numPr>
          <w:ilvl w:val="0"/>
          <w:numId w:val="1"/>
        </w:numPr>
        <w:shd w:val="clear" w:color="auto" w:fill="F5FA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MY"/>
        </w:rPr>
      </w:pPr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President of South Korea </w:t>
      </w:r>
      <w:hyperlink r:id="rId19" w:tooltip="Yoon Suk Yeol" w:history="1">
        <w:r w:rsidRPr="00087A6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MY"/>
          </w:rPr>
          <w:t>Yoon Suk Yeol</w:t>
        </w:r>
      </w:hyperlink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 is </w:t>
      </w:r>
      <w:hyperlink r:id="rId20" w:tooltip="Impeachment of Yoon Suk Yeol" w:history="1">
        <w:r w:rsidRPr="00087A67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MY"/>
          </w:rPr>
          <w:t>impeached</w:t>
        </w:r>
      </w:hyperlink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 following </w:t>
      </w:r>
      <w:hyperlink r:id="rId21" w:tooltip="2024 South Korean martial law crisis" w:history="1">
        <w:r w:rsidRPr="00087A6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MY"/>
          </w:rPr>
          <w:t>his declaration of martial law</w:t>
        </w:r>
      </w:hyperlink>
      <w:r w:rsidRPr="00087A67">
        <w:rPr>
          <w:rFonts w:ascii="Arial" w:eastAsia="Times New Roman" w:hAnsi="Arial" w:cs="Arial"/>
          <w:color w:val="202122"/>
          <w:sz w:val="24"/>
          <w:szCs w:val="24"/>
          <w:lang w:eastAsia="en-MY"/>
        </w:rPr>
        <w:t>.</w:t>
      </w:r>
    </w:p>
    <w:p w14:paraId="13808D3A" w14:textId="77777777" w:rsidR="00087A67" w:rsidRDefault="00087A67"/>
    <w:sectPr w:rsidR="00087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050500"/>
    <w:multiLevelType w:val="multilevel"/>
    <w:tmpl w:val="237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00"/>
    <w:rsid w:val="00087A67"/>
    <w:rsid w:val="002D230F"/>
    <w:rsid w:val="006E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6156"/>
  <w15:chartTrackingRefBased/>
  <w15:docId w15:val="{34907909-FA90-4FFB-83EE-1254D587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87A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James_Bond_(literary_character)" TargetMode="External"/><Relationship Id="rId13" Type="http://schemas.openxmlformats.org/officeDocument/2006/relationships/hyperlink" Target="https://en.wikipedia.org/wiki/Chitty_Chitty_Bang_Bang_(musical)" TargetMode="External"/><Relationship Id="rId18" Type="http://schemas.openxmlformats.org/officeDocument/2006/relationships/hyperlink" Target="https://en.wikipedia.org/wiki/Cyclone_Chid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2024_South_Korean_martial_law_crisis" TargetMode="External"/><Relationship Id="rId7" Type="http://schemas.openxmlformats.org/officeDocument/2006/relationships/hyperlink" Target="https://en.wikipedia.org/wiki/John_Burningham" TargetMode="External"/><Relationship Id="rId12" Type="http://schemas.openxmlformats.org/officeDocument/2006/relationships/hyperlink" Target="https://en.wikipedia.org/wiki/Chitty_Chitty_Bang_Bang" TargetMode="External"/><Relationship Id="rId17" Type="http://schemas.openxmlformats.org/officeDocument/2006/relationships/hyperlink" Target="https://en.wikipedia.org/wiki/Port_Vila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2024_Port_Vila_earthquake" TargetMode="External"/><Relationship Id="rId20" Type="http://schemas.openxmlformats.org/officeDocument/2006/relationships/hyperlink" Target="https://en.wikipedia.org/wiki/Impeachment_of_Yoon_Suk_Yeo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Ian_Fleming" TargetMode="External"/><Relationship Id="rId11" Type="http://schemas.openxmlformats.org/officeDocument/2006/relationships/hyperlink" Target="https://en.wikipedia.org/wiki/Louis_Zborowski" TargetMode="External"/><Relationship Id="rId5" Type="http://schemas.openxmlformats.org/officeDocument/2006/relationships/hyperlink" Target="https://en.wikipedia.org/wiki/Chitty-Chitty-Bang-Bang" TargetMode="External"/><Relationship Id="rId15" Type="http://schemas.openxmlformats.org/officeDocument/2006/relationships/hyperlink" Target="https://en.wikipedia.org/wiki/Gis%C3%A8le_Pelico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n.wikipedia.org/wiki/Chitty_Bang_Bang" TargetMode="External"/><Relationship Id="rId19" Type="http://schemas.openxmlformats.org/officeDocument/2006/relationships/hyperlink" Target="https://en.wikipedia.org/wiki/Yoon_Suk_Yeo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ero-engined_car" TargetMode="External"/><Relationship Id="rId14" Type="http://schemas.openxmlformats.org/officeDocument/2006/relationships/hyperlink" Target="https://en.wikipedia.org/wiki/Mazan_rap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Prajna Jaya</dc:creator>
  <cp:keywords/>
  <dc:description/>
  <cp:lastModifiedBy>Hakim Prajna Jaya</cp:lastModifiedBy>
  <cp:revision>2</cp:revision>
  <dcterms:created xsi:type="dcterms:W3CDTF">2024-12-21T08:00:00Z</dcterms:created>
  <dcterms:modified xsi:type="dcterms:W3CDTF">2024-12-21T08:01:00Z</dcterms:modified>
</cp:coreProperties>
</file>