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7E25" w:rsidRDefault="00C57E25" w:rsidP="00C57E25">
      <w:pPr>
        <w:spacing w:after="0"/>
        <w:jc w:val="center"/>
        <w:rPr>
          <w:rFonts w:ascii="Times New Roman" w:hAnsi="Times New Roman" w:cs="Times New Roman"/>
          <w:b/>
          <w:bCs/>
          <w:color w:val="202124"/>
          <w:sz w:val="28"/>
          <w:szCs w:val="28"/>
          <w:shd w:val="clear" w:color="auto" w:fill="FFFFFF"/>
          <w:lang w:val="uk-UA"/>
        </w:rPr>
      </w:pPr>
      <w:r w:rsidRPr="00AA6D2C">
        <w:rPr>
          <w:rFonts w:ascii="Times New Roman" w:hAnsi="Times New Roman" w:cs="Times New Roman"/>
          <w:b/>
          <w:bCs/>
          <w:color w:val="202124"/>
          <w:sz w:val="28"/>
          <w:szCs w:val="28"/>
          <w:shd w:val="clear" w:color="auto" w:fill="FFFFFF"/>
          <w:lang w:val="uk-UA"/>
        </w:rPr>
        <w:t>Анкета для оцінювання електронного освітнього контенту</w:t>
      </w:r>
    </w:p>
    <w:p w:rsidR="00C57E25" w:rsidRPr="00AA6D2C" w:rsidRDefault="00C57E25" w:rsidP="00C57E25">
      <w:pPr>
        <w:spacing w:after="0"/>
        <w:rPr>
          <w:rFonts w:ascii="Times New Roman" w:hAnsi="Times New Roman" w:cs="Times New Roman"/>
          <w:b/>
          <w:bCs/>
          <w:color w:val="202124"/>
          <w:sz w:val="28"/>
          <w:szCs w:val="28"/>
          <w:shd w:val="clear" w:color="auto" w:fill="FFFFFF"/>
          <w:lang w:val="uk-UA"/>
        </w:rPr>
      </w:pPr>
    </w:p>
    <w:p w:rsidR="00C57E25" w:rsidRPr="005504AB" w:rsidRDefault="00C57E25" w:rsidP="00C57E25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</w:pPr>
      <w:r w:rsidRPr="005504AB"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  <w:t>Шановний респонденте!</w:t>
      </w:r>
    </w:p>
    <w:p w:rsidR="00C57E25" w:rsidRPr="005504AB" w:rsidRDefault="00C57E25" w:rsidP="00C57E25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</w:pPr>
      <w:r w:rsidRPr="005504AB"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  <w:t>Про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  <w:t>шу</w:t>
      </w:r>
      <w:r w:rsidRPr="005504AB"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  <w:t xml:space="preserve"> Вас оцінити роботу вебзастосунку SmartClass за основними функціональними та інтерфейсними характеристиками. Отримані результати будуть використані виключно з науковою метою.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  <w:t xml:space="preserve"> </w:t>
      </w:r>
      <w:r w:rsidRPr="005504AB"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  <w:t>Оцінювання здійснюється за чотирирівневою шкалою: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  <w:t xml:space="preserve"> </w:t>
      </w:r>
      <w:r w:rsidRPr="005504AB"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  <w:t>«дуже добре», «добре», «посередньо», «погано».</w:t>
      </w:r>
    </w:p>
    <w:p w:rsidR="00C57E25" w:rsidRPr="005504AB" w:rsidRDefault="00C57E25" w:rsidP="00C57E25">
      <w:pPr>
        <w:pStyle w:val="ae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</w:pPr>
      <w:r w:rsidRPr="005504AB"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  <w:t>Оцініть зручність інтерфейсу вебзастосунку SmartClass</w:t>
      </w:r>
    </w:p>
    <w:p w:rsidR="00C57E25" w:rsidRPr="005504AB" w:rsidRDefault="00C57E25" w:rsidP="00C57E25">
      <w:pPr>
        <w:numPr>
          <w:ilvl w:val="1"/>
          <w:numId w:val="22"/>
        </w:numPr>
        <w:tabs>
          <w:tab w:val="left" w:pos="709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</w:pPr>
      <w:r w:rsidRPr="005504AB"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  <w:t>дуже добре</w:t>
      </w:r>
    </w:p>
    <w:p w:rsidR="00C57E25" w:rsidRPr="005504AB" w:rsidRDefault="00C57E25" w:rsidP="00C57E25">
      <w:pPr>
        <w:numPr>
          <w:ilvl w:val="1"/>
          <w:numId w:val="22"/>
        </w:numPr>
        <w:tabs>
          <w:tab w:val="left" w:pos="709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</w:pPr>
      <w:r w:rsidRPr="005504AB"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  <w:t>добре</w:t>
      </w:r>
    </w:p>
    <w:p w:rsidR="00C57E25" w:rsidRPr="005504AB" w:rsidRDefault="00C57E25" w:rsidP="00C57E25">
      <w:pPr>
        <w:numPr>
          <w:ilvl w:val="1"/>
          <w:numId w:val="22"/>
        </w:numPr>
        <w:tabs>
          <w:tab w:val="left" w:pos="709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</w:pPr>
      <w:r w:rsidRPr="005504AB"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  <w:t>посередньо</w:t>
      </w:r>
    </w:p>
    <w:p w:rsidR="00C57E25" w:rsidRPr="005504AB" w:rsidRDefault="00C57E25" w:rsidP="00C57E25">
      <w:pPr>
        <w:numPr>
          <w:ilvl w:val="1"/>
          <w:numId w:val="22"/>
        </w:numPr>
        <w:tabs>
          <w:tab w:val="left" w:pos="709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</w:pPr>
      <w:r w:rsidRPr="005504AB"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  <w:t>погано</w:t>
      </w:r>
    </w:p>
    <w:p w:rsidR="00C57E25" w:rsidRPr="005504AB" w:rsidRDefault="00C57E25" w:rsidP="00C57E25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</w:pPr>
    </w:p>
    <w:p w:rsidR="00C57E25" w:rsidRPr="005504AB" w:rsidRDefault="00C57E25" w:rsidP="00C57E25">
      <w:pPr>
        <w:pStyle w:val="ae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</w:pPr>
      <w:r w:rsidRPr="005504AB"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  <w:t>Оцініть логічність структури меню та навігації</w:t>
      </w:r>
    </w:p>
    <w:p w:rsidR="00C57E25" w:rsidRPr="005504AB" w:rsidRDefault="00C57E25" w:rsidP="00C57E25">
      <w:pPr>
        <w:numPr>
          <w:ilvl w:val="1"/>
          <w:numId w:val="11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</w:pPr>
      <w:r w:rsidRPr="005504AB"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  <w:t>дуже добре</w:t>
      </w:r>
    </w:p>
    <w:p w:rsidR="00C57E25" w:rsidRPr="005504AB" w:rsidRDefault="00C57E25" w:rsidP="00C57E25">
      <w:pPr>
        <w:numPr>
          <w:ilvl w:val="1"/>
          <w:numId w:val="11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</w:pPr>
      <w:r w:rsidRPr="005504AB"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  <w:t>добре</w:t>
      </w:r>
    </w:p>
    <w:p w:rsidR="00C57E25" w:rsidRPr="005504AB" w:rsidRDefault="00C57E25" w:rsidP="00C57E25">
      <w:pPr>
        <w:numPr>
          <w:ilvl w:val="1"/>
          <w:numId w:val="11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</w:pPr>
      <w:r w:rsidRPr="005504AB"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  <w:t>посередньо</w:t>
      </w:r>
    </w:p>
    <w:p w:rsidR="00C57E25" w:rsidRPr="005504AB" w:rsidRDefault="00C57E25" w:rsidP="00C57E25">
      <w:pPr>
        <w:numPr>
          <w:ilvl w:val="1"/>
          <w:numId w:val="11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</w:pPr>
      <w:r w:rsidRPr="005504AB"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  <w:t>погано</w:t>
      </w:r>
    </w:p>
    <w:p w:rsidR="00C57E25" w:rsidRPr="005504AB" w:rsidRDefault="00C57E25" w:rsidP="00C57E25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</w:pPr>
    </w:p>
    <w:p w:rsidR="00C57E25" w:rsidRPr="005504AB" w:rsidRDefault="00C57E25" w:rsidP="00C57E25">
      <w:pPr>
        <w:pStyle w:val="ae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</w:pPr>
      <w:r w:rsidRPr="005504AB"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  <w:t xml:space="preserve"> Оцініть зручність роботи з навчальними матеріалами</w:t>
      </w:r>
    </w:p>
    <w:p w:rsidR="00C57E25" w:rsidRPr="005504AB" w:rsidRDefault="00C57E25" w:rsidP="00C57E25">
      <w:pPr>
        <w:numPr>
          <w:ilvl w:val="1"/>
          <w:numId w:val="12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</w:pPr>
      <w:r w:rsidRPr="005504AB"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  <w:t>дуже добре</w:t>
      </w:r>
    </w:p>
    <w:p w:rsidR="00C57E25" w:rsidRPr="005504AB" w:rsidRDefault="00C57E25" w:rsidP="00C57E25">
      <w:pPr>
        <w:numPr>
          <w:ilvl w:val="1"/>
          <w:numId w:val="12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</w:pPr>
      <w:r w:rsidRPr="005504AB"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  <w:t>добре</w:t>
      </w:r>
    </w:p>
    <w:p w:rsidR="00C57E25" w:rsidRPr="005504AB" w:rsidRDefault="00C57E25" w:rsidP="00C57E25">
      <w:pPr>
        <w:numPr>
          <w:ilvl w:val="1"/>
          <w:numId w:val="12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</w:pPr>
      <w:r w:rsidRPr="005504AB"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  <w:t>посередньо</w:t>
      </w:r>
    </w:p>
    <w:p w:rsidR="00C57E25" w:rsidRPr="005504AB" w:rsidRDefault="00C57E25" w:rsidP="00C57E25">
      <w:pPr>
        <w:numPr>
          <w:ilvl w:val="1"/>
          <w:numId w:val="12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</w:pPr>
      <w:r w:rsidRPr="005504AB"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  <w:t>погано</w:t>
      </w:r>
    </w:p>
    <w:p w:rsidR="00C57E25" w:rsidRPr="005504AB" w:rsidRDefault="00C57E25" w:rsidP="00C57E25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</w:pPr>
    </w:p>
    <w:p w:rsidR="00C57E25" w:rsidRPr="005504AB" w:rsidRDefault="00C57E25" w:rsidP="00C57E25">
      <w:pPr>
        <w:pStyle w:val="ae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</w:pPr>
      <w:r w:rsidRPr="005504AB"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  <w:t>Оцініть зручність виконання та надсилання завдань</w:t>
      </w:r>
    </w:p>
    <w:p w:rsidR="00C57E25" w:rsidRPr="005504AB" w:rsidRDefault="00C57E25" w:rsidP="00C57E25">
      <w:pPr>
        <w:numPr>
          <w:ilvl w:val="1"/>
          <w:numId w:val="13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</w:pPr>
      <w:r w:rsidRPr="005504AB"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  <w:t>дуже добре</w:t>
      </w:r>
    </w:p>
    <w:p w:rsidR="00C57E25" w:rsidRPr="005504AB" w:rsidRDefault="00C57E25" w:rsidP="00C57E25">
      <w:pPr>
        <w:numPr>
          <w:ilvl w:val="1"/>
          <w:numId w:val="13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</w:pPr>
      <w:r w:rsidRPr="005504AB"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  <w:t>добре</w:t>
      </w:r>
    </w:p>
    <w:p w:rsidR="00C57E25" w:rsidRPr="005504AB" w:rsidRDefault="00C57E25" w:rsidP="00C57E25">
      <w:pPr>
        <w:numPr>
          <w:ilvl w:val="1"/>
          <w:numId w:val="13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</w:pPr>
      <w:r w:rsidRPr="005504AB"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  <w:lastRenderedPageBreak/>
        <w:t>посередньо</w:t>
      </w:r>
    </w:p>
    <w:p w:rsidR="00C57E25" w:rsidRPr="005504AB" w:rsidRDefault="00C57E25" w:rsidP="00C57E25">
      <w:pPr>
        <w:numPr>
          <w:ilvl w:val="1"/>
          <w:numId w:val="13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</w:pPr>
      <w:r w:rsidRPr="005504AB"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  <w:t>погано</w:t>
      </w:r>
    </w:p>
    <w:p w:rsidR="00C57E25" w:rsidRPr="005504AB" w:rsidRDefault="00C57E25" w:rsidP="00C57E25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</w:pPr>
    </w:p>
    <w:p w:rsidR="00C57E25" w:rsidRPr="005504AB" w:rsidRDefault="00C57E25" w:rsidP="00C57E25">
      <w:pPr>
        <w:pStyle w:val="ae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</w:pPr>
      <w:r w:rsidRPr="005504AB"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  <w:t>Оцініть зрозумілість та прозорість системи оцінювання</w:t>
      </w:r>
    </w:p>
    <w:p w:rsidR="00C57E25" w:rsidRPr="005504AB" w:rsidRDefault="00C57E25" w:rsidP="00C57E25">
      <w:pPr>
        <w:numPr>
          <w:ilvl w:val="1"/>
          <w:numId w:val="14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</w:pPr>
      <w:r w:rsidRPr="005504AB"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  <w:t>дуже добре</w:t>
      </w:r>
    </w:p>
    <w:p w:rsidR="00C57E25" w:rsidRPr="005504AB" w:rsidRDefault="00C57E25" w:rsidP="00C57E25">
      <w:pPr>
        <w:numPr>
          <w:ilvl w:val="1"/>
          <w:numId w:val="14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</w:pPr>
      <w:r w:rsidRPr="005504AB"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  <w:t>добре</w:t>
      </w:r>
    </w:p>
    <w:p w:rsidR="00C57E25" w:rsidRPr="005504AB" w:rsidRDefault="00C57E25" w:rsidP="00C57E25">
      <w:pPr>
        <w:numPr>
          <w:ilvl w:val="1"/>
          <w:numId w:val="14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</w:pPr>
      <w:r w:rsidRPr="005504AB"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  <w:t>посередньо</w:t>
      </w:r>
    </w:p>
    <w:p w:rsidR="00C57E25" w:rsidRPr="005504AB" w:rsidRDefault="00C57E25" w:rsidP="00C57E25">
      <w:pPr>
        <w:numPr>
          <w:ilvl w:val="1"/>
          <w:numId w:val="14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</w:pPr>
      <w:r w:rsidRPr="005504AB"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  <w:t>погано</w:t>
      </w:r>
    </w:p>
    <w:p w:rsidR="00C57E25" w:rsidRPr="005504AB" w:rsidRDefault="00C57E25" w:rsidP="00C57E25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</w:pPr>
    </w:p>
    <w:p w:rsidR="00C57E25" w:rsidRPr="005504AB" w:rsidRDefault="00C57E25" w:rsidP="00C57E25">
      <w:pPr>
        <w:pStyle w:val="ae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</w:pPr>
      <w:r w:rsidRPr="005504AB"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  <w:t>Оцініть зручність використання чату для комунікації</w:t>
      </w:r>
    </w:p>
    <w:p w:rsidR="00C57E25" w:rsidRPr="005504AB" w:rsidRDefault="00C57E25" w:rsidP="00C57E25">
      <w:pPr>
        <w:numPr>
          <w:ilvl w:val="1"/>
          <w:numId w:val="15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</w:pPr>
      <w:r w:rsidRPr="005504AB"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  <w:t>дуже добре</w:t>
      </w:r>
    </w:p>
    <w:p w:rsidR="00C57E25" w:rsidRPr="005504AB" w:rsidRDefault="00C57E25" w:rsidP="00C57E25">
      <w:pPr>
        <w:numPr>
          <w:ilvl w:val="1"/>
          <w:numId w:val="15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</w:pPr>
      <w:r w:rsidRPr="005504AB"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  <w:t>добре</w:t>
      </w:r>
    </w:p>
    <w:p w:rsidR="00C57E25" w:rsidRPr="005504AB" w:rsidRDefault="00C57E25" w:rsidP="00C57E25">
      <w:pPr>
        <w:numPr>
          <w:ilvl w:val="1"/>
          <w:numId w:val="15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</w:pPr>
      <w:r w:rsidRPr="005504AB"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  <w:t>посередньо</w:t>
      </w:r>
    </w:p>
    <w:p w:rsidR="00C57E25" w:rsidRPr="005504AB" w:rsidRDefault="00C57E25" w:rsidP="00C57E25">
      <w:pPr>
        <w:numPr>
          <w:ilvl w:val="1"/>
          <w:numId w:val="15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</w:pPr>
      <w:r w:rsidRPr="005504AB"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  <w:t>погано</w:t>
      </w:r>
    </w:p>
    <w:p w:rsidR="00C57E25" w:rsidRPr="005504AB" w:rsidRDefault="00C57E25" w:rsidP="00C57E25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</w:pPr>
    </w:p>
    <w:p w:rsidR="00C57E25" w:rsidRPr="005504AB" w:rsidRDefault="00C57E25" w:rsidP="00C57E25">
      <w:pPr>
        <w:pStyle w:val="ae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</w:pPr>
      <w:r w:rsidRPr="005504AB"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  <w:t>Оцініть стабільність роботи вебзастосунку</w:t>
      </w:r>
    </w:p>
    <w:p w:rsidR="00C57E25" w:rsidRPr="005504AB" w:rsidRDefault="00C57E25" w:rsidP="00C57E25">
      <w:pPr>
        <w:numPr>
          <w:ilvl w:val="1"/>
          <w:numId w:val="16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</w:pPr>
      <w:r w:rsidRPr="005504AB"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  <w:t>дуже добре</w:t>
      </w:r>
    </w:p>
    <w:p w:rsidR="00C57E25" w:rsidRPr="005504AB" w:rsidRDefault="00C57E25" w:rsidP="00C57E25">
      <w:pPr>
        <w:numPr>
          <w:ilvl w:val="1"/>
          <w:numId w:val="16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</w:pPr>
      <w:r w:rsidRPr="005504AB"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  <w:t>добре</w:t>
      </w:r>
    </w:p>
    <w:p w:rsidR="00C57E25" w:rsidRPr="005504AB" w:rsidRDefault="00C57E25" w:rsidP="00C57E25">
      <w:pPr>
        <w:numPr>
          <w:ilvl w:val="1"/>
          <w:numId w:val="16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</w:pPr>
      <w:r w:rsidRPr="005504AB"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  <w:t>посередньо</w:t>
      </w:r>
    </w:p>
    <w:p w:rsidR="00C57E25" w:rsidRPr="005504AB" w:rsidRDefault="00C57E25" w:rsidP="00C57E25">
      <w:pPr>
        <w:numPr>
          <w:ilvl w:val="1"/>
          <w:numId w:val="16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</w:pPr>
      <w:r w:rsidRPr="005504AB"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  <w:t>погано</w:t>
      </w:r>
    </w:p>
    <w:p w:rsidR="00C57E25" w:rsidRPr="005504AB" w:rsidRDefault="00C57E25" w:rsidP="00C57E25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</w:pPr>
    </w:p>
    <w:p w:rsidR="00C57E25" w:rsidRPr="005504AB" w:rsidRDefault="00C57E25" w:rsidP="00C57E25">
      <w:pPr>
        <w:pStyle w:val="ae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</w:pPr>
      <w:r w:rsidRPr="005504AB"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  <w:t>Оцініть швидкість завантаження сторінок вебзастосунку</w:t>
      </w:r>
    </w:p>
    <w:p w:rsidR="00C57E25" w:rsidRPr="005504AB" w:rsidRDefault="00C57E25" w:rsidP="00C57E25">
      <w:pPr>
        <w:numPr>
          <w:ilvl w:val="1"/>
          <w:numId w:val="17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</w:pPr>
      <w:r w:rsidRPr="005504AB"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  <w:t>дуже добре</w:t>
      </w:r>
    </w:p>
    <w:p w:rsidR="00C57E25" w:rsidRPr="005504AB" w:rsidRDefault="00C57E25" w:rsidP="00C57E25">
      <w:pPr>
        <w:numPr>
          <w:ilvl w:val="1"/>
          <w:numId w:val="17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</w:pPr>
      <w:r w:rsidRPr="005504AB"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  <w:t>добре</w:t>
      </w:r>
    </w:p>
    <w:p w:rsidR="00C57E25" w:rsidRPr="005504AB" w:rsidRDefault="00C57E25" w:rsidP="00C57E25">
      <w:pPr>
        <w:numPr>
          <w:ilvl w:val="1"/>
          <w:numId w:val="17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</w:pPr>
      <w:r w:rsidRPr="005504AB"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  <w:t>посередньо</w:t>
      </w:r>
    </w:p>
    <w:p w:rsidR="00C57E25" w:rsidRPr="005504AB" w:rsidRDefault="00C57E25" w:rsidP="00C57E25">
      <w:pPr>
        <w:numPr>
          <w:ilvl w:val="1"/>
          <w:numId w:val="17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</w:pPr>
      <w:r w:rsidRPr="005504AB"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  <w:t>погано</w:t>
      </w:r>
    </w:p>
    <w:p w:rsidR="00C57E25" w:rsidRPr="005504AB" w:rsidRDefault="00C57E25" w:rsidP="00C57E25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</w:pPr>
    </w:p>
    <w:p w:rsidR="00C57E25" w:rsidRPr="005504AB" w:rsidRDefault="00C57E25" w:rsidP="00C57E25">
      <w:pPr>
        <w:pStyle w:val="ae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</w:pPr>
      <w:r w:rsidRPr="005504AB"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  <w:lastRenderedPageBreak/>
        <w:t>Оцініть коректність адаптації вебзастосунку до різних розширень екрану (адаптивний дизайн)</w:t>
      </w:r>
    </w:p>
    <w:p w:rsidR="00C57E25" w:rsidRPr="005504AB" w:rsidRDefault="00C57E25" w:rsidP="00C57E25">
      <w:pPr>
        <w:numPr>
          <w:ilvl w:val="1"/>
          <w:numId w:val="18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</w:pPr>
      <w:r w:rsidRPr="005504AB"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  <w:t>дуже добре</w:t>
      </w:r>
    </w:p>
    <w:p w:rsidR="00C57E25" w:rsidRPr="005504AB" w:rsidRDefault="00C57E25" w:rsidP="00C57E25">
      <w:pPr>
        <w:numPr>
          <w:ilvl w:val="1"/>
          <w:numId w:val="18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</w:pPr>
      <w:r w:rsidRPr="005504AB"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  <w:t>добре</w:t>
      </w:r>
    </w:p>
    <w:p w:rsidR="00C57E25" w:rsidRPr="005504AB" w:rsidRDefault="00C57E25" w:rsidP="00C57E25">
      <w:pPr>
        <w:numPr>
          <w:ilvl w:val="1"/>
          <w:numId w:val="18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</w:pPr>
      <w:r w:rsidRPr="005504AB"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  <w:t>посередньо</w:t>
      </w:r>
    </w:p>
    <w:p w:rsidR="00C57E25" w:rsidRPr="005504AB" w:rsidRDefault="00C57E25" w:rsidP="00C57E25">
      <w:pPr>
        <w:numPr>
          <w:ilvl w:val="1"/>
          <w:numId w:val="18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</w:pPr>
      <w:r w:rsidRPr="005504AB"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  <w:t>погано</w:t>
      </w:r>
    </w:p>
    <w:p w:rsidR="00C57E25" w:rsidRPr="005504AB" w:rsidRDefault="00C57E25" w:rsidP="00C57E25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</w:pPr>
    </w:p>
    <w:p w:rsidR="00C57E25" w:rsidRPr="005504AB" w:rsidRDefault="00C57E25" w:rsidP="00C57E25">
      <w:pPr>
        <w:pStyle w:val="ae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</w:pPr>
      <w:r w:rsidRPr="005504AB"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  <w:t>Оцініть загальний рівень зручності використання вебзастосунку SmartClass</w:t>
      </w:r>
    </w:p>
    <w:p w:rsidR="00C57E25" w:rsidRPr="005504AB" w:rsidRDefault="00C57E25" w:rsidP="00C57E25">
      <w:pPr>
        <w:numPr>
          <w:ilvl w:val="1"/>
          <w:numId w:val="19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</w:pPr>
      <w:r w:rsidRPr="005504AB"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  <w:t>дуже добре</w:t>
      </w:r>
    </w:p>
    <w:p w:rsidR="00C57E25" w:rsidRPr="005504AB" w:rsidRDefault="00C57E25" w:rsidP="00C57E25">
      <w:pPr>
        <w:numPr>
          <w:ilvl w:val="1"/>
          <w:numId w:val="19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</w:pPr>
      <w:r w:rsidRPr="005504AB"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  <w:t>добре</w:t>
      </w:r>
    </w:p>
    <w:p w:rsidR="00C57E25" w:rsidRPr="005504AB" w:rsidRDefault="00C57E25" w:rsidP="00C57E25">
      <w:pPr>
        <w:numPr>
          <w:ilvl w:val="1"/>
          <w:numId w:val="19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</w:pPr>
      <w:r w:rsidRPr="005504AB"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  <w:t>посередньо</w:t>
      </w:r>
    </w:p>
    <w:p w:rsidR="00C57E25" w:rsidRPr="005504AB" w:rsidRDefault="00C57E25" w:rsidP="00C57E25">
      <w:pPr>
        <w:numPr>
          <w:ilvl w:val="1"/>
          <w:numId w:val="19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</w:pPr>
      <w:r w:rsidRPr="005504AB"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  <w:t>погано</w:t>
      </w:r>
    </w:p>
    <w:p w:rsidR="00C57E25" w:rsidRPr="005504AB" w:rsidRDefault="00C57E25" w:rsidP="00C57E25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</w:pPr>
    </w:p>
    <w:p w:rsidR="00C57E25" w:rsidRPr="005504AB" w:rsidRDefault="00C57E25" w:rsidP="00C57E25">
      <w:pPr>
        <w:pStyle w:val="ae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</w:pPr>
      <w:r w:rsidRPr="005504AB"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  <w:t>Які функціональні можливості вебзастосунку Ви використовували найчастіше?</w:t>
      </w:r>
    </w:p>
    <w:p w:rsidR="00C57E25" w:rsidRPr="005504AB" w:rsidRDefault="00C57E25" w:rsidP="00C57E25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</w:pPr>
      <w:r w:rsidRPr="005504AB"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  <w:t>(можна обрати декілька варіантів)**</w:t>
      </w:r>
    </w:p>
    <w:p w:rsidR="00C57E25" w:rsidRPr="005504AB" w:rsidRDefault="00C57E25" w:rsidP="00C57E25">
      <w:pPr>
        <w:numPr>
          <w:ilvl w:val="1"/>
          <w:numId w:val="20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</w:pPr>
      <w:r w:rsidRPr="005504AB"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  <w:t>перегляд навчальних матеріалів</w:t>
      </w:r>
    </w:p>
    <w:p w:rsidR="00C57E25" w:rsidRPr="005504AB" w:rsidRDefault="00C57E25" w:rsidP="00C57E25">
      <w:pPr>
        <w:numPr>
          <w:ilvl w:val="1"/>
          <w:numId w:val="20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</w:pPr>
      <w:r w:rsidRPr="005504AB"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  <w:t>виконання та надсилання завдань</w:t>
      </w:r>
    </w:p>
    <w:p w:rsidR="00C57E25" w:rsidRPr="005504AB" w:rsidRDefault="00C57E25" w:rsidP="00C57E25">
      <w:pPr>
        <w:numPr>
          <w:ilvl w:val="1"/>
          <w:numId w:val="20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</w:pPr>
      <w:r w:rsidRPr="005504AB"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  <w:t>перегляд оцінок</w:t>
      </w:r>
    </w:p>
    <w:p w:rsidR="00C57E25" w:rsidRPr="005504AB" w:rsidRDefault="00C57E25" w:rsidP="00C57E25">
      <w:pPr>
        <w:numPr>
          <w:ilvl w:val="1"/>
          <w:numId w:val="20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</w:pPr>
      <w:r w:rsidRPr="005504AB"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  <w:t>робота з класами</w:t>
      </w:r>
    </w:p>
    <w:p w:rsidR="00C57E25" w:rsidRPr="005504AB" w:rsidRDefault="00C57E25" w:rsidP="00C57E25">
      <w:pPr>
        <w:numPr>
          <w:ilvl w:val="1"/>
          <w:numId w:val="20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</w:pPr>
      <w:r w:rsidRPr="005504AB"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  <w:t>використання чату</w:t>
      </w:r>
    </w:p>
    <w:p w:rsidR="00C57E25" w:rsidRPr="005504AB" w:rsidRDefault="00C57E25" w:rsidP="00C57E25">
      <w:pPr>
        <w:numPr>
          <w:ilvl w:val="1"/>
          <w:numId w:val="20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</w:pPr>
      <w:r w:rsidRPr="005504AB"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  <w:t>інше: ___________________________________</w:t>
      </w:r>
    </w:p>
    <w:p w:rsidR="00C57E25" w:rsidRPr="005504AB" w:rsidRDefault="00C57E25" w:rsidP="00C57E25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</w:pPr>
    </w:p>
    <w:p w:rsidR="00C57E25" w:rsidRPr="005504AB" w:rsidRDefault="00C57E25" w:rsidP="00C57E25">
      <w:pPr>
        <w:pStyle w:val="ae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</w:pPr>
      <w:r w:rsidRPr="005504AB"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  <w:t>Які недоліки у роботі вебзастосунку Ви помітили?</w:t>
      </w:r>
    </w:p>
    <w:p w:rsidR="00C57E25" w:rsidRPr="005504AB" w:rsidRDefault="00C57E25" w:rsidP="00C57E25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</w:pPr>
    </w:p>
    <w:p w:rsidR="00C57E25" w:rsidRPr="005504AB" w:rsidRDefault="00C57E25" w:rsidP="00C57E25">
      <w:pPr>
        <w:pStyle w:val="ae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</w:pPr>
      <w:r w:rsidRPr="005504AB"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  <w:t>Які функції, на Вашу думку, доцільно додати або вдосконалити?</w:t>
      </w:r>
    </w:p>
    <w:p w:rsidR="00C57E25" w:rsidRPr="00AA6D2C" w:rsidRDefault="00C57E25" w:rsidP="00C57E25">
      <w:pPr>
        <w:spacing w:after="0"/>
        <w:rPr>
          <w:rFonts w:ascii="Times New Roman" w:eastAsiaTheme="majorEastAsia" w:hAnsi="Times New Roman" w:cs="Times New Roman"/>
          <w:b/>
          <w:bCs/>
          <w:sz w:val="28"/>
          <w:szCs w:val="28"/>
          <w:lang w:val="uk-UA"/>
        </w:rPr>
      </w:pPr>
      <w:r w:rsidRPr="00AA6D2C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C57E25" w:rsidRPr="00AA6D2C" w:rsidRDefault="00C57E25" w:rsidP="00C57E25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auto"/>
          <w:lang w:val="uk-UA"/>
        </w:rPr>
      </w:pPr>
      <w:r w:rsidRPr="00AA6D2C">
        <w:rPr>
          <w:rFonts w:ascii="Times New Roman" w:hAnsi="Times New Roman" w:cs="Times New Roman"/>
          <w:color w:val="auto"/>
          <w:lang w:val="ru-RU"/>
        </w:rPr>
        <w:lastRenderedPageBreak/>
        <w:t xml:space="preserve">РЕЗУЛЬТАТИ ОПИТУВАННЯ ТА АПРОБАЦІЯ ВЕБЗАСТОСУНКУ </w:t>
      </w:r>
      <w:r w:rsidRPr="00AA6D2C">
        <w:rPr>
          <w:rFonts w:ascii="Times New Roman" w:hAnsi="Times New Roman" w:cs="Times New Roman"/>
          <w:color w:val="auto"/>
        </w:rPr>
        <w:t>SMARTCLASS</w:t>
      </w:r>
    </w:p>
    <w:p w:rsidR="00C57E25" w:rsidRPr="00AA6D2C" w:rsidRDefault="00C57E25" w:rsidP="00C57E25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</w:p>
    <w:p w:rsidR="00C57E25" w:rsidRPr="00AA6D2C" w:rsidRDefault="00C57E25" w:rsidP="00C57E2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6D2C">
        <w:rPr>
          <w:rFonts w:ascii="Times New Roman" w:hAnsi="Times New Roman" w:cs="Times New Roman"/>
          <w:sz w:val="28"/>
          <w:szCs w:val="28"/>
          <w:lang w:val="uk-UA"/>
        </w:rPr>
        <w:t xml:space="preserve">У процесі апробації вебзастосунку </w:t>
      </w:r>
      <w:r w:rsidRPr="00AA6D2C">
        <w:rPr>
          <w:rFonts w:ascii="Times New Roman" w:hAnsi="Times New Roman" w:cs="Times New Roman"/>
          <w:sz w:val="28"/>
          <w:szCs w:val="28"/>
        </w:rPr>
        <w:t>SmartClass</w:t>
      </w:r>
      <w:r w:rsidRPr="00AA6D2C">
        <w:rPr>
          <w:rFonts w:ascii="Times New Roman" w:hAnsi="Times New Roman" w:cs="Times New Roman"/>
          <w:sz w:val="28"/>
          <w:szCs w:val="28"/>
          <w:lang w:val="uk-UA"/>
        </w:rPr>
        <w:t xml:space="preserve"> було проведено анкетування користувачів з метою оцінювання функціональних можливостей, зручності інтерфейсу, стабільності роботи та адаптивності до різних розширень екрану. </w:t>
      </w:r>
      <w:r w:rsidRPr="00AA6D2C">
        <w:rPr>
          <w:rFonts w:ascii="Times New Roman" w:hAnsi="Times New Roman" w:cs="Times New Roman"/>
          <w:sz w:val="28"/>
          <w:szCs w:val="28"/>
          <w:lang w:val="ru-RU"/>
        </w:rPr>
        <w:t>В опитуванні взяли участь 18 респондентів. Частка відповідей «посередньо» є мінімальною, негативні оцінки відсутні.</w:t>
      </w:r>
    </w:p>
    <w:p w:rsidR="00C57E25" w:rsidRPr="00AA6D2C" w:rsidRDefault="00C57E25" w:rsidP="00C57E25">
      <w:pPr>
        <w:pStyle w:val="21"/>
        <w:spacing w:before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AA6D2C">
        <w:rPr>
          <w:rFonts w:ascii="Times New Roman" w:hAnsi="Times New Roman" w:cs="Times New Roman"/>
          <w:color w:val="auto"/>
          <w:sz w:val="28"/>
          <w:szCs w:val="28"/>
          <w:lang w:val="ru-RU"/>
        </w:rPr>
        <w:t>Кругові діаграми та текстовий аналіз результаті</w:t>
      </w:r>
      <w:proofErr w:type="gramStart"/>
      <w:r w:rsidRPr="00AA6D2C">
        <w:rPr>
          <w:rFonts w:ascii="Times New Roman" w:hAnsi="Times New Roman" w:cs="Times New Roman"/>
          <w:color w:val="auto"/>
          <w:sz w:val="28"/>
          <w:szCs w:val="28"/>
          <w:lang w:val="ru-RU"/>
        </w:rPr>
        <w:t>в</w:t>
      </w:r>
      <w:proofErr w:type="gramEnd"/>
    </w:p>
    <w:p w:rsidR="00C57E25" w:rsidRDefault="00C57E25" w:rsidP="00C57E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AA6D2C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drawing>
          <wp:inline distT="0" distB="0" distL="0" distR="0" wp14:anchorId="29E76CBC" wp14:editId="2E4320CB">
            <wp:extent cx="4572000" cy="2743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Зручність_інтерфейсу_pie_final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7E25" w:rsidRDefault="00C57E25" w:rsidP="00C57E25">
      <w:pPr>
        <w:pStyle w:val="affa"/>
        <w:widowControl w:val="0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875D4">
        <w:rPr>
          <w:sz w:val="28"/>
          <w:szCs w:val="28"/>
        </w:rPr>
        <w:t>Рисунок 2.</w:t>
      </w:r>
      <w:r>
        <w:rPr>
          <w:sz w:val="28"/>
          <w:szCs w:val="28"/>
        </w:rPr>
        <w:t>14.</w:t>
      </w:r>
      <w:r w:rsidRPr="000875D4">
        <w:rPr>
          <w:sz w:val="28"/>
          <w:szCs w:val="28"/>
        </w:rPr>
        <w:t xml:space="preserve"> Результати анкетування (питання </w:t>
      </w:r>
      <w:r>
        <w:rPr>
          <w:sz w:val="28"/>
          <w:szCs w:val="28"/>
        </w:rPr>
        <w:t>9</w:t>
      </w:r>
      <w:r w:rsidRPr="000875D4">
        <w:rPr>
          <w:sz w:val="28"/>
          <w:szCs w:val="28"/>
        </w:rPr>
        <w:t>)</w:t>
      </w:r>
    </w:p>
    <w:p w:rsidR="00C57E25" w:rsidRPr="00C57E25" w:rsidRDefault="00C57E25" w:rsidP="00C57E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C57E25" w:rsidRPr="00AA6D2C" w:rsidRDefault="00C57E25" w:rsidP="00C57E2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A6D2C">
        <w:rPr>
          <w:rFonts w:ascii="Times New Roman" w:hAnsi="Times New Roman" w:cs="Times New Roman"/>
          <w:sz w:val="28"/>
          <w:szCs w:val="28"/>
          <w:lang w:val="uk-UA"/>
        </w:rPr>
        <w:t>Інтерфейс отримав дуже високі оцінки, що підтверджує його інтуїтивність та простоту використання.</w:t>
      </w:r>
    </w:p>
    <w:p w:rsidR="00C57E25" w:rsidRPr="00AA6D2C" w:rsidRDefault="00C57E25" w:rsidP="00C57E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A6D2C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lastRenderedPageBreak/>
        <w:drawing>
          <wp:inline distT="0" distB="0" distL="0" distR="0" wp14:anchorId="1339960B" wp14:editId="233DE8EF">
            <wp:extent cx="4572000" cy="2743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Логічність_навігації_pie_final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7E25" w:rsidRPr="00AA6D2C" w:rsidRDefault="00C57E25" w:rsidP="00C57E2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A6D2C">
        <w:rPr>
          <w:rFonts w:ascii="Times New Roman" w:hAnsi="Times New Roman" w:cs="Times New Roman"/>
          <w:sz w:val="28"/>
          <w:szCs w:val="28"/>
          <w:lang w:val="uk-UA"/>
        </w:rPr>
        <w:t>Структура меню та навігації є логічною і зрозумілою для більшості користувачів.</w:t>
      </w:r>
    </w:p>
    <w:p w:rsidR="00C57E25" w:rsidRPr="00AA6D2C" w:rsidRDefault="00C57E25" w:rsidP="00C57E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A6D2C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drawing>
          <wp:inline distT="0" distB="0" distL="0" distR="0" wp14:anchorId="1BE8F836" wp14:editId="5386EC75">
            <wp:extent cx="4572000" cy="2743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Зручність_роботи_з_матеріалами_pie_final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7E25" w:rsidRPr="00AA6D2C" w:rsidRDefault="00C57E25" w:rsidP="00C57E2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6D2C">
        <w:rPr>
          <w:rFonts w:ascii="Times New Roman" w:hAnsi="Times New Roman" w:cs="Times New Roman"/>
          <w:sz w:val="28"/>
          <w:szCs w:val="28"/>
          <w:lang w:val="ru-RU"/>
        </w:rPr>
        <w:t xml:space="preserve">Користувачі відзначили високу зручність перегляду та використання навчальних </w:t>
      </w:r>
      <w:proofErr w:type="gramStart"/>
      <w:r w:rsidRPr="00AA6D2C">
        <w:rPr>
          <w:rFonts w:ascii="Times New Roman" w:hAnsi="Times New Roman" w:cs="Times New Roman"/>
          <w:sz w:val="28"/>
          <w:szCs w:val="28"/>
          <w:lang w:val="ru-RU"/>
        </w:rPr>
        <w:t>матер</w:t>
      </w:r>
      <w:proofErr w:type="gramEnd"/>
      <w:r w:rsidRPr="00AA6D2C">
        <w:rPr>
          <w:rFonts w:ascii="Times New Roman" w:hAnsi="Times New Roman" w:cs="Times New Roman"/>
          <w:sz w:val="28"/>
          <w:szCs w:val="28"/>
          <w:lang w:val="ru-RU"/>
        </w:rPr>
        <w:t>іалів.</w:t>
      </w:r>
    </w:p>
    <w:p w:rsidR="00C57E25" w:rsidRPr="00AA6D2C" w:rsidRDefault="00C57E25" w:rsidP="00C57E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A6D2C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lastRenderedPageBreak/>
        <w:drawing>
          <wp:inline distT="0" distB="0" distL="0" distR="0" wp14:anchorId="42459491" wp14:editId="02614629">
            <wp:extent cx="4572000" cy="2743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Зручність_виконання_завдань_pie_final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7E25" w:rsidRPr="00C57E25" w:rsidRDefault="00C57E25" w:rsidP="00C57E2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6D2C">
        <w:rPr>
          <w:rFonts w:ascii="Times New Roman" w:hAnsi="Times New Roman" w:cs="Times New Roman"/>
          <w:sz w:val="28"/>
          <w:szCs w:val="28"/>
          <w:lang w:val="ru-RU"/>
        </w:rPr>
        <w:t>Процес</w:t>
      </w:r>
      <w:r w:rsidRPr="00C57E2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A6D2C">
        <w:rPr>
          <w:rFonts w:ascii="Times New Roman" w:hAnsi="Times New Roman" w:cs="Times New Roman"/>
          <w:sz w:val="28"/>
          <w:szCs w:val="28"/>
          <w:lang w:val="ru-RU"/>
        </w:rPr>
        <w:t>виконання</w:t>
      </w:r>
      <w:r w:rsidRPr="00C57E2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A6D2C">
        <w:rPr>
          <w:rFonts w:ascii="Times New Roman" w:hAnsi="Times New Roman" w:cs="Times New Roman"/>
          <w:sz w:val="28"/>
          <w:szCs w:val="28"/>
          <w:lang w:val="ru-RU"/>
        </w:rPr>
        <w:t>та</w:t>
      </w:r>
      <w:r w:rsidRPr="00C57E2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A6D2C">
        <w:rPr>
          <w:rFonts w:ascii="Times New Roman" w:hAnsi="Times New Roman" w:cs="Times New Roman"/>
          <w:sz w:val="28"/>
          <w:szCs w:val="28"/>
          <w:lang w:val="ru-RU"/>
        </w:rPr>
        <w:t>надсилання</w:t>
      </w:r>
      <w:r w:rsidRPr="00C57E2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A6D2C">
        <w:rPr>
          <w:rFonts w:ascii="Times New Roman" w:hAnsi="Times New Roman" w:cs="Times New Roman"/>
          <w:sz w:val="28"/>
          <w:szCs w:val="28"/>
          <w:lang w:val="ru-RU"/>
        </w:rPr>
        <w:t>завдань</w:t>
      </w:r>
      <w:r w:rsidRPr="00C57E2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A6D2C">
        <w:rPr>
          <w:rFonts w:ascii="Times New Roman" w:hAnsi="Times New Roman" w:cs="Times New Roman"/>
          <w:sz w:val="28"/>
          <w:szCs w:val="28"/>
          <w:lang w:val="ru-RU"/>
        </w:rPr>
        <w:t>є</w:t>
      </w:r>
      <w:r w:rsidRPr="00C57E2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A6D2C">
        <w:rPr>
          <w:rFonts w:ascii="Times New Roman" w:hAnsi="Times New Roman" w:cs="Times New Roman"/>
          <w:sz w:val="28"/>
          <w:szCs w:val="28"/>
          <w:lang w:val="ru-RU"/>
        </w:rPr>
        <w:t>простим</w:t>
      </w:r>
      <w:r w:rsidRPr="00C57E2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A6D2C">
        <w:rPr>
          <w:rFonts w:ascii="Times New Roman" w:hAnsi="Times New Roman" w:cs="Times New Roman"/>
          <w:sz w:val="28"/>
          <w:szCs w:val="28"/>
          <w:lang w:val="ru-RU"/>
        </w:rPr>
        <w:t>і</w:t>
      </w:r>
      <w:r w:rsidRPr="00C57E2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A6D2C">
        <w:rPr>
          <w:rFonts w:ascii="Times New Roman" w:hAnsi="Times New Roman" w:cs="Times New Roman"/>
          <w:sz w:val="28"/>
          <w:szCs w:val="28"/>
          <w:lang w:val="ru-RU"/>
        </w:rPr>
        <w:t>зрозумілим</w:t>
      </w:r>
      <w:r w:rsidRPr="00C57E2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C57E25" w:rsidRPr="00AA6D2C" w:rsidRDefault="00C57E25" w:rsidP="00C57E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A6D2C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drawing>
          <wp:inline distT="0" distB="0" distL="0" distR="0" wp14:anchorId="6BFE6B80" wp14:editId="1A6F095C">
            <wp:extent cx="4572000" cy="2743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Зрозумілість_оцінювання_pie_final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7E25" w:rsidRPr="00AA6D2C" w:rsidRDefault="00C57E25" w:rsidP="00C57E2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6D2C">
        <w:rPr>
          <w:rFonts w:ascii="Times New Roman" w:hAnsi="Times New Roman" w:cs="Times New Roman"/>
          <w:sz w:val="28"/>
          <w:szCs w:val="28"/>
          <w:lang w:val="ru-RU"/>
        </w:rPr>
        <w:t>Система оцінювання є прозорою та зрозумілою для користувачі</w:t>
      </w:r>
      <w:proofErr w:type="gramStart"/>
      <w:r w:rsidRPr="00AA6D2C">
        <w:rPr>
          <w:rFonts w:ascii="Times New Roman" w:hAnsi="Times New Roman" w:cs="Times New Roman"/>
          <w:sz w:val="28"/>
          <w:szCs w:val="28"/>
          <w:lang w:val="ru-RU"/>
        </w:rPr>
        <w:t>в</w:t>
      </w:r>
      <w:proofErr w:type="gramEnd"/>
      <w:r w:rsidRPr="00AA6D2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C57E25" w:rsidRPr="00AA6D2C" w:rsidRDefault="00C57E25" w:rsidP="00C57E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A6D2C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lastRenderedPageBreak/>
        <w:drawing>
          <wp:inline distT="0" distB="0" distL="0" distR="0" wp14:anchorId="07655E40" wp14:editId="56DD6F73">
            <wp:extent cx="4572000" cy="2743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Зручність_чату_pie_final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7E25" w:rsidRPr="00AA6D2C" w:rsidRDefault="00C57E25" w:rsidP="00C57E2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6D2C">
        <w:rPr>
          <w:rFonts w:ascii="Times New Roman" w:hAnsi="Times New Roman" w:cs="Times New Roman"/>
          <w:sz w:val="28"/>
          <w:szCs w:val="28"/>
          <w:lang w:val="ru-RU"/>
        </w:rPr>
        <w:t>Функція чату забезпечує швидкий та зручний зворотний зв’язок.</w:t>
      </w:r>
    </w:p>
    <w:p w:rsidR="00C57E25" w:rsidRPr="00AA6D2C" w:rsidRDefault="00C57E25" w:rsidP="00C57E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A6D2C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drawing>
          <wp:inline distT="0" distB="0" distL="0" distR="0" wp14:anchorId="71CE6BC9" wp14:editId="1709DF5B">
            <wp:extent cx="4572000" cy="27432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табільність_роботи_pie_final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7E25" w:rsidRPr="00AA6D2C" w:rsidRDefault="00C57E25" w:rsidP="00C57E2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6D2C">
        <w:rPr>
          <w:rFonts w:ascii="Times New Roman" w:hAnsi="Times New Roman" w:cs="Times New Roman"/>
          <w:sz w:val="28"/>
          <w:szCs w:val="28"/>
          <w:lang w:val="ru-RU"/>
        </w:rPr>
        <w:t xml:space="preserve">Вебзастосунок працює стабільно без суттєвих </w:t>
      </w:r>
      <w:proofErr w:type="gramStart"/>
      <w:r w:rsidRPr="00AA6D2C">
        <w:rPr>
          <w:rFonts w:ascii="Times New Roman" w:hAnsi="Times New Roman" w:cs="Times New Roman"/>
          <w:sz w:val="28"/>
          <w:szCs w:val="28"/>
          <w:lang w:val="ru-RU"/>
        </w:rPr>
        <w:t>техн</w:t>
      </w:r>
      <w:proofErr w:type="gramEnd"/>
      <w:r w:rsidRPr="00AA6D2C">
        <w:rPr>
          <w:rFonts w:ascii="Times New Roman" w:hAnsi="Times New Roman" w:cs="Times New Roman"/>
          <w:sz w:val="28"/>
          <w:szCs w:val="28"/>
          <w:lang w:val="ru-RU"/>
        </w:rPr>
        <w:t>ічних збоїв.</w:t>
      </w:r>
    </w:p>
    <w:p w:rsidR="00C57E25" w:rsidRPr="00AA6D2C" w:rsidRDefault="00C57E25" w:rsidP="00C57E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A6D2C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lastRenderedPageBreak/>
        <w:drawing>
          <wp:inline distT="0" distB="0" distL="0" distR="0" wp14:anchorId="6C6C1136" wp14:editId="08DD3E28">
            <wp:extent cx="4572000" cy="27432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Швидкість_завантаження_pie_final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7E25" w:rsidRPr="00C57E25" w:rsidRDefault="00C57E25" w:rsidP="00C57E2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6D2C">
        <w:rPr>
          <w:rFonts w:ascii="Times New Roman" w:hAnsi="Times New Roman" w:cs="Times New Roman"/>
          <w:sz w:val="28"/>
          <w:szCs w:val="28"/>
          <w:lang w:val="ru-RU"/>
        </w:rPr>
        <w:t>Швидкість</w:t>
      </w:r>
      <w:r w:rsidRPr="00C57E2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A6D2C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r w:rsidRPr="00C57E2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A6D2C">
        <w:rPr>
          <w:rFonts w:ascii="Times New Roman" w:hAnsi="Times New Roman" w:cs="Times New Roman"/>
          <w:sz w:val="28"/>
          <w:szCs w:val="28"/>
          <w:lang w:val="ru-RU"/>
        </w:rPr>
        <w:t>системи</w:t>
      </w:r>
      <w:r w:rsidRPr="00C57E2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A6D2C">
        <w:rPr>
          <w:rFonts w:ascii="Times New Roman" w:hAnsi="Times New Roman" w:cs="Times New Roman"/>
          <w:sz w:val="28"/>
          <w:szCs w:val="28"/>
          <w:lang w:val="ru-RU"/>
        </w:rPr>
        <w:t>є</w:t>
      </w:r>
      <w:r w:rsidRPr="00C57E2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A6D2C">
        <w:rPr>
          <w:rFonts w:ascii="Times New Roman" w:hAnsi="Times New Roman" w:cs="Times New Roman"/>
          <w:sz w:val="28"/>
          <w:szCs w:val="28"/>
          <w:lang w:val="ru-RU"/>
        </w:rPr>
        <w:t>достатньою</w:t>
      </w:r>
      <w:r w:rsidRPr="00C57E2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A6D2C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Pr="00C57E2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A6D2C">
        <w:rPr>
          <w:rFonts w:ascii="Times New Roman" w:hAnsi="Times New Roman" w:cs="Times New Roman"/>
          <w:sz w:val="28"/>
          <w:szCs w:val="28"/>
          <w:lang w:val="ru-RU"/>
        </w:rPr>
        <w:t>комфортної</w:t>
      </w:r>
      <w:r w:rsidRPr="00C57E2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A6D2C">
        <w:rPr>
          <w:rFonts w:ascii="Times New Roman" w:hAnsi="Times New Roman" w:cs="Times New Roman"/>
          <w:sz w:val="28"/>
          <w:szCs w:val="28"/>
          <w:lang w:val="ru-RU"/>
        </w:rPr>
        <w:t>експлуатації</w:t>
      </w:r>
      <w:r w:rsidRPr="00C57E2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C57E25" w:rsidRPr="00AA6D2C" w:rsidRDefault="00C57E25" w:rsidP="00C57E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A6D2C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drawing>
          <wp:inline distT="0" distB="0" distL="0" distR="0" wp14:anchorId="285E9570" wp14:editId="4F97BCB5">
            <wp:extent cx="4572000" cy="27432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Адаптація_до_різних_розширень_екрану_pie_final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7E25" w:rsidRPr="00AA6D2C" w:rsidRDefault="00C57E25" w:rsidP="00C57E2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6D2C">
        <w:rPr>
          <w:rFonts w:ascii="Times New Roman" w:hAnsi="Times New Roman" w:cs="Times New Roman"/>
          <w:sz w:val="28"/>
          <w:szCs w:val="28"/>
          <w:lang w:val="ru-RU"/>
        </w:rPr>
        <w:t xml:space="preserve">Адаптивний дизайн забезпечує коректне відображення вебзастосунку на </w:t>
      </w:r>
      <w:proofErr w:type="gramStart"/>
      <w:r w:rsidRPr="00AA6D2C">
        <w:rPr>
          <w:rFonts w:ascii="Times New Roman" w:hAnsi="Times New Roman" w:cs="Times New Roman"/>
          <w:sz w:val="28"/>
          <w:szCs w:val="28"/>
          <w:lang w:val="ru-RU"/>
        </w:rPr>
        <w:t>р</w:t>
      </w:r>
      <w:proofErr w:type="gramEnd"/>
      <w:r w:rsidRPr="00AA6D2C">
        <w:rPr>
          <w:rFonts w:ascii="Times New Roman" w:hAnsi="Times New Roman" w:cs="Times New Roman"/>
          <w:sz w:val="28"/>
          <w:szCs w:val="28"/>
          <w:lang w:val="ru-RU"/>
        </w:rPr>
        <w:t>ізних пристроях.</w:t>
      </w:r>
    </w:p>
    <w:p w:rsidR="00C57E25" w:rsidRPr="00AA6D2C" w:rsidRDefault="00C57E25" w:rsidP="00C57E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A6D2C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lastRenderedPageBreak/>
        <w:drawing>
          <wp:inline distT="0" distB="0" distL="0" distR="0" wp14:anchorId="450A02C9" wp14:editId="2C19B256">
            <wp:extent cx="4572000" cy="27432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Загальна_зручність_pie_final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7E25" w:rsidRPr="00AA6D2C" w:rsidRDefault="00C57E25" w:rsidP="00C57E2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6D2C">
        <w:rPr>
          <w:rFonts w:ascii="Times New Roman" w:hAnsi="Times New Roman" w:cs="Times New Roman"/>
          <w:sz w:val="28"/>
          <w:szCs w:val="28"/>
          <w:lang w:val="ru-RU"/>
        </w:rPr>
        <w:t xml:space="preserve">Загальна оцінка зручності використання </w:t>
      </w:r>
      <w:r w:rsidRPr="00AA6D2C">
        <w:rPr>
          <w:rFonts w:ascii="Times New Roman" w:hAnsi="Times New Roman" w:cs="Times New Roman"/>
          <w:sz w:val="28"/>
          <w:szCs w:val="28"/>
        </w:rPr>
        <w:t>SmartClass</w:t>
      </w:r>
      <w:r w:rsidRPr="00AA6D2C">
        <w:rPr>
          <w:rFonts w:ascii="Times New Roman" w:hAnsi="Times New Roman" w:cs="Times New Roman"/>
          <w:sz w:val="28"/>
          <w:szCs w:val="28"/>
          <w:lang w:val="ru-RU"/>
        </w:rPr>
        <w:t xml:space="preserve"> перебуває на дуже високому </w:t>
      </w:r>
      <w:proofErr w:type="gramStart"/>
      <w:r w:rsidRPr="00AA6D2C">
        <w:rPr>
          <w:rFonts w:ascii="Times New Roman" w:hAnsi="Times New Roman" w:cs="Times New Roman"/>
          <w:sz w:val="28"/>
          <w:szCs w:val="28"/>
          <w:lang w:val="ru-RU"/>
        </w:rPr>
        <w:t>р</w:t>
      </w:r>
      <w:proofErr w:type="gramEnd"/>
      <w:r w:rsidRPr="00AA6D2C">
        <w:rPr>
          <w:rFonts w:ascii="Times New Roman" w:hAnsi="Times New Roman" w:cs="Times New Roman"/>
          <w:sz w:val="28"/>
          <w:szCs w:val="28"/>
          <w:lang w:val="ru-RU"/>
        </w:rPr>
        <w:t>івні.</w:t>
      </w:r>
    </w:p>
    <w:p w:rsidR="00C57E25" w:rsidRPr="00AA6D2C" w:rsidRDefault="00C57E25" w:rsidP="00C57E2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57E25" w:rsidRPr="00AA6D2C" w:rsidRDefault="00C57E25" w:rsidP="00C57E25">
      <w:pPr>
        <w:pStyle w:val="21"/>
        <w:spacing w:before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AA6D2C">
        <w:rPr>
          <w:rFonts w:ascii="Times New Roman" w:hAnsi="Times New Roman" w:cs="Times New Roman"/>
          <w:color w:val="auto"/>
          <w:sz w:val="28"/>
          <w:szCs w:val="28"/>
          <w:lang w:val="ru-RU"/>
        </w:rPr>
        <w:t>Загальні висновки за результатами апробації</w:t>
      </w:r>
    </w:p>
    <w:p w:rsidR="00C57E25" w:rsidRPr="00AA6D2C" w:rsidRDefault="00C57E25" w:rsidP="00C57E2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:rsidR="00C57E25" w:rsidRPr="00AA6D2C" w:rsidRDefault="00C57E25" w:rsidP="00C57E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6D2C">
        <w:rPr>
          <w:rFonts w:ascii="Times New Roman" w:hAnsi="Times New Roman" w:cs="Times New Roman"/>
          <w:sz w:val="28"/>
          <w:szCs w:val="28"/>
          <w:lang w:val="ru-RU"/>
        </w:rPr>
        <w:t xml:space="preserve">Узагальнені результати апробації </w:t>
      </w:r>
      <w:proofErr w:type="gramStart"/>
      <w:r w:rsidRPr="00AA6D2C">
        <w:rPr>
          <w:rFonts w:ascii="Times New Roman" w:hAnsi="Times New Roman" w:cs="Times New Roman"/>
          <w:sz w:val="28"/>
          <w:szCs w:val="28"/>
          <w:lang w:val="ru-RU"/>
        </w:rPr>
        <w:t>п</w:t>
      </w:r>
      <w:proofErr w:type="gramEnd"/>
      <w:r w:rsidRPr="00AA6D2C">
        <w:rPr>
          <w:rFonts w:ascii="Times New Roman" w:hAnsi="Times New Roman" w:cs="Times New Roman"/>
          <w:sz w:val="28"/>
          <w:szCs w:val="28"/>
          <w:lang w:val="ru-RU"/>
        </w:rPr>
        <w:t xml:space="preserve">ідтверджують дуже високий рівень зручності, стабільності та функціональної придатності вебзастосунку </w:t>
      </w:r>
      <w:r w:rsidRPr="00AA6D2C">
        <w:rPr>
          <w:rFonts w:ascii="Times New Roman" w:hAnsi="Times New Roman" w:cs="Times New Roman"/>
          <w:sz w:val="28"/>
          <w:szCs w:val="28"/>
        </w:rPr>
        <w:t>SmartClass</w:t>
      </w:r>
      <w:r w:rsidRPr="00AA6D2C">
        <w:rPr>
          <w:rFonts w:ascii="Times New Roman" w:hAnsi="Times New Roman" w:cs="Times New Roman"/>
          <w:sz w:val="28"/>
          <w:szCs w:val="28"/>
          <w:lang w:val="ru-RU"/>
        </w:rPr>
        <w:t xml:space="preserve">. Переважна більшість користувачів оцінили всі ключові функції на </w:t>
      </w:r>
      <w:proofErr w:type="gramStart"/>
      <w:r w:rsidRPr="00AA6D2C">
        <w:rPr>
          <w:rFonts w:ascii="Times New Roman" w:hAnsi="Times New Roman" w:cs="Times New Roman"/>
          <w:sz w:val="28"/>
          <w:szCs w:val="28"/>
          <w:lang w:val="ru-RU"/>
        </w:rPr>
        <w:t>р</w:t>
      </w:r>
      <w:proofErr w:type="gramEnd"/>
      <w:r w:rsidRPr="00AA6D2C">
        <w:rPr>
          <w:rFonts w:ascii="Times New Roman" w:hAnsi="Times New Roman" w:cs="Times New Roman"/>
          <w:sz w:val="28"/>
          <w:szCs w:val="28"/>
          <w:lang w:val="ru-RU"/>
        </w:rPr>
        <w:t>івні «дуже добре» та «добре», що свідчить про якісну реалізацію інтерфейсу, логіки роботи системи та її адаптивності.</w:t>
      </w:r>
    </w:p>
    <w:p w:rsidR="00C57E25" w:rsidRPr="00AA6D2C" w:rsidRDefault="00C57E25" w:rsidP="00C57E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6D2C">
        <w:rPr>
          <w:rFonts w:ascii="Times New Roman" w:hAnsi="Times New Roman" w:cs="Times New Roman"/>
          <w:sz w:val="28"/>
          <w:szCs w:val="28"/>
          <w:lang w:val="ru-RU"/>
        </w:rPr>
        <w:t xml:space="preserve">Отримані результати </w:t>
      </w:r>
      <w:proofErr w:type="gramStart"/>
      <w:r w:rsidRPr="00AA6D2C">
        <w:rPr>
          <w:rFonts w:ascii="Times New Roman" w:hAnsi="Times New Roman" w:cs="Times New Roman"/>
          <w:sz w:val="28"/>
          <w:szCs w:val="28"/>
          <w:lang w:val="ru-RU"/>
        </w:rPr>
        <w:t>п</w:t>
      </w:r>
      <w:proofErr w:type="gramEnd"/>
      <w:r w:rsidRPr="00AA6D2C">
        <w:rPr>
          <w:rFonts w:ascii="Times New Roman" w:hAnsi="Times New Roman" w:cs="Times New Roman"/>
          <w:sz w:val="28"/>
          <w:szCs w:val="28"/>
          <w:lang w:val="ru-RU"/>
        </w:rPr>
        <w:t>ідтверджують доцільність подальшого розвитку платформи, розширення функціоналу та перспективність її впровадження у реальний освітній процес після завершення всіх етапів розробки.</w:t>
      </w:r>
    </w:p>
    <w:p w:rsidR="004A5CE0" w:rsidRPr="00C57E25" w:rsidRDefault="004A5CE0" w:rsidP="00C57E25">
      <w:pPr>
        <w:rPr>
          <w:lang w:val="ru-RU"/>
        </w:rPr>
      </w:pPr>
      <w:bookmarkStart w:id="0" w:name="_GoBack"/>
      <w:bookmarkEnd w:id="0"/>
    </w:p>
    <w:sectPr w:rsidR="004A5CE0" w:rsidRPr="00C57E25" w:rsidSect="00AA6D2C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6CD2262"/>
    <w:multiLevelType w:val="multilevel"/>
    <w:tmpl w:val="E9E0C6B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6FE7439"/>
    <w:multiLevelType w:val="hybridMultilevel"/>
    <w:tmpl w:val="163E9AD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91C08BA"/>
    <w:multiLevelType w:val="multilevel"/>
    <w:tmpl w:val="CAE667C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CBE5957"/>
    <w:multiLevelType w:val="multilevel"/>
    <w:tmpl w:val="4D842B0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8"/>
        <w:szCs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464480C"/>
    <w:multiLevelType w:val="multilevel"/>
    <w:tmpl w:val="303610C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8"/>
        <w:szCs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7603F36"/>
    <w:multiLevelType w:val="multilevel"/>
    <w:tmpl w:val="99C8147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8F624D4"/>
    <w:multiLevelType w:val="multilevel"/>
    <w:tmpl w:val="2ED8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E777AB6"/>
    <w:multiLevelType w:val="multilevel"/>
    <w:tmpl w:val="AF94374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EE44209"/>
    <w:multiLevelType w:val="multilevel"/>
    <w:tmpl w:val="62D636E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ADA0A59"/>
    <w:multiLevelType w:val="multilevel"/>
    <w:tmpl w:val="574213C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DAB7EBB"/>
    <w:multiLevelType w:val="multilevel"/>
    <w:tmpl w:val="98F475C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0430A7F"/>
    <w:multiLevelType w:val="multilevel"/>
    <w:tmpl w:val="45A0914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DD22F56"/>
    <w:multiLevelType w:val="multilevel"/>
    <w:tmpl w:val="9B06BC4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8"/>
        <w:szCs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E1949DB"/>
    <w:multiLevelType w:val="multilevel"/>
    <w:tmpl w:val="4D6CB6B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8"/>
        <w:szCs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5"/>
  </w:num>
  <w:num w:numId="11">
    <w:abstractNumId w:val="12"/>
  </w:num>
  <w:num w:numId="12">
    <w:abstractNumId w:val="21"/>
  </w:num>
  <w:num w:numId="13">
    <w:abstractNumId w:val="13"/>
  </w:num>
  <w:num w:numId="14">
    <w:abstractNumId w:val="18"/>
  </w:num>
  <w:num w:numId="15">
    <w:abstractNumId w:val="17"/>
  </w:num>
  <w:num w:numId="16">
    <w:abstractNumId w:val="14"/>
  </w:num>
  <w:num w:numId="17">
    <w:abstractNumId w:val="11"/>
  </w:num>
  <w:num w:numId="18">
    <w:abstractNumId w:val="9"/>
  </w:num>
  <w:num w:numId="19">
    <w:abstractNumId w:val="19"/>
  </w:num>
  <w:num w:numId="20">
    <w:abstractNumId w:val="16"/>
  </w:num>
  <w:num w:numId="21">
    <w:abstractNumId w:val="10"/>
  </w:num>
  <w:num w:numId="22">
    <w:abstractNumId w:val="22"/>
  </w:num>
  <w:num w:numId="2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5CE0"/>
    <w:rsid w:val="005504AB"/>
    <w:rsid w:val="00AA1D8D"/>
    <w:rsid w:val="00AA6D2C"/>
    <w:rsid w:val="00B47730"/>
    <w:rsid w:val="00C57E2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AA6D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AA6D2C"/>
    <w:rPr>
      <w:rFonts w:ascii="Tahoma" w:hAnsi="Tahoma" w:cs="Tahoma"/>
      <w:sz w:val="16"/>
      <w:szCs w:val="16"/>
    </w:rPr>
  </w:style>
  <w:style w:type="paragraph" w:styleId="affa">
    <w:name w:val="Normal (Web)"/>
    <w:basedOn w:val="a1"/>
    <w:uiPriority w:val="99"/>
    <w:unhideWhenUsed/>
    <w:rsid w:val="00C57E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AA6D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AA6D2C"/>
    <w:rPr>
      <w:rFonts w:ascii="Tahoma" w:hAnsi="Tahoma" w:cs="Tahoma"/>
      <w:sz w:val="16"/>
      <w:szCs w:val="16"/>
    </w:rPr>
  </w:style>
  <w:style w:type="paragraph" w:styleId="affa">
    <w:name w:val="Normal (Web)"/>
    <w:basedOn w:val="a1"/>
    <w:uiPriority w:val="99"/>
    <w:unhideWhenUsed/>
    <w:rsid w:val="00C57E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442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4848FFE-F1B4-4DAB-9092-80AD2A26C5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9</Pages>
  <Words>2235</Words>
  <Characters>1274</Characters>
  <Application>Microsoft Office Word</Application>
  <DocSecurity>0</DocSecurity>
  <Lines>10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3502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Юрій Галушка</cp:lastModifiedBy>
  <cp:revision>2</cp:revision>
  <dcterms:created xsi:type="dcterms:W3CDTF">2013-12-23T23:15:00Z</dcterms:created>
  <dcterms:modified xsi:type="dcterms:W3CDTF">2025-12-08T20:18:00Z</dcterms:modified>
  <cp:category/>
</cp:coreProperties>
</file>