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6C79F" w14:textId="77777777" w:rsidR="00E314CA" w:rsidRPr="008B4458" w:rsidRDefault="008B4458">
      <w:pPr>
        <w:rPr>
          <w:lang w:val="en-US"/>
        </w:rPr>
      </w:pPr>
      <w:bookmarkStart w:id="0" w:name="_GoBack"/>
      <w:r w:rsidRPr="008B4458">
        <w:rPr>
          <w:lang w:val="en-US"/>
        </w:rPr>
        <w:t>Twitter OAuth settings</w:t>
      </w:r>
    </w:p>
    <w:bookmarkEnd w:id="0"/>
    <w:p w14:paraId="0814D025" w14:textId="77777777" w:rsidR="008B4458" w:rsidRPr="008B4458" w:rsidRDefault="008B4458">
      <w:pPr>
        <w:rPr>
          <w:lang w:val="en-US"/>
        </w:rPr>
      </w:pPr>
    </w:p>
    <w:p w14:paraId="2181C375" w14:textId="77777777" w:rsidR="008B4458" w:rsidRPr="008B4458" w:rsidRDefault="008B4458" w:rsidP="008B4458">
      <w:pPr>
        <w:shd w:val="clear" w:color="auto" w:fill="FFFFFF"/>
        <w:spacing w:before="600"/>
        <w:outlineLvl w:val="1"/>
        <w:rPr>
          <w:rFonts w:ascii="HelveticaNeue" w:eastAsia="Times New Roman" w:hAnsi="HelveticaNeue" w:cs="Times New Roman"/>
          <w:color w:val="333333"/>
          <w:sz w:val="37"/>
          <w:szCs w:val="37"/>
          <w:lang w:val="en-US" w:eastAsia="nb-NO"/>
        </w:rPr>
      </w:pPr>
      <w:r w:rsidRPr="008B4458">
        <w:rPr>
          <w:rFonts w:ascii="HelveticaNeue" w:eastAsia="Times New Roman" w:hAnsi="HelveticaNeue" w:cs="Times New Roman"/>
          <w:color w:val="333333"/>
          <w:sz w:val="37"/>
          <w:szCs w:val="37"/>
          <w:lang w:val="en-US" w:eastAsia="nb-NO"/>
        </w:rPr>
        <w:t>Application Settings</w:t>
      </w:r>
    </w:p>
    <w:p w14:paraId="0A3412D5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i/>
          <w:iCs/>
          <w:color w:val="999999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i/>
          <w:iCs/>
          <w:color w:val="999999"/>
          <w:sz w:val="21"/>
          <w:szCs w:val="21"/>
          <w:lang w:val="en-US" w:eastAsia="nb-NO"/>
        </w:rPr>
        <w:t>Keep the "Consumer Secret" a secret. This key should never be human-readable in your application.</w:t>
      </w:r>
    </w:p>
    <w:p w14:paraId="0AC3391E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 xml:space="preserve">Consumer Key (API </w:t>
      </w:r>
      <w:proofErr w:type="gram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Key)jaBVIdurhgWFKibGtfa</w:t>
      </w:r>
      <w:proofErr w:type="gramEnd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1U42rj</w:t>
      </w:r>
    </w:p>
    <w:p w14:paraId="7E72EF2A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 xml:space="preserve">Consumer Secret (API </w:t>
      </w:r>
      <w:proofErr w:type="gram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Secret)ENV</w:t>
      </w:r>
      <w:proofErr w:type="gramEnd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6mrxbglgJQPJdRbN6x5tIIW9UXqgK8fZPMX5lHDjwFKxeuQ</w:t>
      </w:r>
    </w:p>
    <w:p w14:paraId="1A4E1219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 xml:space="preserve">Access </w:t>
      </w:r>
      <w:proofErr w:type="spell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LevelRead</w:t>
      </w:r>
      <w:proofErr w:type="spellEnd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, write, and direct messages (</w:t>
      </w:r>
      <w:hyperlink r:id="rId4" w:history="1">
        <w:r w:rsidRPr="008B4458">
          <w:rPr>
            <w:rFonts w:ascii="Helvetica Neue" w:eastAsia="Times New Roman" w:hAnsi="Helvetica Neue" w:cs="Times New Roman"/>
            <w:color w:val="2290BF"/>
            <w:sz w:val="21"/>
            <w:szCs w:val="21"/>
            <w:bdr w:val="single" w:sz="6" w:space="6" w:color="EEEEEE" w:frame="1"/>
            <w:lang w:val="en-US" w:eastAsia="nb-NO"/>
          </w:rPr>
          <w:t>modify app permissions</w:t>
        </w:r>
      </w:hyperlink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)</w:t>
      </w:r>
    </w:p>
    <w:p w14:paraId="40191C07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nb-NO"/>
        </w:rPr>
      </w:pPr>
      <w:proofErr w:type="spell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>OwnerHalvard_B</w:t>
      </w:r>
      <w:proofErr w:type="spellEnd"/>
    </w:p>
    <w:p w14:paraId="1E55154E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nb-NO"/>
        </w:rPr>
      </w:pPr>
      <w:proofErr w:type="spell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>Owner</w:t>
      </w:r>
      <w:proofErr w:type="spellEnd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 xml:space="preserve"> ID80408887</w:t>
      </w:r>
    </w:p>
    <w:p w14:paraId="411F263B" w14:textId="77777777" w:rsidR="008B4458" w:rsidRDefault="008B4458"/>
    <w:p w14:paraId="630A778E" w14:textId="77777777" w:rsidR="008B4458" w:rsidRDefault="008B4458"/>
    <w:p w14:paraId="23995F6D" w14:textId="77777777" w:rsidR="008B4458" w:rsidRPr="008B4458" w:rsidRDefault="008B4458" w:rsidP="008B4458">
      <w:pPr>
        <w:shd w:val="clear" w:color="auto" w:fill="FFFFFF"/>
        <w:spacing w:before="600"/>
        <w:outlineLvl w:val="1"/>
        <w:rPr>
          <w:rFonts w:ascii="HelveticaNeue" w:eastAsia="Times New Roman" w:hAnsi="HelveticaNeue" w:cs="Times New Roman"/>
          <w:color w:val="333333"/>
          <w:sz w:val="37"/>
          <w:szCs w:val="37"/>
          <w:lang w:val="en-US" w:eastAsia="nb-NO"/>
        </w:rPr>
      </w:pPr>
      <w:r w:rsidRPr="008B4458">
        <w:rPr>
          <w:rFonts w:ascii="HelveticaNeue" w:eastAsia="Times New Roman" w:hAnsi="HelveticaNeue" w:cs="Times New Roman"/>
          <w:color w:val="333333"/>
          <w:sz w:val="37"/>
          <w:szCs w:val="37"/>
          <w:lang w:val="en-US" w:eastAsia="nb-NO"/>
        </w:rPr>
        <w:t>Your Access Token</w:t>
      </w:r>
    </w:p>
    <w:p w14:paraId="4DEE8E19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i/>
          <w:iCs/>
          <w:color w:val="999999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i/>
          <w:iCs/>
          <w:color w:val="999999"/>
          <w:sz w:val="21"/>
          <w:szCs w:val="21"/>
          <w:lang w:val="en-US" w:eastAsia="nb-NO"/>
        </w:rPr>
        <w:t>This access token can be used to make API requests on your own account's behalf. Do not share your access token secret with anyone.</w:t>
      </w:r>
    </w:p>
    <w:p w14:paraId="53CE2315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Access Token80408887-UNAxiQhsLOXOtdTESc8XbxIFEfNUpG1uvMduH9P78</w:t>
      </w:r>
    </w:p>
    <w:p w14:paraId="2624B9D7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Access Token SecretK683FmJ7VZsg24B64HkzargkNkAg05h1mNXFBfqlGGugD</w:t>
      </w:r>
    </w:p>
    <w:p w14:paraId="69FA4572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nb-NO"/>
        </w:rPr>
      </w:pPr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val="en-US" w:eastAsia="nb-NO"/>
        </w:rPr>
        <w:t>Access LevelRead and write</w:t>
      </w:r>
    </w:p>
    <w:p w14:paraId="4147062C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nb-NO"/>
        </w:rPr>
      </w:pPr>
      <w:proofErr w:type="spell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>OwnerHalvard_B</w:t>
      </w:r>
      <w:proofErr w:type="spellEnd"/>
    </w:p>
    <w:p w14:paraId="5CC4A511" w14:textId="77777777" w:rsidR="008B4458" w:rsidRPr="008B4458" w:rsidRDefault="008B4458" w:rsidP="008B445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nb-NO"/>
        </w:rPr>
      </w:pPr>
      <w:proofErr w:type="spellStart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>Owner</w:t>
      </w:r>
      <w:proofErr w:type="spellEnd"/>
      <w:r w:rsidRPr="008B4458">
        <w:rPr>
          <w:rFonts w:ascii="Helvetica Neue" w:eastAsia="Times New Roman" w:hAnsi="Helvetica Neue" w:cs="Times New Roman"/>
          <w:color w:val="333333"/>
          <w:sz w:val="21"/>
          <w:szCs w:val="21"/>
          <w:bdr w:val="single" w:sz="6" w:space="6" w:color="EEEEEE" w:frame="1"/>
          <w:lang w:eastAsia="nb-NO"/>
        </w:rPr>
        <w:t xml:space="preserve"> ID80408887</w:t>
      </w:r>
    </w:p>
    <w:p w14:paraId="7EFD6A45" w14:textId="77777777" w:rsidR="008B4458" w:rsidRDefault="008B4458"/>
    <w:sectPr w:rsidR="008B4458" w:rsidSect="00E17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58"/>
    <w:rsid w:val="008B4458"/>
    <w:rsid w:val="00E173B5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02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8B445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8B4458"/>
    <w:rPr>
      <w:rFonts w:ascii="Times New Roman" w:hAnsi="Times New Roman" w:cs="Times New Roman"/>
      <w:b/>
      <w:bCs/>
      <w:sz w:val="36"/>
      <w:szCs w:val="36"/>
      <w:lang w:eastAsia="nb-NO"/>
    </w:rPr>
  </w:style>
  <w:style w:type="character" w:customStyle="1" w:styleId="heading">
    <w:name w:val="heading"/>
    <w:basedOn w:val="Standardskriftforavsnitt"/>
    <w:rsid w:val="008B4458"/>
  </w:style>
  <w:style w:type="character" w:styleId="Hyperkobling">
    <w:name w:val="Hyperlink"/>
    <w:basedOn w:val="Standardskriftforavsnitt"/>
    <w:uiPriority w:val="99"/>
    <w:semiHidden/>
    <w:unhideWhenUsed/>
    <w:rsid w:val="008B4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ps.twitter.com/app/15349009/permission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656</Characters>
  <Application>Microsoft Macintosh Word</Application>
  <DocSecurity>0</DocSecurity>
  <Lines>5</Lines>
  <Paragraphs>1</Paragraphs>
  <ScaleCrop>false</ScaleCrop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Bastiansen</dc:creator>
  <cp:keywords/>
  <dc:description/>
  <cp:lastModifiedBy>Halvard Bastiansen</cp:lastModifiedBy>
  <cp:revision>1</cp:revision>
  <dcterms:created xsi:type="dcterms:W3CDTF">2018-06-11T21:40:00Z</dcterms:created>
  <dcterms:modified xsi:type="dcterms:W3CDTF">2018-06-11T21:42:00Z</dcterms:modified>
</cp:coreProperties>
</file>