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C31FE3" w:rsidRPr="002406AC" w:rsidRDefault="00C31FE3" w:rsidP="002406AC">
      <w:pPr>
        <w:rPr>
          <w:sz w:val="28"/>
          <w:szCs w:val="28"/>
        </w:rPr>
      </w:pPr>
    </w:p>
    <w:p w:rsidR="00C31FE3" w:rsidRPr="002406AC" w:rsidRDefault="00CF5820" w:rsidP="002406AC">
      <w:pPr>
        <w:ind w:left="-303" w:hanging="360"/>
        <w:jc w:val="both"/>
        <w:rPr>
          <w:sz w:val="28"/>
          <w:szCs w:val="28"/>
        </w:rPr>
      </w:pPr>
      <w:hyperlink w:anchor="g4gi4vfh7wx0">
        <w:r w:rsidR="007A050F" w:rsidRPr="002406AC">
          <w:rPr>
            <w:color w:val="1155CC"/>
            <w:sz w:val="28"/>
            <w:szCs w:val="28"/>
            <w:u w:val="single"/>
          </w:rPr>
          <w:t>1.Системы счисления.</w:t>
        </w:r>
      </w:hyperlink>
    </w:p>
    <w:p w:rsidR="00C31FE3" w:rsidRPr="002406AC" w:rsidRDefault="00CF5820" w:rsidP="002406AC">
      <w:pPr>
        <w:ind w:left="-303" w:hanging="360"/>
        <w:jc w:val="both"/>
        <w:rPr>
          <w:sz w:val="28"/>
          <w:szCs w:val="28"/>
        </w:rPr>
      </w:pPr>
      <w:hyperlink w:anchor="fptvsvebdw7g">
        <w:r w:rsidR="007A050F" w:rsidRPr="002406AC">
          <w:rPr>
            <w:color w:val="1155CC"/>
            <w:sz w:val="28"/>
            <w:szCs w:val="28"/>
            <w:u w:val="single"/>
          </w:rPr>
          <w:t>2.Перевод чисел из одной системы счисления в другую. Метод преобразования с использованием весов разрядов.</w:t>
        </w:r>
      </w:hyperlink>
    </w:p>
    <w:p w:rsidR="00C31FE3" w:rsidRPr="002406AC" w:rsidRDefault="00CF5820" w:rsidP="002406AC">
      <w:pPr>
        <w:ind w:left="-303" w:hanging="360"/>
        <w:jc w:val="both"/>
        <w:rPr>
          <w:sz w:val="28"/>
          <w:szCs w:val="28"/>
        </w:rPr>
      </w:pPr>
      <w:hyperlink w:anchor="u9jc85wgpwbe">
        <w:r w:rsidR="007A050F" w:rsidRPr="002406AC">
          <w:rPr>
            <w:color w:val="1155CC"/>
            <w:sz w:val="28"/>
            <w:szCs w:val="28"/>
            <w:u w:val="single"/>
          </w:rPr>
          <w:t>3.Перевод чисел из одной системы счисления в другую. Метод деления (умножения) на новое основание.</w:t>
        </w:r>
      </w:hyperlink>
    </w:p>
    <w:p w:rsidR="00C31FE3" w:rsidRPr="002406AC" w:rsidRDefault="00CF5820" w:rsidP="002406AC">
      <w:pPr>
        <w:ind w:left="-303" w:hanging="360"/>
        <w:jc w:val="both"/>
        <w:rPr>
          <w:sz w:val="28"/>
          <w:szCs w:val="28"/>
        </w:rPr>
      </w:pPr>
      <w:hyperlink w:anchor="1v39aefsjjl0">
        <w:r w:rsidR="007A050F" w:rsidRPr="002406AC">
          <w:rPr>
            <w:color w:val="1155CC"/>
            <w:sz w:val="28"/>
            <w:szCs w:val="28"/>
            <w:u w:val="single"/>
          </w:rPr>
          <w:t>4.Перевод чисел из одной системы счисления в другую. Метод с использованием особого соотношения оснований исходной и искомой систем счисления.</w:t>
        </w:r>
      </w:hyperlink>
    </w:p>
    <w:p w:rsidR="00C31FE3" w:rsidRPr="002406AC" w:rsidRDefault="00CF5820" w:rsidP="002406AC">
      <w:pPr>
        <w:ind w:left="-303" w:hanging="360"/>
        <w:jc w:val="both"/>
        <w:rPr>
          <w:sz w:val="28"/>
          <w:szCs w:val="28"/>
        </w:rPr>
      </w:pPr>
      <w:hyperlink w:anchor="kix.ii1p31neonqr">
        <w:r w:rsidR="007A050F" w:rsidRPr="002406AC">
          <w:rPr>
            <w:color w:val="1155CC"/>
            <w:sz w:val="28"/>
            <w:szCs w:val="28"/>
            <w:u w:val="single"/>
          </w:rPr>
          <w:t>5.Арифметические операции над двоичными числами.Операция сложения в 2-й СС</w:t>
        </w:r>
      </w:hyperlink>
    </w:p>
    <w:p w:rsidR="00C31FE3" w:rsidRPr="002406AC" w:rsidRDefault="00CF5820" w:rsidP="002406AC">
      <w:pPr>
        <w:ind w:left="-303" w:hanging="360"/>
        <w:jc w:val="both"/>
        <w:rPr>
          <w:sz w:val="28"/>
          <w:szCs w:val="28"/>
        </w:rPr>
      </w:pPr>
      <w:hyperlink w:anchor="rx98uczid9s">
        <w:r w:rsidR="007A050F" w:rsidRPr="002406AC">
          <w:rPr>
            <w:color w:val="1155CC"/>
            <w:sz w:val="28"/>
            <w:szCs w:val="28"/>
            <w:u w:val="single"/>
          </w:rPr>
          <w:t>6.Операция вычитания в 2-й СС</w:t>
        </w:r>
      </w:hyperlink>
    </w:p>
    <w:p w:rsidR="00C31FE3" w:rsidRPr="002406AC" w:rsidRDefault="00CF5820" w:rsidP="002406AC">
      <w:pPr>
        <w:ind w:left="-303" w:hanging="360"/>
        <w:jc w:val="both"/>
        <w:rPr>
          <w:sz w:val="28"/>
          <w:szCs w:val="28"/>
        </w:rPr>
      </w:pPr>
      <w:hyperlink w:anchor="kix.o2t9t257jg9f">
        <w:r w:rsidR="007A050F" w:rsidRPr="002406AC">
          <w:rPr>
            <w:color w:val="1155CC"/>
            <w:sz w:val="28"/>
            <w:szCs w:val="28"/>
            <w:u w:val="single"/>
          </w:rPr>
          <w:t>7.Операция умножения в 2-й СС начиная со старшего разряда множителя со сдвигом множимого.</w:t>
        </w:r>
      </w:hyperlink>
    </w:p>
    <w:p w:rsidR="00C31FE3" w:rsidRPr="002406AC" w:rsidRDefault="00CF5820" w:rsidP="002406AC">
      <w:pPr>
        <w:ind w:left="-303" w:hanging="360"/>
        <w:jc w:val="both"/>
        <w:rPr>
          <w:sz w:val="28"/>
          <w:szCs w:val="28"/>
        </w:rPr>
      </w:pPr>
      <w:hyperlink w:anchor="stxvo1j5s6l4">
        <w:r w:rsidR="007A050F" w:rsidRPr="002406AC">
          <w:rPr>
            <w:color w:val="1155CC"/>
            <w:sz w:val="28"/>
            <w:szCs w:val="28"/>
            <w:u w:val="single"/>
          </w:rPr>
          <w:t>8.Операция умножения в 2-й СС начиная с младшего разряда множителя со сдвигом множимого.</w:t>
        </w:r>
      </w:hyperlink>
    </w:p>
    <w:p w:rsidR="00C31FE3" w:rsidRPr="002406AC" w:rsidRDefault="00CF5820" w:rsidP="002406AC">
      <w:pPr>
        <w:ind w:left="-303" w:hanging="360"/>
        <w:jc w:val="both"/>
        <w:rPr>
          <w:sz w:val="28"/>
          <w:szCs w:val="28"/>
        </w:rPr>
      </w:pPr>
      <w:hyperlink w:anchor="m3a62pn98jqs">
        <w:r w:rsidR="007A050F" w:rsidRPr="002406AC">
          <w:rPr>
            <w:color w:val="1155CC"/>
            <w:sz w:val="28"/>
            <w:szCs w:val="28"/>
            <w:u w:val="single"/>
          </w:rPr>
          <w:t>9.Операция умножения в 2-й СС начиная со старшего разряда множителя со сдвигом промежуточных результатов</w:t>
        </w:r>
      </w:hyperlink>
    </w:p>
    <w:p w:rsidR="00C31FE3" w:rsidRPr="002406AC" w:rsidRDefault="00CF5820" w:rsidP="002406AC">
      <w:pPr>
        <w:ind w:left="-303" w:hanging="360"/>
        <w:jc w:val="both"/>
        <w:rPr>
          <w:sz w:val="28"/>
          <w:szCs w:val="28"/>
        </w:rPr>
      </w:pPr>
      <w:hyperlink w:anchor="axck4sdhu2wn">
        <w:r w:rsidR="007A050F" w:rsidRPr="002406AC">
          <w:rPr>
            <w:color w:val="1155CC"/>
            <w:sz w:val="28"/>
            <w:szCs w:val="28"/>
            <w:u w:val="single"/>
          </w:rPr>
          <w:t>10.Операция умножения в 2-й СС начиная с младшего разряда множителя со сдвигом частичных произведений.</w:t>
        </w:r>
      </w:hyperlink>
    </w:p>
    <w:p w:rsidR="00C31FE3" w:rsidRPr="002406AC" w:rsidRDefault="00CF5820" w:rsidP="002406AC">
      <w:pPr>
        <w:ind w:left="-303" w:hanging="360"/>
        <w:jc w:val="both"/>
        <w:rPr>
          <w:sz w:val="28"/>
          <w:szCs w:val="28"/>
        </w:rPr>
      </w:pPr>
      <w:hyperlink w:anchor="guccx61v3995">
        <w:r w:rsidR="007A050F" w:rsidRPr="002406AC">
          <w:rPr>
            <w:color w:val="1155CC"/>
            <w:sz w:val="28"/>
            <w:szCs w:val="28"/>
            <w:u w:val="single"/>
          </w:rPr>
          <w:t>11.Деление двоичных чисел.</w:t>
        </w:r>
      </w:hyperlink>
    </w:p>
    <w:p w:rsidR="00C31FE3" w:rsidRPr="002406AC" w:rsidRDefault="00CF5820" w:rsidP="002406AC">
      <w:pPr>
        <w:ind w:left="-303" w:hanging="360"/>
        <w:jc w:val="both"/>
        <w:rPr>
          <w:sz w:val="28"/>
          <w:szCs w:val="28"/>
        </w:rPr>
      </w:pPr>
      <w:hyperlink w:anchor="z5x38igmjm9h">
        <w:r w:rsidR="007A050F" w:rsidRPr="002406AC">
          <w:rPr>
            <w:color w:val="1155CC"/>
            <w:sz w:val="28"/>
            <w:szCs w:val="28"/>
            <w:u w:val="single"/>
          </w:rPr>
          <w:t>12.Двоично-десятичная арифметика. Сложение двоично-десятичных чисел.</w:t>
        </w:r>
      </w:hyperlink>
    </w:p>
    <w:p w:rsidR="00C31FE3" w:rsidRPr="002406AC" w:rsidRDefault="00CF5820" w:rsidP="002406AC">
      <w:pPr>
        <w:ind w:left="-303" w:hanging="360"/>
        <w:jc w:val="both"/>
        <w:rPr>
          <w:sz w:val="28"/>
          <w:szCs w:val="28"/>
        </w:rPr>
      </w:pPr>
      <w:hyperlink w:anchor="p2hy2bwh03q5">
        <w:r w:rsidR="007A050F" w:rsidRPr="002406AC">
          <w:rPr>
            <w:color w:val="1155CC"/>
            <w:sz w:val="28"/>
            <w:szCs w:val="28"/>
            <w:u w:val="single"/>
          </w:rPr>
          <w:t>13.Двоично-десятичная арифметика. Вычитание двоично-десятичных чисел.</w:t>
        </w:r>
      </w:hyperlink>
    </w:p>
    <w:p w:rsidR="00C31FE3" w:rsidRPr="002406AC" w:rsidRDefault="00CF5820" w:rsidP="002406AC">
      <w:pPr>
        <w:ind w:left="-303" w:hanging="360"/>
        <w:jc w:val="both"/>
        <w:rPr>
          <w:sz w:val="28"/>
          <w:szCs w:val="28"/>
        </w:rPr>
      </w:pPr>
      <w:hyperlink w:anchor="pd3r77es5uxw">
        <w:r w:rsidR="007A050F" w:rsidRPr="002406AC">
          <w:rPr>
            <w:color w:val="1155CC"/>
            <w:sz w:val="28"/>
            <w:szCs w:val="28"/>
            <w:u w:val="single"/>
          </w:rPr>
          <w:t>14.Кодирование алгебраических чисел.</w:t>
        </w:r>
      </w:hyperlink>
    </w:p>
    <w:p w:rsidR="00C31FE3" w:rsidRPr="002406AC" w:rsidRDefault="00CF5820" w:rsidP="002406AC">
      <w:pPr>
        <w:ind w:left="-303" w:hanging="360"/>
        <w:jc w:val="both"/>
        <w:rPr>
          <w:sz w:val="28"/>
          <w:szCs w:val="28"/>
        </w:rPr>
      </w:pPr>
      <w:hyperlink w:anchor="l2f522v0yhw">
        <w:r w:rsidR="007A050F" w:rsidRPr="002406AC">
          <w:rPr>
            <w:color w:val="1155CC"/>
            <w:sz w:val="28"/>
            <w:szCs w:val="28"/>
            <w:u w:val="single"/>
          </w:rPr>
          <w:t>15.Дополнительный и обратный коды двоичных чисел</w:t>
        </w:r>
      </w:hyperlink>
    </w:p>
    <w:p w:rsidR="00C31FE3" w:rsidRPr="002406AC" w:rsidRDefault="00CF5820" w:rsidP="002406AC">
      <w:pPr>
        <w:ind w:left="-303" w:hanging="360"/>
        <w:jc w:val="both"/>
        <w:rPr>
          <w:sz w:val="28"/>
          <w:szCs w:val="28"/>
        </w:rPr>
      </w:pPr>
      <w:hyperlink w:anchor="911lw4xtoyrk">
        <w:r w:rsidR="007A050F" w:rsidRPr="002406AC">
          <w:rPr>
            <w:color w:val="1155CC"/>
            <w:sz w:val="28"/>
            <w:szCs w:val="28"/>
            <w:u w:val="single"/>
          </w:rPr>
          <w:t>16.Операции с двоичными числами в дополнительном коде</w:t>
        </w:r>
      </w:hyperlink>
    </w:p>
    <w:p w:rsidR="00C31FE3" w:rsidRPr="002406AC" w:rsidRDefault="00CF5820" w:rsidP="002406AC">
      <w:pPr>
        <w:ind w:left="-303" w:hanging="360"/>
        <w:jc w:val="both"/>
        <w:rPr>
          <w:sz w:val="28"/>
          <w:szCs w:val="28"/>
        </w:rPr>
      </w:pPr>
      <w:hyperlink w:anchor="jswbz2v0o6s0">
        <w:r w:rsidR="007A050F" w:rsidRPr="002406AC">
          <w:rPr>
            <w:color w:val="1155CC"/>
            <w:sz w:val="28"/>
            <w:szCs w:val="28"/>
            <w:u w:val="single"/>
          </w:rPr>
          <w:t>17.Операции с двоичными числами в обратном коде</w:t>
        </w:r>
      </w:hyperlink>
    </w:p>
    <w:p w:rsidR="00C31FE3" w:rsidRPr="002406AC" w:rsidRDefault="00CF5820" w:rsidP="002406AC">
      <w:pPr>
        <w:ind w:left="-303" w:hanging="360"/>
        <w:jc w:val="both"/>
        <w:rPr>
          <w:sz w:val="28"/>
          <w:szCs w:val="28"/>
        </w:rPr>
      </w:pPr>
      <w:hyperlink w:anchor="kix.fuf0zycwtsi0">
        <w:r w:rsidR="007A050F" w:rsidRPr="002406AC">
          <w:rPr>
            <w:color w:val="1155CC"/>
            <w:sz w:val="28"/>
            <w:szCs w:val="28"/>
            <w:u w:val="single"/>
          </w:rPr>
          <w:t>18.Модифицированные коды</w:t>
        </w:r>
      </w:hyperlink>
    </w:p>
    <w:p w:rsidR="00C31FE3" w:rsidRPr="002406AC" w:rsidRDefault="00CF5820" w:rsidP="002406AC">
      <w:pPr>
        <w:ind w:left="-303" w:hanging="360"/>
        <w:jc w:val="both"/>
        <w:rPr>
          <w:sz w:val="28"/>
          <w:szCs w:val="28"/>
        </w:rPr>
      </w:pPr>
      <w:hyperlink w:anchor="9o8xuce65wrq">
        <w:r w:rsidR="007A050F" w:rsidRPr="002406AC">
          <w:rPr>
            <w:color w:val="1155CC"/>
            <w:sz w:val="28"/>
            <w:szCs w:val="28"/>
            <w:u w:val="single"/>
          </w:rPr>
          <w:t>19.Логические операции с двоичными кодами: логическое суммирование, логическое умножение, логическое отрицание, суммирование по модулю два, логические сдвиги.</w:t>
        </w:r>
      </w:hyperlink>
    </w:p>
    <w:p w:rsidR="00C31FE3" w:rsidRPr="002406AC" w:rsidRDefault="00CF5820" w:rsidP="002406AC">
      <w:pPr>
        <w:ind w:left="-303" w:hanging="360"/>
        <w:jc w:val="both"/>
        <w:rPr>
          <w:sz w:val="28"/>
          <w:szCs w:val="28"/>
        </w:rPr>
      </w:pPr>
      <w:hyperlink w:anchor="kix.rmzspp1lmyjr">
        <w:r w:rsidR="007A050F" w:rsidRPr="002406AC">
          <w:rPr>
            <w:color w:val="1155CC"/>
            <w:sz w:val="28"/>
            <w:szCs w:val="28"/>
            <w:u w:val="single"/>
          </w:rPr>
          <w:t>20.Арифметические сдвиги положительных двоичных чисел, представленных в прямом коде</w:t>
        </w:r>
      </w:hyperlink>
      <w:r w:rsidR="007A050F" w:rsidRPr="002406AC">
        <w:rPr>
          <w:sz w:val="28"/>
          <w:szCs w:val="28"/>
        </w:rPr>
        <w:t>.</w:t>
      </w:r>
    </w:p>
    <w:p w:rsidR="00C31FE3" w:rsidRPr="002406AC" w:rsidRDefault="00CF5820" w:rsidP="002406AC">
      <w:pPr>
        <w:ind w:left="-303" w:hanging="360"/>
        <w:jc w:val="both"/>
        <w:rPr>
          <w:sz w:val="28"/>
          <w:szCs w:val="28"/>
        </w:rPr>
      </w:pPr>
      <w:hyperlink w:anchor="9sfwgvy4o7nd">
        <w:r w:rsidR="007A050F" w:rsidRPr="002406AC">
          <w:rPr>
            <w:color w:val="1155CC"/>
            <w:sz w:val="28"/>
            <w:szCs w:val="28"/>
            <w:u w:val="single"/>
          </w:rPr>
          <w:t>21.Арифметические сдвиги отрицательных  двоичных чисел, представленных в прямом коде.</w:t>
        </w:r>
      </w:hyperlink>
    </w:p>
    <w:p w:rsidR="00C31FE3" w:rsidRPr="002406AC" w:rsidRDefault="00CF5820" w:rsidP="002406AC">
      <w:pPr>
        <w:ind w:left="-303" w:hanging="360"/>
        <w:jc w:val="both"/>
        <w:rPr>
          <w:sz w:val="28"/>
          <w:szCs w:val="28"/>
        </w:rPr>
      </w:pPr>
      <w:hyperlink w:anchor="dhyttkv1t34m">
        <w:r w:rsidR="007A050F" w:rsidRPr="002406AC">
          <w:rPr>
            <w:color w:val="1155CC"/>
            <w:sz w:val="28"/>
            <w:szCs w:val="28"/>
            <w:u w:val="single"/>
          </w:rPr>
          <w:t>22.Арифметические сдвиги двоичных чисел, представленных в обратном коде.</w:t>
        </w:r>
      </w:hyperlink>
    </w:p>
    <w:p w:rsidR="00C31FE3" w:rsidRPr="002406AC" w:rsidRDefault="00CF5820" w:rsidP="002406AC">
      <w:pPr>
        <w:ind w:left="-303" w:hanging="360"/>
        <w:jc w:val="both"/>
        <w:rPr>
          <w:sz w:val="28"/>
          <w:szCs w:val="28"/>
        </w:rPr>
      </w:pPr>
      <w:hyperlink w:anchor="l99im61vilh8">
        <w:r w:rsidR="007A050F" w:rsidRPr="002406AC">
          <w:rPr>
            <w:color w:val="1155CC"/>
            <w:sz w:val="28"/>
            <w:szCs w:val="28"/>
            <w:u w:val="single"/>
          </w:rPr>
          <w:t>23.Арифметические сдвиги двоичных чисел, представленных в дополнительном коде. Сдвиг отрицательных чисел с переполнением.</w:t>
        </w:r>
      </w:hyperlink>
    </w:p>
    <w:p w:rsidR="00C31FE3" w:rsidRPr="002406AC" w:rsidRDefault="00CF5820" w:rsidP="002406AC">
      <w:pPr>
        <w:ind w:left="-303" w:hanging="360"/>
        <w:jc w:val="both"/>
        <w:rPr>
          <w:sz w:val="28"/>
          <w:szCs w:val="28"/>
        </w:rPr>
      </w:pPr>
      <w:hyperlink w:anchor="kix.1gn6r9mzr8jn">
        <w:r w:rsidR="007A050F" w:rsidRPr="002406AC">
          <w:rPr>
            <w:color w:val="1155CC"/>
            <w:sz w:val="28"/>
            <w:szCs w:val="28"/>
            <w:u w:val="single"/>
          </w:rPr>
          <w:t>24.Представление чисел с фиксированной точкой. Арифметические операции над числами, представленными с фиксированной точкой.</w:t>
        </w:r>
      </w:hyperlink>
    </w:p>
    <w:p w:rsidR="00C31FE3" w:rsidRPr="002406AC" w:rsidRDefault="00CF5820" w:rsidP="002406AC">
      <w:pPr>
        <w:ind w:left="-303" w:hanging="360"/>
        <w:jc w:val="both"/>
        <w:rPr>
          <w:sz w:val="28"/>
          <w:szCs w:val="28"/>
        </w:rPr>
      </w:pPr>
      <w:hyperlink w:anchor="kix.8hozlhjmwu3h">
        <w:r w:rsidR="007A050F" w:rsidRPr="002406AC">
          <w:rPr>
            <w:color w:val="1155CC"/>
            <w:sz w:val="28"/>
            <w:szCs w:val="28"/>
            <w:u w:val="single"/>
          </w:rPr>
          <w:t>25.Представление чисел с плавающей точкой.</w:t>
        </w:r>
      </w:hyperlink>
    </w:p>
    <w:p w:rsidR="00C31FE3" w:rsidRPr="002406AC" w:rsidRDefault="007A050F" w:rsidP="002406AC">
      <w:pPr>
        <w:ind w:left="-303" w:hanging="360"/>
        <w:jc w:val="both"/>
        <w:rPr>
          <w:sz w:val="28"/>
          <w:szCs w:val="28"/>
        </w:rPr>
      </w:pPr>
      <w:r w:rsidRPr="002406AC">
        <w:rPr>
          <w:sz w:val="28"/>
          <w:szCs w:val="28"/>
        </w:rPr>
        <w:t>26.Сложение чисел, представленных в формате с плавающей точкой</w:t>
      </w:r>
    </w:p>
    <w:p w:rsidR="00C31FE3" w:rsidRPr="002406AC" w:rsidRDefault="00CF5820" w:rsidP="002406AC">
      <w:pPr>
        <w:ind w:left="-303" w:hanging="360"/>
        <w:jc w:val="both"/>
        <w:rPr>
          <w:sz w:val="28"/>
          <w:szCs w:val="28"/>
        </w:rPr>
      </w:pPr>
      <w:hyperlink w:anchor="kix.xhh2ma1c681t">
        <w:r w:rsidR="007A050F" w:rsidRPr="002406AC">
          <w:rPr>
            <w:color w:val="1155CC"/>
            <w:sz w:val="28"/>
            <w:szCs w:val="28"/>
            <w:u w:val="single"/>
          </w:rPr>
          <w:t>27.Умножение чисел, представленных в формате с плавающей точкой.</w:t>
        </w:r>
      </w:hyperlink>
    </w:p>
    <w:p w:rsidR="00C31FE3" w:rsidRPr="002406AC" w:rsidRDefault="00CF5820" w:rsidP="002406AC">
      <w:pPr>
        <w:ind w:left="-303" w:hanging="360"/>
        <w:jc w:val="both"/>
        <w:rPr>
          <w:sz w:val="28"/>
          <w:szCs w:val="28"/>
        </w:rPr>
      </w:pPr>
      <w:hyperlink w:anchor="26iotxuwymux">
        <w:r w:rsidR="007A050F" w:rsidRPr="002406AC">
          <w:rPr>
            <w:color w:val="1155CC"/>
            <w:sz w:val="28"/>
            <w:szCs w:val="28"/>
            <w:u w:val="single"/>
          </w:rPr>
          <w:t>28.Основные понятия алгебры логики. Способы задания логической функции.</w:t>
        </w:r>
      </w:hyperlink>
    </w:p>
    <w:p w:rsidR="00C31FE3" w:rsidRPr="002406AC" w:rsidRDefault="00CF5820" w:rsidP="002406AC">
      <w:pPr>
        <w:ind w:left="-303" w:hanging="360"/>
        <w:jc w:val="both"/>
        <w:rPr>
          <w:sz w:val="28"/>
          <w:szCs w:val="28"/>
        </w:rPr>
      </w:pPr>
      <w:hyperlink w:anchor="qkp9xfrb3qmy">
        <w:r w:rsidR="007A050F" w:rsidRPr="002406AC">
          <w:rPr>
            <w:color w:val="1155CC"/>
            <w:sz w:val="28"/>
            <w:szCs w:val="28"/>
            <w:u w:val="single"/>
          </w:rPr>
          <w:t>29.Законы и правила алгебры Буля</w:t>
        </w:r>
      </w:hyperlink>
    </w:p>
    <w:p w:rsidR="00C31FE3" w:rsidRPr="002406AC" w:rsidRDefault="00CF5820" w:rsidP="002406AC">
      <w:pPr>
        <w:ind w:left="-303" w:hanging="360"/>
        <w:jc w:val="both"/>
        <w:rPr>
          <w:sz w:val="28"/>
          <w:szCs w:val="28"/>
        </w:rPr>
      </w:pPr>
      <w:hyperlink w:anchor="tnc8y7ruqv5p">
        <w:r w:rsidR="007A050F" w:rsidRPr="002406AC">
          <w:rPr>
            <w:color w:val="1155CC"/>
            <w:sz w:val="28"/>
            <w:szCs w:val="28"/>
            <w:u w:val="single"/>
          </w:rPr>
          <w:t>30.Канонические формы представления логических функций.Преобразование форм представления логических функций.</w:t>
        </w:r>
      </w:hyperlink>
      <w:r w:rsidR="007A050F" w:rsidRPr="002406AC">
        <w:rPr>
          <w:sz w:val="28"/>
          <w:szCs w:val="28"/>
        </w:rPr>
        <w:t>р</w:t>
      </w:r>
    </w:p>
    <w:p w:rsidR="00C31FE3" w:rsidRPr="002406AC" w:rsidRDefault="00CF5820" w:rsidP="002406AC">
      <w:pPr>
        <w:ind w:left="-303" w:hanging="360"/>
        <w:rPr>
          <w:sz w:val="28"/>
          <w:szCs w:val="28"/>
        </w:rPr>
      </w:pPr>
      <w:hyperlink w:anchor="3mh3z1ua1san">
        <w:r w:rsidR="007A050F" w:rsidRPr="002406AC">
          <w:rPr>
            <w:color w:val="1155CC"/>
            <w:sz w:val="28"/>
            <w:szCs w:val="28"/>
            <w:u w:val="single"/>
          </w:rPr>
          <w:t>31.Синтез логических схем по логическим выражениям в булевом базисе.</w:t>
        </w:r>
      </w:hyperlink>
    </w:p>
    <w:p w:rsidR="00C31FE3" w:rsidRPr="002406AC" w:rsidRDefault="00CF5820" w:rsidP="002406AC">
      <w:pPr>
        <w:ind w:left="-303" w:hanging="360"/>
        <w:jc w:val="both"/>
        <w:rPr>
          <w:sz w:val="28"/>
          <w:szCs w:val="28"/>
        </w:rPr>
      </w:pPr>
      <w:hyperlink w:anchor="no04uxmct1lu">
        <w:r w:rsidR="007A050F" w:rsidRPr="002406AC">
          <w:rPr>
            <w:color w:val="1155CC"/>
            <w:sz w:val="28"/>
            <w:szCs w:val="28"/>
            <w:u w:val="single"/>
          </w:rPr>
          <w:t>32.Минимизация логических выражений методом Квайна.</w:t>
        </w:r>
      </w:hyperlink>
    </w:p>
    <w:p w:rsidR="00C31FE3" w:rsidRPr="002406AC" w:rsidRDefault="00CF5820" w:rsidP="002406AC">
      <w:pPr>
        <w:ind w:left="-303" w:hanging="360"/>
        <w:jc w:val="both"/>
        <w:rPr>
          <w:sz w:val="28"/>
          <w:szCs w:val="28"/>
        </w:rPr>
      </w:pPr>
      <w:hyperlink w:anchor="u1e6v38barpc">
        <w:r w:rsidR="007A050F" w:rsidRPr="002406AC">
          <w:rPr>
            <w:color w:val="1155CC"/>
            <w:sz w:val="28"/>
            <w:szCs w:val="28"/>
            <w:u w:val="single"/>
          </w:rPr>
          <w:t>33.Минимизация логических выражений с диаграммами Вейча.</w:t>
        </w:r>
      </w:hyperlink>
    </w:p>
    <w:p w:rsidR="00C31FE3" w:rsidRPr="002406AC" w:rsidRDefault="00CF5820" w:rsidP="002406AC">
      <w:pPr>
        <w:ind w:left="-303" w:hanging="360"/>
        <w:jc w:val="both"/>
        <w:rPr>
          <w:sz w:val="28"/>
          <w:szCs w:val="28"/>
        </w:rPr>
      </w:pPr>
      <w:hyperlink w:anchor="pnxjmv438ul8">
        <w:r w:rsidR="007A050F" w:rsidRPr="002406AC">
          <w:rPr>
            <w:color w:val="1155CC"/>
            <w:sz w:val="28"/>
            <w:szCs w:val="28"/>
            <w:u w:val="single"/>
          </w:rPr>
          <w:t>34.Логический базис И-НЕ.Синтез логических схем по логическому выражению в базисе И-НЕ.</w:t>
        </w:r>
      </w:hyperlink>
    </w:p>
    <w:p w:rsidR="00C31FE3" w:rsidRPr="002406AC" w:rsidRDefault="00CF5820" w:rsidP="002406AC">
      <w:pPr>
        <w:ind w:left="-303" w:hanging="360"/>
        <w:jc w:val="both"/>
        <w:rPr>
          <w:sz w:val="28"/>
          <w:szCs w:val="28"/>
        </w:rPr>
      </w:pPr>
      <w:hyperlink w:anchor="wwek4ye8847y">
        <w:r w:rsidR="007A050F" w:rsidRPr="002406AC">
          <w:rPr>
            <w:color w:val="1155CC"/>
            <w:sz w:val="28"/>
            <w:szCs w:val="28"/>
            <w:u w:val="single"/>
          </w:rPr>
          <w:t>35.Логический базис ИЛИ-НЕ.Синтез логических схем по логическому выражению в базисе ИЛИ-НЕ.</w:t>
        </w:r>
      </w:hyperlink>
    </w:p>
    <w:p w:rsidR="00C31FE3" w:rsidRPr="002406AC" w:rsidRDefault="00CF5820" w:rsidP="002406AC">
      <w:pPr>
        <w:ind w:left="-663"/>
        <w:jc w:val="both"/>
        <w:rPr>
          <w:sz w:val="28"/>
          <w:szCs w:val="28"/>
        </w:rPr>
      </w:pPr>
      <w:hyperlink w:anchor="jvvox3rsoha1">
        <w:r w:rsidR="007A050F" w:rsidRPr="002406AC">
          <w:rPr>
            <w:color w:val="1155CC"/>
            <w:sz w:val="28"/>
            <w:szCs w:val="28"/>
            <w:u w:val="single"/>
          </w:rPr>
          <w:t>36.Логические элементы. Реализация простейших логических элементов с помощью резистивно-диодной логики.</w:t>
        </w:r>
      </w:hyperlink>
    </w:p>
    <w:p w:rsidR="00C31FE3" w:rsidRPr="002406AC" w:rsidRDefault="00CF5820" w:rsidP="002406AC">
      <w:pPr>
        <w:ind w:left="-303" w:hanging="360"/>
        <w:jc w:val="both"/>
        <w:rPr>
          <w:sz w:val="28"/>
          <w:szCs w:val="28"/>
        </w:rPr>
      </w:pPr>
      <w:hyperlink w:anchor="h6aswb2zke20">
        <w:r w:rsidR="007A050F" w:rsidRPr="002406AC">
          <w:rPr>
            <w:color w:val="1155CC"/>
            <w:sz w:val="28"/>
            <w:szCs w:val="28"/>
            <w:u w:val="single"/>
          </w:rPr>
          <w:t>37.Реализация простейших логических элементов на полупроводниковых триодах (транзисторах).</w:t>
        </w:r>
      </w:hyperlink>
    </w:p>
    <w:p w:rsidR="00C31FE3" w:rsidRPr="002406AC" w:rsidRDefault="00CF5820" w:rsidP="002406AC">
      <w:pPr>
        <w:ind w:left="-303" w:hanging="360"/>
        <w:jc w:val="both"/>
        <w:rPr>
          <w:sz w:val="28"/>
          <w:szCs w:val="28"/>
        </w:rPr>
      </w:pPr>
      <w:hyperlink w:anchor="kix.oqe56gfhhpnz">
        <w:r w:rsidR="007A050F" w:rsidRPr="002406AC">
          <w:rPr>
            <w:color w:val="1155CC"/>
            <w:sz w:val="28"/>
            <w:szCs w:val="28"/>
            <w:u w:val="single"/>
          </w:rPr>
          <w:t>38.Запоминающие элементы. Типы триггеров. Классификация триггеров</w:t>
        </w:r>
      </w:hyperlink>
      <w:r w:rsidR="007A050F" w:rsidRPr="002406AC">
        <w:rPr>
          <w:sz w:val="28"/>
          <w:szCs w:val="28"/>
        </w:rPr>
        <w:t>.</w:t>
      </w:r>
    </w:p>
    <w:p w:rsidR="00C31FE3" w:rsidRPr="002406AC" w:rsidRDefault="00CF5820" w:rsidP="002406AC">
      <w:pPr>
        <w:ind w:left="-303" w:hanging="360"/>
        <w:jc w:val="both"/>
        <w:rPr>
          <w:sz w:val="28"/>
          <w:szCs w:val="28"/>
        </w:rPr>
      </w:pPr>
      <w:hyperlink w:anchor="k27fflx8uht5">
        <w:r w:rsidR="007A050F" w:rsidRPr="002406AC">
          <w:rPr>
            <w:color w:val="1155CC"/>
            <w:sz w:val="28"/>
            <w:szCs w:val="28"/>
            <w:u w:val="single"/>
          </w:rPr>
          <w:t>39.Одноступенчатый RS-триггер на элементах ИЛИ–НЕ.</w:t>
        </w:r>
      </w:hyperlink>
    </w:p>
    <w:p w:rsidR="00C31FE3" w:rsidRPr="002406AC" w:rsidRDefault="00CF5820" w:rsidP="002406AC">
      <w:pPr>
        <w:ind w:left="-303" w:hanging="360"/>
        <w:jc w:val="both"/>
        <w:rPr>
          <w:sz w:val="28"/>
          <w:szCs w:val="28"/>
        </w:rPr>
      </w:pPr>
      <w:hyperlink w:anchor="kix.5jxpr9gaxme2">
        <w:r w:rsidR="007A050F" w:rsidRPr="002406AC">
          <w:rPr>
            <w:color w:val="1155CC"/>
            <w:sz w:val="28"/>
            <w:szCs w:val="28"/>
            <w:u w:val="single"/>
          </w:rPr>
          <w:t>40.Одноступенчатый RS-триггер на элементах И–НЕ.</w:t>
        </w:r>
      </w:hyperlink>
    </w:p>
    <w:p w:rsidR="00C31FE3" w:rsidRPr="002406AC" w:rsidRDefault="00CF5820" w:rsidP="002406AC">
      <w:pPr>
        <w:ind w:left="-303" w:hanging="360"/>
        <w:jc w:val="both"/>
        <w:rPr>
          <w:sz w:val="28"/>
          <w:szCs w:val="28"/>
        </w:rPr>
      </w:pPr>
      <w:hyperlink w:anchor="mma9oj7j0pel">
        <w:r w:rsidR="007A050F" w:rsidRPr="002406AC">
          <w:rPr>
            <w:color w:val="1155CC"/>
            <w:sz w:val="28"/>
            <w:szCs w:val="28"/>
            <w:u w:val="single"/>
          </w:rPr>
          <w:t>41.Синхронный одноступенчатый RS-триггер. Условно-графическое обозначение RS-триггера с различной синхронизацией. Временная диаграмма работы RS-триггера с различными типами синхронизации.</w:t>
        </w:r>
      </w:hyperlink>
    </w:p>
    <w:p w:rsidR="00C31FE3" w:rsidRPr="002406AC" w:rsidRDefault="00CF5820" w:rsidP="002406AC">
      <w:pPr>
        <w:ind w:left="-303" w:hanging="360"/>
        <w:jc w:val="both"/>
        <w:rPr>
          <w:sz w:val="28"/>
          <w:szCs w:val="28"/>
        </w:rPr>
      </w:pPr>
      <w:hyperlink w:anchor="in9d62618tvh">
        <w:r w:rsidR="007A050F" w:rsidRPr="002406AC">
          <w:rPr>
            <w:color w:val="1155CC"/>
            <w:sz w:val="28"/>
            <w:szCs w:val="28"/>
            <w:u w:val="single"/>
          </w:rPr>
          <w:t>42.Двухступенчатый  RS-триггер.</w:t>
        </w:r>
      </w:hyperlink>
    </w:p>
    <w:p w:rsidR="00C31FE3" w:rsidRPr="002406AC" w:rsidRDefault="00CF5820" w:rsidP="002406AC">
      <w:pPr>
        <w:ind w:left="-303" w:hanging="360"/>
        <w:jc w:val="both"/>
        <w:rPr>
          <w:sz w:val="28"/>
          <w:szCs w:val="28"/>
        </w:rPr>
      </w:pPr>
      <w:hyperlink w:anchor="t6thzzb0sioz">
        <w:r w:rsidR="007A050F" w:rsidRPr="002406AC">
          <w:rPr>
            <w:color w:val="1155CC"/>
            <w:sz w:val="28"/>
            <w:szCs w:val="28"/>
            <w:u w:val="single"/>
          </w:rPr>
          <w:t>43.T-, JK-, D-триггеры.</w:t>
        </w:r>
      </w:hyperlink>
    </w:p>
    <w:p w:rsidR="00C31FE3" w:rsidRPr="002406AC" w:rsidRDefault="00CF5820" w:rsidP="002406AC">
      <w:pPr>
        <w:ind w:left="-303" w:hanging="360"/>
        <w:jc w:val="both"/>
        <w:rPr>
          <w:sz w:val="28"/>
          <w:szCs w:val="28"/>
        </w:rPr>
      </w:pPr>
      <w:hyperlink w:anchor="kix.m2qca8efn38t">
        <w:r w:rsidR="007A050F" w:rsidRPr="002406AC">
          <w:rPr>
            <w:color w:val="1155CC"/>
            <w:sz w:val="28"/>
            <w:szCs w:val="28"/>
            <w:u w:val="single"/>
          </w:rPr>
          <w:t>44.Комбинационные узлы. Дешифратор. Шифратор.</w:t>
        </w:r>
      </w:hyperlink>
    </w:p>
    <w:p w:rsidR="00C31FE3" w:rsidRPr="002406AC" w:rsidRDefault="00CF5820" w:rsidP="002406AC">
      <w:pPr>
        <w:ind w:left="-303" w:hanging="360"/>
        <w:jc w:val="both"/>
        <w:rPr>
          <w:sz w:val="28"/>
          <w:szCs w:val="28"/>
        </w:rPr>
      </w:pPr>
      <w:hyperlink w:anchor="kix.ly8o3af20sge">
        <w:r w:rsidR="007A050F" w:rsidRPr="002406AC">
          <w:rPr>
            <w:color w:val="1155CC"/>
            <w:sz w:val="28"/>
            <w:szCs w:val="28"/>
            <w:u w:val="single"/>
          </w:rPr>
          <w:t>45.Комбинационные узлы. Сумматор по модулю 2</w:t>
        </w:r>
      </w:hyperlink>
    </w:p>
    <w:p w:rsidR="00C31FE3" w:rsidRPr="002406AC" w:rsidRDefault="00CF5820" w:rsidP="002406AC">
      <w:pPr>
        <w:ind w:left="-303" w:hanging="360"/>
        <w:jc w:val="both"/>
        <w:rPr>
          <w:sz w:val="28"/>
          <w:szCs w:val="28"/>
        </w:rPr>
      </w:pPr>
      <w:hyperlink w:anchor="qz98cou09qam">
        <w:r w:rsidR="007A050F" w:rsidRPr="002406AC">
          <w:rPr>
            <w:color w:val="1155CC"/>
            <w:sz w:val="28"/>
            <w:szCs w:val="28"/>
            <w:u w:val="single"/>
          </w:rPr>
          <w:t>46.Комбинационные узлы. Мультиплексор. Демультиплексор.</w:t>
        </w:r>
      </w:hyperlink>
    </w:p>
    <w:p w:rsidR="00C31FE3" w:rsidRPr="002406AC" w:rsidRDefault="00CF5820" w:rsidP="002406AC">
      <w:pPr>
        <w:ind w:left="-303" w:hanging="360"/>
        <w:jc w:val="both"/>
        <w:rPr>
          <w:sz w:val="28"/>
          <w:szCs w:val="28"/>
        </w:rPr>
      </w:pPr>
      <w:hyperlink w:anchor="kix.6ka73z2onn0x">
        <w:r w:rsidR="007A050F" w:rsidRPr="002406AC">
          <w:rPr>
            <w:color w:val="1155CC"/>
            <w:sz w:val="28"/>
            <w:szCs w:val="28"/>
            <w:u w:val="single"/>
          </w:rPr>
          <w:t>47.Счетчики. Схема, временная диаграмма работы, оценка быстродействия асинхронного счетчика.</w:t>
        </w:r>
      </w:hyperlink>
    </w:p>
    <w:p w:rsidR="00C31FE3" w:rsidRPr="002406AC" w:rsidRDefault="00CF5820" w:rsidP="002406AC">
      <w:pPr>
        <w:ind w:left="-303" w:hanging="360"/>
        <w:jc w:val="both"/>
        <w:rPr>
          <w:sz w:val="28"/>
          <w:szCs w:val="28"/>
        </w:rPr>
      </w:pPr>
      <w:hyperlink w:anchor="oguvlr31uk6d">
        <w:r w:rsidR="007A050F" w:rsidRPr="002406AC">
          <w:rPr>
            <w:color w:val="1155CC"/>
            <w:sz w:val="28"/>
            <w:szCs w:val="28"/>
            <w:u w:val="single"/>
          </w:rPr>
          <w:t>48.Сумматор. Синтез одноразрядного двоичного сумматора. Многоразрядный сумматор.</w:t>
        </w:r>
      </w:hyperlink>
    </w:p>
    <w:p w:rsidR="00C31FE3" w:rsidRPr="002406AC" w:rsidRDefault="00CF5820" w:rsidP="002406AC">
      <w:pPr>
        <w:ind w:left="-303" w:hanging="360"/>
        <w:jc w:val="both"/>
        <w:rPr>
          <w:sz w:val="28"/>
          <w:szCs w:val="28"/>
        </w:rPr>
      </w:pPr>
      <w:hyperlink w:anchor="lak8rpx8xc1d">
        <w:r w:rsidR="007A050F" w:rsidRPr="002406AC">
          <w:rPr>
            <w:color w:val="1155CC"/>
            <w:sz w:val="28"/>
            <w:szCs w:val="28"/>
            <w:u w:val="single"/>
          </w:rPr>
          <w:t>49.Программируемые логические матрицы.</w:t>
        </w:r>
      </w:hyperlink>
    </w:p>
    <w:p w:rsidR="00C31FE3" w:rsidRPr="002406AC" w:rsidRDefault="00CF5820" w:rsidP="002406AC">
      <w:pPr>
        <w:ind w:left="-303" w:hanging="360"/>
        <w:jc w:val="both"/>
        <w:rPr>
          <w:sz w:val="28"/>
          <w:szCs w:val="28"/>
        </w:rPr>
      </w:pPr>
      <w:hyperlink w:anchor="wb41vqrlqj7t">
        <w:r w:rsidR="007A050F" w:rsidRPr="002406AC">
          <w:rPr>
            <w:color w:val="1155CC"/>
            <w:sz w:val="28"/>
            <w:szCs w:val="28"/>
            <w:u w:val="single"/>
          </w:rPr>
          <w:t>50.Накапливающие узлы. Регистр хранения.</w:t>
        </w:r>
      </w:hyperlink>
    </w:p>
    <w:p w:rsidR="00C31FE3" w:rsidRPr="002406AC" w:rsidRDefault="00CF5820" w:rsidP="002406AC">
      <w:pPr>
        <w:ind w:left="-303" w:hanging="360"/>
        <w:jc w:val="both"/>
        <w:rPr>
          <w:sz w:val="28"/>
          <w:szCs w:val="28"/>
        </w:rPr>
      </w:pPr>
      <w:hyperlink w:anchor="kix.rsew1jjuqer8">
        <w:r w:rsidR="007A050F" w:rsidRPr="002406AC">
          <w:rPr>
            <w:color w:val="1155CC"/>
            <w:sz w:val="28"/>
            <w:szCs w:val="28"/>
            <w:u w:val="single"/>
          </w:rPr>
          <w:t>51.Накапливающие узлы. Регистр сдвига.</w:t>
        </w:r>
      </w:hyperlink>
    </w:p>
    <w:p w:rsidR="00C31FE3" w:rsidRPr="002406AC" w:rsidRDefault="00CF5820" w:rsidP="002406AC">
      <w:pPr>
        <w:ind w:left="-303" w:hanging="360"/>
        <w:jc w:val="both"/>
        <w:rPr>
          <w:sz w:val="28"/>
          <w:szCs w:val="28"/>
        </w:rPr>
      </w:pPr>
      <w:hyperlink w:anchor="xucxu2jdglu3">
        <w:r w:rsidR="007A050F" w:rsidRPr="002406AC">
          <w:rPr>
            <w:color w:val="1155CC"/>
            <w:sz w:val="28"/>
            <w:szCs w:val="28"/>
            <w:u w:val="single"/>
          </w:rPr>
          <w:t>52.Устройства ЭВМ. Состав АЛУ. Регистр флажков.</w:t>
        </w:r>
      </w:hyperlink>
    </w:p>
    <w:p w:rsidR="00C31FE3" w:rsidRPr="002406AC" w:rsidRDefault="00CF5820" w:rsidP="002406AC">
      <w:pPr>
        <w:ind w:left="-303" w:hanging="360"/>
        <w:jc w:val="both"/>
        <w:rPr>
          <w:sz w:val="28"/>
          <w:szCs w:val="28"/>
        </w:rPr>
      </w:pPr>
      <w:hyperlink w:anchor="lnwdci9pcuzg">
        <w:r w:rsidR="007A050F" w:rsidRPr="002406AC">
          <w:rPr>
            <w:color w:val="1155CC"/>
            <w:sz w:val="28"/>
            <w:szCs w:val="28"/>
            <w:u w:val="single"/>
          </w:rPr>
          <w:t>53.Синтез АЛУ.</w:t>
        </w:r>
      </w:hyperlink>
    </w:p>
    <w:p w:rsidR="00C31FE3" w:rsidRPr="002406AC" w:rsidRDefault="00CF5820" w:rsidP="002406AC">
      <w:pPr>
        <w:ind w:left="-303" w:hanging="360"/>
        <w:jc w:val="both"/>
        <w:rPr>
          <w:sz w:val="28"/>
          <w:szCs w:val="28"/>
        </w:rPr>
      </w:pPr>
      <w:hyperlink w:anchor="haw2pd3erjjy">
        <w:r w:rsidR="007A050F" w:rsidRPr="002406AC">
          <w:rPr>
            <w:color w:val="1155CC"/>
            <w:sz w:val="28"/>
            <w:szCs w:val="28"/>
            <w:u w:val="single"/>
          </w:rPr>
          <w:t>54.Устройство управления схемного типа.</w:t>
        </w:r>
      </w:hyperlink>
    </w:p>
    <w:p w:rsidR="00C31FE3" w:rsidRPr="002406AC" w:rsidRDefault="00CF5820" w:rsidP="002406AC">
      <w:pPr>
        <w:ind w:left="-303" w:hanging="360"/>
        <w:jc w:val="both"/>
        <w:rPr>
          <w:sz w:val="28"/>
          <w:szCs w:val="28"/>
        </w:rPr>
      </w:pPr>
      <w:hyperlink w:anchor="qm03azlnv8hp">
        <w:r w:rsidR="007A050F" w:rsidRPr="002406AC">
          <w:rPr>
            <w:color w:val="1155CC"/>
            <w:sz w:val="28"/>
            <w:szCs w:val="28"/>
            <w:u w:val="single"/>
          </w:rPr>
          <w:t>55.Микропрограммное устройство управления</w:t>
        </w:r>
      </w:hyperlink>
      <w:r w:rsidR="007A050F" w:rsidRPr="002406AC">
        <w:rPr>
          <w:sz w:val="28"/>
          <w:szCs w:val="28"/>
        </w:rPr>
        <w:t>.</w:t>
      </w:r>
    </w:p>
    <w:p w:rsidR="00C31FE3" w:rsidRPr="002406AC" w:rsidRDefault="00CF5820" w:rsidP="002406AC">
      <w:pPr>
        <w:ind w:left="-303" w:hanging="360"/>
        <w:jc w:val="both"/>
        <w:rPr>
          <w:sz w:val="28"/>
          <w:szCs w:val="28"/>
        </w:rPr>
      </w:pPr>
      <w:hyperlink w:anchor="5wz30jdgix2g">
        <w:r w:rsidR="007A050F" w:rsidRPr="002406AC">
          <w:rPr>
            <w:color w:val="1155CC"/>
            <w:sz w:val="28"/>
            <w:szCs w:val="28"/>
            <w:u w:val="single"/>
          </w:rPr>
          <w:t>56.Запоминающие устройства. Характеристики, классификация ЗУ.</w:t>
        </w:r>
      </w:hyperlink>
    </w:p>
    <w:p w:rsidR="00C31FE3" w:rsidRPr="002406AC" w:rsidRDefault="00CF5820" w:rsidP="002406AC">
      <w:pPr>
        <w:ind w:left="-303" w:hanging="360"/>
        <w:jc w:val="both"/>
        <w:rPr>
          <w:sz w:val="28"/>
          <w:szCs w:val="28"/>
        </w:rPr>
      </w:pPr>
      <w:hyperlink w:anchor="trbym3j400rt">
        <w:r w:rsidR="007A050F" w:rsidRPr="002406AC">
          <w:rPr>
            <w:color w:val="1155CC"/>
            <w:sz w:val="28"/>
            <w:szCs w:val="28"/>
            <w:u w:val="single"/>
          </w:rPr>
          <w:t>57.Иерархия памяти в современных ЭВМ.</w:t>
        </w:r>
      </w:hyperlink>
    </w:p>
    <w:p w:rsidR="00C31FE3" w:rsidRPr="002406AC" w:rsidRDefault="00CF5820" w:rsidP="002406AC">
      <w:pPr>
        <w:ind w:left="-303" w:hanging="360"/>
        <w:jc w:val="both"/>
        <w:rPr>
          <w:sz w:val="28"/>
          <w:szCs w:val="28"/>
        </w:rPr>
      </w:pPr>
      <w:hyperlink w:anchor="u633t29bj1t0">
        <w:r w:rsidR="007A050F" w:rsidRPr="002406AC">
          <w:rPr>
            <w:color w:val="1155CC"/>
            <w:sz w:val="28"/>
            <w:szCs w:val="28"/>
            <w:u w:val="single"/>
          </w:rPr>
          <w:t>58.Построение ЗУ с заданной организацией. ЗУ 8К×8  на БИС 1К×8.</w:t>
        </w:r>
      </w:hyperlink>
    </w:p>
    <w:p w:rsidR="00C31FE3" w:rsidRPr="002406AC" w:rsidRDefault="00CF5820" w:rsidP="002406AC">
      <w:pPr>
        <w:ind w:left="-303" w:hanging="360"/>
        <w:jc w:val="both"/>
        <w:rPr>
          <w:sz w:val="28"/>
          <w:szCs w:val="28"/>
        </w:rPr>
      </w:pPr>
      <w:hyperlink w:anchor="ajlgs7m22q1b">
        <w:r w:rsidR="007A050F" w:rsidRPr="002406AC">
          <w:rPr>
            <w:color w:val="1155CC"/>
            <w:sz w:val="28"/>
            <w:szCs w:val="28"/>
            <w:u w:val="single"/>
          </w:rPr>
          <w:t>59.Построение ЗУ с заданной организацией. ЗУ 8К×8  на БИС 1К×1.</w:t>
        </w:r>
      </w:hyperlink>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303" w:hanging="360"/>
        <w:jc w:val="both"/>
        <w:rPr>
          <w:sz w:val="28"/>
          <w:szCs w:val="28"/>
        </w:rPr>
      </w:pPr>
    </w:p>
    <w:p w:rsidR="00C31FE3" w:rsidRPr="002406AC" w:rsidRDefault="007A050F" w:rsidP="002406AC">
      <w:pPr>
        <w:jc w:val="center"/>
        <w:rPr>
          <w:sz w:val="28"/>
          <w:szCs w:val="28"/>
        </w:rPr>
      </w:pPr>
      <w:bookmarkStart w:id="0" w:name="g4gi4vfh7wx0" w:colFirst="0" w:colLast="0"/>
      <w:bookmarkEnd w:id="0"/>
      <w:r w:rsidRPr="002406AC">
        <w:rPr>
          <w:b/>
          <w:sz w:val="28"/>
          <w:szCs w:val="28"/>
        </w:rPr>
        <w:t>1. Системы счисления</w:t>
      </w:r>
    </w:p>
    <w:p w:rsidR="00C31FE3" w:rsidRPr="002406AC" w:rsidRDefault="00C31FE3" w:rsidP="002406AC">
      <w:pPr>
        <w:jc w:val="center"/>
        <w:rPr>
          <w:sz w:val="28"/>
          <w:szCs w:val="28"/>
        </w:rPr>
      </w:pPr>
    </w:p>
    <w:p w:rsidR="00C31FE3" w:rsidRPr="002406AC" w:rsidRDefault="007A050F" w:rsidP="002406AC">
      <w:pPr>
        <w:ind w:firstLine="720"/>
        <w:rPr>
          <w:sz w:val="28"/>
          <w:szCs w:val="28"/>
        </w:rPr>
      </w:pPr>
      <w:r w:rsidRPr="002406AC">
        <w:rPr>
          <w:sz w:val="28"/>
          <w:szCs w:val="28"/>
        </w:rPr>
        <w:t xml:space="preserve">Все </w:t>
      </w:r>
      <w:r w:rsidRPr="002406AC">
        <w:rPr>
          <w:b/>
          <w:sz w:val="28"/>
          <w:szCs w:val="28"/>
        </w:rPr>
        <w:t>системы счисления</w:t>
      </w:r>
      <w:r w:rsidRPr="002406AC">
        <w:rPr>
          <w:sz w:val="28"/>
          <w:szCs w:val="28"/>
        </w:rPr>
        <w:t xml:space="preserve">(далее СС) можно подразделить на </w:t>
      </w:r>
      <w:r w:rsidRPr="002406AC">
        <w:rPr>
          <w:b/>
          <w:sz w:val="28"/>
          <w:szCs w:val="28"/>
        </w:rPr>
        <w:t>позиционные</w:t>
      </w:r>
      <w:r w:rsidRPr="002406AC">
        <w:rPr>
          <w:sz w:val="28"/>
          <w:szCs w:val="28"/>
        </w:rPr>
        <w:t xml:space="preserve"> и </w:t>
      </w:r>
      <w:r w:rsidRPr="002406AC">
        <w:rPr>
          <w:b/>
          <w:sz w:val="28"/>
          <w:szCs w:val="28"/>
        </w:rPr>
        <w:t>непозиционные</w:t>
      </w:r>
      <w:r w:rsidRPr="002406AC">
        <w:rPr>
          <w:sz w:val="28"/>
          <w:szCs w:val="28"/>
        </w:rPr>
        <w:t>.</w:t>
      </w:r>
    </w:p>
    <w:p w:rsidR="00C31FE3" w:rsidRPr="002406AC" w:rsidRDefault="007A050F" w:rsidP="002406AC">
      <w:pPr>
        <w:ind w:firstLine="720"/>
        <w:rPr>
          <w:sz w:val="28"/>
          <w:szCs w:val="28"/>
        </w:rPr>
      </w:pPr>
      <w:r w:rsidRPr="002406AC">
        <w:rPr>
          <w:sz w:val="28"/>
          <w:szCs w:val="28"/>
        </w:rPr>
        <w:t xml:space="preserve">В </w:t>
      </w:r>
      <w:r w:rsidRPr="002406AC">
        <w:rPr>
          <w:b/>
          <w:sz w:val="28"/>
          <w:szCs w:val="28"/>
        </w:rPr>
        <w:t>непозиционных</w:t>
      </w:r>
      <w:r w:rsidRPr="002406AC">
        <w:rPr>
          <w:sz w:val="28"/>
          <w:szCs w:val="28"/>
        </w:rPr>
        <w:t xml:space="preserve"> СС «доля» цифры или ее вес в количественном измерении записанного числа не зависит от местоположения данной цифры в записи этого числа. Примером такой СС является римская. В ней используются цифры:</w:t>
      </w:r>
    </w:p>
    <w:p w:rsidR="00C31FE3" w:rsidRPr="002406AC" w:rsidRDefault="007A050F" w:rsidP="002406AC">
      <w:pPr>
        <w:ind w:firstLine="720"/>
        <w:jc w:val="center"/>
        <w:rPr>
          <w:sz w:val="28"/>
          <w:szCs w:val="28"/>
        </w:rPr>
      </w:pPr>
      <w:r w:rsidRPr="002406AC">
        <w:rPr>
          <w:sz w:val="28"/>
          <w:szCs w:val="28"/>
        </w:rPr>
        <w:t>I V X L C D M –римские цифры</w:t>
      </w:r>
    </w:p>
    <w:p w:rsidR="00C31FE3" w:rsidRPr="002406AC" w:rsidRDefault="007A050F" w:rsidP="002406AC">
      <w:pPr>
        <w:ind w:firstLine="720"/>
        <w:jc w:val="center"/>
        <w:rPr>
          <w:sz w:val="28"/>
          <w:szCs w:val="28"/>
        </w:rPr>
      </w:pPr>
      <w:r w:rsidRPr="002406AC">
        <w:rPr>
          <w:sz w:val="28"/>
          <w:szCs w:val="28"/>
        </w:rPr>
        <w:t>1 5 10 50 100 500 1000 – их десятичные эквиваленты</w:t>
      </w:r>
    </w:p>
    <w:p w:rsidR="00C31FE3" w:rsidRPr="002406AC" w:rsidRDefault="007A050F" w:rsidP="002406AC">
      <w:pPr>
        <w:ind w:firstLine="720"/>
        <w:rPr>
          <w:sz w:val="28"/>
          <w:szCs w:val="28"/>
        </w:rPr>
      </w:pPr>
      <w:r w:rsidRPr="002406AC">
        <w:rPr>
          <w:sz w:val="28"/>
          <w:szCs w:val="28"/>
        </w:rPr>
        <w:t>При количественной оценке числа его значение определяется как сумма значений цифр, составляющих запись числа, кроме пар, состоящих из цифры меньшего веса, предшествующей цифре большего веса, значение которой определяется как разность веса большей и меньшей цифр.</w:t>
      </w:r>
    </w:p>
    <w:p w:rsidR="00C31FE3" w:rsidRPr="002406AC" w:rsidRDefault="007A050F" w:rsidP="002406AC">
      <w:pPr>
        <w:ind w:firstLine="720"/>
        <w:rPr>
          <w:sz w:val="28"/>
          <w:szCs w:val="28"/>
        </w:rPr>
      </w:pPr>
      <w:r w:rsidRPr="002406AC">
        <w:rPr>
          <w:i/>
          <w:sz w:val="28"/>
          <w:szCs w:val="28"/>
        </w:rPr>
        <w:t>Пример.</w:t>
      </w:r>
    </w:p>
    <w:p w:rsidR="00C31FE3" w:rsidRPr="002406AC" w:rsidRDefault="007A050F" w:rsidP="002406AC">
      <w:pPr>
        <w:ind w:firstLine="720"/>
        <w:rPr>
          <w:sz w:val="28"/>
          <w:szCs w:val="28"/>
        </w:rPr>
      </w:pPr>
      <w:r w:rsidRPr="002406AC">
        <w:rPr>
          <w:sz w:val="28"/>
          <w:szCs w:val="28"/>
        </w:rPr>
        <w:t xml:space="preserve">Значение числа МММСМLIХ определяется как сумма: 1000 + 1000 + 1000 + (1000 </w:t>
      </w:r>
      <w:r w:rsidRPr="002406AC">
        <w:rPr>
          <w:i/>
          <w:sz w:val="28"/>
          <w:szCs w:val="28"/>
        </w:rPr>
        <w:t xml:space="preserve">– </w:t>
      </w:r>
      <w:r w:rsidRPr="002406AC">
        <w:rPr>
          <w:sz w:val="28"/>
          <w:szCs w:val="28"/>
        </w:rPr>
        <w:t xml:space="preserve">100) + 50 + (10 </w:t>
      </w:r>
      <w:r w:rsidRPr="002406AC">
        <w:rPr>
          <w:i/>
          <w:sz w:val="28"/>
          <w:szCs w:val="28"/>
        </w:rPr>
        <w:t xml:space="preserve">– </w:t>
      </w:r>
      <w:r w:rsidRPr="002406AC">
        <w:rPr>
          <w:sz w:val="28"/>
          <w:szCs w:val="28"/>
        </w:rPr>
        <w:t>1),что соответствует десятичному эквиваленту 3959.</w:t>
      </w:r>
    </w:p>
    <w:p w:rsidR="00C31FE3" w:rsidRPr="002406AC" w:rsidRDefault="007A050F" w:rsidP="002406AC">
      <w:pPr>
        <w:ind w:firstLine="720"/>
        <w:rPr>
          <w:sz w:val="28"/>
          <w:szCs w:val="28"/>
        </w:rPr>
      </w:pPr>
      <w:r w:rsidRPr="002406AC">
        <w:rPr>
          <w:b/>
          <w:sz w:val="28"/>
          <w:szCs w:val="28"/>
        </w:rPr>
        <w:t>Количественная оценка числа</w:t>
      </w:r>
      <w:r w:rsidRPr="002406AC">
        <w:rPr>
          <w:sz w:val="28"/>
          <w:szCs w:val="28"/>
        </w:rPr>
        <w:t>, записанного в позиционной СС, определяется как сумма произведений значения цифр, составляющих запись числа, умноженных на вес позиции, в которой располагается цифра.</w:t>
      </w:r>
    </w:p>
    <w:p w:rsidR="00C31FE3" w:rsidRPr="002406AC" w:rsidRDefault="00C31FE3" w:rsidP="002406AC">
      <w:pPr>
        <w:ind w:firstLine="720"/>
        <w:rPr>
          <w:sz w:val="28"/>
          <w:szCs w:val="28"/>
        </w:rPr>
      </w:pPr>
    </w:p>
    <w:p w:rsidR="00C31FE3" w:rsidRPr="002406AC" w:rsidRDefault="007A050F" w:rsidP="002406AC">
      <w:pPr>
        <w:ind w:firstLine="720"/>
        <w:rPr>
          <w:sz w:val="28"/>
          <w:szCs w:val="28"/>
        </w:rPr>
      </w:pPr>
      <w:r w:rsidRPr="002406AC">
        <w:rPr>
          <w:sz w:val="28"/>
          <w:szCs w:val="28"/>
        </w:rPr>
        <w:t>Примером такой СС является широко используемая десятичная система счисления.</w:t>
      </w:r>
    </w:p>
    <w:p w:rsidR="00C31FE3" w:rsidRPr="002406AC" w:rsidRDefault="007A050F" w:rsidP="002406AC">
      <w:pPr>
        <w:ind w:firstLine="720"/>
        <w:rPr>
          <w:sz w:val="28"/>
          <w:szCs w:val="28"/>
        </w:rPr>
      </w:pPr>
      <w:r w:rsidRPr="002406AC">
        <w:rPr>
          <w:i/>
          <w:sz w:val="28"/>
          <w:szCs w:val="28"/>
        </w:rPr>
        <w:t>Пример.</w:t>
      </w:r>
    </w:p>
    <w:p w:rsidR="00C31FE3" w:rsidRPr="002406AC" w:rsidRDefault="007A050F" w:rsidP="002406AC">
      <w:pPr>
        <w:ind w:firstLine="720"/>
        <w:rPr>
          <w:sz w:val="28"/>
          <w:szCs w:val="28"/>
        </w:rPr>
      </w:pPr>
      <w:r w:rsidRPr="002406AC">
        <w:rPr>
          <w:sz w:val="28"/>
          <w:szCs w:val="28"/>
        </w:rPr>
        <w:t>Количественная оценка десятичного числа 3959</w:t>
      </w:r>
      <w:r w:rsidRPr="002406AC">
        <w:rPr>
          <w:sz w:val="28"/>
          <w:szCs w:val="28"/>
          <w:vertAlign w:val="subscript"/>
        </w:rPr>
        <w:t>10</w:t>
      </w:r>
      <w:r w:rsidRPr="002406AC">
        <w:rPr>
          <w:sz w:val="28"/>
          <w:szCs w:val="28"/>
        </w:rPr>
        <w:t xml:space="preserve"> </w:t>
      </w:r>
      <w:r w:rsidRPr="002406AC">
        <w:rPr>
          <w:rFonts w:ascii="Arial Unicode MS" w:eastAsia="Arial Unicode MS" w:hAnsi="Arial Unicode MS" w:cs="Arial Unicode MS"/>
          <w:sz w:val="28"/>
          <w:szCs w:val="28"/>
        </w:rPr>
        <w:t>определяется как 3 ⋅ 1000 + 9 ⋅ 100 + 5 ⋅ 10 + 9 ⋅ 1, где 1000, 100, 10, 1 – соответственно веса четвертого, третьего, второго, первого разрядов записи оцениваемого числа.ьтло</w:t>
      </w:r>
    </w:p>
    <w:p w:rsidR="00C31FE3" w:rsidRPr="002406AC" w:rsidRDefault="007A050F" w:rsidP="002406AC">
      <w:pPr>
        <w:ind w:firstLine="720"/>
        <w:rPr>
          <w:sz w:val="28"/>
          <w:szCs w:val="28"/>
        </w:rPr>
      </w:pPr>
      <w:r w:rsidRPr="002406AC">
        <w:rPr>
          <w:b/>
          <w:i/>
          <w:sz w:val="28"/>
          <w:szCs w:val="28"/>
        </w:rPr>
        <w:t>Десятичная система счисления</w:t>
      </w:r>
      <w:r w:rsidRPr="002406AC">
        <w:rPr>
          <w:i/>
          <w:sz w:val="28"/>
          <w:szCs w:val="28"/>
        </w:rPr>
        <w:t xml:space="preserve"> </w:t>
      </w:r>
      <w:r w:rsidRPr="002406AC">
        <w:rPr>
          <w:sz w:val="28"/>
          <w:szCs w:val="28"/>
        </w:rPr>
        <w:t xml:space="preserve">является также системой с равномерно распределенными весами, которые характеризуются тем, что соотношение весов двух любых соседних разрядов имеет для такой системы одинаковое значение. Это соотношение называется </w:t>
      </w:r>
      <w:r w:rsidRPr="002406AC">
        <w:rPr>
          <w:b/>
          <w:sz w:val="28"/>
          <w:szCs w:val="28"/>
        </w:rPr>
        <w:t>основанием системы счисления</w:t>
      </w:r>
      <w:r w:rsidRPr="002406AC">
        <w:rPr>
          <w:sz w:val="28"/>
          <w:szCs w:val="28"/>
        </w:rPr>
        <w:t>, которое далее будем обозначать как «</w:t>
      </w:r>
      <w:r w:rsidRPr="002406AC">
        <w:rPr>
          <w:i/>
          <w:sz w:val="28"/>
          <w:szCs w:val="28"/>
        </w:rPr>
        <w:t>q</w:t>
      </w:r>
      <w:r w:rsidRPr="002406AC">
        <w:rPr>
          <w:sz w:val="28"/>
          <w:szCs w:val="28"/>
        </w:rPr>
        <w:t>».</w:t>
      </w:r>
    </w:p>
    <w:p w:rsidR="00C31FE3" w:rsidRPr="002406AC" w:rsidRDefault="007A050F" w:rsidP="002406AC">
      <w:pPr>
        <w:ind w:firstLine="720"/>
        <w:rPr>
          <w:sz w:val="28"/>
          <w:szCs w:val="28"/>
        </w:rPr>
      </w:pPr>
      <w:r w:rsidRPr="002406AC">
        <w:rPr>
          <w:sz w:val="28"/>
          <w:szCs w:val="28"/>
        </w:rPr>
        <w:t>Общая запись числа в системе с равномерно распределенными весами имеет вид</w:t>
      </w:r>
    </w:p>
    <w:p w:rsidR="00C31FE3" w:rsidRPr="002406AC" w:rsidRDefault="007A050F" w:rsidP="002406AC">
      <w:pPr>
        <w:ind w:firstLine="720"/>
        <w:rPr>
          <w:sz w:val="28"/>
          <w:szCs w:val="28"/>
        </w:rPr>
      </w:pPr>
      <w:r w:rsidRPr="002406AC">
        <w:rPr>
          <w:i/>
          <w:sz w:val="28"/>
          <w:szCs w:val="28"/>
        </w:rPr>
        <w:t>Nq = Аn Аn–</w:t>
      </w:r>
      <w:r w:rsidRPr="002406AC">
        <w:rPr>
          <w:sz w:val="28"/>
          <w:szCs w:val="28"/>
        </w:rPr>
        <w:t xml:space="preserve">1 </w:t>
      </w:r>
      <w:r w:rsidRPr="002406AC">
        <w:rPr>
          <w:i/>
          <w:sz w:val="28"/>
          <w:szCs w:val="28"/>
        </w:rPr>
        <w:t>... А</w:t>
      </w:r>
      <w:r w:rsidRPr="002406AC">
        <w:rPr>
          <w:sz w:val="28"/>
          <w:szCs w:val="28"/>
        </w:rPr>
        <w:t xml:space="preserve">2 </w:t>
      </w:r>
      <w:r w:rsidRPr="002406AC">
        <w:rPr>
          <w:i/>
          <w:sz w:val="28"/>
          <w:szCs w:val="28"/>
        </w:rPr>
        <w:t>А</w:t>
      </w:r>
      <w:r w:rsidRPr="002406AC">
        <w:rPr>
          <w:sz w:val="28"/>
          <w:szCs w:val="28"/>
        </w:rPr>
        <w:t xml:space="preserve">1 </w:t>
      </w:r>
      <w:r w:rsidRPr="002406AC">
        <w:rPr>
          <w:i/>
          <w:sz w:val="28"/>
          <w:szCs w:val="28"/>
        </w:rPr>
        <w:t>А</w:t>
      </w:r>
      <w:r w:rsidRPr="002406AC">
        <w:rPr>
          <w:sz w:val="28"/>
          <w:szCs w:val="28"/>
        </w:rPr>
        <w:t>0(кодированная запись). Значение такого числа определяется как</w:t>
      </w:r>
    </w:p>
    <w:p w:rsidR="00C31FE3" w:rsidRPr="002406AC" w:rsidRDefault="007A050F" w:rsidP="002406AC">
      <w:pPr>
        <w:ind w:firstLine="720"/>
        <w:rPr>
          <w:sz w:val="28"/>
          <w:szCs w:val="28"/>
        </w:rPr>
      </w:pPr>
      <w:r w:rsidRPr="002406AC">
        <w:rPr>
          <w:i/>
          <w:sz w:val="28"/>
          <w:szCs w:val="28"/>
        </w:rPr>
        <w:lastRenderedPageBreak/>
        <w:t xml:space="preserve">Nq =Аn </w:t>
      </w:r>
      <w:r w:rsidRPr="002406AC">
        <w:rPr>
          <w:rFonts w:ascii="Arial Unicode MS" w:eastAsia="Arial Unicode MS" w:hAnsi="Arial Unicode MS" w:cs="Arial Unicode MS"/>
          <w:sz w:val="28"/>
          <w:szCs w:val="28"/>
        </w:rPr>
        <w:t>⋅</w:t>
      </w:r>
      <w:r w:rsidRPr="002406AC">
        <w:rPr>
          <w:i/>
          <w:sz w:val="28"/>
          <w:szCs w:val="28"/>
        </w:rPr>
        <w:t>qn +Аn–</w:t>
      </w:r>
      <w:r w:rsidRPr="002406AC">
        <w:rPr>
          <w:sz w:val="28"/>
          <w:szCs w:val="28"/>
        </w:rPr>
        <w:t xml:space="preserve">1 </w:t>
      </w:r>
      <w:r w:rsidRPr="002406AC">
        <w:rPr>
          <w:rFonts w:ascii="Arial Unicode MS" w:eastAsia="Arial Unicode MS" w:hAnsi="Arial Unicode MS" w:cs="Arial Unicode MS"/>
          <w:sz w:val="28"/>
          <w:szCs w:val="28"/>
        </w:rPr>
        <w:t>⋅</w:t>
      </w:r>
      <w:r w:rsidRPr="002406AC">
        <w:rPr>
          <w:i/>
          <w:sz w:val="28"/>
          <w:szCs w:val="28"/>
        </w:rPr>
        <w:t>qn–</w:t>
      </w:r>
      <w:r w:rsidRPr="002406AC">
        <w:rPr>
          <w:sz w:val="28"/>
          <w:szCs w:val="28"/>
        </w:rPr>
        <w:t xml:space="preserve">1 </w:t>
      </w:r>
      <w:r w:rsidRPr="002406AC">
        <w:rPr>
          <w:i/>
          <w:sz w:val="28"/>
          <w:szCs w:val="28"/>
        </w:rPr>
        <w:t>+Аn</w:t>
      </w:r>
      <w:r w:rsidRPr="002406AC">
        <w:rPr>
          <w:sz w:val="28"/>
          <w:szCs w:val="28"/>
        </w:rPr>
        <w:t xml:space="preserve">–2 </w:t>
      </w:r>
      <w:r w:rsidRPr="002406AC">
        <w:rPr>
          <w:rFonts w:ascii="Arial Unicode MS" w:eastAsia="Arial Unicode MS" w:hAnsi="Arial Unicode MS" w:cs="Arial Unicode MS"/>
          <w:sz w:val="28"/>
          <w:szCs w:val="28"/>
        </w:rPr>
        <w:t>⋅</w:t>
      </w:r>
      <w:r w:rsidRPr="002406AC">
        <w:rPr>
          <w:i/>
          <w:sz w:val="28"/>
          <w:szCs w:val="28"/>
        </w:rPr>
        <w:t>qn</w:t>
      </w:r>
      <w:r w:rsidRPr="002406AC">
        <w:rPr>
          <w:sz w:val="28"/>
          <w:szCs w:val="28"/>
        </w:rPr>
        <w:t xml:space="preserve">–1 </w:t>
      </w:r>
      <w:r w:rsidRPr="002406AC">
        <w:rPr>
          <w:i/>
          <w:sz w:val="28"/>
          <w:szCs w:val="28"/>
        </w:rPr>
        <w:t>+...А</w:t>
      </w:r>
      <w:r w:rsidRPr="002406AC">
        <w:rPr>
          <w:sz w:val="28"/>
          <w:szCs w:val="28"/>
        </w:rPr>
        <w:t xml:space="preserve">2 </w:t>
      </w:r>
      <w:r w:rsidRPr="002406AC">
        <w:rPr>
          <w:rFonts w:ascii="Arial Unicode MS" w:eastAsia="Arial Unicode MS" w:hAnsi="Arial Unicode MS" w:cs="Arial Unicode MS"/>
          <w:sz w:val="28"/>
          <w:szCs w:val="28"/>
        </w:rPr>
        <w:t>⋅</w:t>
      </w:r>
      <w:r w:rsidRPr="002406AC">
        <w:rPr>
          <w:i/>
          <w:sz w:val="28"/>
          <w:szCs w:val="28"/>
        </w:rPr>
        <w:t>q</w:t>
      </w:r>
      <w:r w:rsidRPr="002406AC">
        <w:rPr>
          <w:sz w:val="28"/>
          <w:szCs w:val="28"/>
        </w:rPr>
        <w:t xml:space="preserve">2 </w:t>
      </w:r>
      <w:r w:rsidRPr="002406AC">
        <w:rPr>
          <w:i/>
          <w:sz w:val="28"/>
          <w:szCs w:val="28"/>
        </w:rPr>
        <w:t>+А</w:t>
      </w:r>
      <w:r w:rsidRPr="002406AC">
        <w:rPr>
          <w:sz w:val="28"/>
          <w:szCs w:val="28"/>
        </w:rPr>
        <w:t xml:space="preserve">1 </w:t>
      </w:r>
      <w:r w:rsidRPr="002406AC">
        <w:rPr>
          <w:rFonts w:ascii="Arial Unicode MS" w:eastAsia="Arial Unicode MS" w:hAnsi="Arial Unicode MS" w:cs="Arial Unicode MS"/>
          <w:sz w:val="28"/>
          <w:szCs w:val="28"/>
        </w:rPr>
        <w:t>⋅</w:t>
      </w:r>
      <w:r w:rsidRPr="002406AC">
        <w:rPr>
          <w:i/>
          <w:sz w:val="28"/>
          <w:szCs w:val="28"/>
        </w:rPr>
        <w:t>q</w:t>
      </w:r>
      <w:r w:rsidRPr="002406AC">
        <w:rPr>
          <w:sz w:val="28"/>
          <w:szCs w:val="28"/>
        </w:rPr>
        <w:t xml:space="preserve">1 </w:t>
      </w:r>
      <w:r w:rsidRPr="002406AC">
        <w:rPr>
          <w:i/>
          <w:sz w:val="28"/>
          <w:szCs w:val="28"/>
        </w:rPr>
        <w:t>+А</w:t>
      </w:r>
      <w:r w:rsidRPr="002406AC">
        <w:rPr>
          <w:sz w:val="28"/>
          <w:szCs w:val="28"/>
        </w:rPr>
        <w:t xml:space="preserve">0 </w:t>
      </w:r>
      <w:r w:rsidRPr="002406AC">
        <w:rPr>
          <w:rFonts w:ascii="Arial Unicode MS" w:eastAsia="Arial Unicode MS" w:hAnsi="Arial Unicode MS" w:cs="Arial Unicode MS"/>
          <w:sz w:val="28"/>
          <w:szCs w:val="28"/>
        </w:rPr>
        <w:t>⋅</w:t>
      </w:r>
      <w:r w:rsidRPr="002406AC">
        <w:rPr>
          <w:i/>
          <w:sz w:val="28"/>
          <w:szCs w:val="28"/>
        </w:rPr>
        <w:t>q</w:t>
      </w:r>
      <w:r w:rsidRPr="002406AC">
        <w:rPr>
          <w:sz w:val="28"/>
          <w:szCs w:val="28"/>
        </w:rPr>
        <w:t xml:space="preserve">0(расширенная запись), где </w:t>
      </w:r>
      <w:r w:rsidRPr="002406AC">
        <w:rPr>
          <w:i/>
          <w:sz w:val="28"/>
          <w:szCs w:val="28"/>
        </w:rPr>
        <w:t xml:space="preserve">Аi </w:t>
      </w:r>
      <w:r w:rsidRPr="002406AC">
        <w:rPr>
          <w:rFonts w:ascii="Arial Unicode MS" w:eastAsia="Arial Unicode MS" w:hAnsi="Arial Unicode MS" w:cs="Arial Unicode MS"/>
          <w:sz w:val="28"/>
          <w:szCs w:val="28"/>
        </w:rPr>
        <w:t xml:space="preserve">– цифра записи числа, удовлетворяющая условию 0 ≤ </w:t>
      </w:r>
      <w:r w:rsidRPr="002406AC">
        <w:rPr>
          <w:i/>
          <w:sz w:val="28"/>
          <w:szCs w:val="28"/>
        </w:rPr>
        <w:t xml:space="preserve">Аi </w:t>
      </w:r>
      <w:r w:rsidRPr="002406AC">
        <w:rPr>
          <w:rFonts w:ascii="Arial Unicode MS" w:eastAsia="Arial Unicode MS" w:hAnsi="Arial Unicode MS" w:cs="Arial Unicode MS"/>
          <w:sz w:val="28"/>
          <w:szCs w:val="28"/>
        </w:rPr>
        <w:t>≤ (</w:t>
      </w:r>
      <w:r w:rsidRPr="002406AC">
        <w:rPr>
          <w:i/>
          <w:sz w:val="28"/>
          <w:szCs w:val="28"/>
        </w:rPr>
        <w:t>q</w:t>
      </w:r>
      <w:r w:rsidRPr="002406AC">
        <w:rPr>
          <w:sz w:val="28"/>
          <w:szCs w:val="28"/>
        </w:rPr>
        <w:t>–1),</w:t>
      </w:r>
      <w:r w:rsidRPr="002406AC">
        <w:rPr>
          <w:sz w:val="28"/>
          <w:szCs w:val="28"/>
        </w:rPr>
        <w:tab/>
        <w:t xml:space="preserve"> где </w:t>
      </w:r>
      <w:r w:rsidRPr="002406AC">
        <w:rPr>
          <w:i/>
          <w:sz w:val="28"/>
          <w:szCs w:val="28"/>
        </w:rPr>
        <w:t xml:space="preserve">q </w:t>
      </w:r>
      <w:r w:rsidRPr="002406AC">
        <w:rPr>
          <w:sz w:val="28"/>
          <w:szCs w:val="28"/>
        </w:rPr>
        <w:t>– основание СС.</w:t>
      </w:r>
    </w:p>
    <w:p w:rsidR="00C31FE3" w:rsidRPr="002406AC" w:rsidRDefault="007A050F" w:rsidP="002406AC">
      <w:pPr>
        <w:ind w:firstLine="720"/>
        <w:rPr>
          <w:sz w:val="28"/>
          <w:szCs w:val="28"/>
        </w:rPr>
      </w:pPr>
      <w:r w:rsidRPr="002406AC">
        <w:rPr>
          <w:sz w:val="28"/>
          <w:szCs w:val="28"/>
        </w:rPr>
        <w:t xml:space="preserve">При </w:t>
      </w:r>
      <w:r w:rsidRPr="002406AC">
        <w:rPr>
          <w:i/>
          <w:sz w:val="28"/>
          <w:szCs w:val="28"/>
        </w:rPr>
        <w:t xml:space="preserve">q </w:t>
      </w:r>
      <w:r w:rsidRPr="002406AC">
        <w:rPr>
          <w:sz w:val="28"/>
          <w:szCs w:val="28"/>
        </w:rPr>
        <w:t xml:space="preserve">=10 </w:t>
      </w:r>
      <w:r w:rsidRPr="002406AC">
        <w:rPr>
          <w:i/>
          <w:sz w:val="28"/>
          <w:szCs w:val="28"/>
        </w:rPr>
        <w:t xml:space="preserve">А </w:t>
      </w:r>
      <w:r w:rsidRPr="002406AC">
        <w:rPr>
          <w:sz w:val="28"/>
          <w:szCs w:val="28"/>
        </w:rPr>
        <w:t>изменяется в диапазоне от 0 до 9.</w:t>
      </w:r>
    </w:p>
    <w:p w:rsidR="00C31FE3" w:rsidRPr="002406AC" w:rsidRDefault="007A050F" w:rsidP="002406AC">
      <w:pPr>
        <w:ind w:firstLine="720"/>
        <w:rPr>
          <w:sz w:val="28"/>
          <w:szCs w:val="28"/>
        </w:rPr>
      </w:pPr>
      <w:r w:rsidRPr="002406AC">
        <w:rPr>
          <w:sz w:val="28"/>
          <w:szCs w:val="28"/>
        </w:rPr>
        <w:t xml:space="preserve">Помимо </w:t>
      </w:r>
      <w:r w:rsidRPr="002406AC">
        <w:rPr>
          <w:i/>
          <w:sz w:val="28"/>
          <w:szCs w:val="28"/>
        </w:rPr>
        <w:t xml:space="preserve">q </w:t>
      </w:r>
      <w:r w:rsidRPr="002406AC">
        <w:rPr>
          <w:sz w:val="28"/>
          <w:szCs w:val="28"/>
        </w:rPr>
        <w:t>= 10 (десятичная СС), возможны другие значения для основания СС:</w:t>
      </w:r>
    </w:p>
    <w:p w:rsidR="00C31FE3" w:rsidRPr="002406AC" w:rsidRDefault="007A050F" w:rsidP="002406AC">
      <w:pPr>
        <w:ind w:firstLine="720"/>
        <w:rPr>
          <w:sz w:val="28"/>
          <w:szCs w:val="28"/>
        </w:rPr>
      </w:pPr>
      <w:r w:rsidRPr="002406AC">
        <w:rPr>
          <w:rFonts w:ascii="Arial Unicode MS" w:eastAsia="Arial Unicode MS" w:hAnsi="Arial Unicode MS" w:cs="Arial Unicode MS"/>
          <w:sz w:val="28"/>
          <w:szCs w:val="28"/>
        </w:rPr>
        <w:t>− двоичная, восьмеричная, шестнадцатеричная и т. д.</w:t>
      </w:r>
    </w:p>
    <w:p w:rsidR="00C31FE3" w:rsidRPr="002406AC" w:rsidRDefault="007A050F" w:rsidP="002406AC">
      <w:pPr>
        <w:ind w:firstLine="720"/>
        <w:rPr>
          <w:sz w:val="28"/>
          <w:szCs w:val="28"/>
        </w:rPr>
      </w:pPr>
      <w:r w:rsidRPr="002406AC">
        <w:rPr>
          <w:sz w:val="28"/>
          <w:szCs w:val="28"/>
        </w:rPr>
        <w:t xml:space="preserve">В различных СС в качестве цифр используются обозначения соответствующих цифр десятичной СС – 0, 1, 2, 3, 4, 5, 6, 7, 8, 9, а в случае, когда десятичных цифр «не хватает» (для систем счисления с основанием </w:t>
      </w:r>
      <w:r w:rsidRPr="002406AC">
        <w:rPr>
          <w:i/>
          <w:sz w:val="28"/>
          <w:szCs w:val="28"/>
        </w:rPr>
        <w:t>q</w:t>
      </w:r>
      <w:r w:rsidRPr="002406AC">
        <w:rPr>
          <w:sz w:val="28"/>
          <w:szCs w:val="28"/>
        </w:rPr>
        <w:t xml:space="preserve">, большим чем 10), для цифр, превышающих 9, вводятся дополнительные обозначения, например, для </w:t>
      </w:r>
      <w:r w:rsidRPr="002406AC">
        <w:rPr>
          <w:i/>
          <w:sz w:val="28"/>
          <w:szCs w:val="28"/>
        </w:rPr>
        <w:t xml:space="preserve">q </w:t>
      </w:r>
      <w:r w:rsidRPr="002406AC">
        <w:rPr>
          <w:sz w:val="28"/>
          <w:szCs w:val="28"/>
        </w:rPr>
        <w:t>= 16 это будут обозначения А, В, C, D, E, F, которые соответствуют шестнадцатеричным цифрам (десятичные эквиваленты их равны соответственно 10, 11, 12, 13, 14, 15).</w:t>
      </w:r>
    </w:p>
    <w:p w:rsidR="00C31FE3" w:rsidRPr="002406AC" w:rsidRDefault="007A050F" w:rsidP="002406AC">
      <w:pPr>
        <w:ind w:firstLine="720"/>
        <w:rPr>
          <w:sz w:val="28"/>
          <w:szCs w:val="28"/>
        </w:rPr>
      </w:pPr>
      <w:r w:rsidRPr="002406AC">
        <w:rPr>
          <w:sz w:val="28"/>
          <w:szCs w:val="28"/>
        </w:rPr>
        <w:t xml:space="preserve">В связи с тем, что в дальнейшем изложении будут использоваться различные СС, примем такое обозначение: </w:t>
      </w:r>
      <w:r w:rsidRPr="002406AC">
        <w:rPr>
          <w:i/>
          <w:sz w:val="28"/>
          <w:szCs w:val="28"/>
        </w:rPr>
        <w:t xml:space="preserve">Nq </w:t>
      </w:r>
      <w:r w:rsidRPr="002406AC">
        <w:rPr>
          <w:sz w:val="28"/>
          <w:szCs w:val="28"/>
        </w:rPr>
        <w:t xml:space="preserve">– число </w:t>
      </w:r>
      <w:r w:rsidRPr="002406AC">
        <w:rPr>
          <w:i/>
          <w:sz w:val="28"/>
          <w:szCs w:val="28"/>
        </w:rPr>
        <w:t>N</w:t>
      </w:r>
      <w:r w:rsidRPr="002406AC">
        <w:rPr>
          <w:sz w:val="28"/>
          <w:szCs w:val="28"/>
        </w:rPr>
        <w:t xml:space="preserve">, представленное в СС с основанием </w:t>
      </w:r>
      <w:r w:rsidRPr="002406AC">
        <w:rPr>
          <w:i/>
          <w:sz w:val="28"/>
          <w:szCs w:val="28"/>
        </w:rPr>
        <w:t>q</w:t>
      </w:r>
      <w:r w:rsidRPr="002406AC">
        <w:rPr>
          <w:sz w:val="28"/>
          <w:szCs w:val="28"/>
        </w:rPr>
        <w:t>.</w:t>
      </w:r>
    </w:p>
    <w:p w:rsidR="00C31FE3" w:rsidRPr="002406AC" w:rsidRDefault="007A050F" w:rsidP="002406AC">
      <w:pPr>
        <w:ind w:firstLine="720"/>
        <w:rPr>
          <w:sz w:val="28"/>
          <w:szCs w:val="28"/>
        </w:rPr>
      </w:pPr>
      <w:r w:rsidRPr="002406AC">
        <w:rPr>
          <w:i/>
          <w:sz w:val="28"/>
          <w:szCs w:val="28"/>
        </w:rPr>
        <w:t>Примеры записи чисел в различных СС:</w:t>
      </w:r>
    </w:p>
    <w:p w:rsidR="00C31FE3" w:rsidRPr="002406AC" w:rsidRDefault="007A050F" w:rsidP="002406AC">
      <w:pPr>
        <w:ind w:firstLine="720"/>
        <w:rPr>
          <w:sz w:val="28"/>
          <w:szCs w:val="28"/>
        </w:rPr>
      </w:pPr>
      <w:r w:rsidRPr="002406AC">
        <w:rPr>
          <w:i/>
          <w:sz w:val="28"/>
          <w:szCs w:val="28"/>
        </w:rPr>
        <w:t>N</w:t>
      </w:r>
      <w:r w:rsidRPr="002406AC">
        <w:rPr>
          <w:sz w:val="28"/>
          <w:szCs w:val="28"/>
          <w:vertAlign w:val="subscript"/>
        </w:rPr>
        <w:t>2</w:t>
      </w:r>
      <w:r w:rsidRPr="002406AC">
        <w:rPr>
          <w:sz w:val="28"/>
          <w:szCs w:val="28"/>
        </w:rPr>
        <w:t xml:space="preserve"> </w:t>
      </w:r>
      <w:r w:rsidRPr="002406AC">
        <w:rPr>
          <w:rFonts w:ascii="Arial Unicode MS" w:eastAsia="Arial Unicode MS" w:hAnsi="Arial Unicode MS" w:cs="Arial Unicode MS"/>
          <w:sz w:val="28"/>
          <w:szCs w:val="28"/>
        </w:rPr>
        <w:t>=10011011=1⋅2</w:t>
      </w:r>
      <w:r w:rsidRPr="002406AC">
        <w:rPr>
          <w:sz w:val="28"/>
          <w:szCs w:val="28"/>
        </w:rPr>
        <w:t xml:space="preserve">7 </w:t>
      </w:r>
      <w:r w:rsidRPr="002406AC">
        <w:rPr>
          <w:rFonts w:ascii="Arial Unicode MS" w:eastAsia="Arial Unicode MS" w:hAnsi="Arial Unicode MS" w:cs="Arial Unicode MS"/>
          <w:sz w:val="28"/>
          <w:szCs w:val="28"/>
        </w:rPr>
        <w:t>+0⋅2</w:t>
      </w:r>
      <w:r w:rsidRPr="002406AC">
        <w:rPr>
          <w:sz w:val="28"/>
          <w:szCs w:val="28"/>
        </w:rPr>
        <w:t xml:space="preserve">6 </w:t>
      </w:r>
      <w:r w:rsidRPr="002406AC">
        <w:rPr>
          <w:rFonts w:ascii="Arial Unicode MS" w:eastAsia="Arial Unicode MS" w:hAnsi="Arial Unicode MS" w:cs="Arial Unicode MS"/>
          <w:sz w:val="28"/>
          <w:szCs w:val="28"/>
        </w:rPr>
        <w:t>+0⋅2</w:t>
      </w:r>
      <w:r w:rsidRPr="002406AC">
        <w:rPr>
          <w:sz w:val="28"/>
          <w:szCs w:val="28"/>
        </w:rPr>
        <w:t xml:space="preserve">5 </w:t>
      </w:r>
      <w:r w:rsidRPr="002406AC">
        <w:rPr>
          <w:rFonts w:ascii="Arial Unicode MS" w:eastAsia="Arial Unicode MS" w:hAnsi="Arial Unicode MS" w:cs="Arial Unicode MS"/>
          <w:sz w:val="28"/>
          <w:szCs w:val="28"/>
        </w:rPr>
        <w:t>+1⋅2</w:t>
      </w:r>
      <w:r w:rsidRPr="002406AC">
        <w:rPr>
          <w:sz w:val="28"/>
          <w:szCs w:val="28"/>
        </w:rPr>
        <w:t xml:space="preserve">4 </w:t>
      </w:r>
      <w:r w:rsidRPr="002406AC">
        <w:rPr>
          <w:rFonts w:ascii="Arial Unicode MS" w:eastAsia="Arial Unicode MS" w:hAnsi="Arial Unicode MS" w:cs="Arial Unicode MS"/>
          <w:sz w:val="28"/>
          <w:szCs w:val="28"/>
        </w:rPr>
        <w:t>+1⋅2</w:t>
      </w:r>
      <w:r w:rsidRPr="002406AC">
        <w:rPr>
          <w:sz w:val="28"/>
          <w:szCs w:val="28"/>
        </w:rPr>
        <w:t xml:space="preserve">3 </w:t>
      </w:r>
      <w:r w:rsidRPr="002406AC">
        <w:rPr>
          <w:rFonts w:ascii="Arial Unicode MS" w:eastAsia="Arial Unicode MS" w:hAnsi="Arial Unicode MS" w:cs="Arial Unicode MS"/>
          <w:sz w:val="28"/>
          <w:szCs w:val="28"/>
        </w:rPr>
        <w:t>+0⋅2</w:t>
      </w:r>
      <w:r w:rsidRPr="002406AC">
        <w:rPr>
          <w:sz w:val="28"/>
          <w:szCs w:val="28"/>
        </w:rPr>
        <w:t xml:space="preserve">2 </w:t>
      </w:r>
      <w:r w:rsidRPr="002406AC">
        <w:rPr>
          <w:rFonts w:ascii="Arial Unicode MS" w:eastAsia="Arial Unicode MS" w:hAnsi="Arial Unicode MS" w:cs="Arial Unicode MS"/>
          <w:sz w:val="28"/>
          <w:szCs w:val="28"/>
        </w:rPr>
        <w:t>+1⋅2</w:t>
      </w:r>
      <w:r w:rsidRPr="002406AC">
        <w:rPr>
          <w:sz w:val="28"/>
          <w:szCs w:val="28"/>
        </w:rPr>
        <w:t xml:space="preserve">1 </w:t>
      </w:r>
      <w:r w:rsidRPr="002406AC">
        <w:rPr>
          <w:rFonts w:ascii="Arial Unicode MS" w:eastAsia="Arial Unicode MS" w:hAnsi="Arial Unicode MS" w:cs="Arial Unicode MS"/>
          <w:sz w:val="28"/>
          <w:szCs w:val="28"/>
        </w:rPr>
        <w:t>+1⋅2</w:t>
      </w:r>
      <w:r w:rsidRPr="002406AC">
        <w:rPr>
          <w:sz w:val="28"/>
          <w:szCs w:val="28"/>
        </w:rPr>
        <w:t>0;</w:t>
      </w:r>
    </w:p>
    <w:p w:rsidR="00C31FE3" w:rsidRPr="002406AC" w:rsidRDefault="007A050F" w:rsidP="002406AC">
      <w:pPr>
        <w:ind w:firstLine="720"/>
        <w:rPr>
          <w:sz w:val="28"/>
          <w:szCs w:val="28"/>
        </w:rPr>
      </w:pPr>
      <w:r w:rsidRPr="002406AC">
        <w:rPr>
          <w:i/>
          <w:sz w:val="28"/>
          <w:szCs w:val="28"/>
        </w:rPr>
        <w:t>N</w:t>
      </w:r>
      <w:r w:rsidRPr="002406AC">
        <w:rPr>
          <w:sz w:val="28"/>
          <w:szCs w:val="28"/>
          <w:vertAlign w:val="subscript"/>
        </w:rPr>
        <w:t>8</w:t>
      </w:r>
      <w:r w:rsidRPr="002406AC">
        <w:rPr>
          <w:sz w:val="28"/>
          <w:szCs w:val="28"/>
        </w:rPr>
        <w:t xml:space="preserve"> </w:t>
      </w:r>
      <w:r w:rsidRPr="002406AC">
        <w:rPr>
          <w:rFonts w:ascii="Arial Unicode MS" w:eastAsia="Arial Unicode MS" w:hAnsi="Arial Unicode MS" w:cs="Arial Unicode MS"/>
          <w:sz w:val="28"/>
          <w:szCs w:val="28"/>
        </w:rPr>
        <w:t>=471025=4⋅8</w:t>
      </w:r>
      <w:r w:rsidRPr="002406AC">
        <w:rPr>
          <w:sz w:val="28"/>
          <w:szCs w:val="28"/>
        </w:rPr>
        <w:t xml:space="preserve">5 </w:t>
      </w:r>
      <w:r w:rsidRPr="002406AC">
        <w:rPr>
          <w:rFonts w:ascii="Arial Unicode MS" w:eastAsia="Arial Unicode MS" w:hAnsi="Arial Unicode MS" w:cs="Arial Unicode MS"/>
          <w:sz w:val="28"/>
          <w:szCs w:val="28"/>
        </w:rPr>
        <w:t>+7⋅8</w:t>
      </w:r>
      <w:r w:rsidRPr="002406AC">
        <w:rPr>
          <w:sz w:val="28"/>
          <w:szCs w:val="28"/>
        </w:rPr>
        <w:t xml:space="preserve">4 </w:t>
      </w:r>
      <w:r w:rsidRPr="002406AC">
        <w:rPr>
          <w:rFonts w:ascii="Arial Unicode MS" w:eastAsia="Arial Unicode MS" w:hAnsi="Arial Unicode MS" w:cs="Arial Unicode MS"/>
          <w:sz w:val="28"/>
          <w:szCs w:val="28"/>
        </w:rPr>
        <w:t>+1⋅8</w:t>
      </w:r>
      <w:r w:rsidRPr="002406AC">
        <w:rPr>
          <w:sz w:val="28"/>
          <w:szCs w:val="28"/>
        </w:rPr>
        <w:t xml:space="preserve">3 </w:t>
      </w:r>
      <w:r w:rsidRPr="002406AC">
        <w:rPr>
          <w:rFonts w:ascii="Arial Unicode MS" w:eastAsia="Arial Unicode MS" w:hAnsi="Arial Unicode MS" w:cs="Arial Unicode MS"/>
          <w:sz w:val="28"/>
          <w:szCs w:val="28"/>
        </w:rPr>
        <w:t>+0⋅8</w:t>
      </w:r>
      <w:r w:rsidRPr="002406AC">
        <w:rPr>
          <w:sz w:val="28"/>
          <w:szCs w:val="28"/>
        </w:rPr>
        <w:t xml:space="preserve">2 </w:t>
      </w:r>
      <w:r w:rsidRPr="002406AC">
        <w:rPr>
          <w:rFonts w:ascii="Arial Unicode MS" w:eastAsia="Arial Unicode MS" w:hAnsi="Arial Unicode MS" w:cs="Arial Unicode MS"/>
          <w:sz w:val="28"/>
          <w:szCs w:val="28"/>
        </w:rPr>
        <w:t>+2⋅8</w:t>
      </w:r>
      <w:r w:rsidRPr="002406AC">
        <w:rPr>
          <w:sz w:val="28"/>
          <w:szCs w:val="28"/>
        </w:rPr>
        <w:t xml:space="preserve">1 </w:t>
      </w:r>
      <w:r w:rsidRPr="002406AC">
        <w:rPr>
          <w:rFonts w:ascii="Arial Unicode MS" w:eastAsia="Arial Unicode MS" w:hAnsi="Arial Unicode MS" w:cs="Arial Unicode MS"/>
          <w:sz w:val="28"/>
          <w:szCs w:val="28"/>
        </w:rPr>
        <w:t>+5⋅8</w:t>
      </w:r>
      <w:r w:rsidRPr="002406AC">
        <w:rPr>
          <w:sz w:val="28"/>
          <w:szCs w:val="28"/>
        </w:rPr>
        <w:t>0;</w:t>
      </w:r>
    </w:p>
    <w:p w:rsidR="00C31FE3" w:rsidRPr="002406AC" w:rsidRDefault="007A050F" w:rsidP="002406AC">
      <w:pPr>
        <w:ind w:firstLine="720"/>
        <w:rPr>
          <w:sz w:val="28"/>
          <w:szCs w:val="28"/>
        </w:rPr>
      </w:pPr>
      <w:r w:rsidRPr="002406AC">
        <w:rPr>
          <w:i/>
          <w:sz w:val="28"/>
          <w:szCs w:val="28"/>
        </w:rPr>
        <w:t>N</w:t>
      </w:r>
      <w:r w:rsidRPr="002406AC">
        <w:rPr>
          <w:sz w:val="28"/>
          <w:szCs w:val="28"/>
          <w:vertAlign w:val="subscript"/>
        </w:rPr>
        <w:t>10</w:t>
      </w:r>
      <w:r w:rsidRPr="002406AC">
        <w:rPr>
          <w:sz w:val="28"/>
          <w:szCs w:val="28"/>
        </w:rPr>
        <w:t xml:space="preserve"> </w:t>
      </w:r>
      <w:r w:rsidRPr="002406AC">
        <w:rPr>
          <w:rFonts w:ascii="Arial Unicode MS" w:eastAsia="Arial Unicode MS" w:hAnsi="Arial Unicode MS" w:cs="Arial Unicode MS"/>
          <w:sz w:val="28"/>
          <w:szCs w:val="28"/>
        </w:rPr>
        <w:t>=35491=3⋅10</w:t>
      </w:r>
      <w:r w:rsidRPr="002406AC">
        <w:rPr>
          <w:sz w:val="28"/>
          <w:szCs w:val="28"/>
        </w:rPr>
        <w:t xml:space="preserve">4 </w:t>
      </w:r>
      <w:r w:rsidRPr="002406AC">
        <w:rPr>
          <w:rFonts w:ascii="Arial Unicode MS" w:eastAsia="Arial Unicode MS" w:hAnsi="Arial Unicode MS" w:cs="Arial Unicode MS"/>
          <w:sz w:val="28"/>
          <w:szCs w:val="28"/>
        </w:rPr>
        <w:t>+5⋅10</w:t>
      </w:r>
      <w:r w:rsidRPr="002406AC">
        <w:rPr>
          <w:sz w:val="28"/>
          <w:szCs w:val="28"/>
        </w:rPr>
        <w:t xml:space="preserve">3 </w:t>
      </w:r>
      <w:r w:rsidRPr="002406AC">
        <w:rPr>
          <w:rFonts w:ascii="Arial Unicode MS" w:eastAsia="Arial Unicode MS" w:hAnsi="Arial Unicode MS" w:cs="Arial Unicode MS"/>
          <w:sz w:val="28"/>
          <w:szCs w:val="28"/>
        </w:rPr>
        <w:t>+4⋅10</w:t>
      </w:r>
      <w:r w:rsidRPr="002406AC">
        <w:rPr>
          <w:sz w:val="28"/>
          <w:szCs w:val="28"/>
        </w:rPr>
        <w:t xml:space="preserve">2 </w:t>
      </w:r>
      <w:r w:rsidRPr="002406AC">
        <w:rPr>
          <w:rFonts w:ascii="Arial Unicode MS" w:eastAsia="Arial Unicode MS" w:hAnsi="Arial Unicode MS" w:cs="Arial Unicode MS"/>
          <w:sz w:val="28"/>
          <w:szCs w:val="28"/>
        </w:rPr>
        <w:t>+9⋅10</w:t>
      </w:r>
      <w:r w:rsidRPr="002406AC">
        <w:rPr>
          <w:sz w:val="28"/>
          <w:szCs w:val="28"/>
        </w:rPr>
        <w:t xml:space="preserve">1 </w:t>
      </w:r>
      <w:r w:rsidRPr="002406AC">
        <w:rPr>
          <w:rFonts w:ascii="Arial Unicode MS" w:eastAsia="Arial Unicode MS" w:hAnsi="Arial Unicode MS" w:cs="Arial Unicode MS"/>
          <w:sz w:val="28"/>
          <w:szCs w:val="28"/>
        </w:rPr>
        <w:t>+1⋅10</w:t>
      </w:r>
      <w:r w:rsidRPr="002406AC">
        <w:rPr>
          <w:sz w:val="28"/>
          <w:szCs w:val="28"/>
        </w:rPr>
        <w:t>0.</w:t>
      </w:r>
    </w:p>
    <w:p w:rsidR="00C31FE3" w:rsidRPr="002406AC" w:rsidRDefault="007A050F" w:rsidP="002406AC">
      <w:pPr>
        <w:ind w:firstLine="720"/>
        <w:rPr>
          <w:sz w:val="28"/>
          <w:szCs w:val="28"/>
        </w:rPr>
      </w:pPr>
      <w:r w:rsidRPr="002406AC">
        <w:rPr>
          <w:i/>
          <w:sz w:val="28"/>
          <w:szCs w:val="28"/>
        </w:rPr>
        <w:t>N</w:t>
      </w:r>
      <w:r w:rsidRPr="002406AC">
        <w:rPr>
          <w:sz w:val="28"/>
          <w:szCs w:val="28"/>
          <w:vertAlign w:val="subscript"/>
        </w:rPr>
        <w:t>16</w:t>
      </w:r>
      <w:r w:rsidRPr="002406AC">
        <w:rPr>
          <w:sz w:val="28"/>
          <w:szCs w:val="28"/>
        </w:rPr>
        <w:t xml:space="preserve"> </w:t>
      </w:r>
      <w:r w:rsidRPr="002406AC">
        <w:rPr>
          <w:rFonts w:ascii="Arial Unicode MS" w:eastAsia="Arial Unicode MS" w:hAnsi="Arial Unicode MS" w:cs="Arial Unicode MS"/>
          <w:sz w:val="28"/>
          <w:szCs w:val="28"/>
        </w:rPr>
        <w:t>=84FE4A=8⋅16</w:t>
      </w:r>
      <w:r w:rsidRPr="002406AC">
        <w:rPr>
          <w:sz w:val="28"/>
          <w:szCs w:val="28"/>
        </w:rPr>
        <w:t xml:space="preserve">5 </w:t>
      </w:r>
      <w:r w:rsidRPr="002406AC">
        <w:rPr>
          <w:rFonts w:ascii="Arial Unicode MS" w:eastAsia="Arial Unicode MS" w:hAnsi="Arial Unicode MS" w:cs="Arial Unicode MS"/>
          <w:sz w:val="28"/>
          <w:szCs w:val="28"/>
        </w:rPr>
        <w:t>+4⋅16</w:t>
      </w:r>
      <w:r w:rsidRPr="002406AC">
        <w:rPr>
          <w:sz w:val="28"/>
          <w:szCs w:val="28"/>
        </w:rPr>
        <w:t xml:space="preserve">4 </w:t>
      </w:r>
      <w:r w:rsidRPr="002406AC">
        <w:rPr>
          <w:rFonts w:ascii="Arial Unicode MS" w:eastAsia="Arial Unicode MS" w:hAnsi="Arial Unicode MS" w:cs="Arial Unicode MS"/>
          <w:sz w:val="28"/>
          <w:szCs w:val="28"/>
        </w:rPr>
        <w:t>+F⋅16</w:t>
      </w:r>
      <w:r w:rsidRPr="002406AC">
        <w:rPr>
          <w:sz w:val="28"/>
          <w:szCs w:val="28"/>
        </w:rPr>
        <w:t xml:space="preserve">3 </w:t>
      </w:r>
      <w:r w:rsidRPr="002406AC">
        <w:rPr>
          <w:rFonts w:ascii="Arial Unicode MS" w:eastAsia="Arial Unicode MS" w:hAnsi="Arial Unicode MS" w:cs="Arial Unicode MS"/>
          <w:sz w:val="28"/>
          <w:szCs w:val="28"/>
        </w:rPr>
        <w:t>+E⋅16</w:t>
      </w:r>
      <w:r w:rsidRPr="002406AC">
        <w:rPr>
          <w:sz w:val="28"/>
          <w:szCs w:val="28"/>
        </w:rPr>
        <w:t xml:space="preserve">2 </w:t>
      </w:r>
      <w:r w:rsidRPr="002406AC">
        <w:rPr>
          <w:rFonts w:ascii="Arial Unicode MS" w:eastAsia="Arial Unicode MS" w:hAnsi="Arial Unicode MS" w:cs="Arial Unicode MS"/>
          <w:sz w:val="28"/>
          <w:szCs w:val="28"/>
        </w:rPr>
        <w:t>+4⋅16</w:t>
      </w:r>
      <w:r w:rsidRPr="002406AC">
        <w:rPr>
          <w:sz w:val="28"/>
          <w:szCs w:val="28"/>
        </w:rPr>
        <w:t xml:space="preserve">1 </w:t>
      </w:r>
      <w:r w:rsidRPr="002406AC">
        <w:rPr>
          <w:rFonts w:ascii="Arial Unicode MS" w:eastAsia="Arial Unicode MS" w:hAnsi="Arial Unicode MS" w:cs="Arial Unicode MS"/>
          <w:sz w:val="28"/>
          <w:szCs w:val="28"/>
        </w:rPr>
        <w:t>+A⋅16</w:t>
      </w:r>
      <w:r w:rsidRPr="002406AC">
        <w:rPr>
          <w:sz w:val="28"/>
          <w:szCs w:val="28"/>
        </w:rPr>
        <w:t>0;</w:t>
      </w:r>
    </w:p>
    <w:p w:rsidR="00C31FE3" w:rsidRPr="002406AC" w:rsidRDefault="007A050F" w:rsidP="002406AC">
      <w:pPr>
        <w:ind w:firstLine="720"/>
        <w:rPr>
          <w:sz w:val="28"/>
          <w:szCs w:val="28"/>
        </w:rPr>
      </w:pP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p>
    <w:p w:rsidR="00C31FE3" w:rsidRPr="002406AC" w:rsidRDefault="007A050F" w:rsidP="002406AC">
      <w:pPr>
        <w:ind w:firstLine="720"/>
        <w:rPr>
          <w:sz w:val="28"/>
          <w:szCs w:val="28"/>
        </w:rPr>
      </w:pPr>
      <w:r w:rsidRPr="002406AC">
        <w:rPr>
          <w:sz w:val="28"/>
          <w:szCs w:val="28"/>
        </w:rPr>
        <w:t xml:space="preserve">На основании вышеизложенного можно заключить, что запись одного и того же числа в различных СС будет тем длиннее, чем меньше основание СС. Например, </w:t>
      </w:r>
      <w:r w:rsidRPr="002406AC">
        <w:rPr>
          <w:i/>
          <w:sz w:val="28"/>
          <w:szCs w:val="28"/>
        </w:rPr>
        <w:t xml:space="preserve">N </w:t>
      </w:r>
      <w:r w:rsidRPr="002406AC">
        <w:rPr>
          <w:sz w:val="28"/>
          <w:szCs w:val="28"/>
        </w:rPr>
        <w:t>= 2063</w:t>
      </w:r>
      <w:r w:rsidRPr="002406AC">
        <w:rPr>
          <w:sz w:val="28"/>
          <w:szCs w:val="28"/>
          <w:vertAlign w:val="subscript"/>
        </w:rPr>
        <w:t>10</w:t>
      </w:r>
      <w:r w:rsidRPr="002406AC">
        <w:rPr>
          <w:sz w:val="28"/>
          <w:szCs w:val="28"/>
        </w:rPr>
        <w:t xml:space="preserve"> = 100000001111</w:t>
      </w:r>
      <w:r w:rsidRPr="002406AC">
        <w:rPr>
          <w:sz w:val="28"/>
          <w:szCs w:val="28"/>
          <w:vertAlign w:val="subscript"/>
        </w:rPr>
        <w:t>2</w:t>
      </w:r>
      <w:r w:rsidRPr="002406AC">
        <w:rPr>
          <w:sz w:val="28"/>
          <w:szCs w:val="28"/>
        </w:rPr>
        <w:t xml:space="preserve"> = 4017</w:t>
      </w:r>
      <w:r w:rsidRPr="002406AC">
        <w:rPr>
          <w:sz w:val="28"/>
          <w:szCs w:val="28"/>
          <w:vertAlign w:val="subscript"/>
        </w:rPr>
        <w:t>8</w:t>
      </w:r>
      <w:r w:rsidRPr="002406AC">
        <w:rPr>
          <w:sz w:val="28"/>
          <w:szCs w:val="28"/>
        </w:rPr>
        <w:t xml:space="preserve"> = 80F</w:t>
      </w:r>
      <w:r w:rsidRPr="002406AC">
        <w:rPr>
          <w:sz w:val="28"/>
          <w:szCs w:val="28"/>
          <w:vertAlign w:val="subscript"/>
        </w:rPr>
        <w:t>16</w:t>
      </w:r>
      <w:r w:rsidRPr="002406AC">
        <w:rPr>
          <w:sz w:val="28"/>
          <w:szCs w:val="28"/>
        </w:rPr>
        <w:t>.</w:t>
      </w:r>
    </w:p>
    <w:p w:rsidR="00C31FE3" w:rsidRPr="002406AC" w:rsidRDefault="007A050F" w:rsidP="002406AC">
      <w:pPr>
        <w:rPr>
          <w:sz w:val="28"/>
          <w:szCs w:val="28"/>
        </w:rPr>
      </w:pPr>
      <w:r w:rsidRPr="002406AC">
        <w:rPr>
          <w:sz w:val="28"/>
          <w:szCs w:val="28"/>
        </w:rPr>
        <w:t xml:space="preserve">Человек в своей практической деятельности наиболее часто использует </w:t>
      </w:r>
      <w:r w:rsidRPr="002406AC">
        <w:rPr>
          <w:i/>
          <w:sz w:val="28"/>
          <w:szCs w:val="28"/>
        </w:rPr>
        <w:t xml:space="preserve">десятичную </w:t>
      </w:r>
      <w:r w:rsidRPr="002406AC">
        <w:rPr>
          <w:sz w:val="28"/>
          <w:szCs w:val="28"/>
        </w:rPr>
        <w:t xml:space="preserve">СС. </w:t>
      </w:r>
      <w:r w:rsidRPr="002406AC">
        <w:rPr>
          <w:i/>
          <w:sz w:val="28"/>
          <w:szCs w:val="28"/>
        </w:rPr>
        <w:t xml:space="preserve">Двоичная СС </w:t>
      </w:r>
      <w:r w:rsidRPr="002406AC">
        <w:rPr>
          <w:sz w:val="28"/>
          <w:szCs w:val="28"/>
        </w:rPr>
        <w:t xml:space="preserve">является удобной для обработки информации в ЭВМ. Промежуточное место между ними занимает </w:t>
      </w:r>
      <w:r w:rsidRPr="002406AC">
        <w:rPr>
          <w:i/>
          <w:sz w:val="28"/>
          <w:szCs w:val="28"/>
        </w:rPr>
        <w:t>двоично</w:t>
      </w:r>
      <w:r w:rsidRPr="002406AC">
        <w:rPr>
          <w:sz w:val="28"/>
          <w:szCs w:val="28"/>
        </w:rPr>
        <w:t>-</w:t>
      </w:r>
      <w:r w:rsidRPr="002406AC">
        <w:rPr>
          <w:i/>
          <w:sz w:val="28"/>
          <w:szCs w:val="28"/>
        </w:rPr>
        <w:t>десятичная СС</w:t>
      </w:r>
      <w:r w:rsidRPr="002406AC">
        <w:rPr>
          <w:sz w:val="28"/>
          <w:szCs w:val="28"/>
        </w:rPr>
        <w:t>, которая является десятичной, но отдельные десятичные цифры в ней записываются в виде набора двоичных разрядов.</w:t>
      </w:r>
      <w:r w:rsidRPr="002406AC">
        <w:rPr>
          <w:sz w:val="28"/>
          <w:szCs w:val="28"/>
        </w:rPr>
        <w:br w:type="page"/>
      </w:r>
    </w:p>
    <w:p w:rsidR="00C31FE3" w:rsidRPr="002406AC" w:rsidRDefault="00C31FE3" w:rsidP="002406AC">
      <w:pPr>
        <w:ind w:firstLine="720"/>
        <w:rPr>
          <w:sz w:val="28"/>
          <w:szCs w:val="28"/>
        </w:rPr>
      </w:pPr>
    </w:p>
    <w:p w:rsidR="00C31FE3" w:rsidRPr="002406AC" w:rsidRDefault="007A050F" w:rsidP="002406AC">
      <w:pPr>
        <w:ind w:left="-303" w:hanging="360"/>
        <w:jc w:val="center"/>
        <w:rPr>
          <w:sz w:val="28"/>
          <w:szCs w:val="28"/>
        </w:rPr>
      </w:pPr>
      <w:bookmarkStart w:id="1" w:name="fptvsvebdw7g" w:colFirst="0" w:colLast="0"/>
      <w:bookmarkEnd w:id="1"/>
      <w:r w:rsidRPr="002406AC">
        <w:rPr>
          <w:b/>
          <w:i/>
          <w:sz w:val="28"/>
          <w:szCs w:val="28"/>
        </w:rPr>
        <w:t>2.Перевод чисел из одной системы счисления в другую.</w:t>
      </w:r>
    </w:p>
    <w:p w:rsidR="00C31FE3" w:rsidRPr="002406AC" w:rsidRDefault="007A050F" w:rsidP="002406AC">
      <w:pPr>
        <w:ind w:left="-303" w:hanging="360"/>
        <w:jc w:val="center"/>
        <w:rPr>
          <w:sz w:val="28"/>
          <w:szCs w:val="28"/>
        </w:rPr>
      </w:pPr>
      <w:r w:rsidRPr="002406AC">
        <w:rPr>
          <w:b/>
          <w:i/>
          <w:sz w:val="28"/>
          <w:szCs w:val="28"/>
        </w:rPr>
        <w:t>Метод преобразования с использованием весов разрядов.</w:t>
      </w:r>
    </w:p>
    <w:p w:rsidR="00C31FE3" w:rsidRPr="002406AC" w:rsidRDefault="007A050F" w:rsidP="002406AC">
      <w:pPr>
        <w:ind w:left="-303" w:hanging="360"/>
        <w:rPr>
          <w:sz w:val="28"/>
          <w:szCs w:val="28"/>
        </w:rPr>
      </w:pP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p>
    <w:p w:rsidR="00C31FE3" w:rsidRPr="002406AC" w:rsidRDefault="007A050F" w:rsidP="002406AC">
      <w:pPr>
        <w:ind w:left="-303" w:hanging="360"/>
        <w:rPr>
          <w:sz w:val="28"/>
          <w:szCs w:val="28"/>
        </w:rPr>
      </w:pPr>
      <w:r w:rsidRPr="002406AC">
        <w:rPr>
          <w:sz w:val="28"/>
          <w:szCs w:val="28"/>
        </w:rPr>
        <w:t>Наличие различных систем счисления предполагает использование способов перевода записи числа из одной системы в другую. Для этой цели применяются следующие методы преобразований:</w:t>
      </w:r>
    </w:p>
    <w:p w:rsidR="00C31FE3" w:rsidRPr="002406AC" w:rsidRDefault="007A050F" w:rsidP="002406AC">
      <w:pPr>
        <w:ind w:left="-303" w:firstLine="823"/>
        <w:jc w:val="both"/>
        <w:rPr>
          <w:sz w:val="28"/>
          <w:szCs w:val="28"/>
        </w:rPr>
      </w:pPr>
      <w:r w:rsidRPr="002406AC">
        <w:rPr>
          <w:sz w:val="28"/>
          <w:szCs w:val="28"/>
        </w:rPr>
        <w:t>-</w:t>
      </w:r>
      <w:r w:rsidRPr="002406AC">
        <w:rPr>
          <w:rFonts w:ascii="Times New Roman" w:eastAsia="Times New Roman" w:hAnsi="Times New Roman" w:cs="Times New Roman"/>
          <w:sz w:val="28"/>
          <w:szCs w:val="28"/>
        </w:rPr>
        <w:t xml:space="preserve"> </w:t>
      </w:r>
      <w:r w:rsidRPr="002406AC">
        <w:rPr>
          <w:rFonts w:ascii="Times New Roman" w:eastAsia="Times New Roman" w:hAnsi="Times New Roman" w:cs="Times New Roman"/>
          <w:sz w:val="28"/>
          <w:szCs w:val="28"/>
        </w:rPr>
        <w:tab/>
      </w:r>
      <w:r w:rsidRPr="002406AC">
        <w:rPr>
          <w:sz w:val="28"/>
          <w:szCs w:val="28"/>
        </w:rPr>
        <w:t>преобразования с использованием весов разрядов в исходной и в искомой записи числа;</w:t>
      </w:r>
    </w:p>
    <w:p w:rsidR="00C31FE3" w:rsidRPr="002406AC" w:rsidRDefault="007A050F" w:rsidP="002406AC">
      <w:pPr>
        <w:ind w:left="-303" w:firstLine="823"/>
        <w:jc w:val="both"/>
        <w:rPr>
          <w:sz w:val="28"/>
          <w:szCs w:val="28"/>
        </w:rPr>
      </w:pPr>
      <w:r w:rsidRPr="002406AC">
        <w:rPr>
          <w:sz w:val="28"/>
          <w:szCs w:val="28"/>
        </w:rPr>
        <w:t>-</w:t>
      </w:r>
      <w:r w:rsidRPr="002406AC">
        <w:rPr>
          <w:rFonts w:ascii="Times New Roman" w:eastAsia="Times New Roman" w:hAnsi="Times New Roman" w:cs="Times New Roman"/>
          <w:sz w:val="28"/>
          <w:szCs w:val="28"/>
        </w:rPr>
        <w:t xml:space="preserve"> </w:t>
      </w:r>
      <w:r w:rsidRPr="002406AC">
        <w:rPr>
          <w:rFonts w:ascii="Times New Roman" w:eastAsia="Times New Roman" w:hAnsi="Times New Roman" w:cs="Times New Roman"/>
          <w:sz w:val="28"/>
          <w:szCs w:val="28"/>
        </w:rPr>
        <w:tab/>
      </w:r>
      <w:r w:rsidRPr="002406AC">
        <w:rPr>
          <w:sz w:val="28"/>
          <w:szCs w:val="28"/>
        </w:rPr>
        <w:t>деления (умножения) на новое основание;</w:t>
      </w:r>
    </w:p>
    <w:p w:rsidR="00C31FE3" w:rsidRPr="002406AC" w:rsidRDefault="007A050F" w:rsidP="002406AC">
      <w:pPr>
        <w:ind w:left="-303" w:firstLine="823"/>
        <w:jc w:val="both"/>
        <w:rPr>
          <w:sz w:val="28"/>
          <w:szCs w:val="28"/>
        </w:rPr>
      </w:pPr>
      <w:r w:rsidRPr="002406AC">
        <w:rPr>
          <w:sz w:val="28"/>
          <w:szCs w:val="28"/>
        </w:rPr>
        <w:t>-</w:t>
      </w:r>
      <w:r w:rsidRPr="002406AC">
        <w:rPr>
          <w:rFonts w:ascii="Times New Roman" w:eastAsia="Times New Roman" w:hAnsi="Times New Roman" w:cs="Times New Roman"/>
          <w:sz w:val="28"/>
          <w:szCs w:val="28"/>
        </w:rPr>
        <w:t xml:space="preserve"> </w:t>
      </w:r>
      <w:r w:rsidRPr="002406AC">
        <w:rPr>
          <w:rFonts w:ascii="Times New Roman" w:eastAsia="Times New Roman" w:hAnsi="Times New Roman" w:cs="Times New Roman"/>
          <w:sz w:val="28"/>
          <w:szCs w:val="28"/>
        </w:rPr>
        <w:tab/>
      </w:r>
      <w:r w:rsidRPr="002406AC">
        <w:rPr>
          <w:sz w:val="28"/>
          <w:szCs w:val="28"/>
        </w:rPr>
        <w:t xml:space="preserve">с использованием особого соотношения заданной и искомой систем счисления. </w:t>
      </w:r>
    </w:p>
    <w:p w:rsidR="00C31FE3" w:rsidRPr="002406AC" w:rsidRDefault="00C31FE3" w:rsidP="002406AC">
      <w:pPr>
        <w:ind w:left="-303" w:hanging="360"/>
        <w:rPr>
          <w:sz w:val="28"/>
          <w:szCs w:val="28"/>
        </w:rPr>
      </w:pPr>
    </w:p>
    <w:p w:rsidR="00C31FE3" w:rsidRPr="002406AC" w:rsidRDefault="007A050F" w:rsidP="002406AC">
      <w:pPr>
        <w:ind w:left="-303" w:firstLine="823"/>
        <w:jc w:val="both"/>
        <w:rPr>
          <w:sz w:val="28"/>
          <w:szCs w:val="28"/>
        </w:rPr>
      </w:pPr>
      <w:r w:rsidRPr="002406AC">
        <w:rPr>
          <w:b/>
          <w:i/>
          <w:sz w:val="28"/>
          <w:szCs w:val="28"/>
        </w:rPr>
        <w:t>Метод преобразования с использованием весов разрядов</w:t>
      </w:r>
    </w:p>
    <w:p w:rsidR="00C31FE3" w:rsidRPr="002406AC" w:rsidRDefault="00C31FE3" w:rsidP="002406AC">
      <w:pPr>
        <w:ind w:left="-303" w:hanging="360"/>
        <w:rPr>
          <w:sz w:val="28"/>
          <w:szCs w:val="28"/>
        </w:rPr>
      </w:pPr>
    </w:p>
    <w:p w:rsidR="00C31FE3" w:rsidRPr="002406AC" w:rsidRDefault="007A050F" w:rsidP="002406AC">
      <w:pPr>
        <w:spacing w:before="120"/>
        <w:ind w:left="-303" w:firstLine="823"/>
        <w:jc w:val="both"/>
        <w:rPr>
          <w:sz w:val="28"/>
          <w:szCs w:val="28"/>
        </w:rPr>
      </w:pPr>
      <w:r w:rsidRPr="002406AC">
        <w:rPr>
          <w:sz w:val="28"/>
          <w:szCs w:val="28"/>
        </w:rPr>
        <w:t>Метод преобразования с использованием весов разрядов записи числа в исходной и в искомой системах предполагает применение расширенной записи числа (1.2) в некоторой системе счисления.</w:t>
      </w:r>
    </w:p>
    <w:p w:rsidR="00C31FE3" w:rsidRPr="002406AC" w:rsidRDefault="007A050F" w:rsidP="002406AC">
      <w:pPr>
        <w:ind w:left="-303" w:firstLine="823"/>
        <w:jc w:val="both"/>
        <w:rPr>
          <w:sz w:val="28"/>
          <w:szCs w:val="28"/>
        </w:rPr>
      </w:pPr>
      <w:r w:rsidRPr="002406AC">
        <w:rPr>
          <w:sz w:val="28"/>
          <w:szCs w:val="28"/>
        </w:rPr>
        <w:t xml:space="preserve">Метод имеет две разновидности в зависимости от того, какая система счисления (исходная или искомая) является более привычной. Если более привычной является искомая система, то на основании расширенной записи исходного числа подсчитываются значения ее отдельных разрядов в новой системе счисления. Далее полученные значения суммируются. Например, при преобразовании целого двоичного числа </w:t>
      </w:r>
      <w:r w:rsidRPr="002406AC">
        <w:rPr>
          <w:i/>
          <w:sz w:val="28"/>
          <w:szCs w:val="28"/>
        </w:rPr>
        <w:t>N</w:t>
      </w:r>
      <w:r w:rsidRPr="002406AC">
        <w:rPr>
          <w:i/>
          <w:sz w:val="28"/>
          <w:szCs w:val="28"/>
          <w:vertAlign w:val="subscript"/>
        </w:rPr>
        <w:t>2</w:t>
      </w:r>
      <w:r w:rsidRPr="002406AC">
        <w:rPr>
          <w:sz w:val="28"/>
          <w:szCs w:val="28"/>
        </w:rPr>
        <w:t xml:space="preserve"> = 110011010 в десятичную систему счисления исходное число представляется в расширенной записи </w:t>
      </w:r>
      <w:r w:rsidRPr="002406AC">
        <w:rPr>
          <w:i/>
          <w:sz w:val="28"/>
          <w:szCs w:val="28"/>
        </w:rPr>
        <w:t>N</w:t>
      </w:r>
      <w:r w:rsidRPr="002406AC">
        <w:rPr>
          <w:sz w:val="28"/>
          <w:szCs w:val="28"/>
        </w:rPr>
        <w:t xml:space="preserve"> = 2</w:t>
      </w:r>
      <w:r w:rsidRPr="002406AC">
        <w:rPr>
          <w:sz w:val="28"/>
          <w:szCs w:val="28"/>
          <w:vertAlign w:val="superscript"/>
        </w:rPr>
        <w:t>8</w:t>
      </w:r>
      <w:r w:rsidRPr="002406AC">
        <w:rPr>
          <w:sz w:val="28"/>
          <w:szCs w:val="28"/>
        </w:rPr>
        <w:t xml:space="preserve"> + 2</w:t>
      </w:r>
      <w:r w:rsidRPr="002406AC">
        <w:rPr>
          <w:sz w:val="28"/>
          <w:szCs w:val="28"/>
          <w:vertAlign w:val="superscript"/>
        </w:rPr>
        <w:t>7</w:t>
      </w:r>
      <w:r w:rsidRPr="002406AC">
        <w:rPr>
          <w:sz w:val="28"/>
          <w:szCs w:val="28"/>
        </w:rPr>
        <w:t xml:space="preserve"> + 2</w:t>
      </w:r>
      <w:r w:rsidRPr="002406AC">
        <w:rPr>
          <w:sz w:val="28"/>
          <w:szCs w:val="28"/>
          <w:vertAlign w:val="superscript"/>
        </w:rPr>
        <w:t>4</w:t>
      </w:r>
      <w:r w:rsidRPr="002406AC">
        <w:rPr>
          <w:sz w:val="28"/>
          <w:szCs w:val="28"/>
        </w:rPr>
        <w:t xml:space="preserve"> + 2</w:t>
      </w:r>
      <w:r w:rsidRPr="002406AC">
        <w:rPr>
          <w:sz w:val="28"/>
          <w:szCs w:val="28"/>
          <w:vertAlign w:val="superscript"/>
        </w:rPr>
        <w:t>3</w:t>
      </w:r>
      <w:r w:rsidRPr="002406AC">
        <w:rPr>
          <w:sz w:val="28"/>
          <w:szCs w:val="28"/>
        </w:rPr>
        <w:t xml:space="preserve"> + 2</w:t>
      </w:r>
      <w:r w:rsidRPr="002406AC">
        <w:rPr>
          <w:sz w:val="28"/>
          <w:szCs w:val="28"/>
          <w:vertAlign w:val="superscript"/>
        </w:rPr>
        <w:t>1</w:t>
      </w:r>
      <w:r w:rsidRPr="002406AC">
        <w:rPr>
          <w:sz w:val="28"/>
          <w:szCs w:val="28"/>
        </w:rPr>
        <w:t xml:space="preserve"> и рассчитывается вес отдельных (ненулевых) двоичных разрядов в десятичной системе счисления:</w:t>
      </w:r>
    </w:p>
    <w:p w:rsidR="00C31FE3" w:rsidRPr="002406AC" w:rsidRDefault="007A050F" w:rsidP="002406AC">
      <w:pPr>
        <w:spacing w:before="120"/>
        <w:ind w:left="-303" w:firstLine="823"/>
        <w:jc w:val="both"/>
        <w:rPr>
          <w:sz w:val="28"/>
          <w:szCs w:val="28"/>
        </w:rPr>
      </w:pPr>
      <w:r w:rsidRPr="002406AC">
        <w:rPr>
          <w:sz w:val="28"/>
          <w:szCs w:val="28"/>
        </w:rPr>
        <w:t>256, 128, 16, 8, 2.</w:t>
      </w:r>
    </w:p>
    <w:p w:rsidR="00C31FE3" w:rsidRPr="002406AC" w:rsidRDefault="007A050F" w:rsidP="002406AC">
      <w:pPr>
        <w:spacing w:before="120"/>
        <w:ind w:left="-303" w:firstLine="823"/>
        <w:jc w:val="both"/>
        <w:rPr>
          <w:sz w:val="28"/>
          <w:szCs w:val="28"/>
        </w:rPr>
      </w:pPr>
      <w:r w:rsidRPr="002406AC">
        <w:rPr>
          <w:sz w:val="28"/>
          <w:szCs w:val="28"/>
        </w:rPr>
        <w:t>Затем искомая запись числа определяется как сумма весов всех ненулевых разрядов записи числа в заданной системе счисления:</w:t>
      </w:r>
    </w:p>
    <w:p w:rsidR="00C31FE3" w:rsidRPr="002406AC" w:rsidRDefault="007A050F" w:rsidP="002406AC">
      <w:pPr>
        <w:ind w:left="-303" w:firstLine="823"/>
        <w:jc w:val="both"/>
        <w:rPr>
          <w:sz w:val="28"/>
          <w:szCs w:val="28"/>
        </w:rPr>
      </w:pPr>
      <w:r w:rsidRPr="002406AC">
        <w:rPr>
          <w:sz w:val="28"/>
          <w:szCs w:val="28"/>
        </w:rPr>
        <w:t>256 + 128 + 16 + 8 + 2 = 410.</w:t>
      </w:r>
    </w:p>
    <w:p w:rsidR="00C31FE3" w:rsidRPr="002406AC" w:rsidRDefault="007A050F" w:rsidP="002406AC">
      <w:pPr>
        <w:ind w:left="-303" w:firstLine="823"/>
        <w:jc w:val="both"/>
        <w:rPr>
          <w:sz w:val="28"/>
          <w:szCs w:val="28"/>
        </w:rPr>
      </w:pPr>
      <w:r w:rsidRPr="002406AC">
        <w:rPr>
          <w:sz w:val="28"/>
          <w:szCs w:val="28"/>
        </w:rPr>
        <w:t>При преобразовании правильных дробей в принципе используется тот же подход, но при расчете весов отдельных разрядов берутся отрицательные степени основания счисления.</w:t>
      </w:r>
    </w:p>
    <w:p w:rsidR="00C31FE3" w:rsidRPr="002406AC" w:rsidRDefault="007A050F" w:rsidP="002406AC">
      <w:pPr>
        <w:spacing w:before="120"/>
        <w:ind w:left="-303" w:firstLine="823"/>
        <w:jc w:val="both"/>
        <w:rPr>
          <w:sz w:val="28"/>
          <w:szCs w:val="28"/>
        </w:rPr>
      </w:pPr>
      <w:r w:rsidRPr="002406AC">
        <w:rPr>
          <w:i/>
          <w:sz w:val="28"/>
          <w:szCs w:val="28"/>
        </w:rPr>
        <w:t>Пример</w:t>
      </w:r>
    </w:p>
    <w:p w:rsidR="00C31FE3" w:rsidRPr="002406AC" w:rsidRDefault="007A050F" w:rsidP="002406AC">
      <w:pPr>
        <w:spacing w:before="120"/>
        <w:ind w:left="-303"/>
        <w:jc w:val="both"/>
        <w:rPr>
          <w:sz w:val="28"/>
          <w:szCs w:val="28"/>
        </w:rPr>
      </w:pPr>
      <w:r w:rsidRPr="002406AC">
        <w:rPr>
          <w:sz w:val="28"/>
          <w:szCs w:val="28"/>
        </w:rPr>
        <w:t>Найти двоичный эквивалент десятичного числа:</w:t>
      </w:r>
    </w:p>
    <w:p w:rsidR="00C31FE3" w:rsidRPr="002406AC" w:rsidRDefault="007A050F" w:rsidP="002406AC">
      <w:pPr>
        <w:spacing w:before="120"/>
        <w:ind w:left="-303"/>
        <w:jc w:val="both"/>
        <w:rPr>
          <w:sz w:val="28"/>
          <w:szCs w:val="28"/>
        </w:rPr>
      </w:pPr>
      <w:r w:rsidRPr="002406AC">
        <w:rPr>
          <w:sz w:val="28"/>
          <w:szCs w:val="28"/>
        </w:rPr>
        <w:t>436</w:t>
      </w:r>
      <w:r w:rsidRPr="002406AC">
        <w:rPr>
          <w:sz w:val="28"/>
          <w:szCs w:val="28"/>
          <w:vertAlign w:val="subscript"/>
        </w:rPr>
        <w:t>10</w:t>
      </w:r>
      <w:r w:rsidRPr="002406AC">
        <w:rPr>
          <w:sz w:val="28"/>
          <w:szCs w:val="28"/>
        </w:rPr>
        <w:t xml:space="preserve"> = ____?</w:t>
      </w:r>
      <w:r w:rsidRPr="002406AC">
        <w:rPr>
          <w:sz w:val="28"/>
          <w:szCs w:val="28"/>
          <w:vertAlign w:val="subscript"/>
        </w:rPr>
        <w:t>2.</w:t>
      </w:r>
    </w:p>
    <w:p w:rsidR="00C31FE3" w:rsidRPr="002406AC" w:rsidRDefault="007A050F" w:rsidP="002406AC">
      <w:pPr>
        <w:spacing w:before="120"/>
        <w:ind w:left="-303"/>
        <w:jc w:val="both"/>
        <w:rPr>
          <w:sz w:val="28"/>
          <w:szCs w:val="28"/>
        </w:rPr>
      </w:pPr>
      <w:r w:rsidRPr="002406AC">
        <w:rPr>
          <w:i/>
          <w:sz w:val="28"/>
          <w:szCs w:val="28"/>
        </w:rPr>
        <w:t>Решение</w:t>
      </w:r>
    </w:p>
    <w:p w:rsidR="00C31FE3" w:rsidRPr="002406AC" w:rsidRDefault="007A050F" w:rsidP="002406AC">
      <w:pPr>
        <w:ind w:left="-303" w:firstLine="823"/>
        <w:jc w:val="both"/>
        <w:rPr>
          <w:sz w:val="28"/>
          <w:szCs w:val="28"/>
        </w:rPr>
      </w:pPr>
      <w:r w:rsidRPr="002406AC">
        <w:rPr>
          <w:sz w:val="28"/>
          <w:szCs w:val="28"/>
        </w:rPr>
        <w:t>Первый (старший) разряд, имеющий значение 1 в искомой двоичной записи числа, будет разряд весом 2</w:t>
      </w:r>
      <w:r w:rsidRPr="002406AC">
        <w:rPr>
          <w:sz w:val="28"/>
          <w:szCs w:val="28"/>
          <w:vertAlign w:val="superscript"/>
        </w:rPr>
        <w:t xml:space="preserve">8 </w:t>
      </w:r>
      <w:r w:rsidRPr="002406AC">
        <w:rPr>
          <w:sz w:val="28"/>
          <w:szCs w:val="28"/>
        </w:rPr>
        <w:t xml:space="preserve">= 256. С помощью остальных (младших) </w:t>
      </w:r>
      <w:r w:rsidRPr="002406AC">
        <w:rPr>
          <w:sz w:val="28"/>
          <w:szCs w:val="28"/>
        </w:rPr>
        <w:lastRenderedPageBreak/>
        <w:t xml:space="preserve">разрядов искомой записи числа необходимо представить значение 180 (180 – остаток, полученный как 436 </w:t>
      </w:r>
      <w:r w:rsidRPr="002406AC">
        <w:rPr>
          <w:i/>
          <w:sz w:val="28"/>
          <w:szCs w:val="28"/>
        </w:rPr>
        <w:t>–</w:t>
      </w:r>
      <w:r w:rsidRPr="002406AC">
        <w:rPr>
          <w:sz w:val="28"/>
          <w:szCs w:val="28"/>
        </w:rPr>
        <w:t xml:space="preserve"> 256).</w:t>
      </w:r>
    </w:p>
    <w:p w:rsidR="00C31FE3" w:rsidRPr="002406AC" w:rsidRDefault="007A050F" w:rsidP="002406AC">
      <w:pPr>
        <w:ind w:left="-303" w:firstLine="823"/>
        <w:jc w:val="both"/>
        <w:rPr>
          <w:sz w:val="28"/>
          <w:szCs w:val="28"/>
        </w:rPr>
      </w:pPr>
      <w:r w:rsidRPr="002406AC">
        <w:rPr>
          <w:sz w:val="28"/>
          <w:szCs w:val="28"/>
        </w:rPr>
        <w:t>Второй разряд с весом 2</w:t>
      </w:r>
      <w:r w:rsidRPr="002406AC">
        <w:rPr>
          <w:sz w:val="28"/>
          <w:szCs w:val="28"/>
          <w:vertAlign w:val="superscript"/>
        </w:rPr>
        <w:t>7</w:t>
      </w:r>
      <w:r w:rsidRPr="002406AC">
        <w:rPr>
          <w:sz w:val="28"/>
          <w:szCs w:val="28"/>
        </w:rPr>
        <w:t xml:space="preserve"> = 128 будет иметь в искомой двоичной записи числа значение 1. С помощью остальных (более младших) разрядов искомой записи числа необходимо представить значение 52 (остаток, полученный как 180 </w:t>
      </w:r>
      <w:r w:rsidRPr="002406AC">
        <w:rPr>
          <w:i/>
          <w:sz w:val="28"/>
          <w:szCs w:val="28"/>
        </w:rPr>
        <w:t>–</w:t>
      </w:r>
      <w:r w:rsidRPr="002406AC">
        <w:rPr>
          <w:sz w:val="28"/>
          <w:szCs w:val="28"/>
        </w:rPr>
        <w:t xml:space="preserve"> 128).</w:t>
      </w:r>
    </w:p>
    <w:p w:rsidR="00C31FE3" w:rsidRPr="002406AC" w:rsidRDefault="00C31FE3" w:rsidP="002406AC">
      <w:pPr>
        <w:ind w:left="-303" w:hanging="360"/>
        <w:rPr>
          <w:sz w:val="28"/>
          <w:szCs w:val="28"/>
        </w:rPr>
      </w:pPr>
    </w:p>
    <w:p w:rsidR="00C31FE3" w:rsidRPr="002406AC" w:rsidRDefault="007A050F" w:rsidP="002406AC">
      <w:pPr>
        <w:ind w:left="-303" w:firstLine="823"/>
        <w:jc w:val="both"/>
        <w:rPr>
          <w:sz w:val="28"/>
          <w:szCs w:val="28"/>
        </w:rPr>
      </w:pPr>
      <w:r w:rsidRPr="002406AC">
        <w:rPr>
          <w:sz w:val="28"/>
          <w:szCs w:val="28"/>
        </w:rPr>
        <w:t>Третий разряд с весом 2</w:t>
      </w:r>
      <w:r w:rsidRPr="002406AC">
        <w:rPr>
          <w:sz w:val="28"/>
          <w:szCs w:val="28"/>
          <w:vertAlign w:val="superscript"/>
        </w:rPr>
        <w:t>6</w:t>
      </w:r>
      <w:r w:rsidRPr="002406AC">
        <w:rPr>
          <w:sz w:val="28"/>
          <w:szCs w:val="28"/>
        </w:rPr>
        <w:t xml:space="preserve"> = 64 будет иметь в искомой двоичной записи числа значение 0.</w:t>
      </w:r>
    </w:p>
    <w:p w:rsidR="00C31FE3" w:rsidRPr="002406AC" w:rsidRDefault="007A050F" w:rsidP="002406AC">
      <w:pPr>
        <w:ind w:left="-303" w:firstLine="823"/>
        <w:jc w:val="both"/>
        <w:rPr>
          <w:sz w:val="28"/>
          <w:szCs w:val="28"/>
        </w:rPr>
      </w:pPr>
      <w:r w:rsidRPr="002406AC">
        <w:rPr>
          <w:sz w:val="28"/>
          <w:szCs w:val="28"/>
        </w:rPr>
        <w:t>Четвертый разряд с весом 2</w:t>
      </w:r>
      <w:r w:rsidRPr="002406AC">
        <w:rPr>
          <w:sz w:val="28"/>
          <w:szCs w:val="28"/>
          <w:vertAlign w:val="superscript"/>
        </w:rPr>
        <w:t>5</w:t>
      </w:r>
      <w:r w:rsidRPr="002406AC">
        <w:rPr>
          <w:sz w:val="28"/>
          <w:szCs w:val="28"/>
        </w:rPr>
        <w:t xml:space="preserve"> = 32 будет иметь в искомой двоичной записи числа значение 1, а остаток </w:t>
      </w:r>
      <w:r w:rsidRPr="002406AC">
        <w:rPr>
          <w:i/>
          <w:sz w:val="28"/>
          <w:szCs w:val="28"/>
        </w:rPr>
        <w:t>–</w:t>
      </w:r>
      <w:r w:rsidRPr="002406AC">
        <w:rPr>
          <w:sz w:val="28"/>
          <w:szCs w:val="28"/>
        </w:rPr>
        <w:t xml:space="preserve"> 20.</w:t>
      </w:r>
    </w:p>
    <w:p w:rsidR="00C31FE3" w:rsidRPr="002406AC" w:rsidRDefault="007A050F" w:rsidP="002406AC">
      <w:pPr>
        <w:ind w:left="-303" w:firstLine="823"/>
        <w:jc w:val="both"/>
        <w:rPr>
          <w:sz w:val="28"/>
          <w:szCs w:val="28"/>
        </w:rPr>
      </w:pPr>
      <w:r w:rsidRPr="002406AC">
        <w:rPr>
          <w:sz w:val="28"/>
          <w:szCs w:val="28"/>
        </w:rPr>
        <w:t>Пятый разряд с весом 2</w:t>
      </w:r>
      <w:r w:rsidRPr="002406AC">
        <w:rPr>
          <w:sz w:val="28"/>
          <w:szCs w:val="28"/>
          <w:vertAlign w:val="superscript"/>
        </w:rPr>
        <w:t>4</w:t>
      </w:r>
      <w:r w:rsidRPr="002406AC">
        <w:rPr>
          <w:sz w:val="28"/>
          <w:szCs w:val="28"/>
        </w:rPr>
        <w:t xml:space="preserve"> = 16 будет иметь в искомой двоичной записи числа значение 1, а остаток </w:t>
      </w:r>
      <w:r w:rsidRPr="002406AC">
        <w:rPr>
          <w:i/>
          <w:sz w:val="28"/>
          <w:szCs w:val="28"/>
        </w:rPr>
        <w:t>–</w:t>
      </w:r>
      <w:r w:rsidRPr="002406AC">
        <w:rPr>
          <w:sz w:val="28"/>
          <w:szCs w:val="28"/>
        </w:rPr>
        <w:t xml:space="preserve"> 4.</w:t>
      </w:r>
    </w:p>
    <w:p w:rsidR="00C31FE3" w:rsidRPr="002406AC" w:rsidRDefault="007A050F" w:rsidP="002406AC">
      <w:pPr>
        <w:ind w:left="-303" w:firstLine="823"/>
        <w:jc w:val="both"/>
        <w:rPr>
          <w:sz w:val="28"/>
          <w:szCs w:val="28"/>
        </w:rPr>
      </w:pPr>
      <w:r w:rsidRPr="002406AC">
        <w:rPr>
          <w:sz w:val="28"/>
          <w:szCs w:val="28"/>
        </w:rPr>
        <w:t>Шестой разряд с весом 2</w:t>
      </w:r>
      <w:r w:rsidRPr="002406AC">
        <w:rPr>
          <w:sz w:val="28"/>
          <w:szCs w:val="28"/>
          <w:vertAlign w:val="superscript"/>
        </w:rPr>
        <w:t>3</w:t>
      </w:r>
      <w:r w:rsidRPr="002406AC">
        <w:rPr>
          <w:sz w:val="28"/>
          <w:szCs w:val="28"/>
        </w:rPr>
        <w:t xml:space="preserve"> = 8 будет иметь в искомой двоичной записи числа значение 0.</w:t>
      </w:r>
    </w:p>
    <w:p w:rsidR="00C31FE3" w:rsidRPr="002406AC" w:rsidRDefault="007A050F" w:rsidP="002406AC">
      <w:pPr>
        <w:ind w:left="-303" w:firstLine="823"/>
        <w:jc w:val="both"/>
        <w:rPr>
          <w:sz w:val="28"/>
          <w:szCs w:val="28"/>
        </w:rPr>
      </w:pPr>
      <w:r w:rsidRPr="002406AC">
        <w:rPr>
          <w:sz w:val="28"/>
          <w:szCs w:val="28"/>
        </w:rPr>
        <w:t>Седьмой разряд с весом 2</w:t>
      </w:r>
      <w:r w:rsidRPr="002406AC">
        <w:rPr>
          <w:sz w:val="28"/>
          <w:szCs w:val="28"/>
          <w:vertAlign w:val="superscript"/>
        </w:rPr>
        <w:t>2</w:t>
      </w:r>
      <w:r w:rsidRPr="002406AC">
        <w:rPr>
          <w:sz w:val="28"/>
          <w:szCs w:val="28"/>
        </w:rPr>
        <w:t xml:space="preserve"> = 4 будет иметь в искомой двоичной записи числа значение 1, а остаток </w:t>
      </w:r>
      <w:r w:rsidRPr="002406AC">
        <w:rPr>
          <w:i/>
          <w:sz w:val="28"/>
          <w:szCs w:val="28"/>
        </w:rPr>
        <w:t>–</w:t>
      </w:r>
      <w:r w:rsidRPr="002406AC">
        <w:rPr>
          <w:sz w:val="28"/>
          <w:szCs w:val="28"/>
        </w:rPr>
        <w:t xml:space="preserve"> 0.</w:t>
      </w:r>
    </w:p>
    <w:p w:rsidR="00C31FE3" w:rsidRPr="002406AC" w:rsidRDefault="007A050F" w:rsidP="002406AC">
      <w:pPr>
        <w:ind w:left="-303" w:firstLine="823"/>
        <w:jc w:val="both"/>
        <w:rPr>
          <w:sz w:val="28"/>
          <w:szCs w:val="28"/>
        </w:rPr>
      </w:pPr>
      <w:r w:rsidRPr="002406AC">
        <w:rPr>
          <w:sz w:val="28"/>
          <w:szCs w:val="28"/>
        </w:rPr>
        <w:t>Восьмой разряд с весом 2</w:t>
      </w:r>
      <w:r w:rsidRPr="002406AC">
        <w:rPr>
          <w:sz w:val="28"/>
          <w:szCs w:val="28"/>
          <w:vertAlign w:val="superscript"/>
        </w:rPr>
        <w:t>1</w:t>
      </w:r>
      <w:r w:rsidRPr="002406AC">
        <w:rPr>
          <w:sz w:val="28"/>
          <w:szCs w:val="28"/>
        </w:rPr>
        <w:t xml:space="preserve"> = 2 будет иметь в искомой двоичной записи числа значение 0.</w:t>
      </w:r>
    </w:p>
    <w:p w:rsidR="00C31FE3" w:rsidRPr="002406AC" w:rsidRDefault="007A050F" w:rsidP="002406AC">
      <w:pPr>
        <w:ind w:left="-303" w:firstLine="823"/>
        <w:jc w:val="both"/>
        <w:rPr>
          <w:sz w:val="28"/>
          <w:szCs w:val="28"/>
        </w:rPr>
      </w:pPr>
      <w:r w:rsidRPr="002406AC">
        <w:rPr>
          <w:sz w:val="28"/>
          <w:szCs w:val="28"/>
        </w:rPr>
        <w:t>Девятый разряд с весом 2</w:t>
      </w:r>
      <w:r w:rsidRPr="002406AC">
        <w:rPr>
          <w:sz w:val="28"/>
          <w:szCs w:val="28"/>
          <w:vertAlign w:val="superscript"/>
        </w:rPr>
        <w:t>0</w:t>
      </w:r>
      <w:r w:rsidRPr="002406AC">
        <w:rPr>
          <w:sz w:val="28"/>
          <w:szCs w:val="28"/>
        </w:rPr>
        <w:t xml:space="preserve"> = 1 будет иметь в искомой двоичной записи числа значение 0.</w:t>
      </w:r>
    </w:p>
    <w:p w:rsidR="00C31FE3" w:rsidRPr="002406AC" w:rsidRDefault="007A050F" w:rsidP="002406AC">
      <w:pPr>
        <w:ind w:left="-303" w:firstLine="823"/>
        <w:jc w:val="both"/>
        <w:rPr>
          <w:sz w:val="28"/>
          <w:szCs w:val="28"/>
        </w:rPr>
      </w:pPr>
      <w:r w:rsidRPr="002406AC">
        <w:rPr>
          <w:sz w:val="28"/>
          <w:szCs w:val="28"/>
        </w:rPr>
        <w:t>Таким образом</w:t>
      </w:r>
    </w:p>
    <w:p w:rsidR="00C31FE3" w:rsidRPr="002406AC" w:rsidRDefault="007A050F" w:rsidP="002406AC">
      <w:pPr>
        <w:spacing w:before="120"/>
        <w:ind w:left="-303"/>
        <w:jc w:val="both"/>
        <w:rPr>
          <w:sz w:val="28"/>
          <w:szCs w:val="28"/>
        </w:rPr>
      </w:pPr>
      <w:r w:rsidRPr="002406AC">
        <w:rPr>
          <w:sz w:val="28"/>
          <w:szCs w:val="28"/>
        </w:rPr>
        <w:t>436</w:t>
      </w:r>
      <w:r w:rsidRPr="002406AC">
        <w:rPr>
          <w:sz w:val="28"/>
          <w:szCs w:val="28"/>
          <w:vertAlign w:val="subscript"/>
        </w:rPr>
        <w:t>10</w:t>
      </w:r>
      <w:r w:rsidRPr="002406AC">
        <w:rPr>
          <w:sz w:val="28"/>
          <w:szCs w:val="28"/>
        </w:rPr>
        <w:t xml:space="preserve"> = 110110100</w:t>
      </w:r>
      <w:r w:rsidRPr="002406AC">
        <w:rPr>
          <w:sz w:val="28"/>
          <w:szCs w:val="28"/>
          <w:vertAlign w:val="subscript"/>
        </w:rPr>
        <w:t>2</w:t>
      </w:r>
      <w:r w:rsidRPr="002406AC">
        <w:rPr>
          <w:sz w:val="28"/>
          <w:szCs w:val="28"/>
        </w:rPr>
        <w:t>.</w:t>
      </w:r>
    </w:p>
    <w:p w:rsidR="00C31FE3" w:rsidRPr="002406AC" w:rsidRDefault="007A050F" w:rsidP="002406AC">
      <w:pPr>
        <w:spacing w:before="120"/>
        <w:ind w:left="-303" w:firstLine="823"/>
        <w:jc w:val="both"/>
        <w:rPr>
          <w:sz w:val="28"/>
          <w:szCs w:val="28"/>
        </w:rPr>
      </w:pPr>
      <w:r w:rsidRPr="002406AC">
        <w:rPr>
          <w:i/>
          <w:sz w:val="28"/>
          <w:szCs w:val="28"/>
        </w:rPr>
        <w:t>Пример</w:t>
      </w:r>
    </w:p>
    <w:p w:rsidR="00C31FE3" w:rsidRPr="002406AC" w:rsidRDefault="007A050F" w:rsidP="002406AC">
      <w:pPr>
        <w:spacing w:before="120"/>
        <w:ind w:left="-303" w:firstLine="823"/>
        <w:jc w:val="both"/>
        <w:rPr>
          <w:sz w:val="28"/>
          <w:szCs w:val="28"/>
        </w:rPr>
      </w:pPr>
      <w:r w:rsidRPr="002406AC">
        <w:rPr>
          <w:sz w:val="28"/>
          <w:szCs w:val="28"/>
        </w:rPr>
        <w:t>Найти двоичный эквивалент числа 0,7</w:t>
      </w:r>
      <w:r w:rsidRPr="002406AC">
        <w:rPr>
          <w:sz w:val="28"/>
          <w:szCs w:val="28"/>
          <w:vertAlign w:val="subscript"/>
        </w:rPr>
        <w:t>10</w:t>
      </w:r>
      <w:r w:rsidRPr="002406AC">
        <w:rPr>
          <w:sz w:val="28"/>
          <w:szCs w:val="28"/>
        </w:rPr>
        <w:t xml:space="preserve"> = </w:t>
      </w:r>
      <w:r w:rsidRPr="002406AC">
        <w:rPr>
          <w:sz w:val="28"/>
          <w:szCs w:val="28"/>
          <w:u w:val="single"/>
        </w:rPr>
        <w:t>?</w:t>
      </w:r>
      <w:r w:rsidRPr="002406AC">
        <w:rPr>
          <w:sz w:val="28"/>
          <w:szCs w:val="28"/>
          <w:vertAlign w:val="subscript"/>
        </w:rPr>
        <w:t>2</w:t>
      </w:r>
      <w:r w:rsidRPr="002406AC">
        <w:rPr>
          <w:sz w:val="28"/>
          <w:szCs w:val="28"/>
        </w:rPr>
        <w:t>.</w:t>
      </w:r>
    </w:p>
    <w:p w:rsidR="00C31FE3" w:rsidRPr="002406AC" w:rsidRDefault="007A050F" w:rsidP="002406AC">
      <w:pPr>
        <w:spacing w:before="120"/>
        <w:ind w:left="-303" w:firstLine="823"/>
        <w:jc w:val="both"/>
        <w:rPr>
          <w:sz w:val="28"/>
          <w:szCs w:val="28"/>
        </w:rPr>
      </w:pPr>
      <w:r w:rsidRPr="002406AC">
        <w:rPr>
          <w:i/>
          <w:sz w:val="28"/>
          <w:szCs w:val="28"/>
        </w:rPr>
        <w:t>Решение</w:t>
      </w:r>
    </w:p>
    <w:p w:rsidR="00C31FE3" w:rsidRPr="002406AC" w:rsidRDefault="007A050F" w:rsidP="002406AC">
      <w:pPr>
        <w:spacing w:before="120"/>
        <w:ind w:left="-303" w:firstLine="823"/>
        <w:jc w:val="both"/>
        <w:rPr>
          <w:sz w:val="28"/>
          <w:szCs w:val="28"/>
        </w:rPr>
      </w:pPr>
      <w:r w:rsidRPr="002406AC">
        <w:rPr>
          <w:sz w:val="28"/>
          <w:szCs w:val="28"/>
        </w:rPr>
        <w:t>Предварительный результат ищется с точностью  до пяти двоичных разрядов, причем пятый разряд используется только для округления при переходе к четырехразрядному окончательному результату.</w:t>
      </w:r>
    </w:p>
    <w:p w:rsidR="00C31FE3" w:rsidRPr="002406AC" w:rsidRDefault="007A050F" w:rsidP="002406AC">
      <w:pPr>
        <w:spacing w:before="120"/>
        <w:ind w:left="-303" w:firstLine="823"/>
        <w:jc w:val="both"/>
        <w:rPr>
          <w:sz w:val="28"/>
          <w:szCs w:val="28"/>
        </w:rPr>
      </w:pPr>
      <w:r w:rsidRPr="002406AC">
        <w:rPr>
          <w:sz w:val="28"/>
          <w:szCs w:val="28"/>
        </w:rPr>
        <w:t>Первый (старший) разрядом весом 2</w:t>
      </w:r>
      <w:r w:rsidRPr="002406AC">
        <w:rPr>
          <w:i/>
          <w:sz w:val="28"/>
          <w:szCs w:val="28"/>
          <w:vertAlign w:val="superscript"/>
        </w:rPr>
        <w:t>–</w:t>
      </w:r>
      <w:r w:rsidRPr="002406AC">
        <w:rPr>
          <w:sz w:val="28"/>
          <w:szCs w:val="28"/>
          <w:vertAlign w:val="superscript"/>
        </w:rPr>
        <w:t>1</w:t>
      </w:r>
      <w:r w:rsidRPr="002406AC">
        <w:rPr>
          <w:sz w:val="28"/>
          <w:szCs w:val="28"/>
        </w:rPr>
        <w:t xml:space="preserve"> = 0,5 искомой двоичной записи числа будет иметь значение 1. С помощью остальных (младших) разрядов искомой записи числа необходимо представить значение 0,2 (0,2 – остаток, полученный как 0,7 </w:t>
      </w:r>
      <w:r w:rsidRPr="002406AC">
        <w:rPr>
          <w:i/>
          <w:sz w:val="28"/>
          <w:szCs w:val="28"/>
        </w:rPr>
        <w:t>–</w:t>
      </w:r>
      <w:r w:rsidRPr="002406AC">
        <w:rPr>
          <w:sz w:val="28"/>
          <w:szCs w:val="28"/>
        </w:rPr>
        <w:t xml:space="preserve"> 0,5 = 0,2).</w:t>
      </w:r>
    </w:p>
    <w:p w:rsidR="00C31FE3" w:rsidRPr="002406AC" w:rsidRDefault="007A050F" w:rsidP="002406AC">
      <w:pPr>
        <w:ind w:left="-303" w:firstLine="823"/>
        <w:jc w:val="both"/>
        <w:rPr>
          <w:sz w:val="28"/>
          <w:szCs w:val="28"/>
        </w:rPr>
      </w:pPr>
      <w:r w:rsidRPr="002406AC">
        <w:rPr>
          <w:sz w:val="28"/>
          <w:szCs w:val="28"/>
        </w:rPr>
        <w:t>Второй (старший) разряд с весом 2</w:t>
      </w:r>
      <w:r w:rsidRPr="002406AC">
        <w:rPr>
          <w:i/>
          <w:sz w:val="28"/>
          <w:szCs w:val="28"/>
          <w:vertAlign w:val="superscript"/>
        </w:rPr>
        <w:t>–</w:t>
      </w:r>
      <w:r w:rsidRPr="002406AC">
        <w:rPr>
          <w:sz w:val="28"/>
          <w:szCs w:val="28"/>
          <w:vertAlign w:val="superscript"/>
        </w:rPr>
        <w:t>2</w:t>
      </w:r>
      <w:r w:rsidRPr="002406AC">
        <w:rPr>
          <w:sz w:val="28"/>
          <w:szCs w:val="28"/>
        </w:rPr>
        <w:t xml:space="preserve"> = 0,25 в искомой двоичной записи числа будет иметь значение 0.</w:t>
      </w:r>
    </w:p>
    <w:p w:rsidR="00C31FE3" w:rsidRPr="002406AC" w:rsidRDefault="007A050F" w:rsidP="002406AC">
      <w:pPr>
        <w:ind w:left="-303" w:firstLine="823"/>
        <w:jc w:val="both"/>
        <w:rPr>
          <w:sz w:val="28"/>
          <w:szCs w:val="28"/>
        </w:rPr>
      </w:pPr>
      <w:r w:rsidRPr="002406AC">
        <w:rPr>
          <w:sz w:val="28"/>
          <w:szCs w:val="28"/>
        </w:rPr>
        <w:t>Третий разрядом с весом 2</w:t>
      </w:r>
      <w:r w:rsidRPr="002406AC">
        <w:rPr>
          <w:i/>
          <w:sz w:val="28"/>
          <w:szCs w:val="28"/>
          <w:vertAlign w:val="superscript"/>
        </w:rPr>
        <w:t>–</w:t>
      </w:r>
      <w:r w:rsidRPr="002406AC">
        <w:rPr>
          <w:sz w:val="28"/>
          <w:szCs w:val="28"/>
          <w:vertAlign w:val="superscript"/>
        </w:rPr>
        <w:t>3</w:t>
      </w:r>
      <w:r w:rsidRPr="002406AC">
        <w:rPr>
          <w:sz w:val="28"/>
          <w:szCs w:val="28"/>
        </w:rPr>
        <w:t xml:space="preserve"> = 0,13 в искомой двоичной записи числа будет иметь значение 1. С помощью остальных (более младших) разрядов искомой записи числа необходимо представить значение 0,07 (0,07 – остаток, полученный как 0,2 </w:t>
      </w:r>
      <w:r w:rsidRPr="002406AC">
        <w:rPr>
          <w:i/>
          <w:sz w:val="28"/>
          <w:szCs w:val="28"/>
        </w:rPr>
        <w:t>-</w:t>
      </w:r>
      <w:r w:rsidRPr="002406AC">
        <w:rPr>
          <w:sz w:val="28"/>
          <w:szCs w:val="28"/>
        </w:rPr>
        <w:t xml:space="preserve"> 0,13).</w:t>
      </w:r>
    </w:p>
    <w:p w:rsidR="00C31FE3" w:rsidRPr="002406AC" w:rsidRDefault="007A050F" w:rsidP="002406AC">
      <w:pPr>
        <w:ind w:left="-303" w:firstLine="823"/>
        <w:jc w:val="both"/>
        <w:rPr>
          <w:sz w:val="28"/>
          <w:szCs w:val="28"/>
        </w:rPr>
      </w:pPr>
      <w:r w:rsidRPr="002406AC">
        <w:rPr>
          <w:sz w:val="28"/>
          <w:szCs w:val="28"/>
        </w:rPr>
        <w:t>Четвертый разрядом с весом 2</w:t>
      </w:r>
      <w:r w:rsidRPr="002406AC">
        <w:rPr>
          <w:i/>
          <w:sz w:val="28"/>
          <w:szCs w:val="28"/>
          <w:vertAlign w:val="superscript"/>
        </w:rPr>
        <w:t>–</w:t>
      </w:r>
      <w:r w:rsidRPr="002406AC">
        <w:rPr>
          <w:sz w:val="28"/>
          <w:szCs w:val="28"/>
          <w:vertAlign w:val="superscript"/>
        </w:rPr>
        <w:t>4</w:t>
      </w:r>
      <w:r w:rsidRPr="002406AC">
        <w:rPr>
          <w:sz w:val="28"/>
          <w:szCs w:val="28"/>
        </w:rPr>
        <w:t xml:space="preserve"> = 0,06 в искомой двоичной записи числа будет иметь значение 1, а остаток 0,01.</w:t>
      </w:r>
    </w:p>
    <w:p w:rsidR="00C31FE3" w:rsidRPr="002406AC" w:rsidRDefault="007A050F" w:rsidP="002406AC">
      <w:pPr>
        <w:ind w:left="-303" w:firstLine="823"/>
        <w:jc w:val="both"/>
        <w:rPr>
          <w:sz w:val="28"/>
          <w:szCs w:val="28"/>
        </w:rPr>
      </w:pPr>
      <w:r w:rsidRPr="002406AC">
        <w:rPr>
          <w:sz w:val="28"/>
          <w:szCs w:val="28"/>
        </w:rPr>
        <w:lastRenderedPageBreak/>
        <w:t>Пятый разряд с весом 2</w:t>
      </w:r>
      <w:r w:rsidRPr="002406AC">
        <w:rPr>
          <w:i/>
          <w:sz w:val="28"/>
          <w:szCs w:val="28"/>
          <w:vertAlign w:val="superscript"/>
        </w:rPr>
        <w:t>–</w:t>
      </w:r>
      <w:r w:rsidRPr="002406AC">
        <w:rPr>
          <w:sz w:val="28"/>
          <w:szCs w:val="28"/>
          <w:vertAlign w:val="superscript"/>
        </w:rPr>
        <w:t xml:space="preserve">5 </w:t>
      </w:r>
      <w:r w:rsidRPr="002406AC">
        <w:rPr>
          <w:sz w:val="28"/>
          <w:szCs w:val="28"/>
        </w:rPr>
        <w:t>= 0,03 искомой двоичной записи числа будет иметь значение 0.</w:t>
      </w:r>
    </w:p>
    <w:p w:rsidR="00C31FE3" w:rsidRPr="002406AC" w:rsidRDefault="007A050F" w:rsidP="002406AC">
      <w:pPr>
        <w:ind w:left="-303" w:firstLine="823"/>
        <w:jc w:val="both"/>
        <w:rPr>
          <w:sz w:val="28"/>
          <w:szCs w:val="28"/>
        </w:rPr>
      </w:pPr>
      <w:r w:rsidRPr="002406AC">
        <w:rPr>
          <w:sz w:val="28"/>
          <w:szCs w:val="28"/>
        </w:rPr>
        <w:t>Таким образом, десятичное число 0,7</w:t>
      </w:r>
      <w:r w:rsidRPr="002406AC">
        <w:rPr>
          <w:sz w:val="28"/>
          <w:szCs w:val="28"/>
          <w:vertAlign w:val="subscript"/>
        </w:rPr>
        <w:t>10</w:t>
      </w:r>
      <w:r w:rsidRPr="002406AC">
        <w:rPr>
          <w:sz w:val="28"/>
          <w:szCs w:val="28"/>
        </w:rPr>
        <w:t xml:space="preserve"> = 0,10110</w:t>
      </w:r>
      <w:r w:rsidRPr="002406AC">
        <w:rPr>
          <w:sz w:val="28"/>
          <w:szCs w:val="28"/>
          <w:vertAlign w:val="subscript"/>
        </w:rPr>
        <w:t>2</w:t>
      </w:r>
      <w:r w:rsidRPr="002406AC">
        <w:rPr>
          <w:sz w:val="28"/>
          <w:szCs w:val="28"/>
        </w:rPr>
        <w:t>.</w:t>
      </w:r>
    </w:p>
    <w:p w:rsidR="00C31FE3" w:rsidRPr="002406AC" w:rsidRDefault="007A050F" w:rsidP="002406AC">
      <w:pPr>
        <w:ind w:left="-303" w:hanging="360"/>
        <w:rPr>
          <w:sz w:val="28"/>
          <w:szCs w:val="28"/>
        </w:rPr>
      </w:pPr>
      <w:r w:rsidRPr="002406AC">
        <w:rPr>
          <w:sz w:val="28"/>
          <w:szCs w:val="28"/>
        </w:rPr>
        <w:t xml:space="preserve">                    После округления имеет место 0,7</w:t>
      </w:r>
      <w:r w:rsidRPr="002406AC">
        <w:rPr>
          <w:sz w:val="28"/>
          <w:szCs w:val="28"/>
          <w:vertAlign w:val="subscript"/>
        </w:rPr>
        <w:t>10</w:t>
      </w:r>
      <w:r w:rsidRPr="002406AC">
        <w:rPr>
          <w:sz w:val="28"/>
          <w:szCs w:val="28"/>
        </w:rPr>
        <w:t xml:space="preserve"> = 0,1011</w:t>
      </w:r>
      <w:r w:rsidRPr="002406AC">
        <w:rPr>
          <w:sz w:val="28"/>
          <w:szCs w:val="28"/>
          <w:vertAlign w:val="subscript"/>
        </w:rPr>
        <w:t>2</w:t>
      </w:r>
      <w:r w:rsidRPr="002406AC">
        <w:rPr>
          <w:sz w:val="28"/>
          <w:szCs w:val="28"/>
        </w:rPr>
        <w:t>.</w:t>
      </w: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303" w:hanging="360"/>
        <w:rPr>
          <w:sz w:val="28"/>
          <w:szCs w:val="28"/>
        </w:rPr>
      </w:pPr>
    </w:p>
    <w:p w:rsidR="00C31FE3" w:rsidRPr="002406AC" w:rsidRDefault="007A050F" w:rsidP="002406AC">
      <w:pPr>
        <w:ind w:left="416" w:hanging="360"/>
        <w:jc w:val="center"/>
        <w:rPr>
          <w:sz w:val="28"/>
          <w:szCs w:val="28"/>
        </w:rPr>
      </w:pPr>
      <w:bookmarkStart w:id="2" w:name="u9jc85wgpwbe" w:colFirst="0" w:colLast="0"/>
      <w:bookmarkEnd w:id="2"/>
      <w:r w:rsidRPr="002406AC">
        <w:rPr>
          <w:b/>
          <w:i/>
          <w:sz w:val="28"/>
          <w:szCs w:val="28"/>
        </w:rPr>
        <w:t>3. Перевод чисел из одной системы счисления в другую. Метод деления (умножения) на новое основание.</w:t>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p>
    <w:p w:rsidR="00C31FE3" w:rsidRPr="002406AC" w:rsidRDefault="007A050F" w:rsidP="002406AC">
      <w:pPr>
        <w:ind w:left="-303" w:hanging="360"/>
        <w:rPr>
          <w:sz w:val="28"/>
          <w:szCs w:val="28"/>
        </w:rPr>
      </w:pPr>
      <w:r w:rsidRPr="002406AC">
        <w:rPr>
          <w:sz w:val="28"/>
          <w:szCs w:val="28"/>
        </w:rPr>
        <w:t>Наличие различных систем счисления предполагает использование способов перевода записи числа из одной системы в другую. Для этой цели применяются следующие методы преобразований:</w:t>
      </w:r>
    </w:p>
    <w:p w:rsidR="00C31FE3" w:rsidRPr="002406AC" w:rsidRDefault="00C31FE3" w:rsidP="002406AC">
      <w:pPr>
        <w:ind w:left="-303" w:hanging="360"/>
        <w:rPr>
          <w:sz w:val="28"/>
          <w:szCs w:val="28"/>
        </w:rPr>
      </w:pPr>
    </w:p>
    <w:p w:rsidR="00C31FE3" w:rsidRPr="002406AC" w:rsidRDefault="007A050F" w:rsidP="002406AC">
      <w:pPr>
        <w:ind w:left="-303" w:firstLine="823"/>
        <w:jc w:val="both"/>
        <w:rPr>
          <w:sz w:val="28"/>
          <w:szCs w:val="28"/>
        </w:rPr>
      </w:pPr>
      <w:r w:rsidRPr="002406AC">
        <w:rPr>
          <w:sz w:val="28"/>
          <w:szCs w:val="28"/>
        </w:rPr>
        <w:t xml:space="preserve">- </w:t>
      </w:r>
      <w:r w:rsidRPr="002406AC">
        <w:rPr>
          <w:sz w:val="28"/>
          <w:szCs w:val="28"/>
        </w:rPr>
        <w:tab/>
        <w:t>преобразования с использованием весов разрядов в исходной и в искомой записи числа;</w:t>
      </w:r>
    </w:p>
    <w:p w:rsidR="00C31FE3" w:rsidRPr="002406AC" w:rsidRDefault="007A050F" w:rsidP="002406AC">
      <w:pPr>
        <w:ind w:left="-303" w:firstLine="823"/>
        <w:jc w:val="both"/>
        <w:rPr>
          <w:sz w:val="28"/>
          <w:szCs w:val="28"/>
        </w:rPr>
      </w:pPr>
      <w:r w:rsidRPr="002406AC">
        <w:rPr>
          <w:sz w:val="28"/>
          <w:szCs w:val="28"/>
        </w:rPr>
        <w:t xml:space="preserve">- </w:t>
      </w:r>
      <w:r w:rsidRPr="002406AC">
        <w:rPr>
          <w:sz w:val="28"/>
          <w:szCs w:val="28"/>
        </w:rPr>
        <w:tab/>
        <w:t>деления (умножения) на новое основание;</w:t>
      </w:r>
    </w:p>
    <w:p w:rsidR="00C31FE3" w:rsidRPr="002406AC" w:rsidRDefault="007A050F" w:rsidP="002406AC">
      <w:pPr>
        <w:ind w:left="-303" w:firstLine="823"/>
        <w:jc w:val="both"/>
        <w:rPr>
          <w:sz w:val="28"/>
          <w:szCs w:val="28"/>
        </w:rPr>
      </w:pPr>
      <w:r w:rsidRPr="002406AC">
        <w:rPr>
          <w:sz w:val="28"/>
          <w:szCs w:val="28"/>
        </w:rPr>
        <w:t xml:space="preserve">- </w:t>
      </w:r>
      <w:r w:rsidRPr="002406AC">
        <w:rPr>
          <w:sz w:val="28"/>
          <w:szCs w:val="28"/>
        </w:rPr>
        <w:tab/>
        <w:t>с использованием особого соотношения заданной и искомой систем счисления.</w:t>
      </w:r>
    </w:p>
    <w:p w:rsidR="00C31FE3" w:rsidRPr="002406AC" w:rsidRDefault="00C31FE3" w:rsidP="002406AC">
      <w:pPr>
        <w:ind w:left="-303" w:hanging="360"/>
        <w:rPr>
          <w:sz w:val="28"/>
          <w:szCs w:val="28"/>
        </w:rPr>
      </w:pPr>
    </w:p>
    <w:p w:rsidR="00C31FE3" w:rsidRPr="002406AC" w:rsidRDefault="007A050F" w:rsidP="002406AC">
      <w:pPr>
        <w:spacing w:before="120"/>
        <w:ind w:left="-303" w:firstLine="823"/>
        <w:jc w:val="both"/>
        <w:rPr>
          <w:sz w:val="28"/>
          <w:szCs w:val="28"/>
        </w:rPr>
      </w:pPr>
      <w:r w:rsidRPr="002406AC">
        <w:rPr>
          <w:sz w:val="28"/>
          <w:szCs w:val="28"/>
        </w:rPr>
        <w:t>Метод деления (умножения) имеет две разновидности соответственно для преобразования целых и дробных чисел.</w:t>
      </w:r>
    </w:p>
    <w:p w:rsidR="00C31FE3" w:rsidRPr="002406AC" w:rsidRDefault="007A050F" w:rsidP="002406AC">
      <w:pPr>
        <w:spacing w:before="320" w:after="320"/>
        <w:rPr>
          <w:sz w:val="28"/>
          <w:szCs w:val="28"/>
        </w:rPr>
      </w:pPr>
      <w:r w:rsidRPr="002406AC">
        <w:rPr>
          <w:b/>
          <w:i/>
          <w:sz w:val="28"/>
          <w:szCs w:val="28"/>
        </w:rPr>
        <w:t>1.Преобразование целых чисел</w:t>
      </w:r>
    </w:p>
    <w:p w:rsidR="00C31FE3" w:rsidRPr="002406AC" w:rsidRDefault="007A050F" w:rsidP="002406AC">
      <w:pPr>
        <w:ind w:left="-303" w:hanging="360"/>
        <w:jc w:val="both"/>
        <w:rPr>
          <w:sz w:val="28"/>
          <w:szCs w:val="28"/>
        </w:rPr>
      </w:pPr>
      <w:r w:rsidRPr="002406AC">
        <w:rPr>
          <w:sz w:val="28"/>
          <w:szCs w:val="28"/>
        </w:rPr>
        <w:t xml:space="preserve">Задачу представления числа </w:t>
      </w:r>
      <w:r w:rsidRPr="002406AC">
        <w:rPr>
          <w:i/>
          <w:sz w:val="28"/>
          <w:szCs w:val="28"/>
        </w:rPr>
        <w:t>N</w:t>
      </w:r>
      <w:r w:rsidRPr="002406AC">
        <w:rPr>
          <w:sz w:val="28"/>
          <w:szCs w:val="28"/>
        </w:rPr>
        <w:t xml:space="preserve">, заданного в системе </w:t>
      </w:r>
      <w:r w:rsidRPr="002406AC">
        <w:rPr>
          <w:i/>
          <w:sz w:val="28"/>
          <w:szCs w:val="28"/>
        </w:rPr>
        <w:t>q</w:t>
      </w:r>
      <w:r w:rsidRPr="002406AC">
        <w:rPr>
          <w:sz w:val="28"/>
          <w:szCs w:val="28"/>
          <w:vertAlign w:val="subscript"/>
        </w:rPr>
        <w:t>1</w:t>
      </w:r>
      <w:r w:rsidRPr="002406AC">
        <w:rPr>
          <w:sz w:val="28"/>
          <w:szCs w:val="28"/>
        </w:rPr>
        <w:t xml:space="preserve">, в системе счисления с основанием </w:t>
      </w:r>
      <w:r w:rsidRPr="002406AC">
        <w:rPr>
          <w:i/>
          <w:sz w:val="28"/>
          <w:szCs w:val="28"/>
        </w:rPr>
        <w:t>q</w:t>
      </w:r>
      <w:r w:rsidRPr="002406AC">
        <w:rPr>
          <w:sz w:val="28"/>
          <w:szCs w:val="28"/>
          <w:vertAlign w:val="subscript"/>
        </w:rPr>
        <w:t>2</w:t>
      </w:r>
      <w:r w:rsidRPr="002406AC">
        <w:rPr>
          <w:sz w:val="28"/>
          <w:szCs w:val="28"/>
        </w:rPr>
        <w:t xml:space="preserve"> можно рассматривать как задачу поиска коэффициентов полинома, представляющего собой расширенную запись числа </w:t>
      </w:r>
      <w:r w:rsidRPr="002406AC">
        <w:rPr>
          <w:i/>
          <w:sz w:val="28"/>
          <w:szCs w:val="28"/>
        </w:rPr>
        <w:t>N</w:t>
      </w:r>
      <w:r w:rsidRPr="002406AC">
        <w:rPr>
          <w:sz w:val="28"/>
          <w:szCs w:val="28"/>
        </w:rPr>
        <w:t xml:space="preserve"> в системе счисления </w:t>
      </w:r>
      <w:r w:rsidRPr="002406AC">
        <w:rPr>
          <w:i/>
          <w:sz w:val="28"/>
          <w:szCs w:val="28"/>
        </w:rPr>
        <w:t>q</w:t>
      </w:r>
      <w:r w:rsidRPr="002406AC">
        <w:rPr>
          <w:sz w:val="28"/>
          <w:szCs w:val="28"/>
          <w:vertAlign w:val="subscript"/>
        </w:rPr>
        <w:t>2</w:t>
      </w:r>
      <w:r w:rsidRPr="002406AC">
        <w:rPr>
          <w:sz w:val="28"/>
          <w:szCs w:val="28"/>
        </w:rPr>
        <w:t>:</w:t>
      </w:r>
    </w:p>
    <w:p w:rsidR="00C31FE3" w:rsidRPr="002406AC" w:rsidRDefault="007A050F" w:rsidP="002406AC">
      <w:pPr>
        <w:spacing w:before="120"/>
        <w:ind w:left="-303" w:firstLine="823"/>
        <w:jc w:val="both"/>
        <w:rPr>
          <w:sz w:val="28"/>
          <w:szCs w:val="28"/>
        </w:rPr>
      </w:pPr>
      <w:r w:rsidRPr="002406AC">
        <w:rPr>
          <w:i/>
          <w:sz w:val="28"/>
          <w:szCs w:val="28"/>
        </w:rPr>
        <w:t>N</w:t>
      </w:r>
      <w:r w:rsidRPr="002406AC">
        <w:rPr>
          <w:i/>
          <w:sz w:val="28"/>
          <w:szCs w:val="28"/>
          <w:vertAlign w:val="subscript"/>
        </w:rPr>
        <w:t>q</w:t>
      </w:r>
      <w:r w:rsidRPr="002406AC">
        <w:rPr>
          <w:sz w:val="28"/>
          <w:szCs w:val="28"/>
          <w:vertAlign w:val="subscript"/>
        </w:rPr>
        <w:t>1</w:t>
      </w:r>
      <w:r w:rsidRPr="002406AC">
        <w:rPr>
          <w:i/>
          <w:sz w:val="28"/>
          <w:szCs w:val="28"/>
        </w:rPr>
        <w:t xml:space="preserve"> = а</w:t>
      </w:r>
      <w:r w:rsidRPr="002406AC">
        <w:rPr>
          <w:sz w:val="28"/>
          <w:szCs w:val="28"/>
          <w:vertAlign w:val="subscript"/>
        </w:rPr>
        <w:t>0</w:t>
      </w:r>
      <w:r w:rsidRPr="002406AC">
        <w:rPr>
          <w:i/>
          <w:sz w:val="28"/>
          <w:szCs w:val="28"/>
        </w:rPr>
        <w:t xml:space="preserve"> + а</w:t>
      </w:r>
      <w:r w:rsidRPr="002406AC">
        <w:rPr>
          <w:sz w:val="28"/>
          <w:szCs w:val="28"/>
          <w:vertAlign w:val="subscript"/>
        </w:rPr>
        <w:t>1</w:t>
      </w:r>
      <w:r w:rsidRPr="002406AC">
        <w:rPr>
          <w:sz w:val="28"/>
          <w:szCs w:val="28"/>
        </w:rPr>
        <w:t xml:space="preserve"> </w:t>
      </w:r>
      <w:r w:rsidRPr="002406AC">
        <w:rPr>
          <w:i/>
          <w:sz w:val="28"/>
          <w:szCs w:val="28"/>
        </w:rPr>
        <w:t xml:space="preserve">× q </w:t>
      </w:r>
      <w:r w:rsidRPr="002406AC">
        <w:rPr>
          <w:sz w:val="28"/>
          <w:szCs w:val="28"/>
          <w:vertAlign w:val="subscript"/>
        </w:rPr>
        <w:t>2</w:t>
      </w:r>
      <w:r w:rsidRPr="002406AC">
        <w:rPr>
          <w:sz w:val="28"/>
          <w:szCs w:val="28"/>
          <w:vertAlign w:val="superscript"/>
        </w:rPr>
        <w:t>1</w:t>
      </w:r>
      <w:r w:rsidRPr="002406AC">
        <w:rPr>
          <w:sz w:val="28"/>
          <w:szCs w:val="28"/>
        </w:rPr>
        <w:t xml:space="preserve"> </w:t>
      </w:r>
      <w:r w:rsidRPr="002406AC">
        <w:rPr>
          <w:i/>
          <w:sz w:val="28"/>
          <w:szCs w:val="28"/>
        </w:rPr>
        <w:t>+ а</w:t>
      </w:r>
      <w:r w:rsidRPr="002406AC">
        <w:rPr>
          <w:sz w:val="28"/>
          <w:szCs w:val="28"/>
          <w:vertAlign w:val="subscript"/>
        </w:rPr>
        <w:t>2</w:t>
      </w:r>
      <w:r w:rsidRPr="002406AC">
        <w:rPr>
          <w:sz w:val="28"/>
          <w:szCs w:val="28"/>
        </w:rPr>
        <w:t xml:space="preserve"> </w:t>
      </w:r>
      <w:r w:rsidRPr="002406AC">
        <w:rPr>
          <w:i/>
          <w:sz w:val="28"/>
          <w:szCs w:val="28"/>
        </w:rPr>
        <w:t>× q</w:t>
      </w:r>
      <w:r w:rsidRPr="002406AC">
        <w:rPr>
          <w:sz w:val="28"/>
          <w:szCs w:val="28"/>
          <w:vertAlign w:val="subscript"/>
        </w:rPr>
        <w:t>2</w:t>
      </w:r>
      <w:r w:rsidRPr="002406AC">
        <w:rPr>
          <w:sz w:val="28"/>
          <w:szCs w:val="28"/>
          <w:vertAlign w:val="superscript"/>
        </w:rPr>
        <w:t>2</w:t>
      </w:r>
      <w:r w:rsidRPr="002406AC">
        <w:rPr>
          <w:i/>
          <w:sz w:val="28"/>
          <w:szCs w:val="28"/>
        </w:rPr>
        <w:t xml:space="preserve"> +....+ а</w:t>
      </w:r>
      <w:r w:rsidRPr="002406AC">
        <w:rPr>
          <w:i/>
          <w:sz w:val="28"/>
          <w:szCs w:val="28"/>
          <w:vertAlign w:val="subscript"/>
        </w:rPr>
        <w:t>n–</w:t>
      </w:r>
      <w:r w:rsidRPr="002406AC">
        <w:rPr>
          <w:sz w:val="28"/>
          <w:szCs w:val="28"/>
          <w:vertAlign w:val="subscript"/>
        </w:rPr>
        <w:t>2</w:t>
      </w:r>
      <w:r w:rsidRPr="002406AC">
        <w:rPr>
          <w:sz w:val="28"/>
          <w:szCs w:val="28"/>
        </w:rPr>
        <w:t xml:space="preserve"> </w:t>
      </w:r>
      <w:r w:rsidRPr="002406AC">
        <w:rPr>
          <w:i/>
          <w:sz w:val="28"/>
          <w:szCs w:val="28"/>
        </w:rPr>
        <w:t xml:space="preserve">× q </w:t>
      </w:r>
      <w:r w:rsidRPr="002406AC">
        <w:rPr>
          <w:sz w:val="28"/>
          <w:szCs w:val="28"/>
          <w:vertAlign w:val="subscript"/>
        </w:rPr>
        <w:t>2</w:t>
      </w:r>
      <w:r w:rsidRPr="002406AC">
        <w:rPr>
          <w:i/>
          <w:sz w:val="28"/>
          <w:szCs w:val="28"/>
          <w:vertAlign w:val="superscript"/>
        </w:rPr>
        <w:t>n–</w:t>
      </w:r>
      <w:r w:rsidRPr="002406AC">
        <w:rPr>
          <w:sz w:val="28"/>
          <w:szCs w:val="28"/>
          <w:vertAlign w:val="superscript"/>
        </w:rPr>
        <w:t>2</w:t>
      </w:r>
      <w:r w:rsidRPr="002406AC">
        <w:rPr>
          <w:i/>
          <w:sz w:val="28"/>
          <w:szCs w:val="28"/>
        </w:rPr>
        <w:t>+ а</w:t>
      </w:r>
      <w:r w:rsidRPr="002406AC">
        <w:rPr>
          <w:i/>
          <w:sz w:val="28"/>
          <w:szCs w:val="28"/>
          <w:vertAlign w:val="subscript"/>
        </w:rPr>
        <w:t>n–</w:t>
      </w:r>
      <w:r w:rsidRPr="002406AC">
        <w:rPr>
          <w:sz w:val="28"/>
          <w:szCs w:val="28"/>
          <w:vertAlign w:val="subscript"/>
        </w:rPr>
        <w:t>1</w:t>
      </w:r>
      <w:r w:rsidRPr="002406AC">
        <w:rPr>
          <w:sz w:val="28"/>
          <w:szCs w:val="28"/>
        </w:rPr>
        <w:t xml:space="preserve"> </w:t>
      </w:r>
      <w:r w:rsidRPr="002406AC">
        <w:rPr>
          <w:i/>
          <w:sz w:val="28"/>
          <w:szCs w:val="28"/>
        </w:rPr>
        <w:t>× q</w:t>
      </w:r>
      <w:r w:rsidRPr="002406AC">
        <w:rPr>
          <w:sz w:val="28"/>
          <w:szCs w:val="28"/>
          <w:vertAlign w:val="subscript"/>
        </w:rPr>
        <w:t>2</w:t>
      </w:r>
      <w:r w:rsidRPr="002406AC">
        <w:rPr>
          <w:i/>
          <w:sz w:val="28"/>
          <w:szCs w:val="28"/>
          <w:vertAlign w:val="superscript"/>
        </w:rPr>
        <w:t>n–</w:t>
      </w:r>
      <w:r w:rsidRPr="002406AC">
        <w:rPr>
          <w:sz w:val="28"/>
          <w:szCs w:val="28"/>
          <w:vertAlign w:val="superscript"/>
        </w:rPr>
        <w:t>1</w:t>
      </w:r>
      <w:r w:rsidRPr="002406AC">
        <w:rPr>
          <w:i/>
          <w:sz w:val="28"/>
          <w:szCs w:val="28"/>
        </w:rPr>
        <w:t>+</w:t>
      </w:r>
    </w:p>
    <w:p w:rsidR="00C31FE3" w:rsidRPr="002406AC" w:rsidRDefault="00C31FE3" w:rsidP="002406AC">
      <w:pPr>
        <w:ind w:left="-303" w:hanging="360"/>
        <w:rPr>
          <w:sz w:val="28"/>
          <w:szCs w:val="28"/>
        </w:rPr>
      </w:pPr>
    </w:p>
    <w:p w:rsidR="00C31FE3" w:rsidRPr="002406AC" w:rsidRDefault="007A050F" w:rsidP="002406AC">
      <w:pPr>
        <w:ind w:left="-303" w:firstLine="823"/>
        <w:jc w:val="both"/>
        <w:rPr>
          <w:sz w:val="28"/>
          <w:szCs w:val="28"/>
        </w:rPr>
      </w:pPr>
      <w:r w:rsidRPr="002406AC">
        <w:rPr>
          <w:i/>
          <w:sz w:val="28"/>
          <w:szCs w:val="28"/>
        </w:rPr>
        <w:t>+ а</w:t>
      </w:r>
      <w:r w:rsidRPr="002406AC">
        <w:rPr>
          <w:i/>
          <w:sz w:val="28"/>
          <w:szCs w:val="28"/>
          <w:vertAlign w:val="subscript"/>
        </w:rPr>
        <w:t>n</w:t>
      </w:r>
      <w:r w:rsidRPr="002406AC">
        <w:rPr>
          <w:i/>
          <w:sz w:val="28"/>
          <w:szCs w:val="28"/>
        </w:rPr>
        <w:t xml:space="preserve"> × q</w:t>
      </w:r>
      <w:r w:rsidRPr="002406AC">
        <w:rPr>
          <w:sz w:val="28"/>
          <w:szCs w:val="28"/>
          <w:vertAlign w:val="subscript"/>
        </w:rPr>
        <w:t>2</w:t>
      </w:r>
      <w:r w:rsidRPr="002406AC">
        <w:rPr>
          <w:i/>
          <w:sz w:val="28"/>
          <w:szCs w:val="28"/>
          <w:vertAlign w:val="superscript"/>
        </w:rPr>
        <w:t>n</w:t>
      </w:r>
      <w:r w:rsidRPr="002406AC">
        <w:rPr>
          <w:i/>
          <w:sz w:val="28"/>
          <w:szCs w:val="28"/>
        </w:rPr>
        <w:t xml:space="preserve"> = Nq</w:t>
      </w:r>
      <w:r w:rsidRPr="002406AC">
        <w:rPr>
          <w:sz w:val="28"/>
          <w:szCs w:val="28"/>
          <w:vertAlign w:val="subscript"/>
        </w:rPr>
        <w:t>2</w:t>
      </w:r>
      <w:r w:rsidRPr="002406AC">
        <w:rPr>
          <w:i/>
          <w:sz w:val="28"/>
          <w:szCs w:val="28"/>
        </w:rPr>
        <w:t xml:space="preserve"> .</w:t>
      </w:r>
      <w:r w:rsidRPr="002406AC">
        <w:rPr>
          <w:sz w:val="28"/>
          <w:szCs w:val="28"/>
        </w:rPr>
        <w:t xml:space="preserve">                                                                      </w:t>
      </w:r>
      <w:r w:rsidRPr="002406AC">
        <w:rPr>
          <w:sz w:val="28"/>
          <w:szCs w:val="28"/>
        </w:rPr>
        <w:tab/>
        <w:t>(1.3)</w:t>
      </w:r>
    </w:p>
    <w:p w:rsidR="00C31FE3" w:rsidRPr="002406AC" w:rsidRDefault="007A050F" w:rsidP="002406AC">
      <w:pPr>
        <w:spacing w:before="120"/>
        <w:ind w:left="-303" w:firstLine="823"/>
        <w:jc w:val="both"/>
        <w:rPr>
          <w:sz w:val="28"/>
          <w:szCs w:val="28"/>
        </w:rPr>
      </w:pPr>
      <w:r w:rsidRPr="002406AC">
        <w:rPr>
          <w:sz w:val="28"/>
          <w:szCs w:val="28"/>
        </w:rPr>
        <w:t>Введем скобочную форму для выражения (1.3):</w:t>
      </w:r>
    </w:p>
    <w:p w:rsidR="00C31FE3" w:rsidRPr="002406AC" w:rsidRDefault="007A050F" w:rsidP="002406AC">
      <w:pPr>
        <w:spacing w:before="120"/>
        <w:ind w:left="-303"/>
        <w:jc w:val="both"/>
        <w:rPr>
          <w:sz w:val="28"/>
          <w:szCs w:val="28"/>
        </w:rPr>
      </w:pPr>
      <w:r w:rsidRPr="002406AC">
        <w:rPr>
          <w:i/>
          <w:sz w:val="28"/>
          <w:szCs w:val="28"/>
        </w:rPr>
        <w:t>N</w:t>
      </w:r>
      <w:r w:rsidRPr="002406AC">
        <w:rPr>
          <w:i/>
          <w:sz w:val="28"/>
          <w:szCs w:val="28"/>
          <w:vertAlign w:val="subscript"/>
        </w:rPr>
        <w:t>q</w:t>
      </w:r>
      <w:r w:rsidRPr="002406AC">
        <w:rPr>
          <w:sz w:val="28"/>
          <w:szCs w:val="28"/>
          <w:vertAlign w:val="subscript"/>
        </w:rPr>
        <w:t>1</w:t>
      </w:r>
      <w:r w:rsidRPr="002406AC">
        <w:rPr>
          <w:sz w:val="28"/>
          <w:szCs w:val="28"/>
        </w:rPr>
        <w:t xml:space="preserve"> = </w:t>
      </w:r>
      <w:r w:rsidRPr="002406AC">
        <w:rPr>
          <w:i/>
          <w:sz w:val="28"/>
          <w:szCs w:val="28"/>
        </w:rPr>
        <w:t>N</w:t>
      </w:r>
      <w:r w:rsidRPr="002406AC">
        <w:rPr>
          <w:i/>
          <w:sz w:val="28"/>
          <w:szCs w:val="28"/>
          <w:vertAlign w:val="subscript"/>
        </w:rPr>
        <w:t>q</w:t>
      </w:r>
      <w:r w:rsidRPr="002406AC">
        <w:rPr>
          <w:sz w:val="28"/>
          <w:szCs w:val="28"/>
          <w:vertAlign w:val="subscript"/>
        </w:rPr>
        <w:t xml:space="preserve">2 </w:t>
      </w:r>
      <w:r w:rsidRPr="002406AC">
        <w:rPr>
          <w:sz w:val="28"/>
          <w:szCs w:val="28"/>
        </w:rPr>
        <w:t xml:space="preserve">= </w:t>
      </w:r>
      <w:r w:rsidRPr="002406AC">
        <w:rPr>
          <w:i/>
          <w:sz w:val="28"/>
          <w:szCs w:val="28"/>
        </w:rPr>
        <w:t>а</w:t>
      </w:r>
      <w:r w:rsidRPr="002406AC">
        <w:rPr>
          <w:sz w:val="28"/>
          <w:szCs w:val="28"/>
          <w:vertAlign w:val="subscript"/>
        </w:rPr>
        <w:t>0</w:t>
      </w:r>
      <w:r w:rsidRPr="002406AC">
        <w:rPr>
          <w:sz w:val="28"/>
          <w:szCs w:val="28"/>
        </w:rPr>
        <w:t xml:space="preserve"> + </w:t>
      </w:r>
      <w:r w:rsidRPr="002406AC">
        <w:rPr>
          <w:i/>
          <w:sz w:val="28"/>
          <w:szCs w:val="28"/>
        </w:rPr>
        <w:t>q</w:t>
      </w:r>
      <w:r w:rsidRPr="002406AC">
        <w:rPr>
          <w:sz w:val="28"/>
          <w:szCs w:val="28"/>
          <w:vertAlign w:val="subscript"/>
        </w:rPr>
        <w:t xml:space="preserve">2 </w:t>
      </w:r>
      <w:r w:rsidRPr="002406AC">
        <w:rPr>
          <w:sz w:val="28"/>
          <w:szCs w:val="28"/>
        </w:rPr>
        <w:t>(</w:t>
      </w:r>
      <w:r w:rsidRPr="002406AC">
        <w:rPr>
          <w:i/>
          <w:sz w:val="28"/>
          <w:szCs w:val="28"/>
        </w:rPr>
        <w:t>а</w:t>
      </w:r>
      <w:r w:rsidRPr="002406AC">
        <w:rPr>
          <w:sz w:val="28"/>
          <w:szCs w:val="28"/>
          <w:vertAlign w:val="subscript"/>
        </w:rPr>
        <w:t>1</w:t>
      </w:r>
      <w:r w:rsidRPr="002406AC">
        <w:rPr>
          <w:sz w:val="28"/>
          <w:szCs w:val="28"/>
        </w:rPr>
        <w:t xml:space="preserve"> +q</w:t>
      </w:r>
      <w:r w:rsidRPr="002406AC">
        <w:rPr>
          <w:sz w:val="28"/>
          <w:szCs w:val="28"/>
          <w:vertAlign w:val="subscript"/>
        </w:rPr>
        <w:t xml:space="preserve">2 </w:t>
      </w:r>
      <w:r w:rsidRPr="002406AC">
        <w:rPr>
          <w:sz w:val="28"/>
          <w:szCs w:val="28"/>
        </w:rPr>
        <w:t>(</w:t>
      </w:r>
      <w:r w:rsidRPr="002406AC">
        <w:rPr>
          <w:i/>
          <w:sz w:val="28"/>
          <w:szCs w:val="28"/>
        </w:rPr>
        <w:t>а</w:t>
      </w:r>
      <w:r w:rsidRPr="002406AC">
        <w:rPr>
          <w:sz w:val="28"/>
          <w:szCs w:val="28"/>
          <w:vertAlign w:val="subscript"/>
        </w:rPr>
        <w:t>2</w:t>
      </w:r>
      <w:r w:rsidRPr="002406AC">
        <w:rPr>
          <w:sz w:val="28"/>
          <w:szCs w:val="28"/>
        </w:rPr>
        <w:t xml:space="preserve"> +</w:t>
      </w:r>
      <w:r w:rsidRPr="002406AC">
        <w:rPr>
          <w:i/>
          <w:sz w:val="28"/>
          <w:szCs w:val="28"/>
        </w:rPr>
        <w:t>q</w:t>
      </w:r>
      <w:r w:rsidRPr="002406AC">
        <w:rPr>
          <w:sz w:val="28"/>
          <w:szCs w:val="28"/>
          <w:vertAlign w:val="subscript"/>
        </w:rPr>
        <w:t xml:space="preserve">2 </w:t>
      </w:r>
      <w:r w:rsidRPr="002406AC">
        <w:rPr>
          <w:sz w:val="28"/>
          <w:szCs w:val="28"/>
        </w:rPr>
        <w:t>(</w:t>
      </w:r>
      <w:r w:rsidRPr="002406AC">
        <w:rPr>
          <w:i/>
          <w:sz w:val="28"/>
          <w:szCs w:val="28"/>
        </w:rPr>
        <w:t>а</w:t>
      </w:r>
      <w:r w:rsidRPr="002406AC">
        <w:rPr>
          <w:sz w:val="28"/>
          <w:szCs w:val="28"/>
          <w:vertAlign w:val="subscript"/>
        </w:rPr>
        <w:t>3</w:t>
      </w:r>
      <w:r w:rsidRPr="002406AC">
        <w:rPr>
          <w:sz w:val="28"/>
          <w:szCs w:val="28"/>
        </w:rPr>
        <w:t xml:space="preserve"> + . +</w:t>
      </w:r>
      <w:r w:rsidRPr="002406AC">
        <w:rPr>
          <w:i/>
          <w:sz w:val="28"/>
          <w:szCs w:val="28"/>
        </w:rPr>
        <w:t>q</w:t>
      </w:r>
      <w:r w:rsidRPr="002406AC">
        <w:rPr>
          <w:sz w:val="28"/>
          <w:szCs w:val="28"/>
          <w:vertAlign w:val="subscript"/>
        </w:rPr>
        <w:t>2</w:t>
      </w:r>
      <w:r w:rsidRPr="002406AC">
        <w:rPr>
          <w:sz w:val="28"/>
          <w:szCs w:val="28"/>
        </w:rPr>
        <w:t>(</w:t>
      </w:r>
      <w:r w:rsidRPr="002406AC">
        <w:rPr>
          <w:i/>
          <w:sz w:val="28"/>
          <w:szCs w:val="28"/>
        </w:rPr>
        <w:t>a</w:t>
      </w:r>
      <w:r w:rsidRPr="002406AC">
        <w:rPr>
          <w:i/>
          <w:sz w:val="28"/>
          <w:szCs w:val="28"/>
          <w:vertAlign w:val="subscript"/>
        </w:rPr>
        <w:t>n</w:t>
      </w:r>
      <w:r w:rsidRPr="002406AC">
        <w:rPr>
          <w:sz w:val="28"/>
          <w:szCs w:val="28"/>
          <w:vertAlign w:val="subscript"/>
        </w:rPr>
        <w:t>-1</w:t>
      </w:r>
      <w:r w:rsidRPr="002406AC">
        <w:rPr>
          <w:sz w:val="28"/>
          <w:szCs w:val="28"/>
        </w:rPr>
        <w:t xml:space="preserve"> + </w:t>
      </w:r>
      <w:r w:rsidRPr="002406AC">
        <w:rPr>
          <w:i/>
          <w:sz w:val="28"/>
          <w:szCs w:val="28"/>
        </w:rPr>
        <w:t>q</w:t>
      </w:r>
      <w:r w:rsidRPr="002406AC">
        <w:rPr>
          <w:sz w:val="28"/>
          <w:szCs w:val="28"/>
          <w:vertAlign w:val="subscript"/>
        </w:rPr>
        <w:t>2</w:t>
      </w:r>
      <w:r w:rsidRPr="002406AC">
        <w:rPr>
          <w:sz w:val="28"/>
          <w:szCs w:val="28"/>
        </w:rPr>
        <w:t>(</w:t>
      </w:r>
      <w:r w:rsidRPr="002406AC">
        <w:rPr>
          <w:i/>
          <w:sz w:val="28"/>
          <w:szCs w:val="28"/>
        </w:rPr>
        <w:t>а</w:t>
      </w:r>
      <w:r w:rsidRPr="002406AC">
        <w:rPr>
          <w:i/>
          <w:sz w:val="28"/>
          <w:szCs w:val="28"/>
          <w:vertAlign w:val="subscript"/>
        </w:rPr>
        <w:t>n</w:t>
      </w:r>
      <w:r w:rsidRPr="002406AC">
        <w:rPr>
          <w:sz w:val="28"/>
          <w:szCs w:val="28"/>
        </w:rPr>
        <w:t>))…));</w:t>
      </w:r>
    </w:p>
    <w:p w:rsidR="00C31FE3" w:rsidRPr="002406AC" w:rsidRDefault="007A050F" w:rsidP="002406AC">
      <w:pPr>
        <w:spacing w:before="120"/>
        <w:jc w:val="both"/>
        <w:rPr>
          <w:sz w:val="28"/>
          <w:szCs w:val="28"/>
        </w:rPr>
      </w:pPr>
      <w:r w:rsidRPr="002406AC">
        <w:rPr>
          <w:sz w:val="28"/>
          <w:szCs w:val="28"/>
        </w:rPr>
        <w:t xml:space="preserve">Обозначим выражение в первой скобке как </w:t>
      </w:r>
      <w:r w:rsidRPr="002406AC">
        <w:rPr>
          <w:i/>
          <w:sz w:val="28"/>
          <w:szCs w:val="28"/>
        </w:rPr>
        <w:t>N</w:t>
      </w:r>
      <w:r w:rsidRPr="002406AC">
        <w:rPr>
          <w:sz w:val="28"/>
          <w:szCs w:val="28"/>
          <w:vertAlign w:val="subscript"/>
        </w:rPr>
        <w:t>1</w:t>
      </w:r>
      <w:r w:rsidRPr="002406AC">
        <w:rPr>
          <w:sz w:val="28"/>
          <w:szCs w:val="28"/>
        </w:rPr>
        <w:t xml:space="preserve">, выражение во второй скобке как </w:t>
      </w:r>
      <w:r w:rsidRPr="002406AC">
        <w:rPr>
          <w:i/>
          <w:sz w:val="28"/>
          <w:szCs w:val="28"/>
        </w:rPr>
        <w:t>N</w:t>
      </w:r>
      <w:r w:rsidRPr="002406AC">
        <w:rPr>
          <w:sz w:val="28"/>
          <w:szCs w:val="28"/>
          <w:vertAlign w:val="subscript"/>
        </w:rPr>
        <w:t>2</w:t>
      </w:r>
      <w:r w:rsidRPr="002406AC">
        <w:rPr>
          <w:sz w:val="28"/>
          <w:szCs w:val="28"/>
        </w:rPr>
        <w:t xml:space="preserve">, в третьей – как </w:t>
      </w:r>
      <w:r w:rsidRPr="002406AC">
        <w:rPr>
          <w:i/>
          <w:sz w:val="28"/>
          <w:szCs w:val="28"/>
        </w:rPr>
        <w:t>N</w:t>
      </w:r>
      <w:r w:rsidRPr="002406AC">
        <w:rPr>
          <w:i/>
          <w:sz w:val="28"/>
          <w:szCs w:val="28"/>
          <w:vertAlign w:val="subscript"/>
        </w:rPr>
        <w:t>3</w:t>
      </w:r>
      <w:r w:rsidRPr="002406AC">
        <w:rPr>
          <w:sz w:val="28"/>
          <w:szCs w:val="28"/>
        </w:rPr>
        <w:t xml:space="preserve"> и т. д., выражение в (</w:t>
      </w:r>
      <w:r w:rsidRPr="002406AC">
        <w:rPr>
          <w:i/>
          <w:sz w:val="28"/>
          <w:szCs w:val="28"/>
        </w:rPr>
        <w:t>n–</w:t>
      </w:r>
      <w:r w:rsidRPr="002406AC">
        <w:rPr>
          <w:sz w:val="28"/>
          <w:szCs w:val="28"/>
        </w:rPr>
        <w:t>1)</w:t>
      </w:r>
      <w:r w:rsidRPr="002406AC">
        <w:rPr>
          <w:i/>
          <w:sz w:val="28"/>
          <w:szCs w:val="28"/>
        </w:rPr>
        <w:t>-</w:t>
      </w:r>
      <w:r w:rsidRPr="002406AC">
        <w:rPr>
          <w:sz w:val="28"/>
          <w:szCs w:val="28"/>
        </w:rPr>
        <w:t xml:space="preserve">й скобке – как </w:t>
      </w:r>
      <w:r w:rsidRPr="002406AC">
        <w:rPr>
          <w:i/>
          <w:sz w:val="28"/>
          <w:szCs w:val="28"/>
        </w:rPr>
        <w:t>N</w:t>
      </w:r>
      <w:r w:rsidRPr="002406AC">
        <w:rPr>
          <w:sz w:val="28"/>
          <w:szCs w:val="28"/>
          <w:vertAlign w:val="subscript"/>
        </w:rPr>
        <w:t>(</w:t>
      </w:r>
      <w:r w:rsidRPr="002406AC">
        <w:rPr>
          <w:i/>
          <w:sz w:val="28"/>
          <w:szCs w:val="28"/>
          <w:vertAlign w:val="subscript"/>
        </w:rPr>
        <w:t>n–</w:t>
      </w:r>
      <w:r w:rsidRPr="002406AC">
        <w:rPr>
          <w:sz w:val="28"/>
          <w:szCs w:val="28"/>
          <w:vertAlign w:val="subscript"/>
        </w:rPr>
        <w:t>1)</w:t>
      </w:r>
      <w:r w:rsidRPr="002406AC">
        <w:rPr>
          <w:sz w:val="28"/>
          <w:szCs w:val="28"/>
        </w:rPr>
        <w:t xml:space="preserve">, выражение в </w:t>
      </w:r>
      <w:r w:rsidRPr="002406AC">
        <w:rPr>
          <w:i/>
          <w:sz w:val="28"/>
          <w:szCs w:val="28"/>
        </w:rPr>
        <w:t>n-</w:t>
      </w:r>
      <w:r w:rsidRPr="002406AC">
        <w:rPr>
          <w:sz w:val="28"/>
          <w:szCs w:val="28"/>
        </w:rPr>
        <w:t xml:space="preserve">й скобке – как </w:t>
      </w:r>
      <w:r w:rsidRPr="002406AC">
        <w:rPr>
          <w:i/>
          <w:sz w:val="28"/>
          <w:szCs w:val="28"/>
        </w:rPr>
        <w:t>N</w:t>
      </w:r>
      <w:r w:rsidRPr="002406AC">
        <w:rPr>
          <w:i/>
          <w:sz w:val="28"/>
          <w:szCs w:val="28"/>
          <w:vertAlign w:val="subscript"/>
        </w:rPr>
        <w:t>n</w:t>
      </w:r>
      <w:r w:rsidRPr="002406AC">
        <w:rPr>
          <w:sz w:val="28"/>
          <w:szCs w:val="28"/>
        </w:rPr>
        <w:t xml:space="preserve">. Теперь, основываясь на выражении (1.3), можно утверждать, что при делении </w:t>
      </w:r>
      <w:r w:rsidRPr="002406AC">
        <w:rPr>
          <w:i/>
          <w:sz w:val="28"/>
          <w:szCs w:val="28"/>
        </w:rPr>
        <w:t>N</w:t>
      </w:r>
      <w:r w:rsidRPr="002406AC">
        <w:rPr>
          <w:i/>
          <w:sz w:val="28"/>
          <w:szCs w:val="28"/>
          <w:vertAlign w:val="subscript"/>
        </w:rPr>
        <w:t>q</w:t>
      </w:r>
      <w:r w:rsidRPr="002406AC">
        <w:rPr>
          <w:sz w:val="28"/>
          <w:szCs w:val="28"/>
          <w:vertAlign w:val="subscript"/>
        </w:rPr>
        <w:t>1</w:t>
      </w:r>
      <w:r w:rsidRPr="002406AC">
        <w:rPr>
          <w:i/>
          <w:sz w:val="28"/>
          <w:szCs w:val="28"/>
        </w:rPr>
        <w:t>/q</w:t>
      </w:r>
      <w:r w:rsidRPr="002406AC">
        <w:rPr>
          <w:sz w:val="28"/>
          <w:szCs w:val="28"/>
          <w:vertAlign w:val="subscript"/>
        </w:rPr>
        <w:t>2</w:t>
      </w:r>
      <w:r w:rsidRPr="002406AC">
        <w:rPr>
          <w:sz w:val="28"/>
          <w:szCs w:val="28"/>
        </w:rPr>
        <w:t xml:space="preserve"> будет получена целая часть частного int(</w:t>
      </w:r>
      <w:r w:rsidRPr="002406AC">
        <w:rPr>
          <w:i/>
          <w:sz w:val="28"/>
          <w:szCs w:val="28"/>
        </w:rPr>
        <w:t>N</w:t>
      </w:r>
      <w:r w:rsidRPr="002406AC">
        <w:rPr>
          <w:i/>
          <w:sz w:val="28"/>
          <w:szCs w:val="28"/>
          <w:vertAlign w:val="subscript"/>
        </w:rPr>
        <w:t>q</w:t>
      </w:r>
      <w:r w:rsidRPr="002406AC">
        <w:rPr>
          <w:sz w:val="28"/>
          <w:szCs w:val="28"/>
          <w:vertAlign w:val="subscript"/>
        </w:rPr>
        <w:t>1</w:t>
      </w:r>
      <w:r w:rsidRPr="002406AC">
        <w:rPr>
          <w:sz w:val="28"/>
          <w:szCs w:val="28"/>
        </w:rPr>
        <w:t>/</w:t>
      </w:r>
      <w:r w:rsidRPr="002406AC">
        <w:rPr>
          <w:i/>
          <w:sz w:val="28"/>
          <w:szCs w:val="28"/>
        </w:rPr>
        <w:t>q</w:t>
      </w:r>
      <w:r w:rsidRPr="002406AC">
        <w:rPr>
          <w:sz w:val="28"/>
          <w:szCs w:val="28"/>
          <w:vertAlign w:val="subscript"/>
        </w:rPr>
        <w:t>2</w:t>
      </w:r>
      <w:r w:rsidRPr="002406AC">
        <w:rPr>
          <w:sz w:val="28"/>
          <w:szCs w:val="28"/>
        </w:rPr>
        <w:t>) и остаток rest(</w:t>
      </w:r>
      <w:r w:rsidRPr="002406AC">
        <w:rPr>
          <w:i/>
          <w:sz w:val="28"/>
          <w:szCs w:val="28"/>
        </w:rPr>
        <w:t>N</w:t>
      </w:r>
      <w:r w:rsidRPr="002406AC">
        <w:rPr>
          <w:i/>
          <w:sz w:val="28"/>
          <w:szCs w:val="28"/>
          <w:vertAlign w:val="subscript"/>
        </w:rPr>
        <w:t>q</w:t>
      </w:r>
      <w:r w:rsidRPr="002406AC">
        <w:rPr>
          <w:sz w:val="28"/>
          <w:szCs w:val="28"/>
          <w:vertAlign w:val="subscript"/>
        </w:rPr>
        <w:t>1</w:t>
      </w:r>
      <w:r w:rsidRPr="002406AC">
        <w:rPr>
          <w:sz w:val="28"/>
          <w:szCs w:val="28"/>
        </w:rPr>
        <w:t>/</w:t>
      </w:r>
      <w:r w:rsidRPr="002406AC">
        <w:rPr>
          <w:i/>
          <w:sz w:val="28"/>
          <w:szCs w:val="28"/>
        </w:rPr>
        <w:t>q</w:t>
      </w:r>
      <w:r w:rsidRPr="002406AC">
        <w:rPr>
          <w:sz w:val="28"/>
          <w:szCs w:val="28"/>
          <w:vertAlign w:val="subscript"/>
        </w:rPr>
        <w:t>2</w:t>
      </w:r>
      <w:r w:rsidRPr="002406AC">
        <w:rPr>
          <w:sz w:val="28"/>
          <w:szCs w:val="28"/>
        </w:rPr>
        <w:t>). Это можно записать:</w:t>
      </w:r>
    </w:p>
    <w:p w:rsidR="00C31FE3" w:rsidRPr="002406AC" w:rsidRDefault="007A050F" w:rsidP="002406AC">
      <w:pPr>
        <w:spacing w:before="120"/>
        <w:ind w:left="-303" w:firstLine="823"/>
        <w:jc w:val="both"/>
        <w:rPr>
          <w:sz w:val="28"/>
          <w:szCs w:val="28"/>
        </w:rPr>
      </w:pPr>
      <w:r w:rsidRPr="002406AC">
        <w:rPr>
          <w:i/>
          <w:sz w:val="28"/>
          <w:szCs w:val="28"/>
        </w:rPr>
        <w:t>N</w:t>
      </w:r>
      <w:r w:rsidRPr="002406AC">
        <w:rPr>
          <w:i/>
          <w:sz w:val="28"/>
          <w:szCs w:val="28"/>
          <w:vertAlign w:val="subscript"/>
        </w:rPr>
        <w:t>q</w:t>
      </w:r>
      <w:r w:rsidRPr="002406AC">
        <w:rPr>
          <w:sz w:val="28"/>
          <w:szCs w:val="28"/>
          <w:vertAlign w:val="subscript"/>
        </w:rPr>
        <w:t>1</w:t>
      </w:r>
      <w:r w:rsidRPr="002406AC">
        <w:rPr>
          <w:sz w:val="28"/>
          <w:szCs w:val="28"/>
        </w:rPr>
        <w:t>/</w:t>
      </w:r>
      <w:r w:rsidRPr="002406AC">
        <w:rPr>
          <w:i/>
          <w:sz w:val="28"/>
          <w:szCs w:val="28"/>
        </w:rPr>
        <w:t>q</w:t>
      </w:r>
      <w:r w:rsidRPr="002406AC">
        <w:rPr>
          <w:sz w:val="28"/>
          <w:szCs w:val="28"/>
          <w:vertAlign w:val="subscript"/>
        </w:rPr>
        <w:t>2</w:t>
      </w:r>
      <w:r w:rsidRPr="002406AC">
        <w:rPr>
          <w:rFonts w:ascii="Arial Unicode MS" w:eastAsia="Arial Unicode MS" w:hAnsi="Arial Unicode MS" w:cs="Arial Unicode MS"/>
          <w:sz w:val="28"/>
          <w:szCs w:val="28"/>
        </w:rPr>
        <w:t xml:space="preserve"> → int(</w:t>
      </w:r>
      <w:r w:rsidRPr="002406AC">
        <w:rPr>
          <w:i/>
          <w:sz w:val="28"/>
          <w:szCs w:val="28"/>
        </w:rPr>
        <w:t>N</w:t>
      </w:r>
      <w:r w:rsidRPr="002406AC">
        <w:rPr>
          <w:i/>
          <w:sz w:val="28"/>
          <w:szCs w:val="28"/>
          <w:vertAlign w:val="subscript"/>
        </w:rPr>
        <w:t>q</w:t>
      </w:r>
      <w:r w:rsidRPr="002406AC">
        <w:rPr>
          <w:sz w:val="28"/>
          <w:szCs w:val="28"/>
          <w:vertAlign w:val="subscript"/>
        </w:rPr>
        <w:t>1</w:t>
      </w:r>
      <w:r w:rsidRPr="002406AC">
        <w:rPr>
          <w:sz w:val="28"/>
          <w:szCs w:val="28"/>
        </w:rPr>
        <w:t>/</w:t>
      </w:r>
      <w:r w:rsidRPr="002406AC">
        <w:rPr>
          <w:i/>
          <w:sz w:val="28"/>
          <w:szCs w:val="28"/>
        </w:rPr>
        <w:t>q</w:t>
      </w:r>
      <w:r w:rsidRPr="002406AC">
        <w:rPr>
          <w:sz w:val="28"/>
          <w:szCs w:val="28"/>
          <w:vertAlign w:val="subscript"/>
        </w:rPr>
        <w:t>2</w:t>
      </w:r>
      <w:r w:rsidRPr="002406AC">
        <w:rPr>
          <w:sz w:val="28"/>
          <w:szCs w:val="28"/>
        </w:rPr>
        <w:t xml:space="preserve">) — целая часть частного </w:t>
      </w:r>
      <w:r w:rsidRPr="002406AC">
        <w:rPr>
          <w:i/>
          <w:sz w:val="28"/>
          <w:szCs w:val="28"/>
        </w:rPr>
        <w:t>N</w:t>
      </w:r>
      <w:r w:rsidRPr="002406AC">
        <w:rPr>
          <w:sz w:val="28"/>
          <w:szCs w:val="28"/>
          <w:vertAlign w:val="subscript"/>
        </w:rPr>
        <w:t>1</w:t>
      </w:r>
      <w:r w:rsidRPr="002406AC">
        <w:rPr>
          <w:sz w:val="28"/>
          <w:szCs w:val="28"/>
        </w:rPr>
        <w:t>, и остаток rest(</w:t>
      </w:r>
      <w:r w:rsidRPr="002406AC">
        <w:rPr>
          <w:i/>
          <w:sz w:val="28"/>
          <w:szCs w:val="28"/>
        </w:rPr>
        <w:t>N</w:t>
      </w:r>
      <w:r w:rsidRPr="002406AC">
        <w:rPr>
          <w:i/>
          <w:sz w:val="28"/>
          <w:szCs w:val="28"/>
          <w:vertAlign w:val="subscript"/>
        </w:rPr>
        <w:t>q</w:t>
      </w:r>
      <w:r w:rsidRPr="002406AC">
        <w:rPr>
          <w:sz w:val="28"/>
          <w:szCs w:val="28"/>
          <w:vertAlign w:val="subscript"/>
        </w:rPr>
        <w:t>1</w:t>
      </w:r>
      <w:r w:rsidRPr="002406AC">
        <w:rPr>
          <w:sz w:val="28"/>
          <w:szCs w:val="28"/>
        </w:rPr>
        <w:t>/</w:t>
      </w:r>
      <w:r w:rsidRPr="002406AC">
        <w:rPr>
          <w:i/>
          <w:sz w:val="28"/>
          <w:szCs w:val="28"/>
        </w:rPr>
        <w:t>q</w:t>
      </w:r>
      <w:r w:rsidRPr="002406AC">
        <w:rPr>
          <w:sz w:val="28"/>
          <w:szCs w:val="28"/>
          <w:vertAlign w:val="subscript"/>
        </w:rPr>
        <w:t>2</w:t>
      </w:r>
      <w:r w:rsidRPr="002406AC">
        <w:rPr>
          <w:sz w:val="28"/>
          <w:szCs w:val="28"/>
        </w:rPr>
        <w:t xml:space="preserve">), равный </w:t>
      </w:r>
      <w:r w:rsidRPr="002406AC">
        <w:rPr>
          <w:i/>
          <w:sz w:val="28"/>
          <w:szCs w:val="28"/>
        </w:rPr>
        <w:t>а</w:t>
      </w:r>
      <w:r w:rsidRPr="002406AC">
        <w:rPr>
          <w:sz w:val="28"/>
          <w:szCs w:val="28"/>
          <w:vertAlign w:val="subscript"/>
        </w:rPr>
        <w:t>0</w:t>
      </w:r>
      <w:r w:rsidRPr="002406AC">
        <w:rPr>
          <w:sz w:val="28"/>
          <w:szCs w:val="28"/>
        </w:rPr>
        <w:t>.</w:t>
      </w:r>
    </w:p>
    <w:p w:rsidR="00C31FE3" w:rsidRPr="002406AC" w:rsidRDefault="007A050F" w:rsidP="002406AC">
      <w:pPr>
        <w:spacing w:before="120"/>
        <w:ind w:left="-303" w:firstLine="823"/>
        <w:jc w:val="both"/>
        <w:rPr>
          <w:sz w:val="28"/>
          <w:szCs w:val="28"/>
        </w:rPr>
      </w:pPr>
      <w:r w:rsidRPr="002406AC">
        <w:rPr>
          <w:sz w:val="28"/>
          <w:szCs w:val="28"/>
        </w:rPr>
        <w:t>Аналогично для остальных скобок:</w:t>
      </w:r>
    </w:p>
    <w:p w:rsidR="00C31FE3" w:rsidRPr="002406AC" w:rsidRDefault="007A050F" w:rsidP="002406AC">
      <w:pPr>
        <w:spacing w:before="120"/>
        <w:ind w:left="-303" w:firstLine="823"/>
        <w:jc w:val="both"/>
        <w:rPr>
          <w:sz w:val="28"/>
          <w:szCs w:val="28"/>
        </w:rPr>
      </w:pPr>
      <w:r w:rsidRPr="002406AC">
        <w:rPr>
          <w:i/>
          <w:sz w:val="28"/>
          <w:szCs w:val="28"/>
        </w:rPr>
        <w:t>N</w:t>
      </w:r>
      <w:r w:rsidRPr="002406AC">
        <w:rPr>
          <w:i/>
          <w:sz w:val="28"/>
          <w:szCs w:val="28"/>
          <w:vertAlign w:val="subscript"/>
        </w:rPr>
        <w:t>1</w:t>
      </w:r>
      <w:r w:rsidRPr="002406AC">
        <w:rPr>
          <w:sz w:val="28"/>
          <w:szCs w:val="28"/>
        </w:rPr>
        <w:t>/</w:t>
      </w:r>
      <w:r w:rsidRPr="002406AC">
        <w:rPr>
          <w:i/>
          <w:sz w:val="28"/>
          <w:szCs w:val="28"/>
        </w:rPr>
        <w:t>q</w:t>
      </w:r>
      <w:r w:rsidRPr="002406AC">
        <w:rPr>
          <w:sz w:val="28"/>
          <w:szCs w:val="28"/>
        </w:rPr>
        <w:t xml:space="preserve"> </w:t>
      </w:r>
      <w:r w:rsidRPr="002406AC">
        <w:rPr>
          <w:sz w:val="28"/>
          <w:szCs w:val="28"/>
          <w:vertAlign w:val="subscript"/>
        </w:rPr>
        <w:t>2</w:t>
      </w:r>
      <w:r w:rsidRPr="002406AC">
        <w:rPr>
          <w:rFonts w:ascii="Arial Unicode MS" w:eastAsia="Arial Unicode MS" w:hAnsi="Arial Unicode MS" w:cs="Arial Unicode MS"/>
          <w:sz w:val="28"/>
          <w:szCs w:val="28"/>
        </w:rPr>
        <w:t xml:space="preserve"> → int(</w:t>
      </w:r>
      <w:r w:rsidRPr="002406AC">
        <w:rPr>
          <w:i/>
          <w:sz w:val="28"/>
          <w:szCs w:val="28"/>
        </w:rPr>
        <w:t>N</w:t>
      </w:r>
      <w:r w:rsidRPr="002406AC">
        <w:rPr>
          <w:sz w:val="28"/>
          <w:szCs w:val="28"/>
          <w:vertAlign w:val="subscript"/>
        </w:rPr>
        <w:t>1</w:t>
      </w:r>
      <w:r w:rsidRPr="002406AC">
        <w:rPr>
          <w:sz w:val="28"/>
          <w:szCs w:val="28"/>
        </w:rPr>
        <w:t>/</w:t>
      </w:r>
      <w:r w:rsidRPr="002406AC">
        <w:rPr>
          <w:i/>
          <w:sz w:val="28"/>
          <w:szCs w:val="28"/>
        </w:rPr>
        <w:t>q</w:t>
      </w:r>
      <w:r w:rsidRPr="002406AC">
        <w:rPr>
          <w:sz w:val="28"/>
          <w:szCs w:val="28"/>
          <w:vertAlign w:val="subscript"/>
        </w:rPr>
        <w:t>2</w:t>
      </w:r>
      <w:r w:rsidRPr="002406AC">
        <w:rPr>
          <w:sz w:val="28"/>
          <w:szCs w:val="28"/>
        </w:rPr>
        <w:t xml:space="preserve">) равное </w:t>
      </w:r>
      <w:r w:rsidRPr="002406AC">
        <w:rPr>
          <w:i/>
          <w:sz w:val="28"/>
          <w:szCs w:val="28"/>
        </w:rPr>
        <w:t>N</w:t>
      </w:r>
      <w:r w:rsidRPr="002406AC">
        <w:rPr>
          <w:sz w:val="28"/>
          <w:szCs w:val="28"/>
          <w:vertAlign w:val="subscript"/>
        </w:rPr>
        <w:t xml:space="preserve">2 </w:t>
      </w:r>
      <w:r w:rsidRPr="002406AC">
        <w:rPr>
          <w:sz w:val="28"/>
          <w:szCs w:val="28"/>
        </w:rPr>
        <w:t>и остаток rest(</w:t>
      </w:r>
      <w:r w:rsidRPr="002406AC">
        <w:rPr>
          <w:i/>
          <w:sz w:val="28"/>
          <w:szCs w:val="28"/>
        </w:rPr>
        <w:t>N</w:t>
      </w:r>
      <w:r w:rsidRPr="002406AC">
        <w:rPr>
          <w:sz w:val="28"/>
          <w:szCs w:val="28"/>
          <w:vertAlign w:val="subscript"/>
        </w:rPr>
        <w:t>1</w:t>
      </w:r>
      <w:r w:rsidRPr="002406AC">
        <w:rPr>
          <w:sz w:val="28"/>
          <w:szCs w:val="28"/>
        </w:rPr>
        <w:t>/</w:t>
      </w:r>
      <w:r w:rsidRPr="002406AC">
        <w:rPr>
          <w:i/>
          <w:sz w:val="28"/>
          <w:szCs w:val="28"/>
        </w:rPr>
        <w:t>q</w:t>
      </w:r>
      <w:r w:rsidRPr="002406AC">
        <w:rPr>
          <w:sz w:val="28"/>
          <w:szCs w:val="28"/>
          <w:vertAlign w:val="subscript"/>
        </w:rPr>
        <w:t>2</w:t>
      </w:r>
      <w:r w:rsidRPr="002406AC">
        <w:rPr>
          <w:sz w:val="28"/>
          <w:szCs w:val="28"/>
        </w:rPr>
        <w:t>), равный а</w:t>
      </w:r>
      <w:r w:rsidRPr="002406AC">
        <w:rPr>
          <w:sz w:val="28"/>
          <w:szCs w:val="28"/>
          <w:vertAlign w:val="subscript"/>
        </w:rPr>
        <w:t>1</w:t>
      </w:r>
      <w:r w:rsidRPr="002406AC">
        <w:rPr>
          <w:sz w:val="28"/>
          <w:szCs w:val="28"/>
        </w:rPr>
        <w:t>;</w:t>
      </w:r>
    </w:p>
    <w:p w:rsidR="00C31FE3" w:rsidRPr="002406AC" w:rsidRDefault="007A050F" w:rsidP="002406AC">
      <w:pPr>
        <w:spacing w:before="120"/>
        <w:ind w:left="-303" w:firstLine="823"/>
        <w:jc w:val="both"/>
        <w:rPr>
          <w:sz w:val="28"/>
          <w:szCs w:val="28"/>
        </w:rPr>
      </w:pPr>
      <w:r w:rsidRPr="002406AC">
        <w:rPr>
          <w:i/>
          <w:sz w:val="28"/>
          <w:szCs w:val="28"/>
        </w:rPr>
        <w:t>N</w:t>
      </w:r>
      <w:r w:rsidRPr="002406AC">
        <w:rPr>
          <w:sz w:val="28"/>
          <w:szCs w:val="28"/>
          <w:vertAlign w:val="subscript"/>
        </w:rPr>
        <w:t>2</w:t>
      </w:r>
      <w:r w:rsidRPr="002406AC">
        <w:rPr>
          <w:sz w:val="28"/>
          <w:szCs w:val="28"/>
        </w:rPr>
        <w:t>/</w:t>
      </w:r>
      <w:r w:rsidRPr="002406AC">
        <w:rPr>
          <w:i/>
          <w:sz w:val="28"/>
          <w:szCs w:val="28"/>
        </w:rPr>
        <w:t>q</w:t>
      </w:r>
      <w:r w:rsidRPr="002406AC">
        <w:rPr>
          <w:sz w:val="28"/>
          <w:szCs w:val="28"/>
          <w:vertAlign w:val="subscript"/>
        </w:rPr>
        <w:t>2</w:t>
      </w:r>
      <w:r w:rsidRPr="002406AC">
        <w:rPr>
          <w:rFonts w:ascii="Arial Unicode MS" w:eastAsia="Arial Unicode MS" w:hAnsi="Arial Unicode MS" w:cs="Arial Unicode MS"/>
          <w:sz w:val="28"/>
          <w:szCs w:val="28"/>
        </w:rPr>
        <w:t xml:space="preserve"> → int(</w:t>
      </w:r>
      <w:r w:rsidRPr="002406AC">
        <w:rPr>
          <w:i/>
          <w:sz w:val="28"/>
          <w:szCs w:val="28"/>
        </w:rPr>
        <w:t>N</w:t>
      </w:r>
      <w:r w:rsidRPr="002406AC">
        <w:rPr>
          <w:sz w:val="28"/>
          <w:szCs w:val="28"/>
          <w:vertAlign w:val="subscript"/>
        </w:rPr>
        <w:t>2</w:t>
      </w:r>
      <w:r w:rsidRPr="002406AC">
        <w:rPr>
          <w:sz w:val="28"/>
          <w:szCs w:val="28"/>
        </w:rPr>
        <w:t>/</w:t>
      </w:r>
      <w:r w:rsidRPr="002406AC">
        <w:rPr>
          <w:i/>
          <w:sz w:val="28"/>
          <w:szCs w:val="28"/>
        </w:rPr>
        <w:t>q</w:t>
      </w:r>
      <w:r w:rsidRPr="002406AC">
        <w:rPr>
          <w:sz w:val="28"/>
          <w:szCs w:val="28"/>
          <w:vertAlign w:val="subscript"/>
        </w:rPr>
        <w:t>2</w:t>
      </w:r>
      <w:r w:rsidRPr="002406AC">
        <w:rPr>
          <w:sz w:val="28"/>
          <w:szCs w:val="28"/>
        </w:rPr>
        <w:t xml:space="preserve">) равное </w:t>
      </w:r>
      <w:r w:rsidRPr="002406AC">
        <w:rPr>
          <w:i/>
          <w:sz w:val="28"/>
          <w:szCs w:val="28"/>
        </w:rPr>
        <w:t>N</w:t>
      </w:r>
      <w:r w:rsidRPr="002406AC">
        <w:rPr>
          <w:sz w:val="28"/>
          <w:szCs w:val="28"/>
          <w:vertAlign w:val="subscript"/>
        </w:rPr>
        <w:t>3</w:t>
      </w:r>
      <w:r w:rsidRPr="002406AC">
        <w:rPr>
          <w:sz w:val="28"/>
          <w:szCs w:val="28"/>
        </w:rPr>
        <w:t>, и остаток rest(</w:t>
      </w:r>
      <w:r w:rsidRPr="002406AC">
        <w:rPr>
          <w:i/>
          <w:sz w:val="28"/>
          <w:szCs w:val="28"/>
        </w:rPr>
        <w:t>N</w:t>
      </w:r>
      <w:r w:rsidRPr="002406AC">
        <w:rPr>
          <w:sz w:val="28"/>
          <w:szCs w:val="28"/>
          <w:vertAlign w:val="subscript"/>
        </w:rPr>
        <w:t>2</w:t>
      </w:r>
      <w:r w:rsidRPr="002406AC">
        <w:rPr>
          <w:sz w:val="28"/>
          <w:szCs w:val="28"/>
        </w:rPr>
        <w:t>/</w:t>
      </w:r>
      <w:r w:rsidRPr="002406AC">
        <w:rPr>
          <w:i/>
          <w:sz w:val="28"/>
          <w:szCs w:val="28"/>
        </w:rPr>
        <w:t>q</w:t>
      </w:r>
      <w:r w:rsidRPr="002406AC">
        <w:rPr>
          <w:sz w:val="28"/>
          <w:szCs w:val="28"/>
          <w:vertAlign w:val="subscript"/>
        </w:rPr>
        <w:t>2</w:t>
      </w:r>
      <w:r w:rsidRPr="002406AC">
        <w:rPr>
          <w:sz w:val="28"/>
          <w:szCs w:val="28"/>
        </w:rPr>
        <w:t>), равный а</w:t>
      </w:r>
      <w:r w:rsidRPr="002406AC">
        <w:rPr>
          <w:sz w:val="28"/>
          <w:szCs w:val="28"/>
          <w:vertAlign w:val="subscript"/>
        </w:rPr>
        <w:t>2</w:t>
      </w:r>
      <w:r w:rsidRPr="002406AC">
        <w:rPr>
          <w:sz w:val="28"/>
          <w:szCs w:val="28"/>
        </w:rPr>
        <w:t>;</w:t>
      </w:r>
    </w:p>
    <w:p w:rsidR="00C31FE3" w:rsidRPr="002406AC" w:rsidRDefault="007A050F" w:rsidP="002406AC">
      <w:pPr>
        <w:spacing w:before="120"/>
        <w:ind w:left="-303"/>
        <w:jc w:val="both"/>
        <w:rPr>
          <w:sz w:val="28"/>
          <w:szCs w:val="28"/>
        </w:rPr>
      </w:pPr>
      <w:r w:rsidRPr="002406AC">
        <w:rPr>
          <w:sz w:val="28"/>
          <w:szCs w:val="28"/>
        </w:rPr>
        <w:lastRenderedPageBreak/>
        <w:t xml:space="preserve">              </w:t>
      </w:r>
      <w:r w:rsidRPr="002406AC">
        <w:rPr>
          <w:i/>
          <w:sz w:val="28"/>
          <w:szCs w:val="28"/>
        </w:rPr>
        <w:t>N</w:t>
      </w:r>
      <w:r w:rsidRPr="002406AC">
        <w:rPr>
          <w:sz w:val="28"/>
          <w:szCs w:val="28"/>
          <w:vertAlign w:val="subscript"/>
        </w:rPr>
        <w:t>(</w:t>
      </w:r>
      <w:r w:rsidRPr="002406AC">
        <w:rPr>
          <w:i/>
          <w:sz w:val="28"/>
          <w:szCs w:val="28"/>
          <w:vertAlign w:val="subscript"/>
        </w:rPr>
        <w:t>n–</w:t>
      </w:r>
      <w:r w:rsidRPr="002406AC">
        <w:rPr>
          <w:sz w:val="28"/>
          <w:szCs w:val="28"/>
          <w:vertAlign w:val="subscript"/>
        </w:rPr>
        <w:t>2)</w:t>
      </w:r>
      <w:r w:rsidRPr="002406AC">
        <w:rPr>
          <w:sz w:val="28"/>
          <w:szCs w:val="28"/>
        </w:rPr>
        <w:t>/</w:t>
      </w:r>
      <w:r w:rsidRPr="002406AC">
        <w:rPr>
          <w:i/>
          <w:sz w:val="28"/>
          <w:szCs w:val="28"/>
        </w:rPr>
        <w:t>q</w:t>
      </w:r>
      <w:r w:rsidRPr="002406AC">
        <w:rPr>
          <w:rFonts w:ascii="Arial Unicode MS" w:eastAsia="Arial Unicode MS" w:hAnsi="Arial Unicode MS" w:cs="Arial Unicode MS"/>
          <w:sz w:val="28"/>
          <w:szCs w:val="28"/>
        </w:rPr>
        <w:t xml:space="preserve"> 2 → int(</w:t>
      </w:r>
      <w:r w:rsidRPr="002406AC">
        <w:rPr>
          <w:i/>
          <w:sz w:val="28"/>
          <w:szCs w:val="28"/>
        </w:rPr>
        <w:t>N</w:t>
      </w:r>
      <w:r w:rsidRPr="002406AC">
        <w:rPr>
          <w:sz w:val="28"/>
          <w:szCs w:val="28"/>
          <w:vertAlign w:val="subscript"/>
        </w:rPr>
        <w:t>(</w:t>
      </w:r>
      <w:r w:rsidRPr="002406AC">
        <w:rPr>
          <w:i/>
          <w:sz w:val="28"/>
          <w:szCs w:val="28"/>
          <w:vertAlign w:val="subscript"/>
        </w:rPr>
        <w:t>n–</w:t>
      </w:r>
      <w:r w:rsidRPr="002406AC">
        <w:rPr>
          <w:sz w:val="28"/>
          <w:szCs w:val="28"/>
          <w:vertAlign w:val="subscript"/>
        </w:rPr>
        <w:t>2)</w:t>
      </w:r>
      <w:r w:rsidRPr="002406AC">
        <w:rPr>
          <w:sz w:val="28"/>
          <w:szCs w:val="28"/>
        </w:rPr>
        <w:t>/</w:t>
      </w:r>
      <w:r w:rsidRPr="002406AC">
        <w:rPr>
          <w:i/>
          <w:sz w:val="28"/>
          <w:szCs w:val="28"/>
        </w:rPr>
        <w:t>q</w:t>
      </w:r>
      <w:r w:rsidRPr="002406AC">
        <w:rPr>
          <w:sz w:val="28"/>
          <w:szCs w:val="28"/>
          <w:vertAlign w:val="subscript"/>
        </w:rPr>
        <w:t>1</w:t>
      </w:r>
      <w:r w:rsidRPr="002406AC">
        <w:rPr>
          <w:sz w:val="28"/>
          <w:szCs w:val="28"/>
        </w:rPr>
        <w:t xml:space="preserve">) равное </w:t>
      </w:r>
      <w:r w:rsidRPr="002406AC">
        <w:rPr>
          <w:i/>
          <w:sz w:val="28"/>
          <w:szCs w:val="28"/>
        </w:rPr>
        <w:t>N</w:t>
      </w:r>
      <w:r w:rsidRPr="002406AC">
        <w:rPr>
          <w:sz w:val="28"/>
          <w:szCs w:val="28"/>
          <w:vertAlign w:val="subscript"/>
        </w:rPr>
        <w:t>(</w:t>
      </w:r>
      <w:r w:rsidRPr="002406AC">
        <w:rPr>
          <w:i/>
          <w:sz w:val="28"/>
          <w:szCs w:val="28"/>
          <w:vertAlign w:val="subscript"/>
        </w:rPr>
        <w:t>n–1)</w:t>
      </w:r>
      <w:r w:rsidRPr="002406AC">
        <w:rPr>
          <w:sz w:val="28"/>
          <w:szCs w:val="28"/>
        </w:rPr>
        <w:t>, остаток rest(</w:t>
      </w:r>
      <w:r w:rsidRPr="002406AC">
        <w:rPr>
          <w:i/>
          <w:sz w:val="28"/>
          <w:szCs w:val="28"/>
        </w:rPr>
        <w:t>N</w:t>
      </w:r>
      <w:r w:rsidRPr="002406AC">
        <w:rPr>
          <w:sz w:val="28"/>
          <w:szCs w:val="28"/>
        </w:rPr>
        <w:t>(</w:t>
      </w:r>
      <w:r w:rsidRPr="002406AC">
        <w:rPr>
          <w:i/>
          <w:sz w:val="28"/>
          <w:szCs w:val="28"/>
        </w:rPr>
        <w:t xml:space="preserve">n </w:t>
      </w:r>
      <w:r w:rsidRPr="002406AC">
        <w:rPr>
          <w:sz w:val="28"/>
          <w:szCs w:val="28"/>
        </w:rPr>
        <w:t>= 2)/</w:t>
      </w:r>
      <w:r w:rsidRPr="002406AC">
        <w:rPr>
          <w:i/>
          <w:sz w:val="28"/>
          <w:szCs w:val="28"/>
        </w:rPr>
        <w:t>q</w:t>
      </w:r>
      <w:r w:rsidRPr="002406AC">
        <w:rPr>
          <w:sz w:val="28"/>
          <w:szCs w:val="28"/>
          <w:vertAlign w:val="subscript"/>
        </w:rPr>
        <w:t>1</w:t>
      </w:r>
      <w:r w:rsidRPr="002406AC">
        <w:rPr>
          <w:sz w:val="28"/>
          <w:szCs w:val="28"/>
        </w:rPr>
        <w:t>), равный а</w:t>
      </w:r>
      <w:r w:rsidRPr="002406AC">
        <w:rPr>
          <w:sz w:val="28"/>
          <w:szCs w:val="28"/>
          <w:vertAlign w:val="subscript"/>
        </w:rPr>
        <w:t>(</w:t>
      </w:r>
      <w:r w:rsidRPr="002406AC">
        <w:rPr>
          <w:i/>
          <w:sz w:val="28"/>
          <w:szCs w:val="28"/>
          <w:vertAlign w:val="subscript"/>
        </w:rPr>
        <w:t>n–</w:t>
      </w:r>
      <w:r w:rsidRPr="002406AC">
        <w:rPr>
          <w:sz w:val="28"/>
          <w:szCs w:val="28"/>
          <w:vertAlign w:val="subscript"/>
        </w:rPr>
        <w:t>2)</w:t>
      </w:r>
      <w:r w:rsidRPr="002406AC">
        <w:rPr>
          <w:sz w:val="28"/>
          <w:szCs w:val="28"/>
        </w:rPr>
        <w:t>;</w:t>
      </w:r>
    </w:p>
    <w:p w:rsidR="00C31FE3" w:rsidRPr="002406AC" w:rsidRDefault="007A050F" w:rsidP="002406AC">
      <w:pPr>
        <w:spacing w:before="120"/>
        <w:ind w:left="-303" w:firstLine="823"/>
        <w:jc w:val="both"/>
        <w:rPr>
          <w:sz w:val="28"/>
          <w:szCs w:val="28"/>
        </w:rPr>
      </w:pPr>
      <w:r w:rsidRPr="002406AC">
        <w:rPr>
          <w:i/>
          <w:sz w:val="28"/>
          <w:szCs w:val="28"/>
        </w:rPr>
        <w:t>N</w:t>
      </w:r>
      <w:r w:rsidRPr="002406AC">
        <w:rPr>
          <w:sz w:val="28"/>
          <w:szCs w:val="28"/>
          <w:vertAlign w:val="subscript"/>
        </w:rPr>
        <w:t>(</w:t>
      </w:r>
      <w:r w:rsidRPr="002406AC">
        <w:rPr>
          <w:i/>
          <w:sz w:val="28"/>
          <w:szCs w:val="28"/>
          <w:vertAlign w:val="subscript"/>
        </w:rPr>
        <w:t>n–1</w:t>
      </w:r>
      <w:r w:rsidRPr="002406AC">
        <w:rPr>
          <w:sz w:val="28"/>
          <w:szCs w:val="28"/>
          <w:vertAlign w:val="subscript"/>
        </w:rPr>
        <w:t>)</w:t>
      </w:r>
      <w:r w:rsidRPr="002406AC">
        <w:rPr>
          <w:sz w:val="28"/>
          <w:szCs w:val="28"/>
        </w:rPr>
        <w:t>/</w:t>
      </w:r>
      <w:r w:rsidRPr="002406AC">
        <w:rPr>
          <w:i/>
          <w:sz w:val="28"/>
          <w:szCs w:val="28"/>
        </w:rPr>
        <w:t>q</w:t>
      </w:r>
      <w:r w:rsidRPr="002406AC">
        <w:rPr>
          <w:sz w:val="28"/>
          <w:szCs w:val="28"/>
          <w:vertAlign w:val="subscript"/>
        </w:rPr>
        <w:t>2</w:t>
      </w:r>
      <w:r w:rsidRPr="002406AC">
        <w:rPr>
          <w:rFonts w:ascii="Arial Unicode MS" w:eastAsia="Arial Unicode MS" w:hAnsi="Arial Unicode MS" w:cs="Arial Unicode MS"/>
          <w:sz w:val="28"/>
          <w:szCs w:val="28"/>
        </w:rPr>
        <w:t xml:space="preserve"> → int(</w:t>
      </w:r>
      <w:r w:rsidRPr="002406AC">
        <w:rPr>
          <w:i/>
          <w:sz w:val="28"/>
          <w:szCs w:val="28"/>
        </w:rPr>
        <w:t>N</w:t>
      </w:r>
      <w:r w:rsidRPr="002406AC">
        <w:rPr>
          <w:sz w:val="28"/>
          <w:szCs w:val="28"/>
          <w:vertAlign w:val="subscript"/>
        </w:rPr>
        <w:t>(</w:t>
      </w:r>
      <w:r w:rsidRPr="002406AC">
        <w:rPr>
          <w:i/>
          <w:sz w:val="28"/>
          <w:szCs w:val="28"/>
          <w:vertAlign w:val="subscript"/>
        </w:rPr>
        <w:t>n–</w:t>
      </w:r>
      <w:r w:rsidRPr="002406AC">
        <w:rPr>
          <w:sz w:val="28"/>
          <w:szCs w:val="28"/>
          <w:vertAlign w:val="subscript"/>
        </w:rPr>
        <w:t>1)</w:t>
      </w:r>
      <w:r w:rsidRPr="002406AC">
        <w:rPr>
          <w:sz w:val="28"/>
          <w:szCs w:val="28"/>
        </w:rPr>
        <w:t>/</w:t>
      </w:r>
      <w:r w:rsidRPr="002406AC">
        <w:rPr>
          <w:i/>
          <w:sz w:val="28"/>
          <w:szCs w:val="28"/>
        </w:rPr>
        <w:t>q</w:t>
      </w:r>
      <w:r w:rsidRPr="002406AC">
        <w:rPr>
          <w:sz w:val="28"/>
          <w:szCs w:val="28"/>
          <w:vertAlign w:val="subscript"/>
        </w:rPr>
        <w:t>2</w:t>
      </w:r>
      <w:r w:rsidRPr="002406AC">
        <w:rPr>
          <w:sz w:val="28"/>
          <w:szCs w:val="28"/>
        </w:rPr>
        <w:t xml:space="preserve">) = </w:t>
      </w:r>
      <w:r w:rsidRPr="002406AC">
        <w:rPr>
          <w:i/>
          <w:sz w:val="28"/>
          <w:szCs w:val="28"/>
        </w:rPr>
        <w:t>N</w:t>
      </w:r>
      <w:r w:rsidRPr="002406AC">
        <w:rPr>
          <w:i/>
          <w:sz w:val="28"/>
          <w:szCs w:val="28"/>
          <w:vertAlign w:val="subscript"/>
        </w:rPr>
        <w:t>n</w:t>
      </w:r>
      <w:r w:rsidRPr="002406AC">
        <w:rPr>
          <w:sz w:val="28"/>
          <w:szCs w:val="28"/>
        </w:rPr>
        <w:t xml:space="preserve"> = а</w:t>
      </w:r>
      <w:r w:rsidRPr="002406AC">
        <w:rPr>
          <w:i/>
          <w:sz w:val="28"/>
          <w:szCs w:val="28"/>
          <w:vertAlign w:val="subscript"/>
        </w:rPr>
        <w:t>n</w:t>
      </w:r>
      <w:r w:rsidRPr="002406AC">
        <w:rPr>
          <w:sz w:val="28"/>
          <w:szCs w:val="28"/>
        </w:rPr>
        <w:t xml:space="preserve"> и остаток rest(</w:t>
      </w:r>
      <w:r w:rsidRPr="002406AC">
        <w:rPr>
          <w:i/>
          <w:sz w:val="28"/>
          <w:szCs w:val="28"/>
        </w:rPr>
        <w:t>N</w:t>
      </w:r>
      <w:r w:rsidRPr="002406AC">
        <w:rPr>
          <w:sz w:val="28"/>
          <w:szCs w:val="28"/>
          <w:vertAlign w:val="subscript"/>
        </w:rPr>
        <w:t>(</w:t>
      </w:r>
      <w:r w:rsidRPr="002406AC">
        <w:rPr>
          <w:i/>
          <w:sz w:val="28"/>
          <w:szCs w:val="28"/>
          <w:vertAlign w:val="subscript"/>
        </w:rPr>
        <w:t>n–</w:t>
      </w:r>
      <w:r w:rsidRPr="002406AC">
        <w:rPr>
          <w:sz w:val="28"/>
          <w:szCs w:val="28"/>
          <w:vertAlign w:val="subscript"/>
        </w:rPr>
        <w:t>1)</w:t>
      </w:r>
      <w:r w:rsidRPr="002406AC">
        <w:rPr>
          <w:sz w:val="28"/>
          <w:szCs w:val="28"/>
        </w:rPr>
        <w:t>/</w:t>
      </w:r>
      <w:r w:rsidRPr="002406AC">
        <w:rPr>
          <w:i/>
          <w:sz w:val="28"/>
          <w:szCs w:val="28"/>
        </w:rPr>
        <w:t>q</w:t>
      </w:r>
      <w:r w:rsidRPr="002406AC">
        <w:rPr>
          <w:sz w:val="28"/>
          <w:szCs w:val="28"/>
          <w:vertAlign w:val="subscript"/>
        </w:rPr>
        <w:t>2</w:t>
      </w:r>
      <w:r w:rsidRPr="002406AC">
        <w:rPr>
          <w:sz w:val="28"/>
          <w:szCs w:val="28"/>
        </w:rPr>
        <w:t>), равный</w:t>
      </w:r>
    </w:p>
    <w:p w:rsidR="00C31FE3" w:rsidRPr="002406AC" w:rsidRDefault="007A050F" w:rsidP="002406AC">
      <w:pPr>
        <w:spacing w:before="120"/>
        <w:ind w:left="-303" w:firstLine="823"/>
        <w:jc w:val="both"/>
        <w:rPr>
          <w:sz w:val="28"/>
          <w:szCs w:val="28"/>
        </w:rPr>
      </w:pPr>
      <w:r w:rsidRPr="002406AC">
        <w:rPr>
          <w:i/>
          <w:sz w:val="28"/>
          <w:szCs w:val="28"/>
        </w:rPr>
        <w:t>а</w:t>
      </w:r>
      <w:r w:rsidRPr="002406AC">
        <w:rPr>
          <w:sz w:val="28"/>
          <w:szCs w:val="28"/>
          <w:vertAlign w:val="subscript"/>
        </w:rPr>
        <w:t>(</w:t>
      </w:r>
      <w:r w:rsidRPr="002406AC">
        <w:rPr>
          <w:i/>
          <w:sz w:val="28"/>
          <w:szCs w:val="28"/>
          <w:vertAlign w:val="subscript"/>
        </w:rPr>
        <w:t>n–1</w:t>
      </w:r>
      <w:r w:rsidRPr="002406AC">
        <w:rPr>
          <w:sz w:val="28"/>
          <w:szCs w:val="28"/>
          <w:vertAlign w:val="subscript"/>
        </w:rPr>
        <w:t>)</w:t>
      </w:r>
      <w:r w:rsidRPr="002406AC">
        <w:rPr>
          <w:sz w:val="28"/>
          <w:szCs w:val="28"/>
        </w:rPr>
        <w:t xml:space="preserve">, при этом </w:t>
      </w:r>
      <w:r w:rsidRPr="002406AC">
        <w:rPr>
          <w:i/>
          <w:sz w:val="28"/>
          <w:szCs w:val="28"/>
        </w:rPr>
        <w:t>N</w:t>
      </w:r>
      <w:r w:rsidRPr="002406AC">
        <w:rPr>
          <w:i/>
          <w:sz w:val="28"/>
          <w:szCs w:val="28"/>
          <w:vertAlign w:val="subscript"/>
        </w:rPr>
        <w:t>n</w:t>
      </w:r>
      <w:r w:rsidRPr="002406AC">
        <w:rPr>
          <w:sz w:val="28"/>
          <w:szCs w:val="28"/>
        </w:rPr>
        <w:t xml:space="preserve">&lt; </w:t>
      </w:r>
      <w:r w:rsidRPr="002406AC">
        <w:rPr>
          <w:i/>
          <w:sz w:val="28"/>
          <w:szCs w:val="28"/>
        </w:rPr>
        <w:t>q</w:t>
      </w:r>
      <w:r w:rsidRPr="002406AC">
        <w:rPr>
          <w:sz w:val="28"/>
          <w:szCs w:val="28"/>
          <w:vertAlign w:val="subscript"/>
        </w:rPr>
        <w:t>2</w:t>
      </w:r>
      <w:r w:rsidRPr="002406AC">
        <w:rPr>
          <w:sz w:val="28"/>
          <w:szCs w:val="28"/>
        </w:rPr>
        <w:t>.</w:t>
      </w:r>
    </w:p>
    <w:p w:rsidR="00C31FE3" w:rsidRPr="002406AC" w:rsidRDefault="007A050F" w:rsidP="002406AC">
      <w:pPr>
        <w:ind w:left="-303" w:firstLine="823"/>
        <w:jc w:val="both"/>
        <w:rPr>
          <w:sz w:val="28"/>
          <w:szCs w:val="28"/>
        </w:rPr>
      </w:pPr>
      <w:r w:rsidRPr="002406AC">
        <w:rPr>
          <w:sz w:val="28"/>
          <w:szCs w:val="28"/>
        </w:rPr>
        <w:t xml:space="preserve">Отсюда вытекает правило формирования коэффициентов полинома (1.3) или разрядов записи заданного числа </w:t>
      </w:r>
      <w:r w:rsidRPr="002406AC">
        <w:rPr>
          <w:i/>
          <w:sz w:val="28"/>
          <w:szCs w:val="28"/>
        </w:rPr>
        <w:t>N</w:t>
      </w:r>
      <w:r w:rsidRPr="002406AC">
        <w:rPr>
          <w:sz w:val="28"/>
          <w:szCs w:val="28"/>
        </w:rPr>
        <w:t xml:space="preserve"> в системе счисления с основанием</w:t>
      </w:r>
      <w:r w:rsidRPr="002406AC">
        <w:rPr>
          <w:i/>
          <w:sz w:val="28"/>
          <w:szCs w:val="28"/>
        </w:rPr>
        <w:t xml:space="preserve"> q</w:t>
      </w:r>
      <w:r w:rsidRPr="002406AC">
        <w:rPr>
          <w:i/>
          <w:sz w:val="28"/>
          <w:szCs w:val="28"/>
          <w:vertAlign w:val="subscript"/>
        </w:rPr>
        <w:t>2</w:t>
      </w:r>
      <w:r w:rsidRPr="002406AC">
        <w:rPr>
          <w:sz w:val="28"/>
          <w:szCs w:val="28"/>
        </w:rPr>
        <w:t>:</w:t>
      </w:r>
    </w:p>
    <w:p w:rsidR="00C31FE3" w:rsidRPr="002406AC" w:rsidRDefault="007A050F" w:rsidP="002406AC">
      <w:pPr>
        <w:ind w:left="-303" w:firstLine="823"/>
        <w:jc w:val="both"/>
        <w:rPr>
          <w:sz w:val="28"/>
          <w:szCs w:val="28"/>
        </w:rPr>
      </w:pPr>
      <w:r w:rsidRPr="002406AC">
        <w:rPr>
          <w:sz w:val="28"/>
          <w:szCs w:val="28"/>
        </w:rPr>
        <w:t xml:space="preserve">-    </w:t>
      </w:r>
      <w:r w:rsidRPr="002406AC">
        <w:rPr>
          <w:sz w:val="28"/>
          <w:szCs w:val="28"/>
        </w:rPr>
        <w:tab/>
        <w:t xml:space="preserve">необходимо разделить исходное число </w:t>
      </w:r>
      <w:r w:rsidRPr="002406AC">
        <w:rPr>
          <w:i/>
          <w:sz w:val="28"/>
          <w:szCs w:val="28"/>
        </w:rPr>
        <w:t>N</w:t>
      </w:r>
      <w:r w:rsidRPr="002406AC">
        <w:rPr>
          <w:sz w:val="28"/>
          <w:szCs w:val="28"/>
        </w:rPr>
        <w:t xml:space="preserve"> </w:t>
      </w:r>
      <w:r w:rsidRPr="002406AC">
        <w:rPr>
          <w:i/>
          <w:sz w:val="28"/>
          <w:szCs w:val="28"/>
          <w:vertAlign w:val="subscript"/>
        </w:rPr>
        <w:t>q</w:t>
      </w:r>
      <w:r w:rsidRPr="002406AC">
        <w:rPr>
          <w:sz w:val="28"/>
          <w:szCs w:val="28"/>
          <w:vertAlign w:val="subscript"/>
        </w:rPr>
        <w:t xml:space="preserve">1 </w:t>
      </w:r>
      <w:r w:rsidRPr="002406AC">
        <w:rPr>
          <w:sz w:val="28"/>
          <w:szCs w:val="28"/>
        </w:rPr>
        <w:t xml:space="preserve">на новое основание </w:t>
      </w:r>
      <w:r w:rsidRPr="002406AC">
        <w:rPr>
          <w:i/>
          <w:sz w:val="28"/>
          <w:szCs w:val="28"/>
        </w:rPr>
        <w:t>q</w:t>
      </w:r>
      <w:r w:rsidRPr="002406AC">
        <w:rPr>
          <w:sz w:val="28"/>
          <w:szCs w:val="28"/>
          <w:vertAlign w:val="subscript"/>
        </w:rPr>
        <w:t>2</w:t>
      </w:r>
      <w:r w:rsidRPr="002406AC">
        <w:rPr>
          <w:sz w:val="28"/>
          <w:szCs w:val="28"/>
        </w:rPr>
        <w:t>, при этом получив целое частное и остаток;</w:t>
      </w:r>
    </w:p>
    <w:p w:rsidR="00C31FE3" w:rsidRPr="002406AC" w:rsidRDefault="007A050F" w:rsidP="002406AC">
      <w:pPr>
        <w:ind w:left="-303" w:firstLine="823"/>
        <w:jc w:val="both"/>
        <w:rPr>
          <w:sz w:val="28"/>
          <w:szCs w:val="28"/>
        </w:rPr>
      </w:pPr>
      <w:r w:rsidRPr="002406AC">
        <w:rPr>
          <w:sz w:val="28"/>
          <w:szCs w:val="28"/>
        </w:rPr>
        <w:t xml:space="preserve">-    </w:t>
      </w:r>
      <w:r w:rsidRPr="002406AC">
        <w:rPr>
          <w:sz w:val="28"/>
          <w:szCs w:val="28"/>
        </w:rPr>
        <w:tab/>
        <w:t>полученный остаток снова необходимо разделить на</w:t>
      </w:r>
      <w:r w:rsidRPr="002406AC">
        <w:rPr>
          <w:i/>
          <w:sz w:val="28"/>
          <w:szCs w:val="28"/>
        </w:rPr>
        <w:t xml:space="preserve"> q</w:t>
      </w:r>
      <w:r w:rsidRPr="002406AC">
        <w:rPr>
          <w:sz w:val="28"/>
          <w:szCs w:val="28"/>
          <w:vertAlign w:val="subscript"/>
        </w:rPr>
        <w:t>2</w:t>
      </w:r>
      <w:r w:rsidRPr="002406AC">
        <w:rPr>
          <w:sz w:val="28"/>
          <w:szCs w:val="28"/>
        </w:rPr>
        <w:t xml:space="preserve">, процесс деления продолжается до тех пор, пока частное будет не меньше нового основания </w:t>
      </w:r>
      <w:r w:rsidRPr="002406AC">
        <w:rPr>
          <w:i/>
          <w:sz w:val="28"/>
          <w:szCs w:val="28"/>
        </w:rPr>
        <w:t>q</w:t>
      </w:r>
      <w:r w:rsidRPr="002406AC">
        <w:rPr>
          <w:sz w:val="28"/>
          <w:szCs w:val="28"/>
          <w:vertAlign w:val="subscript"/>
        </w:rPr>
        <w:t>2</w:t>
      </w:r>
      <w:r w:rsidRPr="002406AC">
        <w:rPr>
          <w:i/>
          <w:sz w:val="28"/>
          <w:szCs w:val="28"/>
        </w:rPr>
        <w:t>.</w:t>
      </w:r>
      <w:r w:rsidRPr="002406AC">
        <w:rPr>
          <w:sz w:val="28"/>
          <w:szCs w:val="28"/>
        </w:rPr>
        <w:t xml:space="preserve"> Если очередное сформированное частное будет меньше, чем </w:t>
      </w:r>
      <w:r w:rsidRPr="002406AC">
        <w:rPr>
          <w:i/>
          <w:sz w:val="28"/>
          <w:szCs w:val="28"/>
        </w:rPr>
        <w:t>q</w:t>
      </w:r>
      <w:r w:rsidRPr="002406AC">
        <w:rPr>
          <w:sz w:val="28"/>
          <w:szCs w:val="28"/>
          <w:vertAlign w:val="subscript"/>
        </w:rPr>
        <w:t>2</w:t>
      </w:r>
      <w:r w:rsidRPr="002406AC">
        <w:rPr>
          <w:sz w:val="28"/>
          <w:szCs w:val="28"/>
        </w:rPr>
        <w:t xml:space="preserve">, то процесс формирования записи заданного числа в новой системе с основанием </w:t>
      </w:r>
      <w:r w:rsidRPr="002406AC">
        <w:rPr>
          <w:i/>
          <w:sz w:val="28"/>
          <w:szCs w:val="28"/>
        </w:rPr>
        <w:t>q</w:t>
      </w:r>
      <w:r w:rsidRPr="002406AC">
        <w:rPr>
          <w:sz w:val="28"/>
          <w:szCs w:val="28"/>
          <w:vertAlign w:val="subscript"/>
        </w:rPr>
        <w:t>2</w:t>
      </w:r>
      <w:r w:rsidRPr="002406AC">
        <w:rPr>
          <w:sz w:val="28"/>
          <w:szCs w:val="28"/>
        </w:rPr>
        <w:t xml:space="preserve"> считается законченным, а в качестве искомых разрядов новой записи числа используются результаты выполненных операций деления следующим образом:</w:t>
      </w:r>
    </w:p>
    <w:p w:rsidR="00C31FE3" w:rsidRPr="002406AC" w:rsidRDefault="007A050F" w:rsidP="002406AC">
      <w:pPr>
        <w:ind w:left="-303" w:firstLine="823"/>
        <w:jc w:val="both"/>
        <w:rPr>
          <w:sz w:val="28"/>
          <w:szCs w:val="28"/>
        </w:rPr>
      </w:pPr>
      <w:r w:rsidRPr="002406AC">
        <w:rPr>
          <w:sz w:val="28"/>
          <w:szCs w:val="28"/>
        </w:rPr>
        <w:t xml:space="preserve">-    </w:t>
      </w:r>
      <w:r w:rsidRPr="002406AC">
        <w:rPr>
          <w:sz w:val="28"/>
          <w:szCs w:val="28"/>
        </w:rPr>
        <w:tab/>
        <w:t>в качестве старшего разряда берется значение последнего частного, для остальных разрядов используются значения остатков в порядке, обратном порядку их получения.</w:t>
      </w:r>
    </w:p>
    <w:p w:rsidR="00C31FE3" w:rsidRPr="002406AC" w:rsidRDefault="007A050F" w:rsidP="002406AC">
      <w:pPr>
        <w:spacing w:before="120"/>
        <w:ind w:left="-303" w:firstLine="823"/>
        <w:jc w:val="both"/>
        <w:rPr>
          <w:sz w:val="28"/>
          <w:szCs w:val="28"/>
        </w:rPr>
      </w:pPr>
      <w:r w:rsidRPr="002406AC">
        <w:rPr>
          <w:i/>
          <w:sz w:val="28"/>
          <w:szCs w:val="28"/>
        </w:rPr>
        <w:t>Пример</w:t>
      </w:r>
    </w:p>
    <w:p w:rsidR="00C31FE3" w:rsidRPr="002406AC" w:rsidRDefault="007A050F" w:rsidP="002406AC">
      <w:pPr>
        <w:spacing w:before="120"/>
        <w:ind w:left="-303" w:firstLine="823"/>
        <w:jc w:val="both"/>
        <w:rPr>
          <w:sz w:val="28"/>
          <w:szCs w:val="28"/>
        </w:rPr>
      </w:pPr>
      <w:r w:rsidRPr="002406AC">
        <w:rPr>
          <w:sz w:val="28"/>
          <w:szCs w:val="28"/>
        </w:rPr>
        <w:t xml:space="preserve">Найти запись в двоичной форме десятичного числа </w:t>
      </w:r>
      <w:r w:rsidRPr="002406AC">
        <w:rPr>
          <w:i/>
          <w:sz w:val="28"/>
          <w:szCs w:val="28"/>
        </w:rPr>
        <w:t>N</w:t>
      </w:r>
      <w:r w:rsidRPr="002406AC">
        <w:rPr>
          <w:sz w:val="28"/>
          <w:szCs w:val="28"/>
          <w:vertAlign w:val="subscript"/>
        </w:rPr>
        <w:t>10</w:t>
      </w:r>
      <w:r w:rsidRPr="002406AC">
        <w:rPr>
          <w:sz w:val="28"/>
          <w:szCs w:val="28"/>
        </w:rPr>
        <w:t xml:space="preserve"> = 436.</w:t>
      </w:r>
    </w:p>
    <w:p w:rsidR="00C31FE3" w:rsidRPr="002406AC" w:rsidRDefault="007A050F" w:rsidP="002406AC">
      <w:pPr>
        <w:ind w:left="-303" w:firstLine="823"/>
        <w:jc w:val="both"/>
        <w:rPr>
          <w:sz w:val="28"/>
          <w:szCs w:val="28"/>
        </w:rPr>
      </w:pPr>
      <w:r w:rsidRPr="002406AC">
        <w:rPr>
          <w:i/>
          <w:sz w:val="28"/>
          <w:szCs w:val="28"/>
        </w:rPr>
        <w:t>Решение</w:t>
      </w:r>
    </w:p>
    <w:p w:rsidR="00C31FE3" w:rsidRPr="002406AC" w:rsidRDefault="007A050F" w:rsidP="002406AC">
      <w:pPr>
        <w:ind w:left="-303" w:firstLine="823"/>
        <w:jc w:val="both"/>
        <w:rPr>
          <w:sz w:val="28"/>
          <w:szCs w:val="28"/>
        </w:rPr>
      </w:pPr>
      <w:r w:rsidRPr="002406AC">
        <w:rPr>
          <w:sz w:val="28"/>
          <w:szCs w:val="28"/>
        </w:rPr>
        <w:t xml:space="preserve">Делим сначала исходное число </w:t>
      </w:r>
      <w:r w:rsidRPr="002406AC">
        <w:rPr>
          <w:i/>
          <w:sz w:val="28"/>
          <w:szCs w:val="28"/>
        </w:rPr>
        <w:t>N</w:t>
      </w:r>
      <w:r w:rsidRPr="002406AC">
        <w:rPr>
          <w:sz w:val="28"/>
          <w:szCs w:val="28"/>
          <w:vertAlign w:val="subscript"/>
        </w:rPr>
        <w:t>10</w:t>
      </w:r>
      <w:r w:rsidRPr="002406AC">
        <w:rPr>
          <w:sz w:val="28"/>
          <w:szCs w:val="28"/>
        </w:rPr>
        <w:t>, а затем получаемые частные на значение нового основания 2 до получения частного со значением, меньше чем 2:</w:t>
      </w:r>
    </w:p>
    <w:p w:rsidR="00C31FE3" w:rsidRPr="002406AC" w:rsidRDefault="007A050F" w:rsidP="002406AC">
      <w:pPr>
        <w:spacing w:before="120"/>
        <w:ind w:left="-303" w:firstLine="823"/>
        <w:jc w:val="both"/>
        <w:rPr>
          <w:sz w:val="28"/>
          <w:szCs w:val="28"/>
          <w:lang w:val="en-US"/>
        </w:rPr>
      </w:pPr>
      <w:r w:rsidRPr="002406AC">
        <w:rPr>
          <w:rFonts w:ascii="Arial Unicode MS" w:eastAsia="Arial Unicode MS" w:hAnsi="Arial Unicode MS" w:cs="Arial Unicode MS"/>
          <w:sz w:val="28"/>
          <w:szCs w:val="28"/>
          <w:lang w:val="en-US"/>
        </w:rPr>
        <w:t xml:space="preserve">436/2 → </w:t>
      </w:r>
      <w:proofErr w:type="spellStart"/>
      <w:proofErr w:type="gramStart"/>
      <w:r w:rsidRPr="002406AC">
        <w:rPr>
          <w:rFonts w:ascii="Arial Unicode MS" w:eastAsia="Arial Unicode MS" w:hAnsi="Arial Unicode MS" w:cs="Arial Unicode MS"/>
          <w:sz w:val="28"/>
          <w:szCs w:val="28"/>
          <w:lang w:val="en-US"/>
        </w:rPr>
        <w:t>int</w:t>
      </w:r>
      <w:proofErr w:type="spellEnd"/>
      <w:r w:rsidRPr="002406AC">
        <w:rPr>
          <w:rFonts w:ascii="Arial Unicode MS" w:eastAsia="Arial Unicode MS" w:hAnsi="Arial Unicode MS" w:cs="Arial Unicode MS"/>
          <w:sz w:val="28"/>
          <w:szCs w:val="28"/>
          <w:lang w:val="en-US"/>
        </w:rPr>
        <w:t>(</w:t>
      </w:r>
      <w:proofErr w:type="gramEnd"/>
      <w:r w:rsidRPr="002406AC">
        <w:rPr>
          <w:rFonts w:ascii="Arial Unicode MS" w:eastAsia="Arial Unicode MS" w:hAnsi="Arial Unicode MS" w:cs="Arial Unicode MS"/>
          <w:sz w:val="28"/>
          <w:szCs w:val="28"/>
          <w:lang w:val="en-US"/>
        </w:rPr>
        <w:t xml:space="preserve">436/2) = 218 </w:t>
      </w:r>
      <w:r w:rsidRPr="002406AC">
        <w:rPr>
          <w:rFonts w:ascii="Arial Unicode MS" w:eastAsia="Arial Unicode MS" w:hAnsi="Arial Unicode MS" w:cs="Arial Unicode MS"/>
          <w:sz w:val="28"/>
          <w:szCs w:val="28"/>
        </w:rPr>
        <w:t>и</w:t>
      </w:r>
      <w:r w:rsidRPr="002406AC">
        <w:rPr>
          <w:rFonts w:ascii="Arial Unicode MS" w:eastAsia="Arial Unicode MS" w:hAnsi="Arial Unicode MS" w:cs="Arial Unicode MS"/>
          <w:sz w:val="28"/>
          <w:szCs w:val="28"/>
          <w:lang w:val="en-US"/>
        </w:rPr>
        <w:t xml:space="preserve"> rest (436/2) = 0;</w:t>
      </w:r>
    </w:p>
    <w:p w:rsidR="00C31FE3" w:rsidRPr="002406AC" w:rsidRDefault="007A050F" w:rsidP="002406AC">
      <w:pPr>
        <w:spacing w:before="120"/>
        <w:ind w:left="-303" w:firstLine="823"/>
        <w:jc w:val="both"/>
        <w:rPr>
          <w:sz w:val="28"/>
          <w:szCs w:val="28"/>
          <w:lang w:val="en-US"/>
        </w:rPr>
      </w:pPr>
      <w:r w:rsidRPr="002406AC">
        <w:rPr>
          <w:rFonts w:ascii="Arial Unicode MS" w:eastAsia="Arial Unicode MS" w:hAnsi="Arial Unicode MS" w:cs="Arial Unicode MS"/>
          <w:sz w:val="28"/>
          <w:szCs w:val="28"/>
          <w:lang w:val="en-US"/>
        </w:rPr>
        <w:t xml:space="preserve">218/2 → </w:t>
      </w:r>
      <w:proofErr w:type="spellStart"/>
      <w:proofErr w:type="gramStart"/>
      <w:r w:rsidRPr="002406AC">
        <w:rPr>
          <w:rFonts w:ascii="Arial Unicode MS" w:eastAsia="Arial Unicode MS" w:hAnsi="Arial Unicode MS" w:cs="Arial Unicode MS"/>
          <w:sz w:val="28"/>
          <w:szCs w:val="28"/>
          <w:lang w:val="en-US"/>
        </w:rPr>
        <w:t>int</w:t>
      </w:r>
      <w:proofErr w:type="spellEnd"/>
      <w:r w:rsidRPr="002406AC">
        <w:rPr>
          <w:rFonts w:ascii="Arial Unicode MS" w:eastAsia="Arial Unicode MS" w:hAnsi="Arial Unicode MS" w:cs="Arial Unicode MS"/>
          <w:sz w:val="28"/>
          <w:szCs w:val="28"/>
          <w:lang w:val="en-US"/>
        </w:rPr>
        <w:t>(</w:t>
      </w:r>
      <w:proofErr w:type="gramEnd"/>
      <w:r w:rsidRPr="002406AC">
        <w:rPr>
          <w:rFonts w:ascii="Arial Unicode MS" w:eastAsia="Arial Unicode MS" w:hAnsi="Arial Unicode MS" w:cs="Arial Unicode MS"/>
          <w:sz w:val="28"/>
          <w:szCs w:val="28"/>
          <w:lang w:val="en-US"/>
        </w:rPr>
        <w:t xml:space="preserve">218/2) = 109 </w:t>
      </w:r>
      <w:r w:rsidRPr="002406AC">
        <w:rPr>
          <w:rFonts w:ascii="Arial Unicode MS" w:eastAsia="Arial Unicode MS" w:hAnsi="Arial Unicode MS" w:cs="Arial Unicode MS"/>
          <w:sz w:val="28"/>
          <w:szCs w:val="28"/>
        </w:rPr>
        <w:t>и</w:t>
      </w:r>
      <w:r w:rsidRPr="002406AC">
        <w:rPr>
          <w:rFonts w:ascii="Arial Unicode MS" w:eastAsia="Arial Unicode MS" w:hAnsi="Arial Unicode MS" w:cs="Arial Unicode MS"/>
          <w:sz w:val="28"/>
          <w:szCs w:val="28"/>
          <w:lang w:val="en-US"/>
        </w:rPr>
        <w:t xml:space="preserve"> rest (218/2) = 0;</w:t>
      </w:r>
    </w:p>
    <w:p w:rsidR="00C31FE3" w:rsidRPr="002406AC" w:rsidRDefault="007A050F" w:rsidP="002406AC">
      <w:pPr>
        <w:spacing w:before="120"/>
        <w:ind w:left="-303" w:firstLine="823"/>
        <w:jc w:val="both"/>
        <w:rPr>
          <w:sz w:val="28"/>
          <w:szCs w:val="28"/>
          <w:lang w:val="en-US"/>
        </w:rPr>
      </w:pPr>
      <w:r w:rsidRPr="002406AC">
        <w:rPr>
          <w:rFonts w:ascii="Arial Unicode MS" w:eastAsia="Arial Unicode MS" w:hAnsi="Arial Unicode MS" w:cs="Arial Unicode MS"/>
          <w:sz w:val="28"/>
          <w:szCs w:val="28"/>
          <w:lang w:val="en-US"/>
        </w:rPr>
        <w:t>109/2 →</w:t>
      </w:r>
      <w:proofErr w:type="spellStart"/>
      <w:proofErr w:type="gramStart"/>
      <w:r w:rsidRPr="002406AC">
        <w:rPr>
          <w:rFonts w:ascii="Arial Unicode MS" w:eastAsia="Arial Unicode MS" w:hAnsi="Arial Unicode MS" w:cs="Arial Unicode MS"/>
          <w:sz w:val="28"/>
          <w:szCs w:val="28"/>
          <w:lang w:val="en-US"/>
        </w:rPr>
        <w:t>int</w:t>
      </w:r>
      <w:proofErr w:type="spellEnd"/>
      <w:r w:rsidRPr="002406AC">
        <w:rPr>
          <w:rFonts w:ascii="Arial Unicode MS" w:eastAsia="Arial Unicode MS" w:hAnsi="Arial Unicode MS" w:cs="Arial Unicode MS"/>
          <w:sz w:val="28"/>
          <w:szCs w:val="28"/>
          <w:lang w:val="en-US"/>
        </w:rPr>
        <w:t>(</w:t>
      </w:r>
      <w:proofErr w:type="gramEnd"/>
      <w:r w:rsidRPr="002406AC">
        <w:rPr>
          <w:rFonts w:ascii="Arial Unicode MS" w:eastAsia="Arial Unicode MS" w:hAnsi="Arial Unicode MS" w:cs="Arial Unicode MS"/>
          <w:sz w:val="28"/>
          <w:szCs w:val="28"/>
          <w:lang w:val="en-US"/>
        </w:rPr>
        <w:t xml:space="preserve">109/2) = 54 </w:t>
      </w:r>
      <w:r w:rsidRPr="002406AC">
        <w:rPr>
          <w:rFonts w:ascii="Arial Unicode MS" w:eastAsia="Arial Unicode MS" w:hAnsi="Arial Unicode MS" w:cs="Arial Unicode MS"/>
          <w:sz w:val="28"/>
          <w:szCs w:val="28"/>
        </w:rPr>
        <w:t>и</w:t>
      </w:r>
      <w:r w:rsidRPr="002406AC">
        <w:rPr>
          <w:rFonts w:ascii="Arial Unicode MS" w:eastAsia="Arial Unicode MS" w:hAnsi="Arial Unicode MS" w:cs="Arial Unicode MS"/>
          <w:sz w:val="28"/>
          <w:szCs w:val="28"/>
          <w:lang w:val="en-US"/>
        </w:rPr>
        <w:t xml:space="preserve"> rest (109/2) = 1;</w:t>
      </w:r>
    </w:p>
    <w:p w:rsidR="00C31FE3" w:rsidRPr="002406AC" w:rsidRDefault="007A050F" w:rsidP="002406AC">
      <w:pPr>
        <w:spacing w:before="120"/>
        <w:ind w:left="-303"/>
        <w:jc w:val="both"/>
        <w:rPr>
          <w:sz w:val="28"/>
          <w:szCs w:val="28"/>
          <w:lang w:val="en-US"/>
        </w:rPr>
      </w:pPr>
      <w:r w:rsidRPr="002406AC">
        <w:rPr>
          <w:rFonts w:ascii="Arial Unicode MS" w:eastAsia="Arial Unicode MS" w:hAnsi="Arial Unicode MS" w:cs="Arial Unicode MS"/>
          <w:sz w:val="28"/>
          <w:szCs w:val="28"/>
          <w:lang w:val="en-US"/>
        </w:rPr>
        <w:t xml:space="preserve">             54/2 → </w:t>
      </w:r>
      <w:proofErr w:type="spellStart"/>
      <w:proofErr w:type="gramStart"/>
      <w:r w:rsidRPr="002406AC">
        <w:rPr>
          <w:rFonts w:ascii="Arial Unicode MS" w:eastAsia="Arial Unicode MS" w:hAnsi="Arial Unicode MS" w:cs="Arial Unicode MS"/>
          <w:sz w:val="28"/>
          <w:szCs w:val="28"/>
          <w:lang w:val="en-US"/>
        </w:rPr>
        <w:t>int</w:t>
      </w:r>
      <w:proofErr w:type="spellEnd"/>
      <w:r w:rsidRPr="002406AC">
        <w:rPr>
          <w:rFonts w:ascii="Arial Unicode MS" w:eastAsia="Arial Unicode MS" w:hAnsi="Arial Unicode MS" w:cs="Arial Unicode MS"/>
          <w:sz w:val="28"/>
          <w:szCs w:val="28"/>
          <w:lang w:val="en-US"/>
        </w:rPr>
        <w:t>(</w:t>
      </w:r>
      <w:proofErr w:type="gramEnd"/>
      <w:r w:rsidRPr="002406AC">
        <w:rPr>
          <w:rFonts w:ascii="Arial Unicode MS" w:eastAsia="Arial Unicode MS" w:hAnsi="Arial Unicode MS" w:cs="Arial Unicode MS"/>
          <w:sz w:val="28"/>
          <w:szCs w:val="28"/>
          <w:lang w:val="en-US"/>
        </w:rPr>
        <w:t xml:space="preserve">54/2) = 27 </w:t>
      </w:r>
      <w:r w:rsidRPr="002406AC">
        <w:rPr>
          <w:rFonts w:ascii="Arial Unicode MS" w:eastAsia="Arial Unicode MS" w:hAnsi="Arial Unicode MS" w:cs="Arial Unicode MS"/>
          <w:sz w:val="28"/>
          <w:szCs w:val="28"/>
        </w:rPr>
        <w:t>и</w:t>
      </w:r>
      <w:r w:rsidRPr="002406AC">
        <w:rPr>
          <w:rFonts w:ascii="Arial Unicode MS" w:eastAsia="Arial Unicode MS" w:hAnsi="Arial Unicode MS" w:cs="Arial Unicode MS"/>
          <w:sz w:val="28"/>
          <w:szCs w:val="28"/>
          <w:lang w:val="en-US"/>
        </w:rPr>
        <w:t xml:space="preserve"> rest (54/2) = 0;</w:t>
      </w:r>
    </w:p>
    <w:p w:rsidR="00C31FE3" w:rsidRPr="002406AC" w:rsidRDefault="007A050F" w:rsidP="002406AC">
      <w:pPr>
        <w:spacing w:before="120"/>
        <w:ind w:left="-303" w:firstLine="823"/>
        <w:jc w:val="both"/>
        <w:rPr>
          <w:sz w:val="28"/>
          <w:szCs w:val="28"/>
          <w:lang w:val="en-US"/>
        </w:rPr>
      </w:pPr>
      <w:r w:rsidRPr="002406AC">
        <w:rPr>
          <w:rFonts w:ascii="Arial Unicode MS" w:eastAsia="Arial Unicode MS" w:hAnsi="Arial Unicode MS" w:cs="Arial Unicode MS"/>
          <w:sz w:val="28"/>
          <w:szCs w:val="28"/>
          <w:lang w:val="en-US"/>
        </w:rPr>
        <w:t xml:space="preserve">27/2 → </w:t>
      </w:r>
      <w:proofErr w:type="spellStart"/>
      <w:proofErr w:type="gramStart"/>
      <w:r w:rsidRPr="002406AC">
        <w:rPr>
          <w:rFonts w:ascii="Arial Unicode MS" w:eastAsia="Arial Unicode MS" w:hAnsi="Arial Unicode MS" w:cs="Arial Unicode MS"/>
          <w:sz w:val="28"/>
          <w:szCs w:val="28"/>
          <w:lang w:val="en-US"/>
        </w:rPr>
        <w:t>int</w:t>
      </w:r>
      <w:proofErr w:type="spellEnd"/>
      <w:r w:rsidRPr="002406AC">
        <w:rPr>
          <w:rFonts w:ascii="Arial Unicode MS" w:eastAsia="Arial Unicode MS" w:hAnsi="Arial Unicode MS" w:cs="Arial Unicode MS"/>
          <w:sz w:val="28"/>
          <w:szCs w:val="28"/>
          <w:lang w:val="en-US"/>
        </w:rPr>
        <w:t>(</w:t>
      </w:r>
      <w:proofErr w:type="gramEnd"/>
      <w:r w:rsidRPr="002406AC">
        <w:rPr>
          <w:rFonts w:ascii="Arial Unicode MS" w:eastAsia="Arial Unicode MS" w:hAnsi="Arial Unicode MS" w:cs="Arial Unicode MS"/>
          <w:sz w:val="28"/>
          <w:szCs w:val="28"/>
          <w:lang w:val="en-US"/>
        </w:rPr>
        <w:t xml:space="preserve">27/2) = 13 </w:t>
      </w:r>
      <w:r w:rsidRPr="002406AC">
        <w:rPr>
          <w:rFonts w:ascii="Arial Unicode MS" w:eastAsia="Arial Unicode MS" w:hAnsi="Arial Unicode MS" w:cs="Arial Unicode MS"/>
          <w:sz w:val="28"/>
          <w:szCs w:val="28"/>
        </w:rPr>
        <w:t>и</w:t>
      </w:r>
      <w:r w:rsidRPr="002406AC">
        <w:rPr>
          <w:rFonts w:ascii="Arial Unicode MS" w:eastAsia="Arial Unicode MS" w:hAnsi="Arial Unicode MS" w:cs="Arial Unicode MS"/>
          <w:sz w:val="28"/>
          <w:szCs w:val="28"/>
          <w:lang w:val="en-US"/>
        </w:rPr>
        <w:t xml:space="preserve"> rest (27/2) = 1;</w:t>
      </w:r>
    </w:p>
    <w:p w:rsidR="00C31FE3" w:rsidRPr="002406AC" w:rsidRDefault="007A050F" w:rsidP="002406AC">
      <w:pPr>
        <w:spacing w:before="120"/>
        <w:ind w:left="-303" w:firstLine="823"/>
        <w:jc w:val="both"/>
        <w:rPr>
          <w:sz w:val="28"/>
          <w:szCs w:val="28"/>
          <w:lang w:val="en-US"/>
        </w:rPr>
      </w:pPr>
      <w:r w:rsidRPr="002406AC">
        <w:rPr>
          <w:rFonts w:ascii="Arial Unicode MS" w:eastAsia="Arial Unicode MS" w:hAnsi="Arial Unicode MS" w:cs="Arial Unicode MS"/>
          <w:sz w:val="28"/>
          <w:szCs w:val="28"/>
          <w:lang w:val="en-US"/>
        </w:rPr>
        <w:t>13/2→</w:t>
      </w:r>
      <w:proofErr w:type="gramStart"/>
      <w:r w:rsidRPr="002406AC">
        <w:rPr>
          <w:rFonts w:ascii="Arial Unicode MS" w:eastAsia="Arial Unicode MS" w:hAnsi="Arial Unicode MS" w:cs="Arial Unicode MS"/>
          <w:sz w:val="28"/>
          <w:szCs w:val="28"/>
          <w:lang w:val="en-US"/>
        </w:rPr>
        <w:t>int(</w:t>
      </w:r>
      <w:proofErr w:type="gramEnd"/>
      <w:r w:rsidRPr="002406AC">
        <w:rPr>
          <w:rFonts w:ascii="Arial Unicode MS" w:eastAsia="Arial Unicode MS" w:hAnsi="Arial Unicode MS" w:cs="Arial Unicode MS"/>
          <w:sz w:val="28"/>
          <w:szCs w:val="28"/>
          <w:lang w:val="en-US"/>
        </w:rPr>
        <w:t xml:space="preserve">13/2) = 6 </w:t>
      </w:r>
      <w:r w:rsidRPr="002406AC">
        <w:rPr>
          <w:rFonts w:ascii="Arial Unicode MS" w:eastAsia="Arial Unicode MS" w:hAnsi="Arial Unicode MS" w:cs="Arial Unicode MS"/>
          <w:sz w:val="28"/>
          <w:szCs w:val="28"/>
        </w:rPr>
        <w:t>и</w:t>
      </w:r>
      <w:r w:rsidRPr="002406AC">
        <w:rPr>
          <w:rFonts w:ascii="Arial Unicode MS" w:eastAsia="Arial Unicode MS" w:hAnsi="Arial Unicode MS" w:cs="Arial Unicode MS"/>
          <w:sz w:val="28"/>
          <w:szCs w:val="28"/>
          <w:lang w:val="en-US"/>
        </w:rPr>
        <w:t xml:space="preserve"> rest (13/2) = 1;</w:t>
      </w:r>
    </w:p>
    <w:p w:rsidR="00C31FE3" w:rsidRPr="002406AC" w:rsidRDefault="007A050F" w:rsidP="002406AC">
      <w:pPr>
        <w:spacing w:before="120"/>
        <w:ind w:left="-303" w:firstLine="823"/>
        <w:jc w:val="both"/>
        <w:rPr>
          <w:sz w:val="28"/>
          <w:szCs w:val="28"/>
          <w:lang w:val="en-US"/>
        </w:rPr>
      </w:pPr>
      <w:r w:rsidRPr="002406AC">
        <w:rPr>
          <w:rFonts w:ascii="Arial Unicode MS" w:eastAsia="Arial Unicode MS" w:hAnsi="Arial Unicode MS" w:cs="Arial Unicode MS"/>
          <w:sz w:val="28"/>
          <w:szCs w:val="28"/>
          <w:lang w:val="en-US"/>
        </w:rPr>
        <w:t xml:space="preserve">6/2 → </w:t>
      </w:r>
      <w:proofErr w:type="spellStart"/>
      <w:proofErr w:type="gramStart"/>
      <w:r w:rsidRPr="002406AC">
        <w:rPr>
          <w:rFonts w:ascii="Arial Unicode MS" w:eastAsia="Arial Unicode MS" w:hAnsi="Arial Unicode MS" w:cs="Arial Unicode MS"/>
          <w:sz w:val="28"/>
          <w:szCs w:val="28"/>
          <w:lang w:val="en-US"/>
        </w:rPr>
        <w:t>int</w:t>
      </w:r>
      <w:proofErr w:type="spellEnd"/>
      <w:r w:rsidRPr="002406AC">
        <w:rPr>
          <w:rFonts w:ascii="Arial Unicode MS" w:eastAsia="Arial Unicode MS" w:hAnsi="Arial Unicode MS" w:cs="Arial Unicode MS"/>
          <w:sz w:val="28"/>
          <w:szCs w:val="28"/>
          <w:lang w:val="en-US"/>
        </w:rPr>
        <w:t>(</w:t>
      </w:r>
      <w:proofErr w:type="gramEnd"/>
      <w:r w:rsidRPr="002406AC">
        <w:rPr>
          <w:rFonts w:ascii="Arial Unicode MS" w:eastAsia="Arial Unicode MS" w:hAnsi="Arial Unicode MS" w:cs="Arial Unicode MS"/>
          <w:sz w:val="28"/>
          <w:szCs w:val="28"/>
          <w:lang w:val="en-US"/>
        </w:rPr>
        <w:t xml:space="preserve">6/2) = 3 </w:t>
      </w:r>
      <w:r w:rsidRPr="002406AC">
        <w:rPr>
          <w:rFonts w:ascii="Arial Unicode MS" w:eastAsia="Arial Unicode MS" w:hAnsi="Arial Unicode MS" w:cs="Arial Unicode MS"/>
          <w:sz w:val="28"/>
          <w:szCs w:val="28"/>
        </w:rPr>
        <w:t>и</w:t>
      </w:r>
      <w:r w:rsidRPr="002406AC">
        <w:rPr>
          <w:rFonts w:ascii="Arial Unicode MS" w:eastAsia="Arial Unicode MS" w:hAnsi="Arial Unicode MS" w:cs="Arial Unicode MS"/>
          <w:sz w:val="28"/>
          <w:szCs w:val="28"/>
          <w:lang w:val="en-US"/>
        </w:rPr>
        <w:t xml:space="preserve"> rest (6/2) = 0;</w:t>
      </w:r>
    </w:p>
    <w:p w:rsidR="00C31FE3" w:rsidRPr="002406AC" w:rsidRDefault="007A050F" w:rsidP="002406AC">
      <w:pPr>
        <w:spacing w:before="120"/>
        <w:ind w:left="-303" w:firstLine="823"/>
        <w:jc w:val="both"/>
        <w:rPr>
          <w:sz w:val="28"/>
          <w:szCs w:val="28"/>
          <w:lang w:val="en-US"/>
        </w:rPr>
      </w:pPr>
      <w:r w:rsidRPr="002406AC">
        <w:rPr>
          <w:rFonts w:ascii="Arial Unicode MS" w:eastAsia="Arial Unicode MS" w:hAnsi="Arial Unicode MS" w:cs="Arial Unicode MS"/>
          <w:sz w:val="28"/>
          <w:szCs w:val="28"/>
          <w:lang w:val="en-US"/>
        </w:rPr>
        <w:t xml:space="preserve">3/2 → </w:t>
      </w:r>
      <w:proofErr w:type="spellStart"/>
      <w:proofErr w:type="gramStart"/>
      <w:r w:rsidRPr="002406AC">
        <w:rPr>
          <w:rFonts w:ascii="Arial Unicode MS" w:eastAsia="Arial Unicode MS" w:hAnsi="Arial Unicode MS" w:cs="Arial Unicode MS"/>
          <w:sz w:val="28"/>
          <w:szCs w:val="28"/>
          <w:lang w:val="en-US"/>
        </w:rPr>
        <w:t>int</w:t>
      </w:r>
      <w:proofErr w:type="spellEnd"/>
      <w:r w:rsidRPr="002406AC">
        <w:rPr>
          <w:rFonts w:ascii="Arial Unicode MS" w:eastAsia="Arial Unicode MS" w:hAnsi="Arial Unicode MS" w:cs="Arial Unicode MS"/>
          <w:sz w:val="28"/>
          <w:szCs w:val="28"/>
          <w:lang w:val="en-US"/>
        </w:rPr>
        <w:t>(</w:t>
      </w:r>
      <w:proofErr w:type="gramEnd"/>
      <w:r w:rsidRPr="002406AC">
        <w:rPr>
          <w:rFonts w:ascii="Arial Unicode MS" w:eastAsia="Arial Unicode MS" w:hAnsi="Arial Unicode MS" w:cs="Arial Unicode MS"/>
          <w:sz w:val="28"/>
          <w:szCs w:val="28"/>
          <w:lang w:val="en-US"/>
        </w:rPr>
        <w:t xml:space="preserve">3/2) = 1 </w:t>
      </w:r>
      <w:r w:rsidRPr="002406AC">
        <w:rPr>
          <w:rFonts w:ascii="Arial Unicode MS" w:eastAsia="Arial Unicode MS" w:hAnsi="Arial Unicode MS" w:cs="Arial Unicode MS"/>
          <w:sz w:val="28"/>
          <w:szCs w:val="28"/>
        </w:rPr>
        <w:t>и</w:t>
      </w:r>
      <w:r w:rsidRPr="002406AC">
        <w:rPr>
          <w:rFonts w:ascii="Arial Unicode MS" w:eastAsia="Arial Unicode MS" w:hAnsi="Arial Unicode MS" w:cs="Arial Unicode MS"/>
          <w:sz w:val="28"/>
          <w:szCs w:val="28"/>
          <w:lang w:val="en-US"/>
        </w:rPr>
        <w:t xml:space="preserve"> rest (3/2) = 1.</w:t>
      </w:r>
    </w:p>
    <w:p w:rsidR="00C31FE3" w:rsidRPr="002406AC" w:rsidRDefault="007A050F" w:rsidP="002406AC">
      <w:pPr>
        <w:spacing w:before="120"/>
        <w:ind w:left="-303" w:firstLine="823"/>
        <w:jc w:val="both"/>
        <w:rPr>
          <w:sz w:val="28"/>
          <w:szCs w:val="28"/>
        </w:rPr>
      </w:pPr>
      <w:r w:rsidRPr="002406AC">
        <w:rPr>
          <w:sz w:val="28"/>
          <w:szCs w:val="28"/>
        </w:rPr>
        <w:t>Таким образом: 436 = 11 0110100.</w:t>
      </w:r>
    </w:p>
    <w:p w:rsidR="00C31FE3" w:rsidRPr="002406AC" w:rsidRDefault="00C31FE3" w:rsidP="002406AC">
      <w:pPr>
        <w:spacing w:before="120"/>
        <w:ind w:left="-303" w:firstLine="823"/>
        <w:jc w:val="both"/>
        <w:rPr>
          <w:sz w:val="28"/>
          <w:szCs w:val="28"/>
        </w:rPr>
      </w:pPr>
    </w:p>
    <w:p w:rsidR="00C31FE3" w:rsidRPr="002406AC" w:rsidRDefault="00C31FE3" w:rsidP="002406AC">
      <w:pPr>
        <w:ind w:left="-303" w:hanging="360"/>
        <w:rPr>
          <w:sz w:val="28"/>
          <w:szCs w:val="28"/>
        </w:rPr>
      </w:pPr>
    </w:p>
    <w:p w:rsidR="00C31FE3" w:rsidRPr="002406AC" w:rsidRDefault="007A050F" w:rsidP="002406AC">
      <w:pPr>
        <w:ind w:left="-303" w:hanging="360"/>
        <w:rPr>
          <w:sz w:val="28"/>
          <w:szCs w:val="28"/>
        </w:rPr>
      </w:pPr>
      <w:r w:rsidRPr="002406AC">
        <w:rPr>
          <w:b/>
          <w:i/>
          <w:sz w:val="28"/>
          <w:szCs w:val="28"/>
        </w:rPr>
        <w:t>2. Преобразование дробных чисел</w:t>
      </w:r>
    </w:p>
    <w:p w:rsidR="00C31FE3" w:rsidRPr="002406AC" w:rsidRDefault="007A050F" w:rsidP="002406AC">
      <w:pPr>
        <w:spacing w:before="120"/>
        <w:ind w:left="-303" w:firstLine="823"/>
        <w:jc w:val="both"/>
        <w:rPr>
          <w:sz w:val="28"/>
          <w:szCs w:val="28"/>
        </w:rPr>
      </w:pPr>
      <w:r w:rsidRPr="002406AC">
        <w:rPr>
          <w:sz w:val="28"/>
          <w:szCs w:val="28"/>
        </w:rPr>
        <w:t xml:space="preserve">Задача представления дробного числа </w:t>
      </w:r>
      <w:r w:rsidRPr="002406AC">
        <w:rPr>
          <w:i/>
          <w:sz w:val="28"/>
          <w:szCs w:val="28"/>
        </w:rPr>
        <w:t>M</w:t>
      </w:r>
      <w:r w:rsidRPr="002406AC">
        <w:rPr>
          <w:i/>
          <w:sz w:val="28"/>
          <w:szCs w:val="28"/>
          <w:vertAlign w:val="subscript"/>
        </w:rPr>
        <w:t>q</w:t>
      </w:r>
      <w:r w:rsidRPr="002406AC">
        <w:rPr>
          <w:sz w:val="28"/>
          <w:szCs w:val="28"/>
          <w:vertAlign w:val="subscript"/>
        </w:rPr>
        <w:t>1</w:t>
      </w:r>
      <w:r w:rsidRPr="002406AC">
        <w:rPr>
          <w:sz w:val="28"/>
          <w:szCs w:val="28"/>
        </w:rPr>
        <w:t xml:space="preserve">, заданного в системе </w:t>
      </w:r>
      <w:r w:rsidRPr="002406AC">
        <w:rPr>
          <w:i/>
          <w:sz w:val="28"/>
          <w:szCs w:val="28"/>
        </w:rPr>
        <w:t>q</w:t>
      </w:r>
      <w:r w:rsidRPr="002406AC">
        <w:rPr>
          <w:sz w:val="28"/>
          <w:szCs w:val="28"/>
          <w:vertAlign w:val="subscript"/>
        </w:rPr>
        <w:t>1</w:t>
      </w:r>
      <w:r w:rsidRPr="002406AC">
        <w:rPr>
          <w:sz w:val="28"/>
          <w:szCs w:val="28"/>
        </w:rPr>
        <w:t xml:space="preserve">, в системе счисления с основанием </w:t>
      </w:r>
      <w:r w:rsidRPr="002406AC">
        <w:rPr>
          <w:i/>
          <w:sz w:val="28"/>
          <w:szCs w:val="28"/>
        </w:rPr>
        <w:t>q</w:t>
      </w:r>
      <w:r w:rsidRPr="002406AC">
        <w:rPr>
          <w:sz w:val="28"/>
          <w:szCs w:val="28"/>
          <w:vertAlign w:val="subscript"/>
        </w:rPr>
        <w:t>2</w:t>
      </w:r>
      <w:r w:rsidRPr="002406AC">
        <w:rPr>
          <w:sz w:val="28"/>
          <w:szCs w:val="28"/>
        </w:rPr>
        <w:t xml:space="preserve">, можно рассматривать как задачу поиска коэффициентов полинома, представляющего собой расширенную запись числа </w:t>
      </w:r>
      <w:r w:rsidRPr="002406AC">
        <w:rPr>
          <w:i/>
          <w:sz w:val="28"/>
          <w:szCs w:val="28"/>
        </w:rPr>
        <w:t>M</w:t>
      </w:r>
      <w:r w:rsidRPr="002406AC">
        <w:rPr>
          <w:sz w:val="28"/>
          <w:szCs w:val="28"/>
        </w:rPr>
        <w:t xml:space="preserve"> в системе счисления </w:t>
      </w:r>
      <w:r w:rsidRPr="002406AC">
        <w:rPr>
          <w:i/>
          <w:sz w:val="28"/>
          <w:szCs w:val="28"/>
        </w:rPr>
        <w:t>q</w:t>
      </w:r>
      <w:r w:rsidRPr="002406AC">
        <w:rPr>
          <w:sz w:val="28"/>
          <w:szCs w:val="28"/>
          <w:vertAlign w:val="subscript"/>
        </w:rPr>
        <w:t>2</w:t>
      </w:r>
      <w:r w:rsidRPr="002406AC">
        <w:rPr>
          <w:sz w:val="28"/>
          <w:szCs w:val="28"/>
        </w:rPr>
        <w:t>:</w:t>
      </w:r>
    </w:p>
    <w:p w:rsidR="00C31FE3" w:rsidRPr="002406AC" w:rsidRDefault="007A050F" w:rsidP="002406AC">
      <w:pPr>
        <w:spacing w:before="120"/>
        <w:ind w:left="-303" w:firstLine="823"/>
        <w:jc w:val="center"/>
        <w:rPr>
          <w:sz w:val="28"/>
          <w:szCs w:val="28"/>
        </w:rPr>
      </w:pPr>
      <w:r w:rsidRPr="002406AC">
        <w:rPr>
          <w:i/>
          <w:sz w:val="28"/>
          <w:szCs w:val="28"/>
        </w:rPr>
        <w:t>B</w:t>
      </w:r>
      <w:r w:rsidRPr="002406AC">
        <w:rPr>
          <w:sz w:val="28"/>
          <w:szCs w:val="28"/>
          <w:vertAlign w:val="subscript"/>
        </w:rPr>
        <w:t>1</w:t>
      </w:r>
      <w:r w:rsidRPr="002406AC">
        <w:rPr>
          <w:sz w:val="28"/>
          <w:szCs w:val="28"/>
        </w:rPr>
        <w:t xml:space="preserve"> </w:t>
      </w:r>
      <w:r w:rsidRPr="002406AC">
        <w:rPr>
          <w:i/>
          <w:sz w:val="28"/>
          <w:szCs w:val="28"/>
        </w:rPr>
        <w:t>× q</w:t>
      </w:r>
      <w:r w:rsidRPr="002406AC">
        <w:rPr>
          <w:sz w:val="28"/>
          <w:szCs w:val="28"/>
          <w:vertAlign w:val="subscript"/>
        </w:rPr>
        <w:t>2</w:t>
      </w:r>
      <w:r w:rsidRPr="002406AC">
        <w:rPr>
          <w:i/>
          <w:sz w:val="28"/>
          <w:szCs w:val="28"/>
          <w:vertAlign w:val="superscript"/>
        </w:rPr>
        <w:t>–</w:t>
      </w:r>
      <w:r w:rsidRPr="002406AC">
        <w:rPr>
          <w:sz w:val="28"/>
          <w:szCs w:val="28"/>
          <w:vertAlign w:val="superscript"/>
        </w:rPr>
        <w:t>1</w:t>
      </w:r>
      <w:r w:rsidRPr="002406AC">
        <w:rPr>
          <w:i/>
          <w:sz w:val="28"/>
          <w:szCs w:val="28"/>
        </w:rPr>
        <w:t xml:space="preserve"> + B</w:t>
      </w:r>
      <w:r w:rsidRPr="002406AC">
        <w:rPr>
          <w:sz w:val="28"/>
          <w:szCs w:val="28"/>
          <w:vertAlign w:val="subscript"/>
        </w:rPr>
        <w:t>2</w:t>
      </w:r>
      <w:r w:rsidRPr="002406AC">
        <w:rPr>
          <w:sz w:val="28"/>
          <w:szCs w:val="28"/>
        </w:rPr>
        <w:t xml:space="preserve">  </w:t>
      </w:r>
      <w:r w:rsidRPr="002406AC">
        <w:rPr>
          <w:i/>
          <w:sz w:val="28"/>
          <w:szCs w:val="28"/>
        </w:rPr>
        <w:t>× q</w:t>
      </w:r>
      <w:r w:rsidRPr="002406AC">
        <w:rPr>
          <w:sz w:val="28"/>
          <w:szCs w:val="28"/>
          <w:vertAlign w:val="subscript"/>
        </w:rPr>
        <w:t>2</w:t>
      </w:r>
      <w:r w:rsidRPr="002406AC">
        <w:rPr>
          <w:i/>
          <w:sz w:val="28"/>
          <w:szCs w:val="28"/>
          <w:vertAlign w:val="superscript"/>
        </w:rPr>
        <w:t>–</w:t>
      </w:r>
      <w:r w:rsidRPr="002406AC">
        <w:rPr>
          <w:sz w:val="28"/>
          <w:szCs w:val="28"/>
          <w:vertAlign w:val="superscript"/>
        </w:rPr>
        <w:t>2</w:t>
      </w:r>
      <w:r w:rsidRPr="002406AC">
        <w:rPr>
          <w:sz w:val="28"/>
          <w:szCs w:val="28"/>
        </w:rPr>
        <w:t xml:space="preserve"> </w:t>
      </w:r>
      <w:r w:rsidRPr="002406AC">
        <w:rPr>
          <w:i/>
          <w:sz w:val="28"/>
          <w:szCs w:val="28"/>
        </w:rPr>
        <w:t>+ B</w:t>
      </w:r>
      <w:r w:rsidRPr="002406AC">
        <w:rPr>
          <w:sz w:val="28"/>
          <w:szCs w:val="28"/>
          <w:vertAlign w:val="subscript"/>
        </w:rPr>
        <w:t xml:space="preserve">3 </w:t>
      </w:r>
      <w:r w:rsidRPr="002406AC">
        <w:rPr>
          <w:i/>
          <w:sz w:val="28"/>
          <w:szCs w:val="28"/>
        </w:rPr>
        <w:t>× q</w:t>
      </w:r>
      <w:r w:rsidRPr="002406AC">
        <w:rPr>
          <w:sz w:val="28"/>
          <w:szCs w:val="28"/>
          <w:vertAlign w:val="subscript"/>
        </w:rPr>
        <w:t>2</w:t>
      </w:r>
      <w:r w:rsidRPr="002406AC">
        <w:rPr>
          <w:i/>
          <w:sz w:val="28"/>
          <w:szCs w:val="28"/>
          <w:vertAlign w:val="superscript"/>
        </w:rPr>
        <w:t>–</w:t>
      </w:r>
      <w:r w:rsidRPr="002406AC">
        <w:rPr>
          <w:sz w:val="28"/>
          <w:szCs w:val="28"/>
          <w:vertAlign w:val="superscript"/>
        </w:rPr>
        <w:t>3</w:t>
      </w:r>
      <w:r w:rsidRPr="002406AC">
        <w:rPr>
          <w:sz w:val="28"/>
          <w:szCs w:val="28"/>
        </w:rPr>
        <w:t xml:space="preserve"> </w:t>
      </w:r>
      <w:r w:rsidRPr="002406AC">
        <w:rPr>
          <w:i/>
          <w:sz w:val="28"/>
          <w:szCs w:val="28"/>
        </w:rPr>
        <w:t>+ ....</w:t>
      </w:r>
      <w:r w:rsidRPr="002406AC">
        <w:rPr>
          <w:sz w:val="28"/>
          <w:szCs w:val="28"/>
        </w:rPr>
        <w:t xml:space="preserve"> </w:t>
      </w:r>
      <w:r w:rsidRPr="002406AC">
        <w:rPr>
          <w:i/>
          <w:sz w:val="28"/>
          <w:szCs w:val="28"/>
        </w:rPr>
        <w:t>+ B</w:t>
      </w:r>
      <w:r w:rsidRPr="002406AC">
        <w:rPr>
          <w:i/>
          <w:sz w:val="28"/>
          <w:szCs w:val="28"/>
          <w:vertAlign w:val="subscript"/>
        </w:rPr>
        <w:t>n–</w:t>
      </w:r>
      <w:r w:rsidRPr="002406AC">
        <w:rPr>
          <w:sz w:val="28"/>
          <w:szCs w:val="28"/>
          <w:vertAlign w:val="subscript"/>
        </w:rPr>
        <w:t xml:space="preserve">2 </w:t>
      </w:r>
      <w:r w:rsidRPr="002406AC">
        <w:rPr>
          <w:i/>
          <w:sz w:val="28"/>
          <w:szCs w:val="28"/>
        </w:rPr>
        <w:t>× q</w:t>
      </w:r>
      <w:r w:rsidRPr="002406AC">
        <w:rPr>
          <w:sz w:val="28"/>
          <w:szCs w:val="28"/>
          <w:vertAlign w:val="subscript"/>
        </w:rPr>
        <w:t>2</w:t>
      </w:r>
      <w:r w:rsidRPr="002406AC">
        <w:rPr>
          <w:i/>
          <w:sz w:val="28"/>
          <w:szCs w:val="28"/>
          <w:vertAlign w:val="superscript"/>
        </w:rPr>
        <w:t>–(n–</w:t>
      </w:r>
      <w:r w:rsidRPr="002406AC">
        <w:rPr>
          <w:sz w:val="28"/>
          <w:szCs w:val="28"/>
          <w:vertAlign w:val="superscript"/>
        </w:rPr>
        <w:t>2</w:t>
      </w:r>
      <w:r w:rsidRPr="002406AC">
        <w:rPr>
          <w:i/>
          <w:sz w:val="28"/>
          <w:szCs w:val="28"/>
          <w:vertAlign w:val="superscript"/>
        </w:rPr>
        <w:t>)</w:t>
      </w:r>
      <w:r w:rsidRPr="002406AC">
        <w:rPr>
          <w:i/>
          <w:sz w:val="28"/>
          <w:szCs w:val="28"/>
        </w:rPr>
        <w:t xml:space="preserve"> + B </w:t>
      </w:r>
      <w:r w:rsidRPr="002406AC">
        <w:rPr>
          <w:i/>
          <w:sz w:val="28"/>
          <w:szCs w:val="28"/>
          <w:vertAlign w:val="subscript"/>
        </w:rPr>
        <w:t>n–</w:t>
      </w:r>
      <w:r w:rsidRPr="002406AC">
        <w:rPr>
          <w:sz w:val="28"/>
          <w:szCs w:val="28"/>
          <w:vertAlign w:val="subscript"/>
        </w:rPr>
        <w:t>1</w:t>
      </w:r>
      <w:r w:rsidRPr="002406AC">
        <w:rPr>
          <w:sz w:val="28"/>
          <w:szCs w:val="28"/>
        </w:rPr>
        <w:t xml:space="preserve"> </w:t>
      </w:r>
      <w:r w:rsidRPr="002406AC">
        <w:rPr>
          <w:i/>
          <w:sz w:val="28"/>
          <w:szCs w:val="28"/>
        </w:rPr>
        <w:t>× q</w:t>
      </w:r>
      <w:r w:rsidRPr="002406AC">
        <w:rPr>
          <w:sz w:val="28"/>
          <w:szCs w:val="28"/>
          <w:vertAlign w:val="subscript"/>
        </w:rPr>
        <w:t>2</w:t>
      </w:r>
      <w:r w:rsidRPr="002406AC">
        <w:rPr>
          <w:i/>
          <w:sz w:val="28"/>
          <w:szCs w:val="28"/>
          <w:vertAlign w:val="superscript"/>
        </w:rPr>
        <w:t>–(n–</w:t>
      </w:r>
      <w:r w:rsidRPr="002406AC">
        <w:rPr>
          <w:sz w:val="28"/>
          <w:szCs w:val="28"/>
          <w:vertAlign w:val="superscript"/>
        </w:rPr>
        <w:t>1</w:t>
      </w:r>
      <w:r w:rsidRPr="002406AC">
        <w:rPr>
          <w:i/>
          <w:sz w:val="28"/>
          <w:szCs w:val="28"/>
          <w:vertAlign w:val="superscript"/>
        </w:rPr>
        <w:t>)</w:t>
      </w:r>
      <w:r w:rsidRPr="002406AC">
        <w:rPr>
          <w:i/>
          <w:sz w:val="28"/>
          <w:szCs w:val="28"/>
        </w:rPr>
        <w:t xml:space="preserve"> +  B</w:t>
      </w:r>
      <w:r w:rsidRPr="002406AC">
        <w:rPr>
          <w:i/>
          <w:sz w:val="28"/>
          <w:szCs w:val="28"/>
          <w:vertAlign w:val="subscript"/>
        </w:rPr>
        <w:t xml:space="preserve">n </w:t>
      </w:r>
      <w:r w:rsidRPr="002406AC">
        <w:rPr>
          <w:i/>
          <w:sz w:val="28"/>
          <w:szCs w:val="28"/>
        </w:rPr>
        <w:t>× q</w:t>
      </w:r>
      <w:r w:rsidRPr="002406AC">
        <w:rPr>
          <w:sz w:val="28"/>
          <w:szCs w:val="28"/>
          <w:vertAlign w:val="subscript"/>
        </w:rPr>
        <w:t>2</w:t>
      </w:r>
      <w:r w:rsidRPr="002406AC">
        <w:rPr>
          <w:i/>
          <w:sz w:val="28"/>
          <w:szCs w:val="28"/>
          <w:vertAlign w:val="superscript"/>
        </w:rPr>
        <w:t>–n</w:t>
      </w:r>
      <w:r w:rsidRPr="002406AC">
        <w:rPr>
          <w:sz w:val="28"/>
          <w:szCs w:val="28"/>
        </w:rPr>
        <w:t xml:space="preserve"> = </w:t>
      </w:r>
      <w:r w:rsidRPr="002406AC">
        <w:rPr>
          <w:i/>
          <w:sz w:val="28"/>
          <w:szCs w:val="28"/>
        </w:rPr>
        <w:t>M</w:t>
      </w:r>
      <w:r w:rsidRPr="002406AC">
        <w:rPr>
          <w:i/>
          <w:sz w:val="28"/>
          <w:szCs w:val="28"/>
          <w:vertAlign w:val="subscript"/>
        </w:rPr>
        <w:t>q</w:t>
      </w:r>
      <w:r w:rsidRPr="002406AC">
        <w:rPr>
          <w:sz w:val="28"/>
          <w:szCs w:val="28"/>
        </w:rPr>
        <w:t xml:space="preserve">                                      (1.4)</w:t>
      </w:r>
    </w:p>
    <w:p w:rsidR="00C31FE3" w:rsidRPr="002406AC" w:rsidRDefault="007A050F" w:rsidP="002406AC">
      <w:pPr>
        <w:spacing w:before="120"/>
        <w:ind w:left="-303" w:firstLine="823"/>
        <w:jc w:val="both"/>
        <w:rPr>
          <w:sz w:val="28"/>
          <w:szCs w:val="28"/>
        </w:rPr>
      </w:pPr>
      <w:r w:rsidRPr="002406AC">
        <w:rPr>
          <w:sz w:val="28"/>
          <w:szCs w:val="28"/>
        </w:rPr>
        <w:t xml:space="preserve">Введем скобочную форму для выражения (1.4). Обозначим выражение в первой скобке как </w:t>
      </w:r>
      <w:r w:rsidRPr="002406AC">
        <w:rPr>
          <w:i/>
          <w:sz w:val="28"/>
          <w:szCs w:val="28"/>
        </w:rPr>
        <w:t>M</w:t>
      </w:r>
      <w:r w:rsidRPr="002406AC">
        <w:rPr>
          <w:sz w:val="28"/>
          <w:szCs w:val="28"/>
          <w:vertAlign w:val="subscript"/>
        </w:rPr>
        <w:t>1</w:t>
      </w:r>
      <w:r w:rsidRPr="002406AC">
        <w:rPr>
          <w:sz w:val="28"/>
          <w:szCs w:val="28"/>
        </w:rPr>
        <w:t xml:space="preserve">, выражение во второй </w:t>
      </w:r>
      <w:r w:rsidRPr="002406AC">
        <w:rPr>
          <w:i/>
          <w:sz w:val="28"/>
          <w:szCs w:val="28"/>
        </w:rPr>
        <w:t>–</w:t>
      </w:r>
      <w:r w:rsidRPr="002406AC">
        <w:rPr>
          <w:sz w:val="28"/>
          <w:szCs w:val="28"/>
        </w:rPr>
        <w:t xml:space="preserve"> как </w:t>
      </w:r>
      <w:r w:rsidRPr="002406AC">
        <w:rPr>
          <w:i/>
          <w:sz w:val="28"/>
          <w:szCs w:val="28"/>
        </w:rPr>
        <w:t>M</w:t>
      </w:r>
      <w:r w:rsidRPr="002406AC">
        <w:rPr>
          <w:sz w:val="28"/>
          <w:szCs w:val="28"/>
          <w:vertAlign w:val="subscript"/>
        </w:rPr>
        <w:t>2</w:t>
      </w:r>
      <w:r w:rsidRPr="002406AC">
        <w:rPr>
          <w:sz w:val="28"/>
          <w:szCs w:val="28"/>
        </w:rPr>
        <w:t xml:space="preserve">, в третьей скобке </w:t>
      </w:r>
      <w:r w:rsidRPr="002406AC">
        <w:rPr>
          <w:i/>
          <w:sz w:val="28"/>
          <w:szCs w:val="28"/>
        </w:rPr>
        <w:t>–</w:t>
      </w:r>
      <w:r w:rsidRPr="002406AC">
        <w:rPr>
          <w:sz w:val="28"/>
          <w:szCs w:val="28"/>
        </w:rPr>
        <w:t xml:space="preserve"> как </w:t>
      </w:r>
      <w:r w:rsidRPr="002406AC">
        <w:rPr>
          <w:i/>
          <w:sz w:val="28"/>
          <w:szCs w:val="28"/>
        </w:rPr>
        <w:t>M</w:t>
      </w:r>
      <w:r w:rsidRPr="002406AC">
        <w:rPr>
          <w:sz w:val="28"/>
          <w:szCs w:val="28"/>
          <w:vertAlign w:val="subscript"/>
        </w:rPr>
        <w:t>3</w:t>
      </w:r>
      <w:r w:rsidRPr="002406AC">
        <w:rPr>
          <w:sz w:val="28"/>
          <w:szCs w:val="28"/>
        </w:rPr>
        <w:t xml:space="preserve"> и т. д., выражение в (</w:t>
      </w:r>
      <w:r w:rsidRPr="002406AC">
        <w:rPr>
          <w:i/>
          <w:sz w:val="28"/>
          <w:szCs w:val="28"/>
        </w:rPr>
        <w:t xml:space="preserve">n – </w:t>
      </w:r>
      <w:r w:rsidRPr="002406AC">
        <w:rPr>
          <w:sz w:val="28"/>
          <w:szCs w:val="28"/>
        </w:rPr>
        <w:t>1)</w:t>
      </w:r>
      <w:r w:rsidRPr="002406AC">
        <w:rPr>
          <w:i/>
          <w:sz w:val="28"/>
          <w:szCs w:val="28"/>
        </w:rPr>
        <w:t>-</w:t>
      </w:r>
      <w:r w:rsidRPr="002406AC">
        <w:rPr>
          <w:sz w:val="28"/>
          <w:szCs w:val="28"/>
        </w:rPr>
        <w:t xml:space="preserve">й скобке как </w:t>
      </w:r>
      <w:r w:rsidRPr="002406AC">
        <w:rPr>
          <w:i/>
          <w:sz w:val="28"/>
          <w:szCs w:val="28"/>
        </w:rPr>
        <w:t>M</w:t>
      </w:r>
      <w:r w:rsidRPr="002406AC">
        <w:rPr>
          <w:sz w:val="28"/>
          <w:szCs w:val="28"/>
        </w:rPr>
        <w:t xml:space="preserve"> </w:t>
      </w:r>
      <w:r w:rsidRPr="002406AC">
        <w:rPr>
          <w:i/>
          <w:sz w:val="28"/>
          <w:szCs w:val="28"/>
          <w:vertAlign w:val="subscript"/>
        </w:rPr>
        <w:t>n–</w:t>
      </w:r>
      <w:r w:rsidRPr="002406AC">
        <w:rPr>
          <w:sz w:val="28"/>
          <w:szCs w:val="28"/>
          <w:vertAlign w:val="subscript"/>
        </w:rPr>
        <w:t>1</w:t>
      </w:r>
      <w:r w:rsidRPr="002406AC">
        <w:rPr>
          <w:sz w:val="28"/>
          <w:szCs w:val="28"/>
        </w:rPr>
        <w:t xml:space="preserve">, выражение в </w:t>
      </w:r>
      <w:r w:rsidRPr="002406AC">
        <w:rPr>
          <w:i/>
          <w:sz w:val="28"/>
          <w:szCs w:val="28"/>
        </w:rPr>
        <w:t>n-</w:t>
      </w:r>
      <w:r w:rsidRPr="002406AC">
        <w:rPr>
          <w:sz w:val="28"/>
          <w:szCs w:val="28"/>
        </w:rPr>
        <w:t xml:space="preserve">й скобке – как </w:t>
      </w:r>
      <w:r w:rsidRPr="002406AC">
        <w:rPr>
          <w:i/>
          <w:sz w:val="28"/>
          <w:szCs w:val="28"/>
        </w:rPr>
        <w:t>M</w:t>
      </w:r>
      <w:r w:rsidRPr="002406AC">
        <w:rPr>
          <w:i/>
          <w:sz w:val="28"/>
          <w:szCs w:val="28"/>
          <w:vertAlign w:val="subscript"/>
        </w:rPr>
        <w:t>n</w:t>
      </w:r>
      <w:r w:rsidRPr="002406AC">
        <w:rPr>
          <w:sz w:val="28"/>
          <w:szCs w:val="28"/>
        </w:rPr>
        <w:t>:</w:t>
      </w:r>
    </w:p>
    <w:p w:rsidR="00C31FE3" w:rsidRPr="002406AC" w:rsidRDefault="007A050F" w:rsidP="002406AC">
      <w:pPr>
        <w:spacing w:before="120"/>
        <w:ind w:left="-303" w:hanging="360"/>
        <w:rPr>
          <w:sz w:val="28"/>
          <w:szCs w:val="28"/>
        </w:rPr>
      </w:pPr>
      <w:r w:rsidRPr="002406AC">
        <w:rPr>
          <w:i/>
          <w:sz w:val="28"/>
          <w:szCs w:val="28"/>
        </w:rPr>
        <w:t>M</w:t>
      </w:r>
      <w:r w:rsidRPr="002406AC">
        <w:rPr>
          <w:i/>
          <w:sz w:val="28"/>
          <w:szCs w:val="28"/>
          <w:vertAlign w:val="subscript"/>
        </w:rPr>
        <w:t>q</w:t>
      </w:r>
      <w:r w:rsidRPr="002406AC">
        <w:rPr>
          <w:sz w:val="28"/>
          <w:szCs w:val="28"/>
          <w:vertAlign w:val="subscript"/>
        </w:rPr>
        <w:t>2</w:t>
      </w:r>
      <w:r w:rsidRPr="002406AC">
        <w:rPr>
          <w:sz w:val="28"/>
          <w:szCs w:val="28"/>
        </w:rPr>
        <w:t xml:space="preserve"> </w:t>
      </w:r>
      <w:r w:rsidRPr="002406AC">
        <w:rPr>
          <w:i/>
          <w:sz w:val="28"/>
          <w:szCs w:val="28"/>
        </w:rPr>
        <w:t>= M</w:t>
      </w:r>
      <w:r w:rsidRPr="002406AC">
        <w:rPr>
          <w:i/>
          <w:sz w:val="28"/>
          <w:szCs w:val="28"/>
          <w:vertAlign w:val="subscript"/>
        </w:rPr>
        <w:t>q</w:t>
      </w:r>
      <w:r w:rsidRPr="002406AC">
        <w:rPr>
          <w:sz w:val="28"/>
          <w:szCs w:val="28"/>
          <w:vertAlign w:val="subscript"/>
        </w:rPr>
        <w:t>1</w:t>
      </w:r>
      <w:r w:rsidRPr="002406AC">
        <w:rPr>
          <w:i/>
          <w:sz w:val="28"/>
          <w:szCs w:val="28"/>
        </w:rPr>
        <w:t xml:space="preserve"> = q</w:t>
      </w:r>
      <w:r w:rsidRPr="002406AC">
        <w:rPr>
          <w:sz w:val="28"/>
          <w:szCs w:val="28"/>
          <w:vertAlign w:val="subscript"/>
        </w:rPr>
        <w:t>2</w:t>
      </w:r>
      <w:r w:rsidRPr="002406AC">
        <w:rPr>
          <w:i/>
          <w:sz w:val="28"/>
          <w:szCs w:val="28"/>
          <w:vertAlign w:val="superscript"/>
        </w:rPr>
        <w:t>–</w:t>
      </w:r>
      <w:r w:rsidRPr="002406AC">
        <w:rPr>
          <w:sz w:val="28"/>
          <w:szCs w:val="28"/>
          <w:vertAlign w:val="superscript"/>
        </w:rPr>
        <w:t>1</w:t>
      </w:r>
      <w:r w:rsidRPr="002406AC">
        <w:rPr>
          <w:sz w:val="28"/>
          <w:szCs w:val="28"/>
        </w:rPr>
        <w:t>(</w:t>
      </w:r>
      <w:r w:rsidRPr="002406AC">
        <w:rPr>
          <w:i/>
          <w:sz w:val="28"/>
          <w:szCs w:val="28"/>
        </w:rPr>
        <w:t>B</w:t>
      </w:r>
      <w:r w:rsidRPr="002406AC">
        <w:rPr>
          <w:sz w:val="28"/>
          <w:szCs w:val="28"/>
          <w:vertAlign w:val="subscript"/>
        </w:rPr>
        <w:t>1</w:t>
      </w:r>
      <w:r w:rsidRPr="002406AC">
        <w:rPr>
          <w:i/>
          <w:sz w:val="28"/>
          <w:szCs w:val="28"/>
        </w:rPr>
        <w:t xml:space="preserve"> + q</w:t>
      </w:r>
      <w:r w:rsidRPr="002406AC">
        <w:rPr>
          <w:sz w:val="28"/>
          <w:szCs w:val="28"/>
          <w:vertAlign w:val="subscript"/>
        </w:rPr>
        <w:t>2</w:t>
      </w:r>
      <w:r w:rsidRPr="002406AC">
        <w:rPr>
          <w:i/>
          <w:sz w:val="28"/>
          <w:szCs w:val="28"/>
          <w:vertAlign w:val="superscript"/>
        </w:rPr>
        <w:t>–</w:t>
      </w:r>
      <w:r w:rsidRPr="002406AC">
        <w:rPr>
          <w:sz w:val="28"/>
          <w:szCs w:val="28"/>
          <w:vertAlign w:val="superscript"/>
        </w:rPr>
        <w:t>1</w:t>
      </w:r>
      <w:r w:rsidRPr="002406AC">
        <w:rPr>
          <w:sz w:val="28"/>
          <w:szCs w:val="28"/>
        </w:rPr>
        <w:t>(</w:t>
      </w:r>
      <w:r w:rsidRPr="002406AC">
        <w:rPr>
          <w:i/>
          <w:sz w:val="28"/>
          <w:szCs w:val="28"/>
        </w:rPr>
        <w:t>B</w:t>
      </w:r>
      <w:r w:rsidRPr="002406AC">
        <w:rPr>
          <w:sz w:val="28"/>
          <w:szCs w:val="28"/>
          <w:vertAlign w:val="subscript"/>
        </w:rPr>
        <w:t>2</w:t>
      </w:r>
      <w:r w:rsidRPr="002406AC">
        <w:rPr>
          <w:sz w:val="28"/>
          <w:szCs w:val="28"/>
        </w:rPr>
        <w:t xml:space="preserve"> </w:t>
      </w:r>
      <w:r w:rsidRPr="002406AC">
        <w:rPr>
          <w:i/>
          <w:sz w:val="28"/>
          <w:szCs w:val="28"/>
        </w:rPr>
        <w:t>+ q</w:t>
      </w:r>
      <w:r w:rsidRPr="002406AC">
        <w:rPr>
          <w:sz w:val="28"/>
          <w:szCs w:val="28"/>
          <w:vertAlign w:val="subscript"/>
        </w:rPr>
        <w:t>2</w:t>
      </w:r>
      <w:r w:rsidRPr="002406AC">
        <w:rPr>
          <w:i/>
          <w:sz w:val="28"/>
          <w:szCs w:val="28"/>
          <w:vertAlign w:val="superscript"/>
        </w:rPr>
        <w:t>–</w:t>
      </w:r>
      <w:r w:rsidRPr="002406AC">
        <w:rPr>
          <w:sz w:val="28"/>
          <w:szCs w:val="28"/>
          <w:vertAlign w:val="superscript"/>
        </w:rPr>
        <w:t>1</w:t>
      </w:r>
      <w:r w:rsidRPr="002406AC">
        <w:rPr>
          <w:sz w:val="28"/>
          <w:szCs w:val="28"/>
        </w:rPr>
        <w:t>(</w:t>
      </w:r>
      <w:r w:rsidRPr="002406AC">
        <w:rPr>
          <w:i/>
          <w:sz w:val="28"/>
          <w:szCs w:val="28"/>
        </w:rPr>
        <w:t>B</w:t>
      </w:r>
      <w:r w:rsidRPr="002406AC">
        <w:rPr>
          <w:sz w:val="28"/>
          <w:szCs w:val="28"/>
          <w:vertAlign w:val="subscript"/>
        </w:rPr>
        <w:t>3</w:t>
      </w:r>
      <w:r w:rsidRPr="002406AC">
        <w:rPr>
          <w:i/>
          <w:sz w:val="28"/>
          <w:szCs w:val="28"/>
        </w:rPr>
        <w:t>+...+q</w:t>
      </w:r>
      <w:r w:rsidRPr="002406AC">
        <w:rPr>
          <w:sz w:val="28"/>
          <w:szCs w:val="28"/>
          <w:vertAlign w:val="subscript"/>
        </w:rPr>
        <w:t>2</w:t>
      </w:r>
      <w:r w:rsidRPr="002406AC">
        <w:rPr>
          <w:i/>
          <w:sz w:val="28"/>
          <w:szCs w:val="28"/>
          <w:vertAlign w:val="superscript"/>
        </w:rPr>
        <w:t>–</w:t>
      </w:r>
      <w:r w:rsidRPr="002406AC">
        <w:rPr>
          <w:sz w:val="28"/>
          <w:szCs w:val="28"/>
          <w:vertAlign w:val="superscript"/>
        </w:rPr>
        <w:t>1</w:t>
      </w:r>
      <w:r w:rsidRPr="002406AC">
        <w:rPr>
          <w:sz w:val="28"/>
          <w:szCs w:val="28"/>
        </w:rPr>
        <w:t>(</w:t>
      </w:r>
      <w:r w:rsidRPr="002406AC">
        <w:rPr>
          <w:i/>
          <w:sz w:val="28"/>
          <w:szCs w:val="28"/>
        </w:rPr>
        <w:t>B</w:t>
      </w:r>
      <w:r w:rsidRPr="002406AC">
        <w:rPr>
          <w:i/>
          <w:sz w:val="28"/>
          <w:szCs w:val="28"/>
          <w:vertAlign w:val="subscript"/>
        </w:rPr>
        <w:t>n–</w:t>
      </w:r>
      <w:r w:rsidRPr="002406AC">
        <w:rPr>
          <w:sz w:val="28"/>
          <w:szCs w:val="28"/>
          <w:vertAlign w:val="subscript"/>
        </w:rPr>
        <w:t>1</w:t>
      </w:r>
      <w:r w:rsidRPr="002406AC">
        <w:rPr>
          <w:sz w:val="28"/>
          <w:szCs w:val="28"/>
        </w:rPr>
        <w:t xml:space="preserve"> </w:t>
      </w:r>
      <w:r w:rsidRPr="002406AC">
        <w:rPr>
          <w:i/>
          <w:sz w:val="28"/>
          <w:szCs w:val="28"/>
        </w:rPr>
        <w:t>+ q</w:t>
      </w:r>
      <w:r w:rsidRPr="002406AC">
        <w:rPr>
          <w:i/>
          <w:sz w:val="28"/>
          <w:szCs w:val="28"/>
          <w:vertAlign w:val="subscript"/>
        </w:rPr>
        <w:t>2</w:t>
      </w:r>
      <w:r w:rsidRPr="002406AC">
        <w:rPr>
          <w:i/>
          <w:sz w:val="28"/>
          <w:szCs w:val="28"/>
          <w:vertAlign w:val="superscript"/>
        </w:rPr>
        <w:t>–</w:t>
      </w:r>
      <w:r w:rsidRPr="002406AC">
        <w:rPr>
          <w:sz w:val="28"/>
          <w:szCs w:val="28"/>
          <w:vertAlign w:val="superscript"/>
        </w:rPr>
        <w:t>1</w:t>
      </w:r>
      <w:r w:rsidRPr="002406AC">
        <w:rPr>
          <w:sz w:val="28"/>
          <w:szCs w:val="28"/>
        </w:rPr>
        <w:t>(</w:t>
      </w:r>
      <w:r w:rsidRPr="002406AC">
        <w:rPr>
          <w:i/>
          <w:sz w:val="28"/>
          <w:szCs w:val="28"/>
        </w:rPr>
        <w:t>B</w:t>
      </w:r>
      <w:r w:rsidRPr="002406AC">
        <w:rPr>
          <w:i/>
          <w:sz w:val="28"/>
          <w:szCs w:val="28"/>
          <w:vertAlign w:val="subscript"/>
        </w:rPr>
        <w:t>n</w:t>
      </w:r>
      <w:r w:rsidRPr="002406AC">
        <w:rPr>
          <w:sz w:val="28"/>
          <w:szCs w:val="28"/>
        </w:rPr>
        <w:t>))...))).</w:t>
      </w:r>
    </w:p>
    <w:p w:rsidR="00C31FE3" w:rsidRPr="002406AC" w:rsidRDefault="007A050F" w:rsidP="002406AC">
      <w:pPr>
        <w:ind w:left="-303" w:firstLine="823"/>
        <w:jc w:val="both"/>
        <w:rPr>
          <w:sz w:val="28"/>
          <w:szCs w:val="28"/>
        </w:rPr>
      </w:pPr>
      <w:r w:rsidRPr="002406AC">
        <w:rPr>
          <w:sz w:val="28"/>
          <w:szCs w:val="28"/>
        </w:rPr>
        <w:t xml:space="preserve">Число </w:t>
      </w:r>
      <w:r w:rsidRPr="002406AC">
        <w:rPr>
          <w:i/>
          <w:sz w:val="28"/>
          <w:szCs w:val="28"/>
        </w:rPr>
        <w:t>M</w:t>
      </w:r>
      <w:r w:rsidRPr="002406AC">
        <w:rPr>
          <w:i/>
          <w:sz w:val="28"/>
          <w:szCs w:val="28"/>
          <w:vertAlign w:val="subscript"/>
        </w:rPr>
        <w:t>q</w:t>
      </w:r>
      <w:r w:rsidRPr="002406AC">
        <w:rPr>
          <w:sz w:val="28"/>
          <w:szCs w:val="28"/>
          <w:vertAlign w:val="subscript"/>
        </w:rPr>
        <w:t>1</w:t>
      </w:r>
      <w:r w:rsidRPr="002406AC">
        <w:rPr>
          <w:sz w:val="28"/>
          <w:szCs w:val="28"/>
        </w:rPr>
        <w:t xml:space="preserve"> </w:t>
      </w:r>
      <w:r w:rsidRPr="002406AC">
        <w:rPr>
          <w:i/>
          <w:sz w:val="28"/>
          <w:szCs w:val="28"/>
        </w:rPr>
        <w:t>–</w:t>
      </w:r>
      <w:r w:rsidRPr="002406AC">
        <w:rPr>
          <w:sz w:val="28"/>
          <w:szCs w:val="28"/>
        </w:rPr>
        <w:t xml:space="preserve"> правильная дробь, поэтому при умножении </w:t>
      </w:r>
      <w:r w:rsidRPr="002406AC">
        <w:rPr>
          <w:i/>
          <w:sz w:val="28"/>
          <w:szCs w:val="28"/>
        </w:rPr>
        <w:t>M</w:t>
      </w:r>
      <w:r w:rsidRPr="002406AC">
        <w:rPr>
          <w:i/>
          <w:sz w:val="28"/>
          <w:szCs w:val="28"/>
          <w:vertAlign w:val="subscript"/>
        </w:rPr>
        <w:t>q</w:t>
      </w:r>
      <w:r w:rsidRPr="002406AC">
        <w:rPr>
          <w:sz w:val="28"/>
          <w:szCs w:val="28"/>
          <w:vertAlign w:val="subscript"/>
        </w:rPr>
        <w:t>1</w:t>
      </w:r>
      <w:r w:rsidRPr="002406AC">
        <w:rPr>
          <w:sz w:val="28"/>
          <w:szCs w:val="28"/>
        </w:rPr>
        <w:t xml:space="preserve"> </w:t>
      </w:r>
      <w:r w:rsidRPr="002406AC">
        <w:rPr>
          <w:i/>
          <w:sz w:val="28"/>
          <w:szCs w:val="28"/>
        </w:rPr>
        <w:t>×</w:t>
      </w:r>
      <w:r w:rsidRPr="002406AC">
        <w:rPr>
          <w:sz w:val="28"/>
          <w:szCs w:val="28"/>
        </w:rPr>
        <w:t xml:space="preserve"> </w:t>
      </w:r>
      <w:r w:rsidRPr="002406AC">
        <w:rPr>
          <w:i/>
          <w:sz w:val="28"/>
          <w:szCs w:val="28"/>
        </w:rPr>
        <w:t>q</w:t>
      </w:r>
      <w:r w:rsidRPr="002406AC">
        <w:rPr>
          <w:sz w:val="28"/>
          <w:szCs w:val="28"/>
          <w:vertAlign w:val="subscript"/>
        </w:rPr>
        <w:t>2</w:t>
      </w:r>
      <w:r w:rsidRPr="002406AC">
        <w:rPr>
          <w:sz w:val="28"/>
          <w:szCs w:val="28"/>
        </w:rPr>
        <w:t xml:space="preserve"> будет получено произведение, в общем случае состоящее из целой части int(</w:t>
      </w:r>
      <w:r w:rsidRPr="002406AC">
        <w:rPr>
          <w:i/>
          <w:sz w:val="28"/>
          <w:szCs w:val="28"/>
        </w:rPr>
        <w:t>M</w:t>
      </w:r>
      <w:r w:rsidRPr="002406AC">
        <w:rPr>
          <w:i/>
          <w:sz w:val="28"/>
          <w:szCs w:val="28"/>
          <w:vertAlign w:val="subscript"/>
        </w:rPr>
        <w:t>q</w:t>
      </w:r>
      <w:r w:rsidRPr="002406AC">
        <w:rPr>
          <w:sz w:val="28"/>
          <w:szCs w:val="28"/>
          <w:vertAlign w:val="subscript"/>
        </w:rPr>
        <w:t>1</w:t>
      </w:r>
      <w:r w:rsidRPr="002406AC">
        <w:rPr>
          <w:sz w:val="28"/>
          <w:szCs w:val="28"/>
        </w:rPr>
        <w:t xml:space="preserve"> </w:t>
      </w:r>
      <w:r w:rsidRPr="002406AC">
        <w:rPr>
          <w:i/>
          <w:sz w:val="28"/>
          <w:szCs w:val="28"/>
        </w:rPr>
        <w:t>× q</w:t>
      </w:r>
      <w:r w:rsidRPr="002406AC">
        <w:rPr>
          <w:sz w:val="28"/>
          <w:szCs w:val="28"/>
          <w:vertAlign w:val="subscript"/>
        </w:rPr>
        <w:t>2</w:t>
      </w:r>
      <w:r w:rsidRPr="002406AC">
        <w:rPr>
          <w:sz w:val="28"/>
          <w:szCs w:val="28"/>
        </w:rPr>
        <w:t>) и дробной части DF (</w:t>
      </w:r>
      <w:r w:rsidRPr="002406AC">
        <w:rPr>
          <w:i/>
          <w:sz w:val="28"/>
          <w:szCs w:val="28"/>
        </w:rPr>
        <w:t>M</w:t>
      </w:r>
      <w:r w:rsidRPr="002406AC">
        <w:rPr>
          <w:sz w:val="28"/>
          <w:szCs w:val="28"/>
        </w:rPr>
        <w:t xml:space="preserve"> </w:t>
      </w:r>
      <w:r w:rsidRPr="002406AC">
        <w:rPr>
          <w:i/>
          <w:sz w:val="28"/>
          <w:szCs w:val="28"/>
          <w:vertAlign w:val="subscript"/>
        </w:rPr>
        <w:t>q</w:t>
      </w:r>
      <w:r w:rsidRPr="002406AC">
        <w:rPr>
          <w:sz w:val="28"/>
          <w:szCs w:val="28"/>
          <w:vertAlign w:val="subscript"/>
        </w:rPr>
        <w:t>1</w:t>
      </w:r>
      <w:r w:rsidRPr="002406AC">
        <w:rPr>
          <w:sz w:val="28"/>
          <w:szCs w:val="28"/>
        </w:rPr>
        <w:t xml:space="preserve"> </w:t>
      </w:r>
      <w:r w:rsidRPr="002406AC">
        <w:rPr>
          <w:i/>
          <w:sz w:val="28"/>
          <w:szCs w:val="28"/>
        </w:rPr>
        <w:t>×</w:t>
      </w:r>
      <w:r w:rsidRPr="002406AC">
        <w:rPr>
          <w:sz w:val="28"/>
          <w:szCs w:val="28"/>
        </w:rPr>
        <w:t xml:space="preserve"> q</w:t>
      </w:r>
      <w:r w:rsidRPr="002406AC">
        <w:rPr>
          <w:sz w:val="28"/>
          <w:szCs w:val="28"/>
          <w:vertAlign w:val="subscript"/>
        </w:rPr>
        <w:t>2</w:t>
      </w:r>
      <w:r w:rsidRPr="002406AC">
        <w:rPr>
          <w:sz w:val="28"/>
          <w:szCs w:val="28"/>
        </w:rPr>
        <w:t>). Использование введенных обозначений позволяет записать:</w:t>
      </w:r>
    </w:p>
    <w:p w:rsidR="00C31FE3" w:rsidRPr="002406AC" w:rsidRDefault="007A050F" w:rsidP="002406AC">
      <w:pPr>
        <w:spacing w:before="120"/>
        <w:ind w:left="-303" w:firstLine="823"/>
        <w:jc w:val="both"/>
        <w:rPr>
          <w:sz w:val="28"/>
          <w:szCs w:val="28"/>
        </w:rPr>
      </w:pPr>
      <w:r w:rsidRPr="002406AC">
        <w:rPr>
          <w:i/>
          <w:sz w:val="28"/>
          <w:szCs w:val="28"/>
        </w:rPr>
        <w:t xml:space="preserve"> M</w:t>
      </w:r>
      <w:r w:rsidRPr="002406AC">
        <w:rPr>
          <w:i/>
          <w:sz w:val="28"/>
          <w:szCs w:val="28"/>
          <w:vertAlign w:val="subscript"/>
        </w:rPr>
        <w:t>q</w:t>
      </w:r>
      <w:r w:rsidRPr="002406AC">
        <w:rPr>
          <w:sz w:val="28"/>
          <w:szCs w:val="28"/>
          <w:vertAlign w:val="subscript"/>
        </w:rPr>
        <w:t xml:space="preserve">1 </w:t>
      </w:r>
      <w:r w:rsidRPr="002406AC">
        <w:rPr>
          <w:i/>
          <w:sz w:val="28"/>
          <w:szCs w:val="28"/>
        </w:rPr>
        <w:t>×</w:t>
      </w:r>
      <w:r w:rsidRPr="002406AC">
        <w:rPr>
          <w:sz w:val="28"/>
          <w:szCs w:val="28"/>
        </w:rPr>
        <w:t xml:space="preserve"> </w:t>
      </w:r>
      <w:r w:rsidRPr="002406AC">
        <w:rPr>
          <w:i/>
          <w:sz w:val="28"/>
          <w:szCs w:val="28"/>
        </w:rPr>
        <w:t>q</w:t>
      </w:r>
      <w:r w:rsidRPr="002406AC">
        <w:rPr>
          <w:sz w:val="28"/>
          <w:szCs w:val="28"/>
          <w:vertAlign w:val="subscript"/>
        </w:rPr>
        <w:t>2</w:t>
      </w:r>
      <w:r w:rsidRPr="002406AC">
        <w:rPr>
          <w:i/>
          <w:sz w:val="28"/>
          <w:szCs w:val="28"/>
        </w:rPr>
        <w:t xml:space="preserve"> = </w:t>
      </w:r>
      <w:r w:rsidRPr="002406AC">
        <w:rPr>
          <w:sz w:val="28"/>
          <w:szCs w:val="28"/>
        </w:rPr>
        <w:t>(int(</w:t>
      </w:r>
      <w:r w:rsidRPr="002406AC">
        <w:rPr>
          <w:i/>
          <w:sz w:val="28"/>
          <w:szCs w:val="28"/>
        </w:rPr>
        <w:t>M</w:t>
      </w:r>
      <w:r w:rsidRPr="002406AC">
        <w:rPr>
          <w:sz w:val="28"/>
          <w:szCs w:val="28"/>
        </w:rPr>
        <w:t xml:space="preserve"> </w:t>
      </w:r>
      <w:r w:rsidRPr="002406AC">
        <w:rPr>
          <w:i/>
          <w:sz w:val="28"/>
          <w:szCs w:val="28"/>
          <w:vertAlign w:val="subscript"/>
        </w:rPr>
        <w:t>q</w:t>
      </w:r>
      <w:r w:rsidRPr="002406AC">
        <w:rPr>
          <w:sz w:val="28"/>
          <w:szCs w:val="28"/>
          <w:vertAlign w:val="subscript"/>
        </w:rPr>
        <w:t>1</w:t>
      </w:r>
      <w:r w:rsidRPr="002406AC">
        <w:rPr>
          <w:sz w:val="28"/>
          <w:szCs w:val="28"/>
        </w:rPr>
        <w:t xml:space="preserve"> </w:t>
      </w:r>
      <w:r w:rsidRPr="002406AC">
        <w:rPr>
          <w:i/>
          <w:sz w:val="28"/>
          <w:szCs w:val="28"/>
        </w:rPr>
        <w:t>×  q</w:t>
      </w:r>
      <w:r w:rsidRPr="002406AC">
        <w:rPr>
          <w:sz w:val="28"/>
          <w:szCs w:val="28"/>
          <w:vertAlign w:val="subscript"/>
        </w:rPr>
        <w:t>2</w:t>
      </w:r>
      <w:r w:rsidRPr="002406AC">
        <w:rPr>
          <w:sz w:val="28"/>
          <w:szCs w:val="28"/>
        </w:rPr>
        <w:t>)</w:t>
      </w:r>
      <w:r w:rsidRPr="002406AC">
        <w:rPr>
          <w:i/>
          <w:sz w:val="28"/>
          <w:szCs w:val="28"/>
        </w:rPr>
        <w:t xml:space="preserve"> = B</w:t>
      </w:r>
      <w:r w:rsidRPr="002406AC">
        <w:rPr>
          <w:sz w:val="28"/>
          <w:szCs w:val="28"/>
          <w:vertAlign w:val="subscript"/>
        </w:rPr>
        <w:t>1</w:t>
      </w:r>
      <w:r w:rsidRPr="002406AC">
        <w:rPr>
          <w:sz w:val="28"/>
          <w:szCs w:val="28"/>
        </w:rPr>
        <w:t>)</w:t>
      </w:r>
      <w:r w:rsidRPr="002406AC">
        <w:rPr>
          <w:i/>
          <w:sz w:val="28"/>
          <w:szCs w:val="28"/>
        </w:rPr>
        <w:t xml:space="preserve"> + </w:t>
      </w:r>
      <w:r w:rsidRPr="002406AC">
        <w:rPr>
          <w:sz w:val="28"/>
          <w:szCs w:val="28"/>
        </w:rPr>
        <w:t>(DF(</w:t>
      </w:r>
      <w:r w:rsidRPr="002406AC">
        <w:rPr>
          <w:i/>
          <w:sz w:val="28"/>
          <w:szCs w:val="28"/>
        </w:rPr>
        <w:t>M</w:t>
      </w:r>
      <w:r w:rsidRPr="002406AC">
        <w:rPr>
          <w:i/>
          <w:sz w:val="28"/>
          <w:szCs w:val="28"/>
          <w:vertAlign w:val="subscript"/>
        </w:rPr>
        <w:t>q</w:t>
      </w:r>
      <w:r w:rsidRPr="002406AC">
        <w:rPr>
          <w:sz w:val="28"/>
          <w:szCs w:val="28"/>
          <w:vertAlign w:val="subscript"/>
        </w:rPr>
        <w:t xml:space="preserve">1 </w:t>
      </w:r>
      <w:r w:rsidRPr="002406AC">
        <w:rPr>
          <w:i/>
          <w:sz w:val="28"/>
          <w:szCs w:val="28"/>
        </w:rPr>
        <w:t>×</w:t>
      </w:r>
      <w:r w:rsidRPr="002406AC">
        <w:rPr>
          <w:sz w:val="28"/>
          <w:szCs w:val="28"/>
        </w:rPr>
        <w:t xml:space="preserve"> </w:t>
      </w:r>
      <w:r w:rsidRPr="002406AC">
        <w:rPr>
          <w:i/>
          <w:sz w:val="28"/>
          <w:szCs w:val="28"/>
        </w:rPr>
        <w:t>q</w:t>
      </w:r>
      <w:r w:rsidRPr="002406AC">
        <w:rPr>
          <w:sz w:val="28"/>
          <w:szCs w:val="28"/>
          <w:vertAlign w:val="subscript"/>
        </w:rPr>
        <w:t>2</w:t>
      </w:r>
      <w:r w:rsidRPr="002406AC">
        <w:rPr>
          <w:sz w:val="28"/>
          <w:szCs w:val="28"/>
        </w:rPr>
        <w:t xml:space="preserve">) </w:t>
      </w:r>
      <w:r w:rsidRPr="002406AC">
        <w:rPr>
          <w:i/>
          <w:sz w:val="28"/>
          <w:szCs w:val="28"/>
        </w:rPr>
        <w:t>= M</w:t>
      </w:r>
      <w:r w:rsidRPr="002406AC">
        <w:rPr>
          <w:sz w:val="28"/>
          <w:szCs w:val="28"/>
          <w:vertAlign w:val="subscript"/>
        </w:rPr>
        <w:t>1</w:t>
      </w:r>
      <w:r w:rsidRPr="002406AC">
        <w:rPr>
          <w:sz w:val="28"/>
          <w:szCs w:val="28"/>
        </w:rPr>
        <w:t xml:space="preserve"> ),</w:t>
      </w:r>
    </w:p>
    <w:p w:rsidR="00C31FE3" w:rsidRPr="002406AC" w:rsidRDefault="007A050F" w:rsidP="002406AC">
      <w:pPr>
        <w:spacing w:before="120"/>
        <w:ind w:left="-303" w:hanging="360"/>
        <w:jc w:val="both"/>
        <w:rPr>
          <w:sz w:val="28"/>
          <w:szCs w:val="28"/>
        </w:rPr>
      </w:pPr>
      <w:r w:rsidRPr="002406AC">
        <w:rPr>
          <w:sz w:val="28"/>
          <w:szCs w:val="28"/>
        </w:rPr>
        <w:t>аналогично для остальных скобок будем иметь следующее:</w:t>
      </w:r>
    </w:p>
    <w:p w:rsidR="00C31FE3" w:rsidRPr="002406AC" w:rsidRDefault="007A050F" w:rsidP="002406AC">
      <w:pPr>
        <w:spacing w:before="120"/>
        <w:ind w:left="-303" w:firstLine="823"/>
        <w:jc w:val="both"/>
        <w:rPr>
          <w:sz w:val="28"/>
          <w:szCs w:val="28"/>
          <w:lang w:val="en-US"/>
        </w:rPr>
      </w:pPr>
      <w:r w:rsidRPr="002406AC">
        <w:rPr>
          <w:i/>
          <w:sz w:val="28"/>
          <w:szCs w:val="28"/>
          <w:lang w:val="en-US"/>
        </w:rPr>
        <w:t>M</w:t>
      </w:r>
      <w:r w:rsidRPr="002406AC">
        <w:rPr>
          <w:sz w:val="28"/>
          <w:szCs w:val="28"/>
          <w:vertAlign w:val="subscript"/>
          <w:lang w:val="en-US"/>
        </w:rPr>
        <w:t xml:space="preserve">1 </w:t>
      </w:r>
      <w:r w:rsidRPr="002406AC">
        <w:rPr>
          <w:i/>
          <w:sz w:val="28"/>
          <w:szCs w:val="28"/>
          <w:lang w:val="en-US"/>
        </w:rPr>
        <w:t>× q</w:t>
      </w:r>
      <w:proofErr w:type="gramStart"/>
      <w:r w:rsidRPr="002406AC">
        <w:rPr>
          <w:sz w:val="28"/>
          <w:szCs w:val="28"/>
          <w:vertAlign w:val="subscript"/>
          <w:lang w:val="en-US"/>
        </w:rPr>
        <w:t>2</w:t>
      </w:r>
      <w:r w:rsidRPr="002406AC">
        <w:rPr>
          <w:sz w:val="28"/>
          <w:szCs w:val="28"/>
          <w:lang w:val="en-US"/>
        </w:rPr>
        <w:t xml:space="preserve">  =</w:t>
      </w:r>
      <w:proofErr w:type="gramEnd"/>
      <w:r w:rsidRPr="002406AC">
        <w:rPr>
          <w:sz w:val="28"/>
          <w:szCs w:val="28"/>
          <w:lang w:val="en-US"/>
        </w:rPr>
        <w:t xml:space="preserve"> (</w:t>
      </w:r>
      <w:proofErr w:type="spellStart"/>
      <w:r w:rsidRPr="002406AC">
        <w:rPr>
          <w:sz w:val="28"/>
          <w:szCs w:val="28"/>
          <w:lang w:val="en-US"/>
        </w:rPr>
        <w:t>int</w:t>
      </w:r>
      <w:proofErr w:type="spellEnd"/>
      <w:r w:rsidRPr="002406AC">
        <w:rPr>
          <w:sz w:val="28"/>
          <w:szCs w:val="28"/>
          <w:lang w:val="en-US"/>
        </w:rPr>
        <w:t>(</w:t>
      </w:r>
      <w:r w:rsidRPr="002406AC">
        <w:rPr>
          <w:i/>
          <w:sz w:val="28"/>
          <w:szCs w:val="28"/>
          <w:lang w:val="en-US"/>
        </w:rPr>
        <w:t>M</w:t>
      </w:r>
      <w:r w:rsidRPr="002406AC">
        <w:rPr>
          <w:sz w:val="28"/>
          <w:szCs w:val="28"/>
          <w:vertAlign w:val="subscript"/>
          <w:lang w:val="en-US"/>
        </w:rPr>
        <w:t>1</w:t>
      </w:r>
      <w:r w:rsidRPr="002406AC">
        <w:rPr>
          <w:sz w:val="28"/>
          <w:szCs w:val="28"/>
          <w:lang w:val="en-US"/>
        </w:rPr>
        <w:t xml:space="preserve"> </w:t>
      </w:r>
      <w:r w:rsidRPr="002406AC">
        <w:rPr>
          <w:i/>
          <w:sz w:val="28"/>
          <w:szCs w:val="28"/>
          <w:lang w:val="en-US"/>
        </w:rPr>
        <w:t>×  q</w:t>
      </w:r>
      <w:r w:rsidRPr="002406AC">
        <w:rPr>
          <w:sz w:val="28"/>
          <w:szCs w:val="28"/>
          <w:vertAlign w:val="subscript"/>
          <w:lang w:val="en-US"/>
        </w:rPr>
        <w:t>2</w:t>
      </w:r>
      <w:r w:rsidRPr="002406AC">
        <w:rPr>
          <w:sz w:val="28"/>
          <w:szCs w:val="28"/>
          <w:lang w:val="en-US"/>
        </w:rPr>
        <w:t xml:space="preserve">) = </w:t>
      </w:r>
      <w:r w:rsidRPr="002406AC">
        <w:rPr>
          <w:i/>
          <w:sz w:val="28"/>
          <w:szCs w:val="28"/>
          <w:lang w:val="en-US"/>
        </w:rPr>
        <w:t>B</w:t>
      </w:r>
      <w:r w:rsidRPr="002406AC">
        <w:rPr>
          <w:sz w:val="28"/>
          <w:szCs w:val="28"/>
          <w:vertAlign w:val="subscript"/>
          <w:lang w:val="en-US"/>
        </w:rPr>
        <w:t>2</w:t>
      </w:r>
      <w:r w:rsidRPr="002406AC">
        <w:rPr>
          <w:sz w:val="28"/>
          <w:szCs w:val="28"/>
          <w:lang w:val="en-US"/>
        </w:rPr>
        <w:t>) + (DF(</w:t>
      </w:r>
      <w:r w:rsidRPr="002406AC">
        <w:rPr>
          <w:i/>
          <w:sz w:val="28"/>
          <w:szCs w:val="28"/>
          <w:lang w:val="en-US"/>
        </w:rPr>
        <w:t>M</w:t>
      </w:r>
      <w:r w:rsidRPr="002406AC">
        <w:rPr>
          <w:sz w:val="28"/>
          <w:szCs w:val="28"/>
          <w:vertAlign w:val="subscript"/>
          <w:lang w:val="en-US"/>
        </w:rPr>
        <w:t xml:space="preserve">1 </w:t>
      </w:r>
      <w:r w:rsidRPr="002406AC">
        <w:rPr>
          <w:i/>
          <w:sz w:val="28"/>
          <w:szCs w:val="28"/>
          <w:lang w:val="en-US"/>
        </w:rPr>
        <w:t>×  q</w:t>
      </w:r>
      <w:r w:rsidRPr="002406AC">
        <w:rPr>
          <w:sz w:val="28"/>
          <w:szCs w:val="28"/>
          <w:vertAlign w:val="subscript"/>
          <w:lang w:val="en-US"/>
        </w:rPr>
        <w:t>2</w:t>
      </w:r>
      <w:r w:rsidRPr="002406AC">
        <w:rPr>
          <w:sz w:val="28"/>
          <w:szCs w:val="28"/>
          <w:lang w:val="en-US"/>
        </w:rPr>
        <w:t>) =</w:t>
      </w:r>
      <w:r w:rsidRPr="002406AC">
        <w:rPr>
          <w:i/>
          <w:sz w:val="28"/>
          <w:szCs w:val="28"/>
          <w:lang w:val="en-US"/>
        </w:rPr>
        <w:t xml:space="preserve"> M</w:t>
      </w:r>
      <w:r w:rsidRPr="002406AC">
        <w:rPr>
          <w:sz w:val="28"/>
          <w:szCs w:val="28"/>
          <w:vertAlign w:val="subscript"/>
          <w:lang w:val="en-US"/>
        </w:rPr>
        <w:t>2</w:t>
      </w:r>
      <w:r w:rsidRPr="002406AC">
        <w:rPr>
          <w:sz w:val="28"/>
          <w:szCs w:val="28"/>
          <w:lang w:val="en-US"/>
        </w:rPr>
        <w:t>);</w:t>
      </w:r>
    </w:p>
    <w:p w:rsidR="00C31FE3" w:rsidRPr="002406AC" w:rsidRDefault="007A050F" w:rsidP="002406AC">
      <w:pPr>
        <w:spacing w:before="120"/>
        <w:ind w:left="-303" w:firstLine="823"/>
        <w:jc w:val="both"/>
        <w:rPr>
          <w:sz w:val="28"/>
          <w:szCs w:val="28"/>
          <w:lang w:val="en-US"/>
        </w:rPr>
      </w:pPr>
      <w:r w:rsidRPr="002406AC">
        <w:rPr>
          <w:i/>
          <w:sz w:val="28"/>
          <w:szCs w:val="28"/>
          <w:lang w:val="en-US"/>
        </w:rPr>
        <w:t>M</w:t>
      </w:r>
      <w:r w:rsidRPr="002406AC">
        <w:rPr>
          <w:sz w:val="28"/>
          <w:szCs w:val="28"/>
          <w:vertAlign w:val="subscript"/>
          <w:lang w:val="en-US"/>
        </w:rPr>
        <w:t xml:space="preserve">2 </w:t>
      </w:r>
      <w:r w:rsidRPr="002406AC">
        <w:rPr>
          <w:i/>
          <w:sz w:val="28"/>
          <w:szCs w:val="28"/>
          <w:lang w:val="en-US"/>
        </w:rPr>
        <w:t>× q</w:t>
      </w:r>
      <w:r w:rsidRPr="002406AC">
        <w:rPr>
          <w:sz w:val="28"/>
          <w:szCs w:val="28"/>
          <w:vertAlign w:val="subscript"/>
          <w:lang w:val="en-US"/>
        </w:rPr>
        <w:t>2</w:t>
      </w:r>
      <w:r w:rsidRPr="002406AC">
        <w:rPr>
          <w:sz w:val="28"/>
          <w:szCs w:val="28"/>
          <w:lang w:val="en-US"/>
        </w:rPr>
        <w:t xml:space="preserve"> = (</w:t>
      </w:r>
      <w:proofErr w:type="spellStart"/>
      <w:proofErr w:type="gramStart"/>
      <w:r w:rsidRPr="002406AC">
        <w:rPr>
          <w:sz w:val="28"/>
          <w:szCs w:val="28"/>
          <w:lang w:val="en-US"/>
        </w:rPr>
        <w:t>int</w:t>
      </w:r>
      <w:proofErr w:type="spellEnd"/>
      <w:r w:rsidRPr="002406AC">
        <w:rPr>
          <w:sz w:val="28"/>
          <w:szCs w:val="28"/>
          <w:lang w:val="en-US"/>
        </w:rPr>
        <w:t>(</w:t>
      </w:r>
      <w:proofErr w:type="gramEnd"/>
      <w:r w:rsidRPr="002406AC">
        <w:rPr>
          <w:i/>
          <w:sz w:val="28"/>
          <w:szCs w:val="28"/>
          <w:lang w:val="en-US"/>
        </w:rPr>
        <w:t>M</w:t>
      </w:r>
      <w:r w:rsidRPr="002406AC">
        <w:rPr>
          <w:sz w:val="28"/>
          <w:szCs w:val="28"/>
          <w:vertAlign w:val="subscript"/>
          <w:lang w:val="en-US"/>
        </w:rPr>
        <w:t xml:space="preserve">2 </w:t>
      </w:r>
      <w:r w:rsidRPr="002406AC">
        <w:rPr>
          <w:i/>
          <w:sz w:val="28"/>
          <w:szCs w:val="28"/>
          <w:lang w:val="en-US"/>
        </w:rPr>
        <w:t>× q</w:t>
      </w:r>
      <w:r w:rsidRPr="002406AC">
        <w:rPr>
          <w:sz w:val="28"/>
          <w:szCs w:val="28"/>
          <w:vertAlign w:val="subscript"/>
          <w:lang w:val="en-US"/>
        </w:rPr>
        <w:t>2</w:t>
      </w:r>
      <w:r w:rsidRPr="002406AC">
        <w:rPr>
          <w:sz w:val="28"/>
          <w:szCs w:val="28"/>
          <w:lang w:val="en-US"/>
        </w:rPr>
        <w:t xml:space="preserve">) </w:t>
      </w:r>
      <w:r w:rsidRPr="002406AC">
        <w:rPr>
          <w:i/>
          <w:sz w:val="28"/>
          <w:szCs w:val="28"/>
          <w:lang w:val="en-US"/>
        </w:rPr>
        <w:t>= B</w:t>
      </w:r>
      <w:r w:rsidRPr="002406AC">
        <w:rPr>
          <w:sz w:val="28"/>
          <w:szCs w:val="28"/>
          <w:vertAlign w:val="subscript"/>
          <w:lang w:val="en-US"/>
        </w:rPr>
        <w:t>3</w:t>
      </w:r>
      <w:r w:rsidRPr="002406AC">
        <w:rPr>
          <w:sz w:val="28"/>
          <w:szCs w:val="28"/>
          <w:lang w:val="en-US"/>
        </w:rPr>
        <w:t>) + (DF(</w:t>
      </w:r>
      <w:r w:rsidRPr="002406AC">
        <w:rPr>
          <w:i/>
          <w:sz w:val="28"/>
          <w:szCs w:val="28"/>
          <w:lang w:val="en-US"/>
        </w:rPr>
        <w:t>M</w:t>
      </w:r>
      <w:r w:rsidRPr="002406AC">
        <w:rPr>
          <w:sz w:val="28"/>
          <w:szCs w:val="28"/>
          <w:vertAlign w:val="subscript"/>
          <w:lang w:val="en-US"/>
        </w:rPr>
        <w:t>2</w:t>
      </w:r>
      <w:r w:rsidRPr="002406AC">
        <w:rPr>
          <w:sz w:val="28"/>
          <w:szCs w:val="28"/>
          <w:lang w:val="en-US"/>
        </w:rPr>
        <w:t xml:space="preserve"> </w:t>
      </w:r>
      <w:r w:rsidRPr="002406AC">
        <w:rPr>
          <w:i/>
          <w:sz w:val="28"/>
          <w:szCs w:val="28"/>
          <w:lang w:val="en-US"/>
        </w:rPr>
        <w:t>× q</w:t>
      </w:r>
      <w:r w:rsidRPr="002406AC">
        <w:rPr>
          <w:sz w:val="28"/>
          <w:szCs w:val="28"/>
          <w:vertAlign w:val="subscript"/>
          <w:lang w:val="en-US"/>
        </w:rPr>
        <w:t>2</w:t>
      </w:r>
      <w:r w:rsidRPr="002406AC">
        <w:rPr>
          <w:sz w:val="28"/>
          <w:szCs w:val="28"/>
          <w:lang w:val="en-US"/>
        </w:rPr>
        <w:t xml:space="preserve">) </w:t>
      </w:r>
      <w:r w:rsidRPr="002406AC">
        <w:rPr>
          <w:i/>
          <w:sz w:val="28"/>
          <w:szCs w:val="28"/>
          <w:lang w:val="en-US"/>
        </w:rPr>
        <w:t>= M</w:t>
      </w:r>
      <w:r w:rsidRPr="002406AC">
        <w:rPr>
          <w:sz w:val="28"/>
          <w:szCs w:val="28"/>
          <w:vertAlign w:val="subscript"/>
          <w:lang w:val="en-US"/>
        </w:rPr>
        <w:t>3</w:t>
      </w:r>
      <w:r w:rsidRPr="002406AC">
        <w:rPr>
          <w:sz w:val="28"/>
          <w:szCs w:val="28"/>
          <w:lang w:val="en-US"/>
        </w:rPr>
        <w:t>);</w:t>
      </w:r>
    </w:p>
    <w:p w:rsidR="00C31FE3" w:rsidRPr="002406AC" w:rsidRDefault="007A050F" w:rsidP="002406AC">
      <w:pPr>
        <w:spacing w:before="120"/>
        <w:ind w:left="-303" w:firstLine="823"/>
        <w:jc w:val="both"/>
        <w:rPr>
          <w:sz w:val="28"/>
          <w:szCs w:val="28"/>
          <w:lang w:val="en-US"/>
        </w:rPr>
      </w:pPr>
      <w:r w:rsidRPr="002406AC">
        <w:rPr>
          <w:i/>
          <w:sz w:val="28"/>
          <w:szCs w:val="28"/>
          <w:lang w:val="en-US"/>
        </w:rPr>
        <w:t>M</w:t>
      </w:r>
      <w:r w:rsidRPr="002406AC">
        <w:rPr>
          <w:sz w:val="28"/>
          <w:szCs w:val="28"/>
          <w:vertAlign w:val="subscript"/>
          <w:lang w:val="en-US"/>
        </w:rPr>
        <w:t>3</w:t>
      </w:r>
      <w:r w:rsidRPr="002406AC">
        <w:rPr>
          <w:sz w:val="28"/>
          <w:szCs w:val="28"/>
          <w:lang w:val="en-US"/>
        </w:rPr>
        <w:t xml:space="preserve"> </w:t>
      </w:r>
      <w:r w:rsidRPr="002406AC">
        <w:rPr>
          <w:i/>
          <w:sz w:val="28"/>
          <w:szCs w:val="28"/>
          <w:lang w:val="en-US"/>
        </w:rPr>
        <w:t>× q</w:t>
      </w:r>
      <w:r w:rsidRPr="002406AC">
        <w:rPr>
          <w:sz w:val="28"/>
          <w:szCs w:val="28"/>
          <w:vertAlign w:val="subscript"/>
          <w:lang w:val="en-US"/>
        </w:rPr>
        <w:t>2</w:t>
      </w:r>
      <w:r w:rsidRPr="002406AC">
        <w:rPr>
          <w:sz w:val="28"/>
          <w:szCs w:val="28"/>
          <w:lang w:val="en-US"/>
        </w:rPr>
        <w:t xml:space="preserve"> = (</w:t>
      </w:r>
      <w:proofErr w:type="spellStart"/>
      <w:proofErr w:type="gramStart"/>
      <w:r w:rsidRPr="002406AC">
        <w:rPr>
          <w:sz w:val="28"/>
          <w:szCs w:val="28"/>
          <w:lang w:val="en-US"/>
        </w:rPr>
        <w:t>int</w:t>
      </w:r>
      <w:proofErr w:type="spellEnd"/>
      <w:r w:rsidRPr="002406AC">
        <w:rPr>
          <w:i/>
          <w:sz w:val="28"/>
          <w:szCs w:val="28"/>
          <w:lang w:val="en-US"/>
        </w:rPr>
        <w:t>(</w:t>
      </w:r>
      <w:proofErr w:type="gramEnd"/>
      <w:r w:rsidRPr="002406AC">
        <w:rPr>
          <w:i/>
          <w:sz w:val="28"/>
          <w:szCs w:val="28"/>
          <w:lang w:val="en-US"/>
        </w:rPr>
        <w:t>M</w:t>
      </w:r>
      <w:r w:rsidRPr="002406AC">
        <w:rPr>
          <w:sz w:val="28"/>
          <w:szCs w:val="28"/>
          <w:vertAlign w:val="subscript"/>
          <w:lang w:val="en-US"/>
        </w:rPr>
        <w:t xml:space="preserve">3 </w:t>
      </w:r>
      <w:r w:rsidRPr="002406AC">
        <w:rPr>
          <w:i/>
          <w:sz w:val="28"/>
          <w:szCs w:val="28"/>
          <w:lang w:val="en-US"/>
        </w:rPr>
        <w:t>× q</w:t>
      </w:r>
      <w:r w:rsidRPr="002406AC">
        <w:rPr>
          <w:sz w:val="28"/>
          <w:szCs w:val="28"/>
          <w:vertAlign w:val="subscript"/>
          <w:lang w:val="en-US"/>
        </w:rPr>
        <w:t>2</w:t>
      </w:r>
      <w:r w:rsidRPr="002406AC">
        <w:rPr>
          <w:sz w:val="28"/>
          <w:szCs w:val="28"/>
          <w:lang w:val="en-US"/>
        </w:rPr>
        <w:t xml:space="preserve">) </w:t>
      </w:r>
      <w:r w:rsidRPr="002406AC">
        <w:rPr>
          <w:i/>
          <w:sz w:val="28"/>
          <w:szCs w:val="28"/>
          <w:lang w:val="en-US"/>
        </w:rPr>
        <w:t>= B</w:t>
      </w:r>
      <w:r w:rsidRPr="002406AC">
        <w:rPr>
          <w:sz w:val="28"/>
          <w:szCs w:val="28"/>
          <w:vertAlign w:val="subscript"/>
          <w:lang w:val="en-US"/>
        </w:rPr>
        <w:t>4</w:t>
      </w:r>
      <w:r w:rsidRPr="002406AC">
        <w:rPr>
          <w:sz w:val="28"/>
          <w:szCs w:val="28"/>
          <w:lang w:val="en-US"/>
        </w:rPr>
        <w:t xml:space="preserve">) </w:t>
      </w:r>
      <w:r w:rsidRPr="002406AC">
        <w:rPr>
          <w:i/>
          <w:sz w:val="28"/>
          <w:szCs w:val="28"/>
          <w:lang w:val="en-US"/>
        </w:rPr>
        <w:t xml:space="preserve">+ </w:t>
      </w:r>
      <w:r w:rsidRPr="002406AC">
        <w:rPr>
          <w:sz w:val="28"/>
          <w:szCs w:val="28"/>
          <w:lang w:val="en-US"/>
        </w:rPr>
        <w:t>(DF(</w:t>
      </w:r>
      <w:r w:rsidRPr="002406AC">
        <w:rPr>
          <w:i/>
          <w:sz w:val="28"/>
          <w:szCs w:val="28"/>
          <w:lang w:val="en-US"/>
        </w:rPr>
        <w:t>M</w:t>
      </w:r>
      <w:r w:rsidRPr="002406AC">
        <w:rPr>
          <w:sz w:val="28"/>
          <w:szCs w:val="28"/>
          <w:vertAlign w:val="subscript"/>
          <w:lang w:val="en-US"/>
        </w:rPr>
        <w:t>3</w:t>
      </w:r>
      <w:r w:rsidRPr="002406AC">
        <w:rPr>
          <w:sz w:val="28"/>
          <w:szCs w:val="28"/>
          <w:lang w:val="en-US"/>
        </w:rPr>
        <w:t xml:space="preserve"> </w:t>
      </w:r>
      <w:r w:rsidRPr="002406AC">
        <w:rPr>
          <w:i/>
          <w:sz w:val="28"/>
          <w:szCs w:val="28"/>
          <w:lang w:val="en-US"/>
        </w:rPr>
        <w:t>× q</w:t>
      </w:r>
      <w:r w:rsidRPr="002406AC">
        <w:rPr>
          <w:sz w:val="28"/>
          <w:szCs w:val="28"/>
          <w:vertAlign w:val="subscript"/>
          <w:lang w:val="en-US"/>
        </w:rPr>
        <w:t>2</w:t>
      </w:r>
      <w:r w:rsidRPr="002406AC">
        <w:rPr>
          <w:sz w:val="28"/>
          <w:szCs w:val="28"/>
          <w:lang w:val="en-US"/>
        </w:rPr>
        <w:t xml:space="preserve">) </w:t>
      </w:r>
      <w:r w:rsidRPr="002406AC">
        <w:rPr>
          <w:i/>
          <w:sz w:val="28"/>
          <w:szCs w:val="28"/>
          <w:lang w:val="en-US"/>
        </w:rPr>
        <w:t>= M</w:t>
      </w:r>
      <w:r w:rsidRPr="002406AC">
        <w:rPr>
          <w:sz w:val="28"/>
          <w:szCs w:val="28"/>
          <w:vertAlign w:val="subscript"/>
          <w:lang w:val="en-US"/>
        </w:rPr>
        <w:t>4</w:t>
      </w:r>
      <w:r w:rsidRPr="002406AC">
        <w:rPr>
          <w:sz w:val="28"/>
          <w:szCs w:val="28"/>
          <w:lang w:val="en-US"/>
        </w:rPr>
        <w:t>);</w:t>
      </w:r>
    </w:p>
    <w:p w:rsidR="00C31FE3" w:rsidRPr="002406AC" w:rsidRDefault="007A050F" w:rsidP="002406AC">
      <w:pPr>
        <w:spacing w:before="120"/>
        <w:ind w:left="-303" w:firstLine="823"/>
        <w:jc w:val="both"/>
        <w:rPr>
          <w:sz w:val="28"/>
          <w:szCs w:val="28"/>
          <w:lang w:val="en-US"/>
        </w:rPr>
      </w:pPr>
      <w:proofErr w:type="spellStart"/>
      <w:r w:rsidRPr="002406AC">
        <w:rPr>
          <w:i/>
          <w:sz w:val="28"/>
          <w:szCs w:val="28"/>
          <w:lang w:val="en-US"/>
        </w:rPr>
        <w:t>M</w:t>
      </w:r>
      <w:r w:rsidRPr="002406AC">
        <w:rPr>
          <w:i/>
          <w:sz w:val="28"/>
          <w:szCs w:val="28"/>
          <w:vertAlign w:val="subscript"/>
          <w:lang w:val="en-US"/>
        </w:rPr>
        <w:t>n</w:t>
      </w:r>
      <w:proofErr w:type="spellEnd"/>
      <w:r w:rsidRPr="002406AC">
        <w:rPr>
          <w:i/>
          <w:sz w:val="28"/>
          <w:szCs w:val="28"/>
          <w:vertAlign w:val="subscript"/>
          <w:lang w:val="en-US"/>
        </w:rPr>
        <w:t>–</w:t>
      </w:r>
      <w:r w:rsidRPr="002406AC">
        <w:rPr>
          <w:sz w:val="28"/>
          <w:szCs w:val="28"/>
          <w:vertAlign w:val="subscript"/>
          <w:lang w:val="en-US"/>
        </w:rPr>
        <w:t xml:space="preserve">2 </w:t>
      </w:r>
      <w:r w:rsidRPr="002406AC">
        <w:rPr>
          <w:i/>
          <w:sz w:val="28"/>
          <w:szCs w:val="28"/>
          <w:lang w:val="en-US"/>
        </w:rPr>
        <w:t>× q</w:t>
      </w:r>
      <w:r w:rsidRPr="002406AC">
        <w:rPr>
          <w:sz w:val="28"/>
          <w:szCs w:val="28"/>
          <w:vertAlign w:val="subscript"/>
          <w:lang w:val="en-US"/>
        </w:rPr>
        <w:t>2</w:t>
      </w:r>
      <w:r w:rsidRPr="002406AC">
        <w:rPr>
          <w:sz w:val="28"/>
          <w:szCs w:val="28"/>
          <w:lang w:val="en-US"/>
        </w:rPr>
        <w:t xml:space="preserve"> = (</w:t>
      </w:r>
      <w:proofErr w:type="spellStart"/>
      <w:proofErr w:type="gramStart"/>
      <w:r w:rsidRPr="002406AC">
        <w:rPr>
          <w:sz w:val="28"/>
          <w:szCs w:val="28"/>
          <w:lang w:val="en-US"/>
        </w:rPr>
        <w:t>int</w:t>
      </w:r>
      <w:proofErr w:type="spellEnd"/>
      <w:r w:rsidRPr="002406AC">
        <w:rPr>
          <w:sz w:val="28"/>
          <w:szCs w:val="28"/>
          <w:lang w:val="en-US"/>
        </w:rPr>
        <w:t>(</w:t>
      </w:r>
      <w:proofErr w:type="spellStart"/>
      <w:proofErr w:type="gramEnd"/>
      <w:r w:rsidRPr="002406AC">
        <w:rPr>
          <w:i/>
          <w:sz w:val="28"/>
          <w:szCs w:val="28"/>
          <w:lang w:val="en-US"/>
        </w:rPr>
        <w:t>M</w:t>
      </w:r>
      <w:r w:rsidRPr="002406AC">
        <w:rPr>
          <w:i/>
          <w:sz w:val="28"/>
          <w:szCs w:val="28"/>
          <w:vertAlign w:val="subscript"/>
          <w:lang w:val="en-US"/>
        </w:rPr>
        <w:t>n</w:t>
      </w:r>
      <w:proofErr w:type="spellEnd"/>
      <w:r w:rsidRPr="002406AC">
        <w:rPr>
          <w:sz w:val="28"/>
          <w:szCs w:val="28"/>
          <w:vertAlign w:val="subscript"/>
          <w:lang w:val="en-US"/>
        </w:rPr>
        <w:t xml:space="preserve">–2 </w:t>
      </w:r>
      <w:r w:rsidRPr="002406AC">
        <w:rPr>
          <w:i/>
          <w:sz w:val="28"/>
          <w:szCs w:val="28"/>
          <w:lang w:val="en-US"/>
        </w:rPr>
        <w:t>× q</w:t>
      </w:r>
      <w:r w:rsidRPr="002406AC">
        <w:rPr>
          <w:sz w:val="28"/>
          <w:szCs w:val="28"/>
          <w:vertAlign w:val="subscript"/>
          <w:lang w:val="en-US"/>
        </w:rPr>
        <w:t>2</w:t>
      </w:r>
      <w:r w:rsidRPr="002406AC">
        <w:rPr>
          <w:sz w:val="28"/>
          <w:szCs w:val="28"/>
          <w:lang w:val="en-US"/>
        </w:rPr>
        <w:t xml:space="preserve">) </w:t>
      </w:r>
      <w:r w:rsidRPr="002406AC">
        <w:rPr>
          <w:i/>
          <w:sz w:val="28"/>
          <w:szCs w:val="28"/>
          <w:lang w:val="en-US"/>
        </w:rPr>
        <w:t xml:space="preserve">= </w:t>
      </w:r>
      <w:proofErr w:type="spellStart"/>
      <w:r w:rsidRPr="002406AC">
        <w:rPr>
          <w:i/>
          <w:sz w:val="28"/>
          <w:szCs w:val="28"/>
          <w:lang w:val="en-US"/>
        </w:rPr>
        <w:t>B</w:t>
      </w:r>
      <w:r w:rsidRPr="002406AC">
        <w:rPr>
          <w:i/>
          <w:sz w:val="28"/>
          <w:szCs w:val="28"/>
          <w:vertAlign w:val="subscript"/>
          <w:lang w:val="en-US"/>
        </w:rPr>
        <w:t>n</w:t>
      </w:r>
      <w:proofErr w:type="spellEnd"/>
      <w:r w:rsidRPr="002406AC">
        <w:rPr>
          <w:i/>
          <w:sz w:val="28"/>
          <w:szCs w:val="28"/>
          <w:vertAlign w:val="subscript"/>
          <w:lang w:val="en-US"/>
        </w:rPr>
        <w:t>–</w:t>
      </w:r>
      <w:r w:rsidRPr="002406AC">
        <w:rPr>
          <w:sz w:val="28"/>
          <w:szCs w:val="28"/>
          <w:vertAlign w:val="subscript"/>
          <w:lang w:val="en-US"/>
        </w:rPr>
        <w:t>1</w:t>
      </w:r>
      <w:r w:rsidRPr="002406AC">
        <w:rPr>
          <w:sz w:val="28"/>
          <w:szCs w:val="28"/>
          <w:lang w:val="en-US"/>
        </w:rPr>
        <w:t xml:space="preserve">) </w:t>
      </w:r>
      <w:r w:rsidRPr="002406AC">
        <w:rPr>
          <w:i/>
          <w:sz w:val="28"/>
          <w:szCs w:val="28"/>
          <w:lang w:val="en-US"/>
        </w:rPr>
        <w:t xml:space="preserve">+ </w:t>
      </w:r>
      <w:r w:rsidRPr="002406AC">
        <w:rPr>
          <w:sz w:val="28"/>
          <w:szCs w:val="28"/>
          <w:lang w:val="en-US"/>
        </w:rPr>
        <w:t>(DF</w:t>
      </w:r>
      <w:r w:rsidRPr="002406AC">
        <w:rPr>
          <w:i/>
          <w:sz w:val="28"/>
          <w:szCs w:val="28"/>
          <w:lang w:val="en-US"/>
        </w:rPr>
        <w:t>(</w:t>
      </w:r>
      <w:proofErr w:type="spellStart"/>
      <w:r w:rsidRPr="002406AC">
        <w:rPr>
          <w:i/>
          <w:sz w:val="28"/>
          <w:szCs w:val="28"/>
          <w:lang w:val="en-US"/>
        </w:rPr>
        <w:t>M</w:t>
      </w:r>
      <w:r w:rsidRPr="002406AC">
        <w:rPr>
          <w:i/>
          <w:sz w:val="28"/>
          <w:szCs w:val="28"/>
          <w:vertAlign w:val="subscript"/>
          <w:lang w:val="en-US"/>
        </w:rPr>
        <w:t>n</w:t>
      </w:r>
      <w:proofErr w:type="spellEnd"/>
      <w:r w:rsidRPr="002406AC">
        <w:rPr>
          <w:i/>
          <w:sz w:val="28"/>
          <w:szCs w:val="28"/>
          <w:vertAlign w:val="subscript"/>
          <w:lang w:val="en-US"/>
        </w:rPr>
        <w:t>–</w:t>
      </w:r>
      <w:r w:rsidRPr="002406AC">
        <w:rPr>
          <w:sz w:val="28"/>
          <w:szCs w:val="28"/>
          <w:vertAlign w:val="subscript"/>
          <w:lang w:val="en-US"/>
        </w:rPr>
        <w:t>2</w:t>
      </w:r>
      <w:r w:rsidRPr="002406AC">
        <w:rPr>
          <w:sz w:val="28"/>
          <w:szCs w:val="28"/>
          <w:lang w:val="en-US"/>
        </w:rPr>
        <w:t xml:space="preserve"> </w:t>
      </w:r>
      <w:r w:rsidRPr="002406AC">
        <w:rPr>
          <w:i/>
          <w:sz w:val="28"/>
          <w:szCs w:val="28"/>
          <w:lang w:val="en-US"/>
        </w:rPr>
        <w:t>× q</w:t>
      </w:r>
      <w:r w:rsidRPr="002406AC">
        <w:rPr>
          <w:sz w:val="28"/>
          <w:szCs w:val="28"/>
          <w:vertAlign w:val="subscript"/>
          <w:lang w:val="en-US"/>
        </w:rPr>
        <w:t>2</w:t>
      </w:r>
      <w:r w:rsidRPr="002406AC">
        <w:rPr>
          <w:sz w:val="28"/>
          <w:szCs w:val="28"/>
          <w:lang w:val="en-US"/>
        </w:rPr>
        <w:t xml:space="preserve">) </w:t>
      </w:r>
      <w:r w:rsidRPr="002406AC">
        <w:rPr>
          <w:i/>
          <w:sz w:val="28"/>
          <w:szCs w:val="28"/>
          <w:lang w:val="en-US"/>
        </w:rPr>
        <w:t xml:space="preserve">=  </w:t>
      </w:r>
      <w:proofErr w:type="spellStart"/>
      <w:r w:rsidRPr="002406AC">
        <w:rPr>
          <w:i/>
          <w:sz w:val="28"/>
          <w:szCs w:val="28"/>
          <w:lang w:val="en-US"/>
        </w:rPr>
        <w:t>M</w:t>
      </w:r>
      <w:r w:rsidRPr="002406AC">
        <w:rPr>
          <w:i/>
          <w:sz w:val="28"/>
          <w:szCs w:val="28"/>
          <w:vertAlign w:val="subscript"/>
          <w:lang w:val="en-US"/>
        </w:rPr>
        <w:t>n</w:t>
      </w:r>
      <w:proofErr w:type="spellEnd"/>
      <w:r w:rsidRPr="002406AC">
        <w:rPr>
          <w:i/>
          <w:sz w:val="28"/>
          <w:szCs w:val="28"/>
          <w:vertAlign w:val="subscript"/>
          <w:lang w:val="en-US"/>
        </w:rPr>
        <w:t>–</w:t>
      </w:r>
      <w:r w:rsidRPr="002406AC">
        <w:rPr>
          <w:sz w:val="28"/>
          <w:szCs w:val="28"/>
          <w:vertAlign w:val="subscript"/>
          <w:lang w:val="en-US"/>
        </w:rPr>
        <w:t>1</w:t>
      </w:r>
      <w:r w:rsidRPr="002406AC">
        <w:rPr>
          <w:sz w:val="28"/>
          <w:szCs w:val="28"/>
          <w:lang w:val="en-US"/>
        </w:rPr>
        <w:t>);</w:t>
      </w:r>
    </w:p>
    <w:p w:rsidR="00C31FE3" w:rsidRPr="002406AC" w:rsidRDefault="007A050F" w:rsidP="002406AC">
      <w:pPr>
        <w:spacing w:before="120"/>
        <w:ind w:left="-303"/>
        <w:jc w:val="both"/>
        <w:rPr>
          <w:sz w:val="28"/>
          <w:szCs w:val="28"/>
          <w:lang w:val="en-US"/>
        </w:rPr>
      </w:pPr>
      <w:r w:rsidRPr="002406AC">
        <w:rPr>
          <w:i/>
          <w:sz w:val="28"/>
          <w:szCs w:val="28"/>
          <w:lang w:val="en-US"/>
        </w:rPr>
        <w:t xml:space="preserve">             </w:t>
      </w:r>
      <w:proofErr w:type="spellStart"/>
      <w:r w:rsidRPr="002406AC">
        <w:rPr>
          <w:i/>
          <w:sz w:val="28"/>
          <w:szCs w:val="28"/>
          <w:lang w:val="en-US"/>
        </w:rPr>
        <w:t>M</w:t>
      </w:r>
      <w:r w:rsidRPr="002406AC">
        <w:rPr>
          <w:i/>
          <w:sz w:val="28"/>
          <w:szCs w:val="28"/>
          <w:vertAlign w:val="subscript"/>
          <w:lang w:val="en-US"/>
        </w:rPr>
        <w:t>n</w:t>
      </w:r>
      <w:proofErr w:type="spellEnd"/>
      <w:r w:rsidRPr="002406AC">
        <w:rPr>
          <w:i/>
          <w:sz w:val="28"/>
          <w:szCs w:val="28"/>
          <w:vertAlign w:val="subscript"/>
          <w:lang w:val="en-US"/>
        </w:rPr>
        <w:t>–</w:t>
      </w:r>
      <w:r w:rsidRPr="002406AC">
        <w:rPr>
          <w:sz w:val="28"/>
          <w:szCs w:val="28"/>
          <w:vertAlign w:val="subscript"/>
          <w:lang w:val="en-US"/>
        </w:rPr>
        <w:t>1</w:t>
      </w:r>
      <w:r w:rsidRPr="002406AC">
        <w:rPr>
          <w:i/>
          <w:sz w:val="28"/>
          <w:szCs w:val="28"/>
          <w:lang w:val="en-US"/>
        </w:rPr>
        <w:t>× q</w:t>
      </w:r>
      <w:r w:rsidRPr="002406AC">
        <w:rPr>
          <w:sz w:val="28"/>
          <w:szCs w:val="28"/>
          <w:vertAlign w:val="subscript"/>
          <w:lang w:val="en-US"/>
        </w:rPr>
        <w:t>2</w:t>
      </w:r>
      <w:r w:rsidRPr="002406AC">
        <w:rPr>
          <w:i/>
          <w:sz w:val="28"/>
          <w:szCs w:val="28"/>
          <w:lang w:val="en-US"/>
        </w:rPr>
        <w:t xml:space="preserve"> = </w:t>
      </w:r>
      <w:r w:rsidRPr="002406AC">
        <w:rPr>
          <w:sz w:val="28"/>
          <w:szCs w:val="28"/>
          <w:lang w:val="en-US"/>
        </w:rPr>
        <w:t>(</w:t>
      </w:r>
      <w:proofErr w:type="spellStart"/>
      <w:proofErr w:type="gramStart"/>
      <w:r w:rsidRPr="002406AC">
        <w:rPr>
          <w:sz w:val="28"/>
          <w:szCs w:val="28"/>
          <w:lang w:val="en-US"/>
        </w:rPr>
        <w:t>int</w:t>
      </w:r>
      <w:proofErr w:type="spellEnd"/>
      <w:r w:rsidRPr="002406AC">
        <w:rPr>
          <w:sz w:val="28"/>
          <w:szCs w:val="28"/>
          <w:lang w:val="en-US"/>
        </w:rPr>
        <w:t>(</w:t>
      </w:r>
      <w:proofErr w:type="spellStart"/>
      <w:proofErr w:type="gramEnd"/>
      <w:r w:rsidRPr="002406AC">
        <w:rPr>
          <w:i/>
          <w:sz w:val="28"/>
          <w:szCs w:val="28"/>
          <w:lang w:val="en-US"/>
        </w:rPr>
        <w:t>M</w:t>
      </w:r>
      <w:r w:rsidRPr="002406AC">
        <w:rPr>
          <w:i/>
          <w:sz w:val="28"/>
          <w:szCs w:val="28"/>
          <w:vertAlign w:val="subscript"/>
          <w:lang w:val="en-US"/>
        </w:rPr>
        <w:t>n</w:t>
      </w:r>
      <w:proofErr w:type="spellEnd"/>
      <w:r w:rsidRPr="002406AC">
        <w:rPr>
          <w:i/>
          <w:sz w:val="28"/>
          <w:szCs w:val="28"/>
          <w:vertAlign w:val="subscript"/>
          <w:lang w:val="en-US"/>
        </w:rPr>
        <w:t>–</w:t>
      </w:r>
      <w:r w:rsidRPr="002406AC">
        <w:rPr>
          <w:sz w:val="28"/>
          <w:szCs w:val="28"/>
          <w:vertAlign w:val="subscript"/>
          <w:lang w:val="en-US"/>
        </w:rPr>
        <w:t xml:space="preserve">1 </w:t>
      </w:r>
      <w:r w:rsidRPr="002406AC">
        <w:rPr>
          <w:i/>
          <w:sz w:val="28"/>
          <w:szCs w:val="28"/>
          <w:lang w:val="en-US"/>
        </w:rPr>
        <w:t>× q</w:t>
      </w:r>
      <w:r w:rsidRPr="002406AC">
        <w:rPr>
          <w:sz w:val="28"/>
          <w:szCs w:val="28"/>
          <w:vertAlign w:val="subscript"/>
          <w:lang w:val="en-US"/>
        </w:rPr>
        <w:t>2</w:t>
      </w:r>
      <w:r w:rsidRPr="002406AC">
        <w:rPr>
          <w:sz w:val="28"/>
          <w:szCs w:val="28"/>
          <w:lang w:val="en-US"/>
        </w:rPr>
        <w:t>)</w:t>
      </w:r>
      <w:r w:rsidRPr="002406AC">
        <w:rPr>
          <w:i/>
          <w:sz w:val="28"/>
          <w:szCs w:val="28"/>
          <w:lang w:val="en-US"/>
        </w:rPr>
        <w:t xml:space="preserve"> = </w:t>
      </w:r>
      <w:proofErr w:type="spellStart"/>
      <w:r w:rsidRPr="002406AC">
        <w:rPr>
          <w:i/>
          <w:sz w:val="28"/>
          <w:szCs w:val="28"/>
          <w:lang w:val="en-US"/>
        </w:rPr>
        <w:t>B</w:t>
      </w:r>
      <w:r w:rsidRPr="002406AC">
        <w:rPr>
          <w:i/>
          <w:sz w:val="28"/>
          <w:szCs w:val="28"/>
          <w:vertAlign w:val="subscript"/>
          <w:lang w:val="en-US"/>
        </w:rPr>
        <w:t>n</w:t>
      </w:r>
      <w:proofErr w:type="spellEnd"/>
      <w:r w:rsidRPr="002406AC">
        <w:rPr>
          <w:sz w:val="28"/>
          <w:szCs w:val="28"/>
          <w:lang w:val="en-US"/>
        </w:rPr>
        <w:t xml:space="preserve">) </w:t>
      </w:r>
      <w:r w:rsidRPr="002406AC">
        <w:rPr>
          <w:i/>
          <w:sz w:val="28"/>
          <w:szCs w:val="28"/>
          <w:lang w:val="en-US"/>
        </w:rPr>
        <w:t xml:space="preserve">+ </w:t>
      </w:r>
      <w:r w:rsidRPr="002406AC">
        <w:rPr>
          <w:sz w:val="28"/>
          <w:szCs w:val="28"/>
          <w:lang w:val="en-US"/>
        </w:rPr>
        <w:t>(DF(</w:t>
      </w:r>
      <w:proofErr w:type="spellStart"/>
      <w:r w:rsidRPr="002406AC">
        <w:rPr>
          <w:i/>
          <w:sz w:val="28"/>
          <w:szCs w:val="28"/>
          <w:lang w:val="en-US"/>
        </w:rPr>
        <w:t>M</w:t>
      </w:r>
      <w:r w:rsidRPr="002406AC">
        <w:rPr>
          <w:i/>
          <w:sz w:val="28"/>
          <w:szCs w:val="28"/>
          <w:vertAlign w:val="subscript"/>
          <w:lang w:val="en-US"/>
        </w:rPr>
        <w:t>n</w:t>
      </w:r>
      <w:proofErr w:type="spellEnd"/>
      <w:r w:rsidRPr="002406AC">
        <w:rPr>
          <w:i/>
          <w:sz w:val="28"/>
          <w:szCs w:val="28"/>
          <w:vertAlign w:val="subscript"/>
          <w:lang w:val="en-US"/>
        </w:rPr>
        <w:t>–</w:t>
      </w:r>
      <w:r w:rsidRPr="002406AC">
        <w:rPr>
          <w:sz w:val="28"/>
          <w:szCs w:val="28"/>
          <w:vertAlign w:val="subscript"/>
          <w:lang w:val="en-US"/>
        </w:rPr>
        <w:t>1</w:t>
      </w:r>
      <w:r w:rsidRPr="002406AC">
        <w:rPr>
          <w:sz w:val="28"/>
          <w:szCs w:val="28"/>
          <w:lang w:val="en-US"/>
        </w:rPr>
        <w:t xml:space="preserve"> </w:t>
      </w:r>
      <w:r w:rsidRPr="002406AC">
        <w:rPr>
          <w:i/>
          <w:sz w:val="28"/>
          <w:szCs w:val="28"/>
          <w:lang w:val="en-US"/>
        </w:rPr>
        <w:t>× q</w:t>
      </w:r>
      <w:r w:rsidRPr="002406AC">
        <w:rPr>
          <w:sz w:val="28"/>
          <w:szCs w:val="28"/>
          <w:vertAlign w:val="subscript"/>
          <w:lang w:val="en-US"/>
        </w:rPr>
        <w:t>2</w:t>
      </w:r>
      <w:r w:rsidRPr="002406AC">
        <w:rPr>
          <w:sz w:val="28"/>
          <w:szCs w:val="28"/>
          <w:lang w:val="en-US"/>
        </w:rPr>
        <w:t>)</w:t>
      </w:r>
      <w:r w:rsidRPr="002406AC">
        <w:rPr>
          <w:i/>
          <w:sz w:val="28"/>
          <w:szCs w:val="28"/>
          <w:lang w:val="en-US"/>
        </w:rPr>
        <w:t xml:space="preserve"> = </w:t>
      </w:r>
      <w:proofErr w:type="spellStart"/>
      <w:r w:rsidRPr="002406AC">
        <w:rPr>
          <w:i/>
          <w:sz w:val="28"/>
          <w:szCs w:val="28"/>
          <w:lang w:val="en-US"/>
        </w:rPr>
        <w:t>M</w:t>
      </w:r>
      <w:r w:rsidRPr="002406AC">
        <w:rPr>
          <w:i/>
          <w:sz w:val="28"/>
          <w:szCs w:val="28"/>
          <w:vertAlign w:val="subscript"/>
          <w:lang w:val="en-US"/>
        </w:rPr>
        <w:t>n</w:t>
      </w:r>
      <w:proofErr w:type="spellEnd"/>
      <w:r w:rsidRPr="002406AC">
        <w:rPr>
          <w:sz w:val="28"/>
          <w:szCs w:val="28"/>
          <w:lang w:val="en-US"/>
        </w:rPr>
        <w:t>);</w:t>
      </w:r>
    </w:p>
    <w:p w:rsidR="00C31FE3" w:rsidRPr="002406AC" w:rsidRDefault="007A050F" w:rsidP="002406AC">
      <w:pPr>
        <w:ind w:left="-303" w:firstLine="823"/>
        <w:jc w:val="both"/>
        <w:rPr>
          <w:sz w:val="28"/>
          <w:szCs w:val="28"/>
          <w:lang w:val="en-US"/>
        </w:rPr>
      </w:pPr>
      <w:proofErr w:type="spellStart"/>
      <w:r w:rsidRPr="002406AC">
        <w:rPr>
          <w:i/>
          <w:sz w:val="28"/>
          <w:szCs w:val="28"/>
          <w:lang w:val="en-US"/>
        </w:rPr>
        <w:t>M</w:t>
      </w:r>
      <w:r w:rsidRPr="002406AC">
        <w:rPr>
          <w:i/>
          <w:sz w:val="28"/>
          <w:szCs w:val="28"/>
          <w:vertAlign w:val="subscript"/>
          <w:lang w:val="en-US"/>
        </w:rPr>
        <w:t>n</w:t>
      </w:r>
      <w:proofErr w:type="spellEnd"/>
      <w:r w:rsidRPr="002406AC">
        <w:rPr>
          <w:i/>
          <w:sz w:val="28"/>
          <w:szCs w:val="28"/>
          <w:lang w:val="en-US"/>
        </w:rPr>
        <w:t xml:space="preserve"> × q</w:t>
      </w:r>
      <w:r w:rsidRPr="002406AC">
        <w:rPr>
          <w:sz w:val="28"/>
          <w:szCs w:val="28"/>
          <w:vertAlign w:val="subscript"/>
          <w:lang w:val="en-US"/>
        </w:rPr>
        <w:t>2</w:t>
      </w:r>
      <w:r w:rsidRPr="002406AC">
        <w:rPr>
          <w:sz w:val="28"/>
          <w:szCs w:val="28"/>
          <w:lang w:val="en-US"/>
        </w:rPr>
        <w:t xml:space="preserve"> = (</w:t>
      </w:r>
      <w:proofErr w:type="spellStart"/>
      <w:proofErr w:type="gramStart"/>
      <w:r w:rsidRPr="002406AC">
        <w:rPr>
          <w:sz w:val="28"/>
          <w:szCs w:val="28"/>
          <w:lang w:val="en-US"/>
        </w:rPr>
        <w:t>int</w:t>
      </w:r>
      <w:proofErr w:type="spellEnd"/>
      <w:r w:rsidRPr="002406AC">
        <w:rPr>
          <w:sz w:val="28"/>
          <w:szCs w:val="28"/>
          <w:lang w:val="en-US"/>
        </w:rPr>
        <w:t>(</w:t>
      </w:r>
      <w:proofErr w:type="spellStart"/>
      <w:proofErr w:type="gramEnd"/>
      <w:r w:rsidRPr="002406AC">
        <w:rPr>
          <w:i/>
          <w:sz w:val="28"/>
          <w:szCs w:val="28"/>
          <w:lang w:val="en-US"/>
        </w:rPr>
        <w:t>M</w:t>
      </w:r>
      <w:r w:rsidRPr="002406AC">
        <w:rPr>
          <w:i/>
          <w:sz w:val="28"/>
          <w:szCs w:val="28"/>
          <w:vertAlign w:val="subscript"/>
          <w:lang w:val="en-US"/>
        </w:rPr>
        <w:t>n</w:t>
      </w:r>
      <w:proofErr w:type="spellEnd"/>
      <w:r w:rsidRPr="002406AC">
        <w:rPr>
          <w:i/>
          <w:sz w:val="28"/>
          <w:szCs w:val="28"/>
          <w:lang w:val="en-US"/>
        </w:rPr>
        <w:t>× q</w:t>
      </w:r>
      <w:r w:rsidRPr="002406AC">
        <w:rPr>
          <w:sz w:val="28"/>
          <w:szCs w:val="28"/>
          <w:vertAlign w:val="subscript"/>
          <w:lang w:val="en-US"/>
        </w:rPr>
        <w:t>2</w:t>
      </w:r>
      <w:r w:rsidRPr="002406AC">
        <w:rPr>
          <w:sz w:val="28"/>
          <w:szCs w:val="28"/>
          <w:lang w:val="en-US"/>
        </w:rPr>
        <w:t xml:space="preserve">) </w:t>
      </w:r>
      <w:r w:rsidRPr="002406AC">
        <w:rPr>
          <w:i/>
          <w:sz w:val="28"/>
          <w:szCs w:val="28"/>
          <w:lang w:val="en-US"/>
        </w:rPr>
        <w:t>= B</w:t>
      </w:r>
      <w:r w:rsidRPr="002406AC">
        <w:rPr>
          <w:i/>
          <w:sz w:val="28"/>
          <w:szCs w:val="28"/>
          <w:vertAlign w:val="subscript"/>
          <w:lang w:val="en-US"/>
        </w:rPr>
        <w:t>n+</w:t>
      </w:r>
      <w:r w:rsidRPr="002406AC">
        <w:rPr>
          <w:sz w:val="28"/>
          <w:szCs w:val="28"/>
          <w:vertAlign w:val="subscript"/>
          <w:lang w:val="en-US"/>
        </w:rPr>
        <w:t>1</w:t>
      </w:r>
      <w:r w:rsidRPr="002406AC">
        <w:rPr>
          <w:sz w:val="28"/>
          <w:szCs w:val="28"/>
          <w:lang w:val="en-US"/>
        </w:rPr>
        <w:t>)</w:t>
      </w:r>
      <w:r w:rsidRPr="002406AC">
        <w:rPr>
          <w:i/>
          <w:sz w:val="28"/>
          <w:szCs w:val="28"/>
          <w:lang w:val="en-US"/>
        </w:rPr>
        <w:t xml:space="preserve"> + </w:t>
      </w:r>
      <w:r w:rsidRPr="002406AC">
        <w:rPr>
          <w:sz w:val="28"/>
          <w:szCs w:val="28"/>
          <w:lang w:val="en-US"/>
        </w:rPr>
        <w:t>(DF(</w:t>
      </w:r>
      <w:proofErr w:type="spellStart"/>
      <w:r w:rsidRPr="002406AC">
        <w:rPr>
          <w:i/>
          <w:sz w:val="28"/>
          <w:szCs w:val="28"/>
          <w:lang w:val="en-US"/>
        </w:rPr>
        <w:t>M</w:t>
      </w:r>
      <w:r w:rsidRPr="002406AC">
        <w:rPr>
          <w:i/>
          <w:sz w:val="28"/>
          <w:szCs w:val="28"/>
          <w:vertAlign w:val="subscript"/>
          <w:lang w:val="en-US"/>
        </w:rPr>
        <w:t>n</w:t>
      </w:r>
      <w:proofErr w:type="spellEnd"/>
      <w:r w:rsidRPr="002406AC">
        <w:rPr>
          <w:i/>
          <w:sz w:val="28"/>
          <w:szCs w:val="28"/>
          <w:vertAlign w:val="subscript"/>
          <w:lang w:val="en-US"/>
        </w:rPr>
        <w:t xml:space="preserve"> </w:t>
      </w:r>
      <w:r w:rsidRPr="002406AC">
        <w:rPr>
          <w:i/>
          <w:sz w:val="28"/>
          <w:szCs w:val="28"/>
          <w:lang w:val="en-US"/>
        </w:rPr>
        <w:t>× q</w:t>
      </w:r>
      <w:r w:rsidRPr="002406AC">
        <w:rPr>
          <w:sz w:val="28"/>
          <w:szCs w:val="28"/>
          <w:vertAlign w:val="subscript"/>
          <w:lang w:val="en-US"/>
        </w:rPr>
        <w:t>2</w:t>
      </w:r>
      <w:r w:rsidRPr="002406AC">
        <w:rPr>
          <w:sz w:val="28"/>
          <w:szCs w:val="28"/>
          <w:lang w:val="en-US"/>
        </w:rPr>
        <w:t xml:space="preserve">) </w:t>
      </w:r>
      <w:r w:rsidRPr="002406AC">
        <w:rPr>
          <w:i/>
          <w:sz w:val="28"/>
          <w:szCs w:val="28"/>
          <w:lang w:val="en-US"/>
        </w:rPr>
        <w:t>= M</w:t>
      </w:r>
      <w:r w:rsidRPr="002406AC">
        <w:rPr>
          <w:i/>
          <w:sz w:val="28"/>
          <w:szCs w:val="28"/>
          <w:vertAlign w:val="subscript"/>
          <w:lang w:val="en-US"/>
        </w:rPr>
        <w:t>n</w:t>
      </w:r>
      <w:r w:rsidRPr="002406AC">
        <w:rPr>
          <w:sz w:val="28"/>
          <w:szCs w:val="28"/>
          <w:vertAlign w:val="subscript"/>
          <w:lang w:val="en-US"/>
        </w:rPr>
        <w:t>+1</w:t>
      </w:r>
      <w:r w:rsidRPr="002406AC">
        <w:rPr>
          <w:sz w:val="28"/>
          <w:szCs w:val="28"/>
          <w:lang w:val="en-US"/>
        </w:rPr>
        <w:t xml:space="preserve">). </w:t>
      </w:r>
    </w:p>
    <w:p w:rsidR="00C31FE3" w:rsidRPr="002406AC" w:rsidRDefault="00C31FE3" w:rsidP="002406AC">
      <w:pPr>
        <w:ind w:left="-303" w:hanging="360"/>
        <w:rPr>
          <w:sz w:val="28"/>
          <w:szCs w:val="28"/>
          <w:lang w:val="en-US"/>
        </w:rPr>
      </w:pPr>
    </w:p>
    <w:p w:rsidR="00C31FE3" w:rsidRPr="002406AC" w:rsidRDefault="007A050F" w:rsidP="002406AC">
      <w:pPr>
        <w:ind w:left="-303"/>
        <w:jc w:val="both"/>
        <w:rPr>
          <w:sz w:val="28"/>
          <w:szCs w:val="28"/>
        </w:rPr>
      </w:pPr>
      <w:r w:rsidRPr="002406AC">
        <w:rPr>
          <w:sz w:val="28"/>
          <w:szCs w:val="28"/>
        </w:rPr>
        <w:t xml:space="preserve">Отсюда вытекает следующее правило формирования коэффициентов полинома, которые одновременно являются разрядами записи заданного числа </w:t>
      </w:r>
      <w:r w:rsidRPr="002406AC">
        <w:rPr>
          <w:i/>
          <w:sz w:val="28"/>
          <w:szCs w:val="28"/>
        </w:rPr>
        <w:t>M</w:t>
      </w:r>
      <w:r w:rsidRPr="002406AC">
        <w:rPr>
          <w:sz w:val="28"/>
          <w:szCs w:val="28"/>
        </w:rPr>
        <w:t xml:space="preserve"> в системе счисления с основанием </w:t>
      </w:r>
      <w:r w:rsidRPr="002406AC">
        <w:rPr>
          <w:i/>
          <w:sz w:val="28"/>
          <w:szCs w:val="28"/>
        </w:rPr>
        <w:t>q</w:t>
      </w:r>
      <w:r w:rsidRPr="002406AC">
        <w:rPr>
          <w:sz w:val="28"/>
          <w:szCs w:val="28"/>
          <w:vertAlign w:val="subscript"/>
        </w:rPr>
        <w:t>2</w:t>
      </w:r>
      <w:r w:rsidRPr="002406AC">
        <w:rPr>
          <w:sz w:val="28"/>
          <w:szCs w:val="28"/>
        </w:rPr>
        <w:t>:</w:t>
      </w:r>
    </w:p>
    <w:p w:rsidR="00C31FE3" w:rsidRPr="002406AC" w:rsidRDefault="007A050F" w:rsidP="002406AC">
      <w:pPr>
        <w:ind w:left="-303" w:firstLine="823"/>
        <w:jc w:val="both"/>
        <w:rPr>
          <w:sz w:val="28"/>
          <w:szCs w:val="28"/>
        </w:rPr>
      </w:pPr>
      <w:r w:rsidRPr="002406AC">
        <w:rPr>
          <w:sz w:val="28"/>
          <w:szCs w:val="28"/>
        </w:rPr>
        <w:t xml:space="preserve">-    </w:t>
      </w:r>
      <w:r w:rsidRPr="002406AC">
        <w:rPr>
          <w:sz w:val="28"/>
          <w:szCs w:val="28"/>
        </w:rPr>
        <w:tab/>
        <w:t>определяется количество разрядов «</w:t>
      </w:r>
      <w:r w:rsidRPr="002406AC">
        <w:rPr>
          <w:i/>
          <w:sz w:val="28"/>
          <w:szCs w:val="28"/>
        </w:rPr>
        <w:t>n</w:t>
      </w:r>
      <w:r w:rsidRPr="002406AC">
        <w:rPr>
          <w:sz w:val="28"/>
          <w:szCs w:val="28"/>
        </w:rPr>
        <w:t xml:space="preserve">» в записи числа </w:t>
      </w:r>
      <w:r w:rsidRPr="002406AC">
        <w:rPr>
          <w:i/>
          <w:sz w:val="28"/>
          <w:szCs w:val="28"/>
        </w:rPr>
        <w:t>M</w:t>
      </w:r>
      <w:r w:rsidRPr="002406AC">
        <w:rPr>
          <w:i/>
          <w:sz w:val="28"/>
          <w:szCs w:val="28"/>
          <w:vertAlign w:val="subscript"/>
        </w:rPr>
        <w:t>q</w:t>
      </w:r>
      <w:r w:rsidRPr="002406AC">
        <w:rPr>
          <w:sz w:val="28"/>
          <w:szCs w:val="28"/>
          <w:vertAlign w:val="subscript"/>
        </w:rPr>
        <w:t>2</w:t>
      </w:r>
      <w:r w:rsidRPr="002406AC">
        <w:rPr>
          <w:sz w:val="28"/>
          <w:szCs w:val="28"/>
        </w:rPr>
        <w:t xml:space="preserve"> в новой системе счисления;</w:t>
      </w:r>
    </w:p>
    <w:p w:rsidR="00C31FE3" w:rsidRPr="002406AC" w:rsidRDefault="007A050F" w:rsidP="002406AC">
      <w:pPr>
        <w:ind w:left="-303" w:firstLine="823"/>
        <w:jc w:val="both"/>
        <w:rPr>
          <w:sz w:val="28"/>
          <w:szCs w:val="28"/>
        </w:rPr>
      </w:pPr>
      <w:r w:rsidRPr="002406AC">
        <w:rPr>
          <w:sz w:val="28"/>
          <w:szCs w:val="28"/>
        </w:rPr>
        <w:t xml:space="preserve">-    </w:t>
      </w:r>
      <w:r w:rsidRPr="002406AC">
        <w:rPr>
          <w:sz w:val="28"/>
          <w:szCs w:val="28"/>
        </w:rPr>
        <w:tab/>
        <w:t xml:space="preserve">исходное число </w:t>
      </w:r>
      <w:r w:rsidRPr="002406AC">
        <w:rPr>
          <w:i/>
          <w:sz w:val="28"/>
          <w:szCs w:val="28"/>
        </w:rPr>
        <w:t>M</w:t>
      </w:r>
      <w:r w:rsidRPr="002406AC">
        <w:rPr>
          <w:i/>
          <w:sz w:val="28"/>
          <w:szCs w:val="28"/>
          <w:vertAlign w:val="subscript"/>
        </w:rPr>
        <w:t>q</w:t>
      </w:r>
      <w:r w:rsidRPr="002406AC">
        <w:rPr>
          <w:sz w:val="28"/>
          <w:szCs w:val="28"/>
          <w:vertAlign w:val="subscript"/>
        </w:rPr>
        <w:t>1</w:t>
      </w:r>
      <w:r w:rsidRPr="002406AC">
        <w:rPr>
          <w:sz w:val="28"/>
          <w:szCs w:val="28"/>
        </w:rPr>
        <w:t xml:space="preserve"> умножается на </w:t>
      </w:r>
      <w:r w:rsidRPr="002406AC">
        <w:rPr>
          <w:i/>
          <w:sz w:val="28"/>
          <w:szCs w:val="28"/>
        </w:rPr>
        <w:t>q</w:t>
      </w:r>
      <w:r w:rsidRPr="002406AC">
        <w:rPr>
          <w:sz w:val="28"/>
          <w:szCs w:val="28"/>
          <w:vertAlign w:val="subscript"/>
        </w:rPr>
        <w:t>2</w:t>
      </w:r>
      <w:r w:rsidRPr="002406AC">
        <w:rPr>
          <w:sz w:val="28"/>
          <w:szCs w:val="28"/>
        </w:rPr>
        <w:t>, при этом будет получено смешанное число;</w:t>
      </w:r>
    </w:p>
    <w:p w:rsidR="00C31FE3" w:rsidRPr="002406AC" w:rsidRDefault="007A050F" w:rsidP="002406AC">
      <w:pPr>
        <w:ind w:left="-303" w:firstLine="823"/>
        <w:jc w:val="both"/>
        <w:rPr>
          <w:sz w:val="28"/>
          <w:szCs w:val="28"/>
        </w:rPr>
      </w:pPr>
      <w:r w:rsidRPr="002406AC">
        <w:rPr>
          <w:sz w:val="28"/>
          <w:szCs w:val="28"/>
        </w:rPr>
        <w:t xml:space="preserve">-    </w:t>
      </w:r>
      <w:r w:rsidRPr="002406AC">
        <w:rPr>
          <w:sz w:val="28"/>
          <w:szCs w:val="28"/>
        </w:rPr>
        <w:tab/>
        <w:t xml:space="preserve">дробная часть полученного произведения снова умножается на </w:t>
      </w:r>
      <w:r w:rsidRPr="002406AC">
        <w:rPr>
          <w:i/>
          <w:sz w:val="28"/>
          <w:szCs w:val="28"/>
        </w:rPr>
        <w:t>q</w:t>
      </w:r>
      <w:r w:rsidRPr="002406AC">
        <w:rPr>
          <w:sz w:val="28"/>
          <w:szCs w:val="28"/>
          <w:vertAlign w:val="subscript"/>
        </w:rPr>
        <w:t>2</w:t>
      </w:r>
      <w:r w:rsidRPr="002406AC">
        <w:rPr>
          <w:sz w:val="28"/>
          <w:szCs w:val="28"/>
        </w:rPr>
        <w:t xml:space="preserve"> и т. д.; процесс умножения повторяется </w:t>
      </w:r>
      <w:r w:rsidRPr="002406AC">
        <w:rPr>
          <w:i/>
          <w:sz w:val="28"/>
          <w:szCs w:val="28"/>
        </w:rPr>
        <w:t>n</w:t>
      </w:r>
      <w:r w:rsidRPr="002406AC">
        <w:rPr>
          <w:sz w:val="28"/>
          <w:szCs w:val="28"/>
        </w:rPr>
        <w:t xml:space="preserve"> +1 раз. В качестве искомых разрядов новой записи числа используются результаты выполненных операции деления следующим образом:</w:t>
      </w:r>
    </w:p>
    <w:p w:rsidR="00C31FE3" w:rsidRPr="002406AC" w:rsidRDefault="007A050F" w:rsidP="002406AC">
      <w:pPr>
        <w:ind w:left="-303" w:firstLine="823"/>
        <w:jc w:val="both"/>
        <w:rPr>
          <w:sz w:val="28"/>
          <w:szCs w:val="28"/>
        </w:rPr>
      </w:pPr>
      <w:r w:rsidRPr="002406AC">
        <w:rPr>
          <w:sz w:val="28"/>
          <w:szCs w:val="28"/>
        </w:rPr>
        <w:t xml:space="preserve">-    </w:t>
      </w:r>
      <w:r w:rsidRPr="002406AC">
        <w:rPr>
          <w:sz w:val="28"/>
          <w:szCs w:val="28"/>
        </w:rPr>
        <w:tab/>
        <w:t xml:space="preserve">в качестве первого старшего разряда искомой записи числа в новом основании берется значение целой части первого произведения, в </w:t>
      </w:r>
      <w:r w:rsidRPr="002406AC">
        <w:rPr>
          <w:sz w:val="28"/>
          <w:szCs w:val="28"/>
        </w:rPr>
        <w:lastRenderedPageBreak/>
        <w:t>качестве второго старшего разряда искомой записи числа в новом основании берется значение целой части второго произведения и т. д.</w:t>
      </w:r>
    </w:p>
    <w:p w:rsidR="00C31FE3" w:rsidRPr="002406AC" w:rsidRDefault="007A050F" w:rsidP="002406AC">
      <w:pPr>
        <w:ind w:left="-303" w:firstLine="823"/>
        <w:jc w:val="both"/>
        <w:rPr>
          <w:sz w:val="28"/>
          <w:szCs w:val="28"/>
        </w:rPr>
      </w:pPr>
      <w:r w:rsidRPr="002406AC">
        <w:rPr>
          <w:i/>
          <w:sz w:val="28"/>
          <w:szCs w:val="28"/>
        </w:rPr>
        <w:t>Пример</w:t>
      </w:r>
    </w:p>
    <w:p w:rsidR="00C31FE3" w:rsidRPr="002406AC" w:rsidRDefault="007A050F" w:rsidP="002406AC">
      <w:pPr>
        <w:ind w:left="-303" w:firstLine="823"/>
        <w:jc w:val="both"/>
        <w:rPr>
          <w:sz w:val="28"/>
          <w:szCs w:val="28"/>
        </w:rPr>
      </w:pPr>
      <w:r w:rsidRPr="002406AC">
        <w:rPr>
          <w:sz w:val="28"/>
          <w:szCs w:val="28"/>
        </w:rPr>
        <w:t xml:space="preserve">Найти запись в двоичной форме десятичного числа </w:t>
      </w:r>
      <w:r w:rsidRPr="002406AC">
        <w:rPr>
          <w:i/>
          <w:sz w:val="28"/>
          <w:szCs w:val="28"/>
        </w:rPr>
        <w:t>M</w:t>
      </w:r>
      <w:r w:rsidRPr="002406AC">
        <w:rPr>
          <w:sz w:val="28"/>
          <w:szCs w:val="28"/>
          <w:vertAlign w:val="subscript"/>
        </w:rPr>
        <w:t>10</w:t>
      </w:r>
      <w:r w:rsidRPr="002406AC">
        <w:rPr>
          <w:sz w:val="28"/>
          <w:szCs w:val="28"/>
        </w:rPr>
        <w:t xml:space="preserve"> = 0,7.</w:t>
      </w:r>
    </w:p>
    <w:p w:rsidR="00C31FE3" w:rsidRPr="002406AC" w:rsidRDefault="007A050F" w:rsidP="002406AC">
      <w:pPr>
        <w:spacing w:before="120"/>
        <w:ind w:left="-303" w:firstLine="823"/>
        <w:jc w:val="both"/>
        <w:rPr>
          <w:sz w:val="28"/>
          <w:szCs w:val="28"/>
        </w:rPr>
      </w:pPr>
      <w:r w:rsidRPr="002406AC">
        <w:rPr>
          <w:i/>
          <w:sz w:val="28"/>
          <w:szCs w:val="28"/>
        </w:rPr>
        <w:t>Решение</w:t>
      </w:r>
    </w:p>
    <w:p w:rsidR="00C31FE3" w:rsidRPr="002406AC" w:rsidRDefault="007A050F" w:rsidP="002406AC">
      <w:pPr>
        <w:spacing w:before="120"/>
        <w:ind w:left="-303" w:firstLine="823"/>
        <w:jc w:val="both"/>
        <w:rPr>
          <w:sz w:val="28"/>
          <w:szCs w:val="28"/>
        </w:rPr>
      </w:pPr>
      <w:r w:rsidRPr="002406AC">
        <w:rPr>
          <w:sz w:val="28"/>
          <w:szCs w:val="28"/>
        </w:rPr>
        <w:t xml:space="preserve">Определяем количество разрядов числа </w:t>
      </w:r>
      <w:r w:rsidRPr="002406AC">
        <w:rPr>
          <w:i/>
          <w:sz w:val="28"/>
          <w:szCs w:val="28"/>
        </w:rPr>
        <w:t>M</w:t>
      </w:r>
      <w:r w:rsidRPr="002406AC">
        <w:rPr>
          <w:sz w:val="28"/>
          <w:szCs w:val="28"/>
          <w:vertAlign w:val="subscript"/>
        </w:rPr>
        <w:t>2</w:t>
      </w:r>
      <w:r w:rsidRPr="002406AC">
        <w:rPr>
          <w:sz w:val="28"/>
          <w:szCs w:val="28"/>
        </w:rPr>
        <w:t>. Так как исходная запись числа содержит один десятичный разряд, то запись данного числа в двоичном основании должна содержать четыре разряда. Учитывая округление, ищется предварительный двоичный эквивалент с пятью разрядами.</w:t>
      </w:r>
    </w:p>
    <w:p w:rsidR="00C31FE3" w:rsidRPr="002406AC" w:rsidRDefault="007A050F" w:rsidP="002406AC">
      <w:pPr>
        <w:ind w:left="-303" w:firstLine="823"/>
        <w:jc w:val="both"/>
        <w:rPr>
          <w:sz w:val="28"/>
          <w:szCs w:val="28"/>
        </w:rPr>
      </w:pPr>
      <w:r w:rsidRPr="002406AC">
        <w:rPr>
          <w:sz w:val="28"/>
          <w:szCs w:val="28"/>
        </w:rPr>
        <w:t xml:space="preserve">Умножаем исходное число </w:t>
      </w:r>
      <w:r w:rsidRPr="002406AC">
        <w:rPr>
          <w:i/>
          <w:sz w:val="28"/>
          <w:szCs w:val="28"/>
        </w:rPr>
        <w:t>M</w:t>
      </w:r>
      <w:r w:rsidRPr="002406AC">
        <w:rPr>
          <w:sz w:val="28"/>
          <w:szCs w:val="28"/>
          <w:vertAlign w:val="subscript"/>
        </w:rPr>
        <w:t>10</w:t>
      </w:r>
      <w:r w:rsidRPr="002406AC">
        <w:rPr>
          <w:sz w:val="28"/>
          <w:szCs w:val="28"/>
        </w:rPr>
        <w:t>, а затем дробные части последовательно получаемых произведений на новое основание 2. Выполняется пять таких операций умножения, в результате получаем:</w:t>
      </w:r>
    </w:p>
    <w:p w:rsidR="00C31FE3" w:rsidRPr="00471BF5" w:rsidRDefault="007A050F" w:rsidP="002406AC">
      <w:pPr>
        <w:spacing w:before="120"/>
        <w:ind w:left="-303" w:firstLine="823"/>
        <w:jc w:val="both"/>
        <w:rPr>
          <w:sz w:val="28"/>
          <w:szCs w:val="28"/>
          <w:lang w:val="en-US"/>
        </w:rPr>
      </w:pPr>
      <w:r w:rsidRPr="00471BF5">
        <w:rPr>
          <w:sz w:val="28"/>
          <w:szCs w:val="28"/>
          <w:lang w:val="en-US"/>
        </w:rPr>
        <w:t xml:space="preserve">0,7 </w:t>
      </w:r>
      <w:r w:rsidRPr="00471BF5">
        <w:rPr>
          <w:i/>
          <w:sz w:val="28"/>
          <w:szCs w:val="28"/>
          <w:lang w:val="en-US"/>
        </w:rPr>
        <w:t>×</w:t>
      </w:r>
      <w:r w:rsidRPr="00471BF5">
        <w:rPr>
          <w:sz w:val="28"/>
          <w:szCs w:val="28"/>
          <w:lang w:val="en-US"/>
        </w:rPr>
        <w:t xml:space="preserve"> 2 = 1,4 (</w:t>
      </w:r>
      <w:proofErr w:type="spellStart"/>
      <w:proofErr w:type="gramStart"/>
      <w:r w:rsidRPr="00471BF5">
        <w:rPr>
          <w:sz w:val="28"/>
          <w:szCs w:val="28"/>
          <w:lang w:val="en-US"/>
        </w:rPr>
        <w:t>int</w:t>
      </w:r>
      <w:proofErr w:type="spellEnd"/>
      <w:r w:rsidRPr="00471BF5">
        <w:rPr>
          <w:sz w:val="28"/>
          <w:szCs w:val="28"/>
          <w:lang w:val="en-US"/>
        </w:rPr>
        <w:t>(</w:t>
      </w:r>
      <w:proofErr w:type="gramEnd"/>
      <w:r w:rsidRPr="00471BF5">
        <w:rPr>
          <w:sz w:val="28"/>
          <w:szCs w:val="28"/>
          <w:lang w:val="en-US"/>
        </w:rPr>
        <w:t xml:space="preserve">0,7 </w:t>
      </w:r>
      <w:r w:rsidRPr="00471BF5">
        <w:rPr>
          <w:i/>
          <w:sz w:val="28"/>
          <w:szCs w:val="28"/>
          <w:lang w:val="en-US"/>
        </w:rPr>
        <w:t>×</w:t>
      </w:r>
      <w:r w:rsidRPr="00471BF5">
        <w:rPr>
          <w:sz w:val="28"/>
          <w:szCs w:val="28"/>
          <w:lang w:val="en-US"/>
        </w:rPr>
        <w:t xml:space="preserve"> 2) = 1 </w:t>
      </w:r>
      <w:r w:rsidRPr="002406AC">
        <w:rPr>
          <w:sz w:val="28"/>
          <w:szCs w:val="28"/>
        </w:rPr>
        <w:t>и</w:t>
      </w:r>
      <w:r w:rsidRPr="00471BF5">
        <w:rPr>
          <w:sz w:val="28"/>
          <w:szCs w:val="28"/>
          <w:lang w:val="en-US"/>
        </w:rPr>
        <w:t xml:space="preserve"> DF (0,7 </w:t>
      </w:r>
      <w:r w:rsidRPr="00471BF5">
        <w:rPr>
          <w:i/>
          <w:sz w:val="28"/>
          <w:szCs w:val="28"/>
          <w:lang w:val="en-US"/>
        </w:rPr>
        <w:t>×</w:t>
      </w:r>
      <w:r w:rsidRPr="00471BF5">
        <w:rPr>
          <w:sz w:val="28"/>
          <w:szCs w:val="28"/>
          <w:lang w:val="en-US"/>
        </w:rPr>
        <w:t xml:space="preserve"> 2) = 0,4);</w:t>
      </w:r>
    </w:p>
    <w:p w:rsidR="00C31FE3" w:rsidRPr="002406AC" w:rsidRDefault="007A050F" w:rsidP="002406AC">
      <w:pPr>
        <w:spacing w:before="120"/>
        <w:ind w:left="-303" w:firstLine="823"/>
        <w:jc w:val="both"/>
        <w:rPr>
          <w:sz w:val="28"/>
          <w:szCs w:val="28"/>
          <w:lang w:val="en-US"/>
        </w:rPr>
      </w:pPr>
      <w:r w:rsidRPr="002406AC">
        <w:rPr>
          <w:sz w:val="28"/>
          <w:szCs w:val="28"/>
          <w:lang w:val="en-US"/>
        </w:rPr>
        <w:t xml:space="preserve">0,4 </w:t>
      </w:r>
      <w:r w:rsidRPr="002406AC">
        <w:rPr>
          <w:i/>
          <w:sz w:val="28"/>
          <w:szCs w:val="28"/>
          <w:lang w:val="en-US"/>
        </w:rPr>
        <w:t>×</w:t>
      </w:r>
      <w:r w:rsidRPr="002406AC">
        <w:rPr>
          <w:sz w:val="28"/>
          <w:szCs w:val="28"/>
          <w:lang w:val="en-US"/>
        </w:rPr>
        <w:t xml:space="preserve"> 2 = 0,8 (</w:t>
      </w:r>
      <w:proofErr w:type="spellStart"/>
      <w:proofErr w:type="gramStart"/>
      <w:r w:rsidRPr="002406AC">
        <w:rPr>
          <w:sz w:val="28"/>
          <w:szCs w:val="28"/>
          <w:lang w:val="en-US"/>
        </w:rPr>
        <w:t>int</w:t>
      </w:r>
      <w:proofErr w:type="spellEnd"/>
      <w:r w:rsidRPr="002406AC">
        <w:rPr>
          <w:sz w:val="28"/>
          <w:szCs w:val="28"/>
          <w:lang w:val="en-US"/>
        </w:rPr>
        <w:t>(</w:t>
      </w:r>
      <w:proofErr w:type="gramEnd"/>
      <w:r w:rsidRPr="002406AC">
        <w:rPr>
          <w:sz w:val="28"/>
          <w:szCs w:val="28"/>
          <w:lang w:val="en-US"/>
        </w:rPr>
        <w:t xml:space="preserve">0,4 </w:t>
      </w:r>
      <w:r w:rsidRPr="002406AC">
        <w:rPr>
          <w:i/>
          <w:sz w:val="28"/>
          <w:szCs w:val="28"/>
          <w:lang w:val="en-US"/>
        </w:rPr>
        <w:t>×</w:t>
      </w:r>
      <w:r w:rsidRPr="002406AC">
        <w:rPr>
          <w:sz w:val="28"/>
          <w:szCs w:val="28"/>
          <w:lang w:val="en-US"/>
        </w:rPr>
        <w:t xml:space="preserve"> 2) = 0 </w:t>
      </w:r>
      <w:r w:rsidRPr="002406AC">
        <w:rPr>
          <w:sz w:val="28"/>
          <w:szCs w:val="28"/>
        </w:rPr>
        <w:t>и</w:t>
      </w:r>
      <w:r w:rsidRPr="002406AC">
        <w:rPr>
          <w:sz w:val="28"/>
          <w:szCs w:val="28"/>
          <w:lang w:val="en-US"/>
        </w:rPr>
        <w:t xml:space="preserve"> DF(rest (0,4 </w:t>
      </w:r>
      <w:r w:rsidRPr="002406AC">
        <w:rPr>
          <w:i/>
          <w:sz w:val="28"/>
          <w:szCs w:val="28"/>
          <w:lang w:val="en-US"/>
        </w:rPr>
        <w:t>×</w:t>
      </w:r>
      <w:r w:rsidRPr="002406AC">
        <w:rPr>
          <w:sz w:val="28"/>
          <w:szCs w:val="28"/>
          <w:lang w:val="en-US"/>
        </w:rPr>
        <w:t xml:space="preserve"> 2) = 0,8);</w:t>
      </w:r>
    </w:p>
    <w:p w:rsidR="00C31FE3" w:rsidRPr="002406AC" w:rsidRDefault="007A050F" w:rsidP="002406AC">
      <w:pPr>
        <w:spacing w:before="120"/>
        <w:ind w:left="-303" w:firstLine="823"/>
        <w:jc w:val="both"/>
        <w:rPr>
          <w:sz w:val="28"/>
          <w:szCs w:val="28"/>
          <w:lang w:val="en-US"/>
        </w:rPr>
      </w:pPr>
      <w:r w:rsidRPr="002406AC">
        <w:rPr>
          <w:sz w:val="28"/>
          <w:szCs w:val="28"/>
          <w:lang w:val="en-US"/>
        </w:rPr>
        <w:t xml:space="preserve">0,8 </w:t>
      </w:r>
      <w:r w:rsidRPr="002406AC">
        <w:rPr>
          <w:i/>
          <w:sz w:val="28"/>
          <w:szCs w:val="28"/>
          <w:lang w:val="en-US"/>
        </w:rPr>
        <w:t>×</w:t>
      </w:r>
      <w:r w:rsidRPr="002406AC">
        <w:rPr>
          <w:sz w:val="28"/>
          <w:szCs w:val="28"/>
          <w:lang w:val="en-US"/>
        </w:rPr>
        <w:t xml:space="preserve"> 2 = 1,6 (</w:t>
      </w:r>
      <w:proofErr w:type="spellStart"/>
      <w:proofErr w:type="gramStart"/>
      <w:r w:rsidRPr="002406AC">
        <w:rPr>
          <w:sz w:val="28"/>
          <w:szCs w:val="28"/>
          <w:lang w:val="en-US"/>
        </w:rPr>
        <w:t>int</w:t>
      </w:r>
      <w:proofErr w:type="spellEnd"/>
      <w:r w:rsidRPr="002406AC">
        <w:rPr>
          <w:sz w:val="28"/>
          <w:szCs w:val="28"/>
          <w:lang w:val="en-US"/>
        </w:rPr>
        <w:t>(</w:t>
      </w:r>
      <w:proofErr w:type="gramEnd"/>
      <w:r w:rsidRPr="002406AC">
        <w:rPr>
          <w:sz w:val="28"/>
          <w:szCs w:val="28"/>
          <w:lang w:val="en-US"/>
        </w:rPr>
        <w:t xml:space="preserve">0,8 </w:t>
      </w:r>
      <w:r w:rsidRPr="002406AC">
        <w:rPr>
          <w:i/>
          <w:sz w:val="28"/>
          <w:szCs w:val="28"/>
          <w:lang w:val="en-US"/>
        </w:rPr>
        <w:t>×</w:t>
      </w:r>
      <w:r w:rsidRPr="002406AC">
        <w:rPr>
          <w:sz w:val="28"/>
          <w:szCs w:val="28"/>
          <w:lang w:val="en-US"/>
        </w:rPr>
        <w:t xml:space="preserve"> 2) = 1 </w:t>
      </w:r>
      <w:r w:rsidRPr="002406AC">
        <w:rPr>
          <w:sz w:val="28"/>
          <w:szCs w:val="28"/>
        </w:rPr>
        <w:t>и</w:t>
      </w:r>
      <w:r w:rsidRPr="002406AC">
        <w:rPr>
          <w:sz w:val="28"/>
          <w:szCs w:val="28"/>
          <w:lang w:val="en-US"/>
        </w:rPr>
        <w:t xml:space="preserve"> DF(rest (0,8 </w:t>
      </w:r>
      <w:r w:rsidRPr="002406AC">
        <w:rPr>
          <w:i/>
          <w:sz w:val="28"/>
          <w:szCs w:val="28"/>
          <w:lang w:val="en-US"/>
        </w:rPr>
        <w:t>×</w:t>
      </w:r>
      <w:r w:rsidRPr="002406AC">
        <w:rPr>
          <w:sz w:val="28"/>
          <w:szCs w:val="28"/>
          <w:lang w:val="en-US"/>
        </w:rPr>
        <w:t xml:space="preserve"> 2) = 0,6);</w:t>
      </w:r>
    </w:p>
    <w:p w:rsidR="00C31FE3" w:rsidRPr="002406AC" w:rsidRDefault="007A050F" w:rsidP="002406AC">
      <w:pPr>
        <w:spacing w:before="120"/>
        <w:ind w:left="-303" w:firstLine="823"/>
        <w:jc w:val="both"/>
        <w:rPr>
          <w:sz w:val="28"/>
          <w:szCs w:val="28"/>
          <w:lang w:val="en-US"/>
        </w:rPr>
      </w:pPr>
      <w:r w:rsidRPr="002406AC">
        <w:rPr>
          <w:sz w:val="28"/>
          <w:szCs w:val="28"/>
          <w:lang w:val="en-US"/>
        </w:rPr>
        <w:t xml:space="preserve">0,6 </w:t>
      </w:r>
      <w:r w:rsidRPr="002406AC">
        <w:rPr>
          <w:i/>
          <w:sz w:val="28"/>
          <w:szCs w:val="28"/>
          <w:lang w:val="en-US"/>
        </w:rPr>
        <w:t>×</w:t>
      </w:r>
      <w:r w:rsidRPr="002406AC">
        <w:rPr>
          <w:sz w:val="28"/>
          <w:szCs w:val="28"/>
          <w:lang w:val="en-US"/>
        </w:rPr>
        <w:t xml:space="preserve"> 2 =1,2 (</w:t>
      </w:r>
      <w:proofErr w:type="spellStart"/>
      <w:proofErr w:type="gramStart"/>
      <w:r w:rsidRPr="002406AC">
        <w:rPr>
          <w:sz w:val="28"/>
          <w:szCs w:val="28"/>
          <w:lang w:val="en-US"/>
        </w:rPr>
        <w:t>int</w:t>
      </w:r>
      <w:proofErr w:type="spellEnd"/>
      <w:r w:rsidRPr="002406AC">
        <w:rPr>
          <w:sz w:val="28"/>
          <w:szCs w:val="28"/>
          <w:lang w:val="en-US"/>
        </w:rPr>
        <w:t>(</w:t>
      </w:r>
      <w:proofErr w:type="gramEnd"/>
      <w:r w:rsidRPr="002406AC">
        <w:rPr>
          <w:sz w:val="28"/>
          <w:szCs w:val="28"/>
          <w:lang w:val="en-US"/>
        </w:rPr>
        <w:t xml:space="preserve">0,6 </w:t>
      </w:r>
      <w:r w:rsidRPr="002406AC">
        <w:rPr>
          <w:i/>
          <w:sz w:val="28"/>
          <w:szCs w:val="28"/>
          <w:lang w:val="en-US"/>
        </w:rPr>
        <w:t>×</w:t>
      </w:r>
      <w:r w:rsidRPr="002406AC">
        <w:rPr>
          <w:sz w:val="28"/>
          <w:szCs w:val="28"/>
          <w:lang w:val="en-US"/>
        </w:rPr>
        <w:t xml:space="preserve"> 2) = 1 </w:t>
      </w:r>
      <w:r w:rsidRPr="002406AC">
        <w:rPr>
          <w:sz w:val="28"/>
          <w:szCs w:val="28"/>
        </w:rPr>
        <w:t>и</w:t>
      </w:r>
      <w:r w:rsidRPr="002406AC">
        <w:rPr>
          <w:sz w:val="28"/>
          <w:szCs w:val="28"/>
          <w:lang w:val="en-US"/>
        </w:rPr>
        <w:t xml:space="preserve"> DF(rest (0,6 </w:t>
      </w:r>
      <w:r w:rsidRPr="002406AC">
        <w:rPr>
          <w:i/>
          <w:sz w:val="28"/>
          <w:szCs w:val="28"/>
          <w:lang w:val="en-US"/>
        </w:rPr>
        <w:t>×</w:t>
      </w:r>
      <w:r w:rsidRPr="002406AC">
        <w:rPr>
          <w:sz w:val="28"/>
          <w:szCs w:val="28"/>
          <w:lang w:val="en-US"/>
        </w:rPr>
        <w:t xml:space="preserve"> 2) = 0,2);</w:t>
      </w:r>
    </w:p>
    <w:p w:rsidR="00C31FE3" w:rsidRPr="00471BF5" w:rsidRDefault="007A050F" w:rsidP="002406AC">
      <w:pPr>
        <w:ind w:left="-303" w:firstLine="823"/>
        <w:jc w:val="both"/>
        <w:rPr>
          <w:sz w:val="28"/>
          <w:szCs w:val="28"/>
        </w:rPr>
      </w:pPr>
      <w:r w:rsidRPr="00471BF5">
        <w:rPr>
          <w:sz w:val="28"/>
          <w:szCs w:val="28"/>
        </w:rPr>
        <w:t xml:space="preserve">0,2 </w:t>
      </w:r>
      <w:r w:rsidRPr="00471BF5">
        <w:rPr>
          <w:i/>
          <w:sz w:val="28"/>
          <w:szCs w:val="28"/>
        </w:rPr>
        <w:t>×</w:t>
      </w:r>
      <w:r w:rsidRPr="00471BF5">
        <w:rPr>
          <w:sz w:val="28"/>
          <w:szCs w:val="28"/>
        </w:rPr>
        <w:t xml:space="preserve"> 2 = 0,4 (</w:t>
      </w:r>
      <w:proofErr w:type="spellStart"/>
      <w:r w:rsidRPr="002406AC">
        <w:rPr>
          <w:sz w:val="28"/>
          <w:szCs w:val="28"/>
          <w:lang w:val="en-US"/>
        </w:rPr>
        <w:t>int</w:t>
      </w:r>
      <w:proofErr w:type="spellEnd"/>
      <w:r w:rsidRPr="00471BF5">
        <w:rPr>
          <w:sz w:val="28"/>
          <w:szCs w:val="28"/>
        </w:rPr>
        <w:t xml:space="preserve">(0,2 </w:t>
      </w:r>
      <w:r w:rsidRPr="00471BF5">
        <w:rPr>
          <w:i/>
          <w:sz w:val="28"/>
          <w:szCs w:val="28"/>
        </w:rPr>
        <w:t>×</w:t>
      </w:r>
      <w:r w:rsidRPr="00471BF5">
        <w:rPr>
          <w:sz w:val="28"/>
          <w:szCs w:val="28"/>
        </w:rPr>
        <w:t xml:space="preserve"> 2) = 0 </w:t>
      </w:r>
      <w:r w:rsidRPr="002406AC">
        <w:rPr>
          <w:sz w:val="28"/>
          <w:szCs w:val="28"/>
        </w:rPr>
        <w:t>и</w:t>
      </w:r>
      <w:r w:rsidRPr="00471BF5">
        <w:rPr>
          <w:sz w:val="28"/>
          <w:szCs w:val="28"/>
        </w:rPr>
        <w:t xml:space="preserve"> </w:t>
      </w:r>
      <w:r w:rsidRPr="002406AC">
        <w:rPr>
          <w:sz w:val="28"/>
          <w:szCs w:val="28"/>
          <w:lang w:val="en-US"/>
        </w:rPr>
        <w:t>DF</w:t>
      </w:r>
      <w:r w:rsidRPr="00471BF5">
        <w:rPr>
          <w:sz w:val="28"/>
          <w:szCs w:val="28"/>
        </w:rPr>
        <w:t>(</w:t>
      </w:r>
      <w:r w:rsidRPr="002406AC">
        <w:rPr>
          <w:sz w:val="28"/>
          <w:szCs w:val="28"/>
          <w:lang w:val="en-US"/>
        </w:rPr>
        <w:t>rest</w:t>
      </w:r>
      <w:r w:rsidRPr="00471BF5">
        <w:rPr>
          <w:sz w:val="28"/>
          <w:szCs w:val="28"/>
        </w:rPr>
        <w:t xml:space="preserve"> (0,2 </w:t>
      </w:r>
      <w:r w:rsidRPr="00471BF5">
        <w:rPr>
          <w:i/>
          <w:sz w:val="28"/>
          <w:szCs w:val="28"/>
        </w:rPr>
        <w:t>×</w:t>
      </w:r>
      <w:r w:rsidRPr="00471BF5">
        <w:rPr>
          <w:sz w:val="28"/>
          <w:szCs w:val="28"/>
        </w:rPr>
        <w:t xml:space="preserve"> 2) = 0,4).</w:t>
      </w:r>
    </w:p>
    <w:p w:rsidR="00C31FE3" w:rsidRPr="002406AC" w:rsidRDefault="007A050F" w:rsidP="002406AC">
      <w:pPr>
        <w:rPr>
          <w:sz w:val="28"/>
          <w:szCs w:val="28"/>
        </w:rPr>
      </w:pPr>
      <w:r w:rsidRPr="002406AC">
        <w:rPr>
          <w:sz w:val="28"/>
          <w:szCs w:val="28"/>
        </w:rPr>
        <w:t>Таким образом, 0,7 = 0,10110, а окончательный результат перехода в двоичную систему будет 0,7</w:t>
      </w:r>
      <w:r w:rsidRPr="002406AC">
        <w:rPr>
          <w:sz w:val="28"/>
          <w:szCs w:val="28"/>
          <w:vertAlign w:val="subscript"/>
        </w:rPr>
        <w:t>10</w:t>
      </w:r>
      <w:r w:rsidRPr="002406AC">
        <w:rPr>
          <w:sz w:val="28"/>
          <w:szCs w:val="28"/>
        </w:rPr>
        <w:t xml:space="preserve"> = 0,1011</w:t>
      </w:r>
      <w:r w:rsidRPr="002406AC">
        <w:rPr>
          <w:sz w:val="28"/>
          <w:szCs w:val="28"/>
          <w:vertAlign w:val="subscript"/>
        </w:rPr>
        <w:t>2</w:t>
      </w:r>
      <w:r w:rsidRPr="002406AC">
        <w:rPr>
          <w:sz w:val="28"/>
          <w:szCs w:val="28"/>
        </w:rPr>
        <w:t>.</w:t>
      </w:r>
      <w:r w:rsidRPr="002406AC">
        <w:rPr>
          <w:sz w:val="28"/>
          <w:szCs w:val="28"/>
        </w:rPr>
        <w:br w:type="page"/>
      </w:r>
    </w:p>
    <w:p w:rsidR="00C31FE3" w:rsidRPr="002406AC" w:rsidRDefault="00C31FE3" w:rsidP="002406AC">
      <w:pPr>
        <w:spacing w:before="120"/>
        <w:ind w:left="-303" w:firstLine="823"/>
        <w:jc w:val="both"/>
        <w:rPr>
          <w:sz w:val="28"/>
          <w:szCs w:val="28"/>
        </w:rPr>
      </w:pPr>
    </w:p>
    <w:p w:rsidR="00C31FE3" w:rsidRPr="002406AC" w:rsidRDefault="007A050F" w:rsidP="002406AC">
      <w:pPr>
        <w:ind w:left="416" w:hanging="360"/>
        <w:jc w:val="center"/>
        <w:rPr>
          <w:sz w:val="28"/>
          <w:szCs w:val="28"/>
        </w:rPr>
      </w:pPr>
      <w:bookmarkStart w:id="3" w:name="1v39aefsjjl0" w:colFirst="0" w:colLast="0"/>
      <w:bookmarkEnd w:id="3"/>
      <w:r w:rsidRPr="002406AC">
        <w:rPr>
          <w:b/>
          <w:sz w:val="28"/>
          <w:szCs w:val="28"/>
        </w:rPr>
        <w:t>4.</w:t>
      </w:r>
      <w:r w:rsidRPr="002406AC">
        <w:rPr>
          <w:b/>
          <w:i/>
          <w:sz w:val="28"/>
          <w:szCs w:val="28"/>
        </w:rPr>
        <w:t>Перевод чисел из одной системы счисления в другую. Метод с использованием особого соотношения оснований исходной и искомой систем счисления.</w:t>
      </w:r>
    </w:p>
    <w:p w:rsidR="00C31FE3" w:rsidRPr="002406AC" w:rsidRDefault="007A050F" w:rsidP="002406AC">
      <w:pPr>
        <w:spacing w:after="160"/>
        <w:ind w:left="-220"/>
        <w:jc w:val="both"/>
        <w:rPr>
          <w:sz w:val="28"/>
          <w:szCs w:val="28"/>
        </w:rPr>
      </w:pPr>
      <w:r w:rsidRPr="002406AC">
        <w:rPr>
          <w:color w:val="333333"/>
          <w:sz w:val="28"/>
          <w:szCs w:val="28"/>
        </w:rPr>
        <w:tab/>
        <w:t xml:space="preserve">Данный метод применим в тех случаях, когда исходное </w:t>
      </w:r>
      <w:r w:rsidRPr="002406AC">
        <w:rPr>
          <w:i/>
          <w:color w:val="333333"/>
          <w:sz w:val="28"/>
          <w:szCs w:val="28"/>
        </w:rPr>
        <w:t>q</w:t>
      </w:r>
      <w:r w:rsidRPr="002406AC">
        <w:rPr>
          <w:color w:val="333333"/>
          <w:sz w:val="28"/>
          <w:szCs w:val="28"/>
        </w:rPr>
        <w:t xml:space="preserve">1 и новое </w:t>
      </w:r>
      <w:r w:rsidRPr="002406AC">
        <w:rPr>
          <w:i/>
          <w:color w:val="333333"/>
          <w:sz w:val="28"/>
          <w:szCs w:val="28"/>
        </w:rPr>
        <w:t>q</w:t>
      </w:r>
      <w:r w:rsidRPr="002406AC">
        <w:rPr>
          <w:color w:val="333333"/>
          <w:sz w:val="28"/>
          <w:szCs w:val="28"/>
        </w:rPr>
        <w:t xml:space="preserve">2 основания могут быть связаны через целую степень, т.е. когда выполняются условия: </w:t>
      </w:r>
      <w:r w:rsidRPr="002406AC">
        <w:rPr>
          <w:i/>
          <w:color w:val="333333"/>
          <w:sz w:val="28"/>
          <w:szCs w:val="28"/>
        </w:rPr>
        <w:t>q</w:t>
      </w:r>
      <w:r w:rsidRPr="002406AC">
        <w:rPr>
          <w:color w:val="333333"/>
          <w:sz w:val="28"/>
          <w:szCs w:val="28"/>
        </w:rPr>
        <w:t>1</w:t>
      </w:r>
      <w:r w:rsidRPr="002406AC">
        <w:rPr>
          <w:i/>
          <w:color w:val="333333"/>
          <w:sz w:val="28"/>
          <w:szCs w:val="28"/>
        </w:rPr>
        <w:t>m</w:t>
      </w:r>
      <w:r w:rsidRPr="002406AC">
        <w:rPr>
          <w:color w:val="333333"/>
          <w:sz w:val="28"/>
          <w:szCs w:val="28"/>
        </w:rPr>
        <w:t xml:space="preserve"> = </w:t>
      </w:r>
      <w:r w:rsidRPr="002406AC">
        <w:rPr>
          <w:i/>
          <w:color w:val="333333"/>
          <w:sz w:val="28"/>
          <w:szCs w:val="28"/>
        </w:rPr>
        <w:t>q</w:t>
      </w:r>
      <w:r w:rsidRPr="002406AC">
        <w:rPr>
          <w:color w:val="333333"/>
          <w:sz w:val="28"/>
          <w:szCs w:val="28"/>
        </w:rPr>
        <w:t>2 (</w:t>
      </w:r>
      <w:r w:rsidRPr="002406AC">
        <w:rPr>
          <w:i/>
          <w:color w:val="333333"/>
          <w:sz w:val="28"/>
          <w:szCs w:val="28"/>
        </w:rPr>
        <w:t>условие 1</w:t>
      </w:r>
      <w:r w:rsidRPr="002406AC">
        <w:rPr>
          <w:color w:val="333333"/>
          <w:sz w:val="28"/>
          <w:szCs w:val="28"/>
        </w:rPr>
        <w:t xml:space="preserve">) или </w:t>
      </w:r>
      <w:r w:rsidRPr="002406AC">
        <w:rPr>
          <w:i/>
          <w:color w:val="333333"/>
          <w:sz w:val="28"/>
          <w:szCs w:val="28"/>
        </w:rPr>
        <w:t>q</w:t>
      </w:r>
      <w:r w:rsidRPr="002406AC">
        <w:rPr>
          <w:color w:val="333333"/>
          <w:sz w:val="28"/>
          <w:szCs w:val="28"/>
        </w:rPr>
        <w:t>2</w:t>
      </w:r>
      <w:r w:rsidRPr="002406AC">
        <w:rPr>
          <w:i/>
          <w:color w:val="333333"/>
          <w:sz w:val="28"/>
          <w:szCs w:val="28"/>
        </w:rPr>
        <w:t xml:space="preserve"> m</w:t>
      </w:r>
      <w:r w:rsidRPr="002406AC">
        <w:rPr>
          <w:color w:val="333333"/>
          <w:sz w:val="28"/>
          <w:szCs w:val="28"/>
        </w:rPr>
        <w:t xml:space="preserve"> = </w:t>
      </w:r>
      <w:r w:rsidRPr="002406AC">
        <w:rPr>
          <w:i/>
          <w:color w:val="333333"/>
          <w:sz w:val="28"/>
          <w:szCs w:val="28"/>
        </w:rPr>
        <w:t>q</w:t>
      </w:r>
      <w:r w:rsidRPr="002406AC">
        <w:rPr>
          <w:color w:val="333333"/>
          <w:sz w:val="28"/>
          <w:szCs w:val="28"/>
        </w:rPr>
        <w:t>1 (</w:t>
      </w:r>
      <w:r w:rsidRPr="002406AC">
        <w:rPr>
          <w:i/>
          <w:color w:val="333333"/>
          <w:sz w:val="28"/>
          <w:szCs w:val="28"/>
        </w:rPr>
        <w:t>условие 2</w:t>
      </w:r>
      <w:r w:rsidRPr="002406AC">
        <w:rPr>
          <w:color w:val="333333"/>
          <w:sz w:val="28"/>
          <w:szCs w:val="28"/>
        </w:rPr>
        <w:t>).</w:t>
      </w:r>
      <w:r w:rsidRPr="002406AC">
        <w:rPr>
          <w:color w:val="333333"/>
          <w:sz w:val="28"/>
          <w:szCs w:val="28"/>
        </w:rPr>
        <w:tab/>
        <w:t xml:space="preserve">Если имеет место </w:t>
      </w:r>
      <w:r w:rsidRPr="002406AC">
        <w:rPr>
          <w:i/>
          <w:color w:val="333333"/>
          <w:sz w:val="28"/>
          <w:szCs w:val="28"/>
        </w:rPr>
        <w:t>условие 2</w:t>
      </w:r>
      <w:r w:rsidRPr="002406AC">
        <w:rPr>
          <w:color w:val="333333"/>
          <w:sz w:val="28"/>
          <w:szCs w:val="28"/>
        </w:rPr>
        <w:t xml:space="preserve">, то для заданного в системе с основанием </w:t>
      </w:r>
      <w:r w:rsidRPr="002406AC">
        <w:rPr>
          <w:i/>
          <w:color w:val="333333"/>
          <w:sz w:val="28"/>
          <w:szCs w:val="28"/>
        </w:rPr>
        <w:t>q</w:t>
      </w:r>
      <w:r w:rsidRPr="002406AC">
        <w:rPr>
          <w:color w:val="333333"/>
          <w:sz w:val="28"/>
          <w:szCs w:val="28"/>
        </w:rPr>
        <w:t xml:space="preserve">1 числа </w:t>
      </w:r>
      <w:r w:rsidRPr="002406AC">
        <w:rPr>
          <w:i/>
          <w:color w:val="333333"/>
          <w:sz w:val="28"/>
          <w:szCs w:val="28"/>
        </w:rPr>
        <w:t>Nq</w:t>
      </w:r>
      <w:r w:rsidRPr="002406AC">
        <w:rPr>
          <w:color w:val="333333"/>
          <w:sz w:val="28"/>
          <w:szCs w:val="28"/>
        </w:rPr>
        <w:t xml:space="preserve">1 </w:t>
      </w:r>
      <w:r w:rsidRPr="002406AC">
        <w:rPr>
          <w:i/>
          <w:color w:val="333333"/>
          <w:sz w:val="28"/>
          <w:szCs w:val="28"/>
        </w:rPr>
        <w:t>= аn аn</w:t>
      </w:r>
      <w:r w:rsidRPr="002406AC">
        <w:rPr>
          <w:color w:val="333333"/>
          <w:sz w:val="28"/>
          <w:szCs w:val="28"/>
        </w:rPr>
        <w:t xml:space="preserve">-1 </w:t>
      </w:r>
      <w:r w:rsidRPr="002406AC">
        <w:rPr>
          <w:i/>
          <w:color w:val="333333"/>
          <w:sz w:val="28"/>
          <w:szCs w:val="28"/>
        </w:rPr>
        <w:t>аn</w:t>
      </w:r>
      <w:r w:rsidRPr="002406AC">
        <w:rPr>
          <w:color w:val="333333"/>
          <w:sz w:val="28"/>
          <w:szCs w:val="28"/>
        </w:rPr>
        <w:t xml:space="preserve">-2... </w:t>
      </w:r>
      <w:r w:rsidRPr="002406AC">
        <w:rPr>
          <w:i/>
          <w:color w:val="333333"/>
          <w:sz w:val="28"/>
          <w:szCs w:val="28"/>
        </w:rPr>
        <w:t>а</w:t>
      </w:r>
      <w:r w:rsidRPr="002406AC">
        <w:rPr>
          <w:color w:val="333333"/>
          <w:sz w:val="28"/>
          <w:szCs w:val="28"/>
        </w:rPr>
        <w:t>1</w:t>
      </w:r>
      <w:r w:rsidRPr="002406AC">
        <w:rPr>
          <w:i/>
          <w:color w:val="333333"/>
          <w:sz w:val="28"/>
          <w:szCs w:val="28"/>
        </w:rPr>
        <w:t>а</w:t>
      </w:r>
      <w:r w:rsidRPr="002406AC">
        <w:rPr>
          <w:color w:val="333333"/>
          <w:sz w:val="28"/>
          <w:szCs w:val="28"/>
        </w:rPr>
        <w:t xml:space="preserve">0 запись его в системе с новом основании </w:t>
      </w:r>
      <w:r w:rsidRPr="002406AC">
        <w:rPr>
          <w:i/>
          <w:color w:val="333333"/>
          <w:sz w:val="28"/>
          <w:szCs w:val="28"/>
        </w:rPr>
        <w:t>q</w:t>
      </w:r>
      <w:r w:rsidRPr="002406AC">
        <w:rPr>
          <w:color w:val="333333"/>
          <w:sz w:val="28"/>
          <w:szCs w:val="28"/>
        </w:rPr>
        <w:t>2 определяется следующим образом:</w:t>
      </w:r>
    </w:p>
    <w:p w:rsidR="00C31FE3" w:rsidRPr="002406AC" w:rsidRDefault="007A050F" w:rsidP="002406AC">
      <w:pPr>
        <w:spacing w:after="160"/>
        <w:ind w:left="-220"/>
        <w:jc w:val="both"/>
        <w:rPr>
          <w:sz w:val="28"/>
          <w:szCs w:val="28"/>
        </w:rPr>
      </w:pPr>
      <w:r w:rsidRPr="002406AC">
        <w:rPr>
          <w:color w:val="333333"/>
          <w:sz w:val="28"/>
          <w:szCs w:val="28"/>
        </w:rPr>
        <w:t xml:space="preserve">-     каждому разряду </w:t>
      </w:r>
      <w:r w:rsidRPr="002406AC">
        <w:rPr>
          <w:i/>
          <w:color w:val="333333"/>
          <w:sz w:val="28"/>
          <w:szCs w:val="28"/>
        </w:rPr>
        <w:t>ai</w:t>
      </w:r>
      <w:r w:rsidRPr="002406AC">
        <w:rPr>
          <w:color w:val="333333"/>
          <w:sz w:val="28"/>
          <w:szCs w:val="28"/>
        </w:rPr>
        <w:t xml:space="preserve"> исходной записи числа ставится в соответствие его </w:t>
      </w:r>
      <w:r w:rsidRPr="002406AC">
        <w:rPr>
          <w:i/>
          <w:color w:val="333333"/>
          <w:sz w:val="28"/>
          <w:szCs w:val="28"/>
        </w:rPr>
        <w:t>m-</w:t>
      </w:r>
      <w:r w:rsidRPr="002406AC">
        <w:rPr>
          <w:color w:val="333333"/>
          <w:sz w:val="28"/>
          <w:szCs w:val="28"/>
        </w:rPr>
        <w:t xml:space="preserve">разрядный эквивалент в системе счисления с основанием </w:t>
      </w:r>
      <w:r w:rsidRPr="002406AC">
        <w:rPr>
          <w:i/>
          <w:color w:val="333333"/>
          <w:sz w:val="28"/>
          <w:szCs w:val="28"/>
        </w:rPr>
        <w:t>q</w:t>
      </w:r>
      <w:r w:rsidRPr="002406AC">
        <w:rPr>
          <w:color w:val="333333"/>
          <w:sz w:val="28"/>
          <w:szCs w:val="28"/>
        </w:rPr>
        <w:t>2;</w:t>
      </w:r>
    </w:p>
    <w:p w:rsidR="00C31FE3" w:rsidRPr="002406AC" w:rsidRDefault="007A050F" w:rsidP="002406AC">
      <w:pPr>
        <w:spacing w:after="160"/>
        <w:ind w:left="-220"/>
        <w:jc w:val="both"/>
        <w:rPr>
          <w:sz w:val="28"/>
          <w:szCs w:val="28"/>
        </w:rPr>
      </w:pPr>
      <w:r w:rsidRPr="002406AC">
        <w:rPr>
          <w:color w:val="333333"/>
          <w:sz w:val="28"/>
          <w:szCs w:val="28"/>
        </w:rPr>
        <w:t xml:space="preserve">-     искомая запись всего заданного числа формируется за счет объединения всех полученных </w:t>
      </w:r>
      <w:r w:rsidRPr="002406AC">
        <w:rPr>
          <w:i/>
          <w:color w:val="333333"/>
          <w:sz w:val="28"/>
          <w:szCs w:val="28"/>
        </w:rPr>
        <w:t>m</w:t>
      </w:r>
      <w:r w:rsidRPr="002406AC">
        <w:rPr>
          <w:color w:val="333333"/>
          <w:sz w:val="28"/>
          <w:szCs w:val="28"/>
        </w:rPr>
        <w:t>-разрядных групп.</w:t>
      </w:r>
    </w:p>
    <w:p w:rsidR="00C31FE3" w:rsidRPr="002406AC" w:rsidRDefault="007A050F" w:rsidP="002406AC">
      <w:pPr>
        <w:spacing w:after="160"/>
        <w:ind w:left="-220"/>
        <w:jc w:val="both"/>
        <w:rPr>
          <w:sz w:val="28"/>
          <w:szCs w:val="28"/>
        </w:rPr>
      </w:pPr>
      <w:r w:rsidRPr="002406AC">
        <w:rPr>
          <w:color w:val="333333"/>
          <w:sz w:val="28"/>
          <w:szCs w:val="28"/>
        </w:rPr>
        <w:t xml:space="preserve">Если имеет место </w:t>
      </w:r>
      <w:r w:rsidRPr="002406AC">
        <w:rPr>
          <w:i/>
          <w:color w:val="333333"/>
          <w:sz w:val="28"/>
          <w:szCs w:val="28"/>
        </w:rPr>
        <w:t>условие 1</w:t>
      </w:r>
      <w:r w:rsidRPr="002406AC">
        <w:rPr>
          <w:color w:val="333333"/>
          <w:sz w:val="28"/>
          <w:szCs w:val="28"/>
        </w:rPr>
        <w:t xml:space="preserve">, то запись заданного числа </w:t>
      </w:r>
      <w:r w:rsidRPr="002406AC">
        <w:rPr>
          <w:i/>
          <w:color w:val="333333"/>
          <w:sz w:val="28"/>
          <w:szCs w:val="28"/>
        </w:rPr>
        <w:t xml:space="preserve">N </w:t>
      </w:r>
      <w:r w:rsidRPr="002406AC">
        <w:rPr>
          <w:color w:val="333333"/>
          <w:sz w:val="28"/>
          <w:szCs w:val="28"/>
        </w:rPr>
        <w:t>=</w:t>
      </w:r>
      <w:r w:rsidRPr="002406AC">
        <w:rPr>
          <w:i/>
          <w:color w:val="333333"/>
          <w:sz w:val="28"/>
          <w:szCs w:val="28"/>
        </w:rPr>
        <w:t>аnаn</w:t>
      </w:r>
      <w:r w:rsidRPr="002406AC">
        <w:rPr>
          <w:color w:val="333333"/>
          <w:sz w:val="28"/>
          <w:szCs w:val="28"/>
        </w:rPr>
        <w:t>-1</w:t>
      </w:r>
      <w:r w:rsidRPr="002406AC">
        <w:rPr>
          <w:i/>
          <w:color w:val="333333"/>
          <w:sz w:val="28"/>
          <w:szCs w:val="28"/>
        </w:rPr>
        <w:t>аn-</w:t>
      </w:r>
      <w:r w:rsidRPr="002406AC">
        <w:rPr>
          <w:color w:val="333333"/>
          <w:sz w:val="28"/>
          <w:szCs w:val="28"/>
        </w:rPr>
        <w:t>2...</w:t>
      </w:r>
      <w:r w:rsidRPr="002406AC">
        <w:rPr>
          <w:i/>
          <w:color w:val="333333"/>
          <w:sz w:val="28"/>
          <w:szCs w:val="28"/>
        </w:rPr>
        <w:t>а</w:t>
      </w:r>
      <w:r w:rsidRPr="002406AC">
        <w:rPr>
          <w:color w:val="333333"/>
          <w:sz w:val="28"/>
          <w:szCs w:val="28"/>
        </w:rPr>
        <w:t>1</w:t>
      </w:r>
      <w:r w:rsidRPr="002406AC">
        <w:rPr>
          <w:i/>
          <w:color w:val="333333"/>
          <w:sz w:val="28"/>
          <w:szCs w:val="28"/>
        </w:rPr>
        <w:t>а</w:t>
      </w:r>
      <w:r w:rsidRPr="002406AC">
        <w:rPr>
          <w:color w:val="333333"/>
          <w:sz w:val="28"/>
          <w:szCs w:val="28"/>
        </w:rPr>
        <w:t xml:space="preserve">0 в системе с новом основании </w:t>
      </w:r>
      <w:r w:rsidRPr="002406AC">
        <w:rPr>
          <w:i/>
          <w:color w:val="333333"/>
          <w:sz w:val="28"/>
          <w:szCs w:val="28"/>
        </w:rPr>
        <w:t>q</w:t>
      </w:r>
      <w:r w:rsidRPr="002406AC">
        <w:rPr>
          <w:color w:val="333333"/>
          <w:sz w:val="28"/>
          <w:szCs w:val="28"/>
        </w:rPr>
        <w:t>2 формируется следующим образом:</w:t>
      </w:r>
    </w:p>
    <w:p w:rsidR="00C31FE3" w:rsidRPr="002406AC" w:rsidRDefault="007A050F" w:rsidP="002406AC">
      <w:pPr>
        <w:spacing w:after="160"/>
        <w:ind w:left="-220"/>
        <w:jc w:val="both"/>
        <w:rPr>
          <w:sz w:val="28"/>
          <w:szCs w:val="28"/>
        </w:rPr>
      </w:pPr>
      <w:r w:rsidRPr="002406AC">
        <w:rPr>
          <w:color w:val="333333"/>
          <w:sz w:val="28"/>
          <w:szCs w:val="28"/>
        </w:rPr>
        <w:t xml:space="preserve">- исходная запись числа разбивается на группы по </w:t>
      </w:r>
      <w:r w:rsidRPr="002406AC">
        <w:rPr>
          <w:i/>
          <w:color w:val="333333"/>
          <w:sz w:val="28"/>
          <w:szCs w:val="28"/>
        </w:rPr>
        <w:t>m</w:t>
      </w:r>
      <w:r w:rsidRPr="002406AC">
        <w:rPr>
          <w:color w:val="333333"/>
          <w:sz w:val="28"/>
          <w:szCs w:val="28"/>
        </w:rPr>
        <w:t xml:space="preserve"> разрядов, двигаясь от точки вправо и влево (недостающие разряды в крайних группах (слева и справа) дополняются нулями;</w:t>
      </w:r>
    </w:p>
    <w:p w:rsidR="00C31FE3" w:rsidRPr="002406AC" w:rsidRDefault="007A050F" w:rsidP="002406AC">
      <w:pPr>
        <w:spacing w:after="160"/>
        <w:ind w:left="-220"/>
        <w:jc w:val="both"/>
        <w:rPr>
          <w:sz w:val="28"/>
          <w:szCs w:val="28"/>
        </w:rPr>
      </w:pPr>
      <w:r w:rsidRPr="002406AC">
        <w:rPr>
          <w:color w:val="333333"/>
          <w:sz w:val="28"/>
          <w:szCs w:val="28"/>
        </w:rPr>
        <w:t>- каждой полученной группе ставится в соответствие цифра новой системы счисления;</w:t>
      </w:r>
    </w:p>
    <w:p w:rsidR="00C31FE3" w:rsidRPr="002406AC" w:rsidRDefault="007A050F" w:rsidP="002406AC">
      <w:pPr>
        <w:spacing w:after="160"/>
        <w:ind w:left="-220"/>
        <w:jc w:val="both"/>
        <w:rPr>
          <w:sz w:val="28"/>
          <w:szCs w:val="28"/>
        </w:rPr>
      </w:pPr>
      <w:r w:rsidRPr="002406AC">
        <w:rPr>
          <w:color w:val="333333"/>
          <w:sz w:val="28"/>
          <w:szCs w:val="28"/>
        </w:rPr>
        <w:t>- искомая запись заданного числа в новой системе счисления образуется из цифр, соответствующих группам, на которые была разбита исходная запись.</w:t>
      </w:r>
    </w:p>
    <w:p w:rsidR="00C31FE3" w:rsidRPr="002406AC" w:rsidRDefault="007A050F" w:rsidP="002406AC">
      <w:pPr>
        <w:spacing w:after="160"/>
        <w:ind w:left="-220"/>
        <w:jc w:val="both"/>
        <w:rPr>
          <w:sz w:val="28"/>
          <w:szCs w:val="28"/>
        </w:rPr>
      </w:pPr>
      <w:r w:rsidRPr="002406AC">
        <w:rPr>
          <w:b/>
          <w:i/>
          <w:color w:val="333333"/>
          <w:sz w:val="28"/>
          <w:szCs w:val="28"/>
        </w:rPr>
        <w:t>Пример:</w:t>
      </w:r>
      <w:r w:rsidRPr="002406AC">
        <w:rPr>
          <w:i/>
          <w:color w:val="333333"/>
          <w:sz w:val="28"/>
          <w:szCs w:val="28"/>
        </w:rPr>
        <w:t xml:space="preserve"> </w:t>
      </w:r>
      <w:r w:rsidRPr="002406AC">
        <w:rPr>
          <w:color w:val="333333"/>
          <w:sz w:val="28"/>
          <w:szCs w:val="28"/>
        </w:rPr>
        <w:t>Найти двоичный эквивалент восьмеричного числа 67401.64</w:t>
      </w:r>
      <w:r w:rsidRPr="002406AC">
        <w:rPr>
          <w:color w:val="333333"/>
          <w:sz w:val="28"/>
          <w:szCs w:val="28"/>
          <w:vertAlign w:val="subscript"/>
        </w:rPr>
        <w:t>8</w:t>
      </w:r>
      <w:r w:rsidRPr="002406AC">
        <w:rPr>
          <w:color w:val="333333"/>
          <w:sz w:val="28"/>
          <w:szCs w:val="28"/>
        </w:rPr>
        <w:t>.</w:t>
      </w:r>
    </w:p>
    <w:p w:rsidR="00C31FE3" w:rsidRPr="002406AC" w:rsidRDefault="007A050F" w:rsidP="002406AC">
      <w:pPr>
        <w:spacing w:after="160"/>
        <w:ind w:left="-220"/>
        <w:jc w:val="both"/>
        <w:rPr>
          <w:sz w:val="28"/>
          <w:szCs w:val="28"/>
        </w:rPr>
      </w:pPr>
      <w:r w:rsidRPr="002406AC">
        <w:rPr>
          <w:i/>
          <w:color w:val="333333"/>
          <w:sz w:val="28"/>
          <w:szCs w:val="28"/>
        </w:rPr>
        <w:t>Решение</w:t>
      </w:r>
    </w:p>
    <w:p w:rsidR="00C31FE3" w:rsidRPr="002406AC" w:rsidRDefault="007A050F" w:rsidP="002406AC">
      <w:pPr>
        <w:spacing w:after="160"/>
        <w:ind w:left="-220"/>
        <w:jc w:val="both"/>
        <w:rPr>
          <w:sz w:val="28"/>
          <w:szCs w:val="28"/>
        </w:rPr>
      </w:pPr>
      <w:r w:rsidRPr="002406AC">
        <w:rPr>
          <w:color w:val="333333"/>
          <w:sz w:val="28"/>
          <w:szCs w:val="28"/>
        </w:rPr>
        <w:t>Основания исходной и новой систем счисления можно выразить через целую степень:2</w:t>
      </w:r>
      <w:r w:rsidRPr="002406AC">
        <w:rPr>
          <w:color w:val="333333"/>
          <w:sz w:val="28"/>
          <w:szCs w:val="28"/>
          <w:vertAlign w:val="superscript"/>
        </w:rPr>
        <w:t>3</w:t>
      </w:r>
      <w:r w:rsidRPr="002406AC">
        <w:rPr>
          <w:color w:val="333333"/>
          <w:sz w:val="28"/>
          <w:szCs w:val="28"/>
        </w:rPr>
        <w:t xml:space="preserve"> = 8.</w:t>
      </w:r>
    </w:p>
    <w:p w:rsidR="00C31FE3" w:rsidRPr="002406AC" w:rsidRDefault="007A050F" w:rsidP="002406AC">
      <w:pPr>
        <w:spacing w:after="160"/>
        <w:ind w:left="-220"/>
        <w:jc w:val="both"/>
        <w:rPr>
          <w:sz w:val="28"/>
          <w:szCs w:val="28"/>
        </w:rPr>
      </w:pPr>
      <w:r w:rsidRPr="002406AC">
        <w:rPr>
          <w:color w:val="333333"/>
          <w:sz w:val="28"/>
          <w:szCs w:val="28"/>
        </w:rPr>
        <w:t>Поэтому применяем третий метод для случая перехода из системы с большим основанием в систему с меньшим основанием. Ставим в соответствие каждой цифре исходной записи числа трехразрядный двоичный код (</w:t>
      </w:r>
      <w:r w:rsidRPr="002406AC">
        <w:rPr>
          <w:i/>
          <w:color w:val="333333"/>
          <w:sz w:val="28"/>
          <w:szCs w:val="28"/>
        </w:rPr>
        <w:t>триаду</w:t>
      </w:r>
      <w:r w:rsidRPr="002406AC">
        <w:rPr>
          <w:color w:val="333333"/>
          <w:sz w:val="28"/>
          <w:szCs w:val="28"/>
        </w:rPr>
        <w:t>):</w:t>
      </w:r>
    </w:p>
    <w:p w:rsidR="00C31FE3" w:rsidRPr="002406AC" w:rsidRDefault="007A050F" w:rsidP="002406AC">
      <w:pPr>
        <w:spacing w:after="160"/>
        <w:ind w:left="-220"/>
        <w:jc w:val="both"/>
        <w:rPr>
          <w:sz w:val="28"/>
          <w:szCs w:val="28"/>
        </w:rPr>
      </w:pPr>
      <w:r w:rsidRPr="002406AC">
        <w:rPr>
          <w:color w:val="333333"/>
          <w:sz w:val="28"/>
          <w:szCs w:val="28"/>
        </w:rPr>
        <w:t xml:space="preserve">6      </w:t>
      </w:r>
      <w:r w:rsidRPr="002406AC">
        <w:rPr>
          <w:color w:val="333333"/>
          <w:sz w:val="28"/>
          <w:szCs w:val="28"/>
        </w:rPr>
        <w:tab/>
        <w:t xml:space="preserve">7     </w:t>
      </w:r>
      <w:r w:rsidRPr="002406AC">
        <w:rPr>
          <w:color w:val="333333"/>
          <w:sz w:val="28"/>
          <w:szCs w:val="28"/>
        </w:rPr>
        <w:tab/>
        <w:t xml:space="preserve">4    </w:t>
      </w:r>
      <w:r w:rsidRPr="002406AC">
        <w:rPr>
          <w:color w:val="333333"/>
          <w:sz w:val="28"/>
          <w:szCs w:val="28"/>
        </w:rPr>
        <w:tab/>
        <w:t xml:space="preserve">0    </w:t>
      </w:r>
      <w:r w:rsidRPr="002406AC">
        <w:rPr>
          <w:color w:val="333333"/>
          <w:sz w:val="28"/>
          <w:szCs w:val="28"/>
        </w:rPr>
        <w:tab/>
        <w:t xml:space="preserve">1          6    </w:t>
      </w:r>
      <w:r w:rsidRPr="002406AC">
        <w:rPr>
          <w:color w:val="333333"/>
          <w:sz w:val="28"/>
          <w:szCs w:val="28"/>
        </w:rPr>
        <w:tab/>
        <w:t>4</w:t>
      </w:r>
    </w:p>
    <w:p w:rsidR="00C31FE3" w:rsidRPr="002406AC" w:rsidRDefault="007A050F" w:rsidP="002406AC">
      <w:pPr>
        <w:spacing w:after="160"/>
        <w:ind w:left="-220"/>
        <w:jc w:val="both"/>
        <w:rPr>
          <w:sz w:val="28"/>
          <w:szCs w:val="28"/>
        </w:rPr>
      </w:pPr>
      <w:r w:rsidRPr="002406AC">
        <w:rPr>
          <w:color w:val="333333"/>
          <w:sz w:val="28"/>
          <w:szCs w:val="28"/>
        </w:rPr>
        <w:t xml:space="preserve">110  </w:t>
      </w:r>
      <w:r w:rsidRPr="002406AC">
        <w:rPr>
          <w:color w:val="333333"/>
          <w:sz w:val="28"/>
          <w:szCs w:val="28"/>
        </w:rPr>
        <w:tab/>
        <w:t>111</w:t>
      </w:r>
      <w:r w:rsidRPr="002406AC">
        <w:rPr>
          <w:color w:val="333333"/>
          <w:sz w:val="28"/>
          <w:szCs w:val="28"/>
        </w:rPr>
        <w:tab/>
        <w:t>100   000</w:t>
      </w:r>
      <w:r w:rsidRPr="002406AC">
        <w:rPr>
          <w:color w:val="333333"/>
          <w:sz w:val="28"/>
          <w:szCs w:val="28"/>
        </w:rPr>
        <w:tab/>
        <w:t xml:space="preserve">001 </w:t>
      </w:r>
      <w:r w:rsidRPr="002406AC">
        <w:rPr>
          <w:color w:val="333333"/>
          <w:sz w:val="28"/>
          <w:szCs w:val="28"/>
        </w:rPr>
        <w:tab/>
        <w:t xml:space="preserve"> 110</w:t>
      </w:r>
      <w:r w:rsidRPr="002406AC">
        <w:rPr>
          <w:color w:val="333333"/>
          <w:sz w:val="28"/>
          <w:szCs w:val="28"/>
        </w:rPr>
        <w:tab/>
        <w:t>100</w:t>
      </w:r>
    </w:p>
    <w:p w:rsidR="00C31FE3" w:rsidRPr="002406AC" w:rsidRDefault="007A050F" w:rsidP="002406AC">
      <w:pPr>
        <w:spacing w:after="160"/>
        <w:ind w:left="-220"/>
        <w:jc w:val="both"/>
        <w:rPr>
          <w:sz w:val="28"/>
          <w:szCs w:val="28"/>
        </w:rPr>
      </w:pPr>
      <w:r w:rsidRPr="002406AC">
        <w:rPr>
          <w:color w:val="333333"/>
          <w:sz w:val="28"/>
          <w:szCs w:val="28"/>
        </w:rPr>
        <w:t>Формируем окончательный результат посредством объединения полученных трехразрядных двоичных чисел в единый двоичный эквивалент:</w:t>
      </w:r>
    </w:p>
    <w:p w:rsidR="00C31FE3" w:rsidRPr="002406AC" w:rsidRDefault="007A050F" w:rsidP="002406AC">
      <w:pPr>
        <w:spacing w:after="160"/>
        <w:ind w:left="-220"/>
        <w:jc w:val="both"/>
        <w:rPr>
          <w:sz w:val="28"/>
          <w:szCs w:val="28"/>
        </w:rPr>
      </w:pPr>
      <w:r w:rsidRPr="002406AC">
        <w:rPr>
          <w:color w:val="333333"/>
          <w:sz w:val="28"/>
          <w:szCs w:val="28"/>
        </w:rPr>
        <w:t>67401.64</w:t>
      </w:r>
      <w:r w:rsidRPr="002406AC">
        <w:rPr>
          <w:color w:val="333333"/>
          <w:sz w:val="28"/>
          <w:szCs w:val="28"/>
          <w:vertAlign w:val="subscript"/>
        </w:rPr>
        <w:t>8</w:t>
      </w:r>
      <w:r w:rsidRPr="002406AC">
        <w:rPr>
          <w:color w:val="333333"/>
          <w:sz w:val="28"/>
          <w:szCs w:val="28"/>
        </w:rPr>
        <w:t xml:space="preserve"> = 110111100000001.110100.</w:t>
      </w:r>
    </w:p>
    <w:p w:rsidR="00C31FE3" w:rsidRPr="002406AC" w:rsidRDefault="007A050F" w:rsidP="002406AC">
      <w:pPr>
        <w:spacing w:after="160"/>
        <w:ind w:left="-220"/>
        <w:jc w:val="both"/>
        <w:rPr>
          <w:sz w:val="28"/>
          <w:szCs w:val="28"/>
        </w:rPr>
      </w:pPr>
      <w:r w:rsidRPr="002406AC">
        <w:rPr>
          <w:b/>
          <w:i/>
          <w:color w:val="333333"/>
          <w:sz w:val="28"/>
          <w:szCs w:val="28"/>
        </w:rPr>
        <w:t>Пример</w:t>
      </w:r>
      <w:r w:rsidRPr="002406AC">
        <w:rPr>
          <w:color w:val="333333"/>
          <w:sz w:val="28"/>
          <w:szCs w:val="28"/>
        </w:rPr>
        <w:t xml:space="preserve"> Найти шестнадцатеричный эквивалент двоичного числа N =11100101110110.111011001</w:t>
      </w:r>
      <w:r w:rsidRPr="002406AC">
        <w:rPr>
          <w:color w:val="333333"/>
          <w:sz w:val="28"/>
          <w:szCs w:val="28"/>
          <w:vertAlign w:val="subscript"/>
        </w:rPr>
        <w:t>2</w:t>
      </w:r>
      <w:r w:rsidRPr="002406AC">
        <w:rPr>
          <w:color w:val="333333"/>
          <w:sz w:val="28"/>
          <w:szCs w:val="28"/>
        </w:rPr>
        <w:t>.</w:t>
      </w:r>
    </w:p>
    <w:p w:rsidR="00C31FE3" w:rsidRPr="002406AC" w:rsidRDefault="007A050F" w:rsidP="002406AC">
      <w:pPr>
        <w:rPr>
          <w:sz w:val="28"/>
          <w:szCs w:val="28"/>
        </w:rPr>
      </w:pPr>
      <w:r w:rsidRPr="002406AC">
        <w:rPr>
          <w:sz w:val="28"/>
          <w:szCs w:val="28"/>
        </w:rPr>
        <w:lastRenderedPageBreak/>
        <w:t>Решение</w:t>
      </w:r>
    </w:p>
    <w:p w:rsidR="00C31FE3" w:rsidRPr="002406AC" w:rsidRDefault="007A050F" w:rsidP="002406AC">
      <w:pPr>
        <w:spacing w:after="160"/>
        <w:ind w:left="-220"/>
        <w:jc w:val="both"/>
        <w:rPr>
          <w:sz w:val="28"/>
          <w:szCs w:val="28"/>
        </w:rPr>
      </w:pPr>
      <w:r w:rsidRPr="002406AC">
        <w:rPr>
          <w:color w:val="333333"/>
          <w:sz w:val="28"/>
          <w:szCs w:val="28"/>
        </w:rPr>
        <w:t>Основания исходной и новой систем счисления можно выразить через целую степень:2</w:t>
      </w:r>
      <w:r w:rsidRPr="002406AC">
        <w:rPr>
          <w:color w:val="333333"/>
          <w:sz w:val="28"/>
          <w:szCs w:val="28"/>
          <w:vertAlign w:val="superscript"/>
        </w:rPr>
        <w:t>4</w:t>
      </w:r>
      <w:r w:rsidRPr="002406AC">
        <w:rPr>
          <w:color w:val="333333"/>
          <w:sz w:val="28"/>
          <w:szCs w:val="28"/>
        </w:rPr>
        <w:t>=16.</w:t>
      </w:r>
    </w:p>
    <w:p w:rsidR="00C31FE3" w:rsidRPr="002406AC" w:rsidRDefault="007A050F" w:rsidP="002406AC">
      <w:pPr>
        <w:spacing w:after="160"/>
        <w:ind w:left="-220"/>
        <w:jc w:val="both"/>
        <w:rPr>
          <w:sz w:val="28"/>
          <w:szCs w:val="28"/>
        </w:rPr>
      </w:pPr>
      <w:r w:rsidRPr="002406AC">
        <w:rPr>
          <w:color w:val="333333"/>
          <w:sz w:val="28"/>
          <w:szCs w:val="28"/>
        </w:rPr>
        <w:t>Поэтому применяем третий метод для случая перехода из системы с меньшим основанием в систему с большим основанием. Разбиваем исходную запись числа на группы по четыре разряда (</w:t>
      </w:r>
      <w:r w:rsidRPr="002406AC">
        <w:rPr>
          <w:i/>
          <w:color w:val="333333"/>
          <w:sz w:val="28"/>
          <w:szCs w:val="28"/>
        </w:rPr>
        <w:t>тетрады</w:t>
      </w:r>
      <w:r w:rsidRPr="002406AC">
        <w:rPr>
          <w:color w:val="333333"/>
          <w:sz w:val="28"/>
          <w:szCs w:val="28"/>
        </w:rPr>
        <w:t>) вправо и влево от точки, в крайних левой и правой группах недостающие разряды заполняем нулями и каждой полученной группе из четырех разрядов ставим в соответствие цифру шестнадцатеричной системы счисления</w:t>
      </w:r>
    </w:p>
    <w:p w:rsidR="00C31FE3" w:rsidRPr="002406AC" w:rsidRDefault="007A050F" w:rsidP="002406AC">
      <w:pPr>
        <w:spacing w:after="160"/>
        <w:ind w:left="-220"/>
        <w:jc w:val="both"/>
        <w:rPr>
          <w:sz w:val="28"/>
          <w:szCs w:val="28"/>
        </w:rPr>
      </w:pPr>
      <w:r w:rsidRPr="002406AC">
        <w:rPr>
          <w:color w:val="333333"/>
          <w:sz w:val="28"/>
          <w:szCs w:val="28"/>
        </w:rPr>
        <w:t>0011  1001  0111  0110 .  1110  1100  1000</w:t>
      </w:r>
    </w:p>
    <w:p w:rsidR="00C31FE3" w:rsidRPr="002406AC" w:rsidRDefault="007A050F" w:rsidP="002406AC">
      <w:pPr>
        <w:spacing w:after="160"/>
        <w:ind w:left="-220"/>
        <w:jc w:val="both"/>
        <w:rPr>
          <w:sz w:val="28"/>
          <w:szCs w:val="28"/>
        </w:rPr>
      </w:pPr>
      <w:r w:rsidRPr="002406AC">
        <w:rPr>
          <w:color w:val="333333"/>
          <w:sz w:val="28"/>
          <w:szCs w:val="28"/>
        </w:rPr>
        <w:t xml:space="preserve">   3        9        7       6         E</w:t>
      </w:r>
      <w:r w:rsidRPr="002406AC">
        <w:rPr>
          <w:i/>
          <w:color w:val="333333"/>
          <w:sz w:val="28"/>
          <w:szCs w:val="28"/>
        </w:rPr>
        <w:t xml:space="preserve">        </w:t>
      </w:r>
      <w:r w:rsidRPr="002406AC">
        <w:rPr>
          <w:color w:val="333333"/>
          <w:sz w:val="28"/>
          <w:szCs w:val="28"/>
        </w:rPr>
        <w:t xml:space="preserve">C    </w:t>
      </w:r>
      <w:r w:rsidRPr="002406AC">
        <w:rPr>
          <w:color w:val="333333"/>
          <w:sz w:val="28"/>
          <w:szCs w:val="28"/>
        </w:rPr>
        <w:tab/>
        <w:t>8</w:t>
      </w:r>
    </w:p>
    <w:p w:rsidR="00C31FE3" w:rsidRPr="002406AC" w:rsidRDefault="007A050F" w:rsidP="002406AC">
      <w:pPr>
        <w:rPr>
          <w:sz w:val="28"/>
          <w:szCs w:val="28"/>
        </w:rPr>
      </w:pPr>
      <w:r w:rsidRPr="002406AC">
        <w:rPr>
          <w:color w:val="333333"/>
          <w:sz w:val="28"/>
          <w:szCs w:val="28"/>
        </w:rPr>
        <w:t>Формируем окончательный результат посредством объединения полученных цифр в единый шестнадцатеричный эквивалент 11100101110110.111011001</w:t>
      </w:r>
      <w:r w:rsidRPr="002406AC">
        <w:rPr>
          <w:color w:val="333333"/>
          <w:sz w:val="28"/>
          <w:szCs w:val="28"/>
          <w:vertAlign w:val="subscript"/>
        </w:rPr>
        <w:t>2</w:t>
      </w:r>
      <w:r w:rsidRPr="002406AC">
        <w:rPr>
          <w:color w:val="333333"/>
          <w:sz w:val="28"/>
          <w:szCs w:val="28"/>
        </w:rPr>
        <w:t xml:space="preserve"> = 3976.EC8</w:t>
      </w:r>
      <w:r w:rsidRPr="002406AC">
        <w:rPr>
          <w:color w:val="333333"/>
          <w:sz w:val="28"/>
          <w:szCs w:val="28"/>
          <w:vertAlign w:val="subscript"/>
        </w:rPr>
        <w:t>16</w:t>
      </w:r>
      <w:r w:rsidRPr="002406AC">
        <w:rPr>
          <w:color w:val="333333"/>
          <w:sz w:val="28"/>
          <w:szCs w:val="28"/>
        </w:rPr>
        <w:t>.</w:t>
      </w:r>
      <w:r w:rsidRPr="002406AC">
        <w:rPr>
          <w:sz w:val="28"/>
          <w:szCs w:val="28"/>
        </w:rPr>
        <w:br w:type="page"/>
      </w:r>
    </w:p>
    <w:p w:rsidR="00C31FE3" w:rsidRPr="002406AC" w:rsidRDefault="00C31FE3" w:rsidP="002406AC">
      <w:pPr>
        <w:ind w:left="-303" w:hanging="360"/>
        <w:jc w:val="center"/>
        <w:rPr>
          <w:sz w:val="28"/>
          <w:szCs w:val="28"/>
        </w:rPr>
      </w:pPr>
    </w:p>
    <w:p w:rsidR="00C31FE3" w:rsidRPr="002406AC" w:rsidRDefault="007A050F" w:rsidP="002406AC">
      <w:pPr>
        <w:ind w:left="-303" w:hanging="360"/>
        <w:jc w:val="center"/>
        <w:rPr>
          <w:sz w:val="28"/>
          <w:szCs w:val="28"/>
        </w:rPr>
      </w:pPr>
      <w:bookmarkStart w:id="4" w:name="kix.ii1p31neonqr" w:colFirst="0" w:colLast="0"/>
      <w:bookmarkEnd w:id="4"/>
      <w:r w:rsidRPr="002406AC">
        <w:rPr>
          <w:b/>
          <w:sz w:val="28"/>
          <w:szCs w:val="28"/>
        </w:rPr>
        <w:t>5.Арифметические операции над двоичными числами. Операция сложения в 2-й СС</w:t>
      </w:r>
    </w:p>
    <w:p w:rsidR="00C31FE3" w:rsidRPr="002406AC" w:rsidRDefault="007A050F" w:rsidP="002406AC">
      <w:pPr>
        <w:spacing w:before="120" w:after="160"/>
        <w:jc w:val="both"/>
        <w:rPr>
          <w:sz w:val="28"/>
          <w:szCs w:val="28"/>
        </w:rPr>
      </w:pPr>
      <w:r w:rsidRPr="002406AC">
        <w:rPr>
          <w:color w:val="333333"/>
          <w:sz w:val="28"/>
          <w:szCs w:val="28"/>
        </w:rPr>
        <w:t>При выполнении любой операции результат ищется согласно соответствующим правилам, которые удобно представлять в табличной форме, где для всех возможных комбинаций значений одноразрядных операндов приводятся значения результата.</w:t>
      </w:r>
    </w:p>
    <w:p w:rsidR="00C31FE3" w:rsidRPr="002406AC" w:rsidRDefault="007A050F" w:rsidP="002406AC">
      <w:pPr>
        <w:spacing w:before="120" w:after="160"/>
        <w:jc w:val="both"/>
        <w:rPr>
          <w:sz w:val="28"/>
          <w:szCs w:val="28"/>
        </w:rPr>
      </w:pPr>
      <w:r w:rsidRPr="002406AC">
        <w:rPr>
          <w:i/>
          <w:color w:val="333333"/>
          <w:sz w:val="28"/>
          <w:szCs w:val="28"/>
        </w:rPr>
        <w:t>Правила сложения в двоичной системе счисления</w:t>
      </w:r>
    </w:p>
    <w:tbl>
      <w:tblPr>
        <w:tblStyle w:val="a0"/>
        <w:tblW w:w="142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75"/>
        <w:gridCol w:w="475"/>
        <w:gridCol w:w="475"/>
      </w:tblGrid>
      <w:tr w:rsidR="00C31FE3" w:rsidRPr="002406AC">
        <w:trPr>
          <w:trHeight w:val="700"/>
        </w:trPr>
        <w:tc>
          <w:tcPr>
            <w:tcW w:w="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after="160"/>
              <w:jc w:val="center"/>
              <w:rPr>
                <w:sz w:val="28"/>
                <w:szCs w:val="28"/>
              </w:rPr>
            </w:pPr>
            <w:r w:rsidRPr="002406AC">
              <w:rPr>
                <w:color w:val="333333"/>
                <w:sz w:val="28"/>
                <w:szCs w:val="28"/>
              </w:rPr>
              <w:t>+</w:t>
            </w:r>
          </w:p>
        </w:tc>
        <w:tc>
          <w:tcPr>
            <w:tcW w:w="4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after="160"/>
              <w:jc w:val="center"/>
              <w:rPr>
                <w:sz w:val="28"/>
                <w:szCs w:val="28"/>
              </w:rPr>
            </w:pPr>
            <w:r w:rsidRPr="002406AC">
              <w:rPr>
                <w:color w:val="333333"/>
                <w:sz w:val="28"/>
                <w:szCs w:val="28"/>
              </w:rPr>
              <w:t>0</w:t>
            </w:r>
          </w:p>
        </w:tc>
        <w:tc>
          <w:tcPr>
            <w:tcW w:w="4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after="160"/>
              <w:jc w:val="center"/>
              <w:rPr>
                <w:sz w:val="28"/>
                <w:szCs w:val="28"/>
              </w:rPr>
            </w:pPr>
            <w:r w:rsidRPr="002406AC">
              <w:rPr>
                <w:color w:val="333333"/>
                <w:sz w:val="28"/>
                <w:szCs w:val="28"/>
              </w:rPr>
              <w:t>1</w:t>
            </w:r>
          </w:p>
        </w:tc>
      </w:tr>
      <w:tr w:rsidR="00C31FE3" w:rsidRPr="002406AC">
        <w:trPr>
          <w:trHeight w:val="700"/>
        </w:trPr>
        <w:tc>
          <w:tcPr>
            <w:tcW w:w="4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after="160"/>
              <w:jc w:val="center"/>
              <w:rPr>
                <w:sz w:val="28"/>
                <w:szCs w:val="28"/>
              </w:rPr>
            </w:pPr>
            <w:r w:rsidRPr="002406AC">
              <w:rPr>
                <w:color w:val="333333"/>
                <w:sz w:val="28"/>
                <w:szCs w:val="28"/>
              </w:rPr>
              <w:t>0</w:t>
            </w:r>
          </w:p>
        </w:tc>
        <w:tc>
          <w:tcPr>
            <w:tcW w:w="47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after="160"/>
              <w:jc w:val="center"/>
              <w:rPr>
                <w:sz w:val="28"/>
                <w:szCs w:val="28"/>
              </w:rPr>
            </w:pPr>
            <w:r w:rsidRPr="002406AC">
              <w:rPr>
                <w:color w:val="333333"/>
                <w:sz w:val="28"/>
                <w:szCs w:val="28"/>
              </w:rPr>
              <w:t>0</w:t>
            </w:r>
          </w:p>
        </w:tc>
        <w:tc>
          <w:tcPr>
            <w:tcW w:w="47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after="160"/>
              <w:jc w:val="center"/>
              <w:rPr>
                <w:sz w:val="28"/>
                <w:szCs w:val="28"/>
              </w:rPr>
            </w:pPr>
            <w:r w:rsidRPr="002406AC">
              <w:rPr>
                <w:color w:val="333333"/>
                <w:sz w:val="28"/>
                <w:szCs w:val="28"/>
              </w:rPr>
              <w:t>1</w:t>
            </w:r>
          </w:p>
        </w:tc>
      </w:tr>
      <w:tr w:rsidR="00C31FE3" w:rsidRPr="002406AC">
        <w:trPr>
          <w:trHeight w:val="700"/>
        </w:trPr>
        <w:tc>
          <w:tcPr>
            <w:tcW w:w="4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after="160"/>
              <w:jc w:val="center"/>
              <w:rPr>
                <w:sz w:val="28"/>
                <w:szCs w:val="28"/>
              </w:rPr>
            </w:pPr>
            <w:r w:rsidRPr="002406AC">
              <w:rPr>
                <w:color w:val="333333"/>
                <w:sz w:val="28"/>
                <w:szCs w:val="28"/>
              </w:rPr>
              <w:t>1</w:t>
            </w:r>
          </w:p>
        </w:tc>
        <w:tc>
          <w:tcPr>
            <w:tcW w:w="47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after="160"/>
              <w:jc w:val="center"/>
              <w:rPr>
                <w:sz w:val="28"/>
                <w:szCs w:val="28"/>
              </w:rPr>
            </w:pPr>
            <w:r w:rsidRPr="002406AC">
              <w:rPr>
                <w:color w:val="333333"/>
                <w:sz w:val="28"/>
                <w:szCs w:val="28"/>
              </w:rPr>
              <w:t>1</w:t>
            </w:r>
          </w:p>
        </w:tc>
        <w:tc>
          <w:tcPr>
            <w:tcW w:w="47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after="160"/>
              <w:jc w:val="center"/>
              <w:rPr>
                <w:sz w:val="28"/>
                <w:szCs w:val="28"/>
              </w:rPr>
            </w:pPr>
            <w:r w:rsidRPr="002406AC">
              <w:rPr>
                <w:color w:val="333333"/>
                <w:sz w:val="28"/>
                <w:szCs w:val="28"/>
              </w:rPr>
              <w:t>0</w:t>
            </w:r>
            <w:r w:rsidRPr="002406AC">
              <w:rPr>
                <w:i/>
                <w:color w:val="333333"/>
                <w:sz w:val="28"/>
                <w:szCs w:val="28"/>
              </w:rPr>
              <w:t>*</w:t>
            </w:r>
          </w:p>
        </w:tc>
      </w:tr>
    </w:tbl>
    <w:p w:rsidR="00C31FE3" w:rsidRPr="002406AC" w:rsidRDefault="00C31FE3" w:rsidP="002406AC">
      <w:pPr>
        <w:spacing w:before="120" w:after="160"/>
        <w:ind w:firstLine="720"/>
        <w:jc w:val="both"/>
        <w:rPr>
          <w:sz w:val="28"/>
          <w:szCs w:val="28"/>
        </w:rPr>
      </w:pPr>
    </w:p>
    <w:p w:rsidR="00C31FE3" w:rsidRPr="002406AC" w:rsidRDefault="007A050F" w:rsidP="002406AC">
      <w:pPr>
        <w:spacing w:before="120" w:after="160"/>
        <w:ind w:firstLine="720"/>
        <w:jc w:val="both"/>
        <w:rPr>
          <w:sz w:val="28"/>
          <w:szCs w:val="28"/>
        </w:rPr>
      </w:pPr>
      <w:r w:rsidRPr="002406AC">
        <w:rPr>
          <w:color w:val="333333"/>
          <w:sz w:val="28"/>
          <w:szCs w:val="28"/>
        </w:rPr>
        <w:t>Все возможные значения первого слагаемого задаются во второй и третьей строках первой колонки; все возможные значения второго слагаемого – во второй и третьей колонках первой строки. На пересечении отмеченных значениями операндов строк и колонок располагается результат их сложения. В таблице знаком «</w:t>
      </w:r>
      <w:r w:rsidRPr="002406AC">
        <w:rPr>
          <w:i/>
          <w:color w:val="333333"/>
          <w:sz w:val="28"/>
          <w:szCs w:val="28"/>
        </w:rPr>
        <w:t>*</w:t>
      </w:r>
      <w:r w:rsidRPr="002406AC">
        <w:rPr>
          <w:color w:val="333333"/>
          <w:sz w:val="28"/>
          <w:szCs w:val="28"/>
        </w:rPr>
        <w:t>» отмечен случай, когда в текущем разряде результата получен ноль и имеет место перенос в ближайший старший разряд</w:t>
      </w:r>
    </w:p>
    <w:p w:rsidR="00C31FE3" w:rsidRPr="002406AC" w:rsidRDefault="007A050F" w:rsidP="002406AC">
      <w:pPr>
        <w:spacing w:before="120" w:after="160"/>
        <w:ind w:firstLine="520"/>
        <w:jc w:val="both"/>
        <w:rPr>
          <w:sz w:val="28"/>
          <w:szCs w:val="28"/>
        </w:rPr>
      </w:pPr>
      <w:r w:rsidRPr="002406AC">
        <w:rPr>
          <w:i/>
          <w:color w:val="333333"/>
          <w:sz w:val="28"/>
          <w:szCs w:val="28"/>
        </w:rPr>
        <w:t>Пример</w:t>
      </w:r>
    </w:p>
    <w:p w:rsidR="00C31FE3" w:rsidRPr="002406AC" w:rsidRDefault="00C31FE3" w:rsidP="002406AC">
      <w:pPr>
        <w:rPr>
          <w:sz w:val="28"/>
          <w:szCs w:val="28"/>
        </w:rPr>
      </w:pPr>
    </w:p>
    <w:p w:rsidR="00C31FE3" w:rsidRPr="002406AC" w:rsidRDefault="007A050F" w:rsidP="002406AC">
      <w:pPr>
        <w:spacing w:before="120" w:after="120"/>
        <w:ind w:firstLine="520"/>
        <w:jc w:val="center"/>
        <w:rPr>
          <w:sz w:val="28"/>
          <w:szCs w:val="28"/>
        </w:rPr>
      </w:pPr>
      <w:r w:rsidRPr="002406AC">
        <w:rPr>
          <w:noProof/>
          <w:sz w:val="28"/>
          <w:szCs w:val="28"/>
        </w:rPr>
        <w:drawing>
          <wp:inline distT="114300" distB="114300" distL="114300" distR="114300" wp14:anchorId="68F3EBB2" wp14:editId="70A6080B">
            <wp:extent cx="1638300" cy="977900"/>
            <wp:effectExtent l="0" t="0" r="0" b="0"/>
            <wp:docPr id="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6"/>
                    <a:srcRect/>
                    <a:stretch>
                      <a:fillRect/>
                    </a:stretch>
                  </pic:blipFill>
                  <pic:spPr>
                    <a:xfrm>
                      <a:off x="0" y="0"/>
                      <a:ext cx="1638300" cy="977900"/>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spacing w:after="120"/>
        <w:ind w:firstLine="520"/>
        <w:jc w:val="both"/>
        <w:rPr>
          <w:sz w:val="28"/>
          <w:szCs w:val="28"/>
        </w:rPr>
      </w:pPr>
      <w:r w:rsidRPr="002406AC">
        <w:rPr>
          <w:color w:val="333333"/>
          <w:sz w:val="28"/>
          <w:szCs w:val="28"/>
        </w:rPr>
        <w:t xml:space="preserve">В общем случае при формировании значения в текущем разряде результата приходится дважды применять приведенную таблицу сложения: первый раз при сложении соответствующих разрядов операндов, формируя так называемую поразрядную сумму, и второй раз </w:t>
      </w:r>
      <w:r w:rsidRPr="002406AC">
        <w:rPr>
          <w:i/>
          <w:color w:val="333333"/>
          <w:sz w:val="28"/>
          <w:szCs w:val="28"/>
        </w:rPr>
        <w:t>–</w:t>
      </w:r>
      <w:r w:rsidRPr="002406AC">
        <w:rPr>
          <w:color w:val="333333"/>
          <w:sz w:val="28"/>
          <w:szCs w:val="28"/>
        </w:rPr>
        <w:t xml:space="preserve"> при сложении разряда сформированной поразрядной суммы и переноса, пришедшего из ближайшего младшего разряда.</w:t>
      </w:r>
    </w:p>
    <w:p w:rsidR="00C31FE3" w:rsidRPr="002406AC" w:rsidRDefault="00C31FE3" w:rsidP="002406AC">
      <w:pPr>
        <w:rPr>
          <w:sz w:val="28"/>
          <w:szCs w:val="28"/>
        </w:rPr>
      </w:pPr>
    </w:p>
    <w:p w:rsidR="00C31FE3" w:rsidRPr="002406AC" w:rsidRDefault="007A050F" w:rsidP="002406AC">
      <w:pPr>
        <w:spacing w:after="160"/>
        <w:ind w:firstLine="520"/>
        <w:jc w:val="both"/>
        <w:rPr>
          <w:sz w:val="28"/>
          <w:szCs w:val="28"/>
        </w:rPr>
      </w:pPr>
      <w:r w:rsidRPr="002406AC">
        <w:rPr>
          <w:color w:val="333333"/>
          <w:sz w:val="28"/>
          <w:szCs w:val="28"/>
        </w:rPr>
        <w:t xml:space="preserve">При машинной реализации операции сложения сначала формируется поразрядная сумма операндов без учета переноса, далее формируется код </w:t>
      </w:r>
      <w:r w:rsidRPr="002406AC">
        <w:rPr>
          <w:color w:val="333333"/>
          <w:sz w:val="28"/>
          <w:szCs w:val="28"/>
        </w:rPr>
        <w:lastRenderedPageBreak/>
        <w:t>переноса и затем с помощью специальных логических цепей учитываются возникшие переносы. При этом перенос, возникший в некотором разряде, может изменить не только ближайший старший разряд, но и целую группу старших разрядов. В худшем случае перенос, возникший в самом младшем разряде, может изменить значение старших разрядов сформированной поразрядной суммы вплоть до самого старшего.</w:t>
      </w:r>
    </w:p>
    <w:p w:rsidR="00C31FE3" w:rsidRPr="002406AC" w:rsidRDefault="007A050F" w:rsidP="002406AC">
      <w:pPr>
        <w:spacing w:after="160"/>
        <w:jc w:val="both"/>
        <w:rPr>
          <w:sz w:val="28"/>
          <w:szCs w:val="28"/>
        </w:rPr>
      </w:pPr>
      <w:r w:rsidRPr="002406AC">
        <w:rPr>
          <w:color w:val="333333"/>
          <w:sz w:val="28"/>
          <w:szCs w:val="28"/>
        </w:rPr>
        <w:t xml:space="preserve">     При формировании поразрядной суммы и учете возникших переносов используется следующая классификация разрядов складываемых операндов:</w:t>
      </w:r>
    </w:p>
    <w:p w:rsidR="00C31FE3" w:rsidRPr="002406AC" w:rsidRDefault="007A050F" w:rsidP="002406AC">
      <w:pPr>
        <w:spacing w:after="160"/>
        <w:jc w:val="both"/>
        <w:rPr>
          <w:sz w:val="28"/>
          <w:szCs w:val="28"/>
        </w:rPr>
      </w:pPr>
      <w:r w:rsidRPr="002406AC">
        <w:rPr>
          <w:color w:val="333333"/>
          <w:sz w:val="28"/>
          <w:szCs w:val="28"/>
        </w:rPr>
        <w:t>-  разряд, генерирующий перенос (оба операнда в этом разряде имеют «1»);</w:t>
      </w:r>
    </w:p>
    <w:p w:rsidR="00C31FE3" w:rsidRPr="002406AC" w:rsidRDefault="007A050F" w:rsidP="002406AC">
      <w:pPr>
        <w:spacing w:after="160"/>
        <w:jc w:val="both"/>
        <w:rPr>
          <w:sz w:val="28"/>
          <w:szCs w:val="28"/>
        </w:rPr>
      </w:pPr>
      <w:r w:rsidRPr="002406AC">
        <w:rPr>
          <w:color w:val="333333"/>
          <w:sz w:val="28"/>
          <w:szCs w:val="28"/>
        </w:rPr>
        <w:t>-  разряд, пропускающий перенос (операнды  в этом разряде име­ют разные значения);</w:t>
      </w:r>
    </w:p>
    <w:p w:rsidR="00C31FE3" w:rsidRPr="002406AC" w:rsidRDefault="007A050F" w:rsidP="002406AC">
      <w:pPr>
        <w:rPr>
          <w:sz w:val="28"/>
          <w:szCs w:val="28"/>
        </w:rPr>
      </w:pPr>
      <w:r w:rsidRPr="002406AC">
        <w:rPr>
          <w:color w:val="333333"/>
          <w:sz w:val="28"/>
          <w:szCs w:val="28"/>
        </w:rPr>
        <w:t>-  разряд, блокирующий распространение переноса (операнды  в этом разряде имеют одинаковые значения).</w:t>
      </w:r>
      <w:r w:rsidRPr="002406AC">
        <w:rPr>
          <w:sz w:val="28"/>
          <w:szCs w:val="28"/>
        </w:rPr>
        <w:br w:type="page"/>
      </w:r>
    </w:p>
    <w:p w:rsidR="00C31FE3" w:rsidRPr="002406AC" w:rsidRDefault="00C31FE3" w:rsidP="002406AC">
      <w:pPr>
        <w:spacing w:after="160"/>
        <w:jc w:val="both"/>
        <w:rPr>
          <w:sz w:val="28"/>
          <w:szCs w:val="28"/>
        </w:rPr>
      </w:pPr>
    </w:p>
    <w:p w:rsidR="00C31FE3" w:rsidRPr="002406AC" w:rsidRDefault="007A050F" w:rsidP="002406AC">
      <w:pPr>
        <w:spacing w:after="160"/>
        <w:jc w:val="center"/>
        <w:rPr>
          <w:sz w:val="28"/>
          <w:szCs w:val="28"/>
        </w:rPr>
      </w:pPr>
      <w:bookmarkStart w:id="5" w:name="rx98uczid9s" w:colFirst="0" w:colLast="0"/>
      <w:bookmarkEnd w:id="5"/>
      <w:r w:rsidRPr="002406AC">
        <w:rPr>
          <w:b/>
          <w:i/>
          <w:color w:val="333333"/>
          <w:sz w:val="28"/>
          <w:szCs w:val="28"/>
        </w:rPr>
        <w:t xml:space="preserve">6. Операция вычитания в 2-й СС. </w:t>
      </w:r>
    </w:p>
    <w:p w:rsidR="00C31FE3" w:rsidRPr="002406AC" w:rsidRDefault="007A050F" w:rsidP="002406AC">
      <w:pPr>
        <w:spacing w:after="160"/>
        <w:rPr>
          <w:sz w:val="28"/>
          <w:szCs w:val="28"/>
        </w:rPr>
      </w:pPr>
      <w:r w:rsidRPr="002406AC">
        <w:rPr>
          <w:color w:val="333333"/>
          <w:sz w:val="28"/>
          <w:szCs w:val="28"/>
        </w:rPr>
        <w:t xml:space="preserve">Правила вычитания в 2-й СС. </w:t>
      </w:r>
    </w:p>
    <w:tbl>
      <w:tblPr>
        <w:tblStyle w:val="a1"/>
        <w:tblW w:w="58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1965"/>
        <w:gridCol w:w="1965"/>
      </w:tblGrid>
      <w:tr w:rsidR="00C31FE3" w:rsidRPr="002406AC">
        <w:tc>
          <w:tcPr>
            <w:tcW w:w="1965" w:type="dxa"/>
            <w:tcMar>
              <w:top w:w="100" w:type="dxa"/>
              <w:left w:w="100" w:type="dxa"/>
              <w:bottom w:w="100" w:type="dxa"/>
              <w:right w:w="100" w:type="dxa"/>
            </w:tcMar>
          </w:tcPr>
          <w:p w:rsidR="00C31FE3" w:rsidRPr="002406AC" w:rsidRDefault="007A050F" w:rsidP="002406AC">
            <w:pPr>
              <w:widowControl w:val="0"/>
              <w:spacing w:line="240" w:lineRule="auto"/>
              <w:jc w:val="center"/>
              <w:rPr>
                <w:sz w:val="28"/>
                <w:szCs w:val="28"/>
              </w:rPr>
            </w:pPr>
            <w:r w:rsidRPr="002406AC">
              <w:rPr>
                <w:color w:val="333333"/>
                <w:sz w:val="28"/>
                <w:szCs w:val="28"/>
              </w:rPr>
              <w:t>-</w:t>
            </w:r>
          </w:p>
        </w:tc>
        <w:tc>
          <w:tcPr>
            <w:tcW w:w="1965" w:type="dxa"/>
            <w:tcMar>
              <w:top w:w="100" w:type="dxa"/>
              <w:left w:w="100" w:type="dxa"/>
              <w:bottom w:w="100" w:type="dxa"/>
              <w:right w:w="100" w:type="dxa"/>
            </w:tcMar>
          </w:tcPr>
          <w:p w:rsidR="00C31FE3" w:rsidRPr="002406AC" w:rsidRDefault="007A050F" w:rsidP="002406AC">
            <w:pPr>
              <w:widowControl w:val="0"/>
              <w:spacing w:line="240" w:lineRule="auto"/>
              <w:jc w:val="center"/>
              <w:rPr>
                <w:sz w:val="28"/>
                <w:szCs w:val="28"/>
              </w:rPr>
            </w:pPr>
            <w:r w:rsidRPr="002406AC">
              <w:rPr>
                <w:color w:val="333333"/>
                <w:sz w:val="28"/>
                <w:szCs w:val="28"/>
              </w:rPr>
              <w:t>0</w:t>
            </w:r>
          </w:p>
        </w:tc>
        <w:tc>
          <w:tcPr>
            <w:tcW w:w="1965" w:type="dxa"/>
            <w:tcMar>
              <w:top w:w="100" w:type="dxa"/>
              <w:left w:w="100" w:type="dxa"/>
              <w:bottom w:w="100" w:type="dxa"/>
              <w:right w:w="100" w:type="dxa"/>
            </w:tcMar>
          </w:tcPr>
          <w:p w:rsidR="00C31FE3" w:rsidRPr="002406AC" w:rsidRDefault="007A050F" w:rsidP="002406AC">
            <w:pPr>
              <w:widowControl w:val="0"/>
              <w:spacing w:line="240" w:lineRule="auto"/>
              <w:jc w:val="center"/>
              <w:rPr>
                <w:sz w:val="28"/>
                <w:szCs w:val="28"/>
              </w:rPr>
            </w:pPr>
            <w:r w:rsidRPr="002406AC">
              <w:rPr>
                <w:color w:val="333333"/>
                <w:sz w:val="28"/>
                <w:szCs w:val="28"/>
              </w:rPr>
              <w:t>1</w:t>
            </w:r>
          </w:p>
        </w:tc>
      </w:tr>
      <w:tr w:rsidR="00C31FE3" w:rsidRPr="002406AC">
        <w:tc>
          <w:tcPr>
            <w:tcW w:w="1965" w:type="dxa"/>
            <w:tcMar>
              <w:top w:w="100" w:type="dxa"/>
              <w:left w:w="100" w:type="dxa"/>
              <w:bottom w:w="100" w:type="dxa"/>
              <w:right w:w="100" w:type="dxa"/>
            </w:tcMar>
          </w:tcPr>
          <w:p w:rsidR="00C31FE3" w:rsidRPr="002406AC" w:rsidRDefault="007A050F" w:rsidP="002406AC">
            <w:pPr>
              <w:widowControl w:val="0"/>
              <w:spacing w:line="240" w:lineRule="auto"/>
              <w:jc w:val="center"/>
              <w:rPr>
                <w:sz w:val="28"/>
                <w:szCs w:val="28"/>
              </w:rPr>
            </w:pPr>
            <w:r w:rsidRPr="002406AC">
              <w:rPr>
                <w:color w:val="333333"/>
                <w:sz w:val="28"/>
                <w:szCs w:val="28"/>
              </w:rPr>
              <w:t>0</w:t>
            </w:r>
          </w:p>
        </w:tc>
        <w:tc>
          <w:tcPr>
            <w:tcW w:w="1965" w:type="dxa"/>
            <w:tcMar>
              <w:top w:w="100" w:type="dxa"/>
              <w:left w:w="100" w:type="dxa"/>
              <w:bottom w:w="100" w:type="dxa"/>
              <w:right w:w="100" w:type="dxa"/>
            </w:tcMar>
          </w:tcPr>
          <w:p w:rsidR="00C31FE3" w:rsidRPr="002406AC" w:rsidRDefault="007A050F" w:rsidP="002406AC">
            <w:pPr>
              <w:widowControl w:val="0"/>
              <w:spacing w:line="240" w:lineRule="auto"/>
              <w:jc w:val="center"/>
              <w:rPr>
                <w:sz w:val="28"/>
                <w:szCs w:val="28"/>
              </w:rPr>
            </w:pPr>
            <w:r w:rsidRPr="002406AC">
              <w:rPr>
                <w:color w:val="333333"/>
                <w:sz w:val="28"/>
                <w:szCs w:val="28"/>
              </w:rPr>
              <w:t>0</w:t>
            </w:r>
          </w:p>
        </w:tc>
        <w:tc>
          <w:tcPr>
            <w:tcW w:w="1965" w:type="dxa"/>
            <w:tcMar>
              <w:top w:w="100" w:type="dxa"/>
              <w:left w:w="100" w:type="dxa"/>
              <w:bottom w:w="100" w:type="dxa"/>
              <w:right w:w="100" w:type="dxa"/>
            </w:tcMar>
          </w:tcPr>
          <w:p w:rsidR="00C31FE3" w:rsidRPr="002406AC" w:rsidRDefault="007A050F" w:rsidP="002406AC">
            <w:pPr>
              <w:widowControl w:val="0"/>
              <w:spacing w:line="240" w:lineRule="auto"/>
              <w:jc w:val="center"/>
              <w:rPr>
                <w:sz w:val="28"/>
                <w:szCs w:val="28"/>
              </w:rPr>
            </w:pPr>
            <w:r w:rsidRPr="002406AC">
              <w:rPr>
                <w:color w:val="333333"/>
                <w:sz w:val="28"/>
                <w:szCs w:val="28"/>
              </w:rPr>
              <w:t>1</w:t>
            </w:r>
          </w:p>
        </w:tc>
      </w:tr>
      <w:tr w:rsidR="00C31FE3" w:rsidRPr="002406AC">
        <w:tc>
          <w:tcPr>
            <w:tcW w:w="1965" w:type="dxa"/>
            <w:tcMar>
              <w:top w:w="100" w:type="dxa"/>
              <w:left w:w="100" w:type="dxa"/>
              <w:bottom w:w="100" w:type="dxa"/>
              <w:right w:w="100" w:type="dxa"/>
            </w:tcMar>
          </w:tcPr>
          <w:p w:rsidR="00C31FE3" w:rsidRPr="002406AC" w:rsidRDefault="007A050F" w:rsidP="002406AC">
            <w:pPr>
              <w:widowControl w:val="0"/>
              <w:spacing w:line="240" w:lineRule="auto"/>
              <w:jc w:val="center"/>
              <w:rPr>
                <w:sz w:val="28"/>
                <w:szCs w:val="28"/>
              </w:rPr>
            </w:pPr>
            <w:r w:rsidRPr="002406AC">
              <w:rPr>
                <w:color w:val="333333"/>
                <w:sz w:val="28"/>
                <w:szCs w:val="28"/>
              </w:rPr>
              <w:t>1</w:t>
            </w:r>
          </w:p>
        </w:tc>
        <w:tc>
          <w:tcPr>
            <w:tcW w:w="1965" w:type="dxa"/>
            <w:tcMar>
              <w:top w:w="100" w:type="dxa"/>
              <w:left w:w="100" w:type="dxa"/>
              <w:bottom w:w="100" w:type="dxa"/>
              <w:right w:w="100" w:type="dxa"/>
            </w:tcMar>
          </w:tcPr>
          <w:p w:rsidR="00C31FE3" w:rsidRPr="002406AC" w:rsidRDefault="007A050F" w:rsidP="002406AC">
            <w:pPr>
              <w:widowControl w:val="0"/>
              <w:spacing w:line="240" w:lineRule="auto"/>
              <w:jc w:val="center"/>
              <w:rPr>
                <w:sz w:val="28"/>
                <w:szCs w:val="28"/>
              </w:rPr>
            </w:pPr>
            <w:r w:rsidRPr="002406AC">
              <w:rPr>
                <w:color w:val="333333"/>
                <w:sz w:val="28"/>
                <w:szCs w:val="28"/>
              </w:rPr>
              <w:t>1*</w:t>
            </w:r>
          </w:p>
        </w:tc>
        <w:tc>
          <w:tcPr>
            <w:tcW w:w="1965" w:type="dxa"/>
            <w:tcMar>
              <w:top w:w="100" w:type="dxa"/>
              <w:left w:w="100" w:type="dxa"/>
              <w:bottom w:w="100" w:type="dxa"/>
              <w:right w:w="100" w:type="dxa"/>
            </w:tcMar>
          </w:tcPr>
          <w:p w:rsidR="00C31FE3" w:rsidRPr="002406AC" w:rsidRDefault="007A050F" w:rsidP="002406AC">
            <w:pPr>
              <w:widowControl w:val="0"/>
              <w:spacing w:line="240" w:lineRule="auto"/>
              <w:jc w:val="center"/>
              <w:rPr>
                <w:sz w:val="28"/>
                <w:szCs w:val="28"/>
              </w:rPr>
            </w:pPr>
            <w:r w:rsidRPr="002406AC">
              <w:rPr>
                <w:color w:val="333333"/>
                <w:sz w:val="28"/>
                <w:szCs w:val="28"/>
              </w:rPr>
              <w:t>0</w:t>
            </w:r>
          </w:p>
        </w:tc>
      </w:tr>
    </w:tbl>
    <w:p w:rsidR="00C31FE3" w:rsidRPr="002406AC" w:rsidRDefault="007A050F" w:rsidP="002406AC">
      <w:pPr>
        <w:spacing w:after="160"/>
        <w:ind w:firstLine="720"/>
        <w:rPr>
          <w:sz w:val="28"/>
          <w:szCs w:val="28"/>
        </w:rPr>
      </w:pPr>
      <w:r w:rsidRPr="002406AC">
        <w:rPr>
          <w:color w:val="333333"/>
          <w:sz w:val="28"/>
          <w:szCs w:val="28"/>
        </w:rPr>
        <w:t xml:space="preserve">Звездочкой отмечен случай, когда в текущем разряде получена единица, путем займа из ближайшего старшего разряда. </w:t>
      </w:r>
    </w:p>
    <w:p w:rsidR="00C31FE3" w:rsidRPr="002406AC" w:rsidRDefault="007A050F" w:rsidP="002406AC">
      <w:pPr>
        <w:spacing w:after="160"/>
        <w:rPr>
          <w:sz w:val="28"/>
          <w:szCs w:val="28"/>
        </w:rPr>
      </w:pPr>
      <w:r w:rsidRPr="002406AC">
        <w:rPr>
          <w:i/>
          <w:color w:val="333333"/>
          <w:sz w:val="28"/>
          <w:szCs w:val="28"/>
          <w:u w:val="single"/>
        </w:rPr>
        <w:t xml:space="preserve">Пример. </w:t>
      </w:r>
    </w:p>
    <w:p w:rsidR="00C31FE3" w:rsidRPr="002406AC" w:rsidRDefault="007A050F" w:rsidP="002406AC">
      <w:pPr>
        <w:spacing w:after="160" w:line="240" w:lineRule="auto"/>
        <w:rPr>
          <w:sz w:val="28"/>
          <w:szCs w:val="28"/>
        </w:rPr>
      </w:pPr>
      <w:r w:rsidRPr="002406AC">
        <w:rPr>
          <w:color w:val="333333"/>
          <w:sz w:val="28"/>
          <w:szCs w:val="28"/>
        </w:rPr>
        <w:t>_ 1000111001</w:t>
      </w:r>
    </w:p>
    <w:p w:rsidR="00C31FE3" w:rsidRPr="002406AC" w:rsidRDefault="007A050F" w:rsidP="002406AC">
      <w:pPr>
        <w:spacing w:after="160" w:line="240" w:lineRule="auto"/>
        <w:rPr>
          <w:sz w:val="28"/>
          <w:szCs w:val="28"/>
        </w:rPr>
      </w:pPr>
      <w:r w:rsidRPr="002406AC">
        <w:rPr>
          <w:color w:val="333333"/>
          <w:sz w:val="28"/>
          <w:szCs w:val="28"/>
        </w:rPr>
        <w:t xml:space="preserve"> </w:t>
      </w:r>
      <w:r w:rsidRPr="002406AC">
        <w:rPr>
          <w:color w:val="333333"/>
          <w:sz w:val="28"/>
          <w:szCs w:val="28"/>
          <w:u w:val="single"/>
        </w:rPr>
        <w:t xml:space="preserve">  0101101101</w:t>
      </w:r>
    </w:p>
    <w:p w:rsidR="00C31FE3" w:rsidRPr="002406AC" w:rsidRDefault="007A050F" w:rsidP="002406AC">
      <w:pPr>
        <w:spacing w:after="160" w:line="240" w:lineRule="auto"/>
        <w:rPr>
          <w:sz w:val="28"/>
          <w:szCs w:val="28"/>
        </w:rPr>
      </w:pPr>
      <w:r w:rsidRPr="002406AC">
        <w:rPr>
          <w:color w:val="333333"/>
          <w:sz w:val="28"/>
          <w:szCs w:val="28"/>
        </w:rPr>
        <w:t xml:space="preserve">   0011001100</w:t>
      </w:r>
    </w:p>
    <w:p w:rsidR="00C31FE3" w:rsidRPr="002406AC" w:rsidRDefault="007A050F" w:rsidP="002406AC">
      <w:pPr>
        <w:spacing w:after="160" w:line="240" w:lineRule="auto"/>
        <w:ind w:firstLine="720"/>
        <w:rPr>
          <w:sz w:val="28"/>
          <w:szCs w:val="28"/>
        </w:rPr>
      </w:pPr>
      <w:r w:rsidRPr="002406AC">
        <w:rPr>
          <w:color w:val="333333"/>
          <w:sz w:val="28"/>
          <w:szCs w:val="28"/>
        </w:rPr>
        <w:t xml:space="preserve">В ЭВМ никогда в перечне выполняемых операций арифметического устройства не присутствует одновременно операция сложения и операция вычитания. При этом, как правило, присутствует только операции сложения. Что же касается операции вычитания, то она реализуется за счет прибавления к уменьшаемому значения вычитаемого, </w:t>
      </w:r>
      <w:r w:rsidRPr="002406AC">
        <w:rPr>
          <w:color w:val="333333"/>
          <w:sz w:val="28"/>
          <w:szCs w:val="28"/>
        </w:rPr>
        <w:br/>
        <w:t>взятого с противоположным знаком.</w:t>
      </w:r>
    </w:p>
    <w:p w:rsidR="00C31FE3" w:rsidRPr="002406AC" w:rsidRDefault="007A050F" w:rsidP="002406AC">
      <w:pPr>
        <w:rPr>
          <w:sz w:val="28"/>
          <w:szCs w:val="28"/>
        </w:rPr>
      </w:pPr>
      <w:r w:rsidRPr="002406AC">
        <w:rPr>
          <w:sz w:val="28"/>
          <w:szCs w:val="28"/>
        </w:rPr>
        <w:br w:type="page"/>
      </w:r>
    </w:p>
    <w:p w:rsidR="00C31FE3" w:rsidRPr="002406AC" w:rsidRDefault="00C31FE3" w:rsidP="002406AC">
      <w:pPr>
        <w:spacing w:after="160" w:line="240" w:lineRule="auto"/>
        <w:rPr>
          <w:sz w:val="28"/>
          <w:szCs w:val="28"/>
        </w:rPr>
      </w:pPr>
    </w:p>
    <w:p w:rsidR="00C31FE3" w:rsidRPr="002406AC" w:rsidRDefault="007A050F" w:rsidP="002406AC">
      <w:pPr>
        <w:ind w:left="416" w:hanging="360"/>
        <w:jc w:val="center"/>
        <w:rPr>
          <w:sz w:val="28"/>
          <w:szCs w:val="28"/>
        </w:rPr>
      </w:pPr>
      <w:bookmarkStart w:id="6" w:name="kix.o2t9t257jg9f" w:colFirst="0" w:colLast="0"/>
      <w:bookmarkEnd w:id="6"/>
      <w:r w:rsidRPr="002406AC">
        <w:rPr>
          <w:b/>
          <w:color w:val="333333"/>
          <w:sz w:val="28"/>
          <w:szCs w:val="28"/>
          <w:highlight w:val="white"/>
        </w:rPr>
        <w:t>7. Операция умножения в 2-й СС начиная со старшего разряда множителя со сдвигом множимого.</w:t>
      </w:r>
    </w:p>
    <w:p w:rsidR="00C31FE3" w:rsidRPr="002406AC" w:rsidRDefault="007A050F" w:rsidP="002406AC">
      <w:pPr>
        <w:spacing w:after="160"/>
        <w:jc w:val="both"/>
        <w:rPr>
          <w:sz w:val="28"/>
          <w:szCs w:val="28"/>
        </w:rPr>
      </w:pPr>
      <w:r w:rsidRPr="002406AC">
        <w:rPr>
          <w:noProof/>
          <w:sz w:val="28"/>
          <w:szCs w:val="28"/>
        </w:rPr>
        <w:drawing>
          <wp:inline distT="114300" distB="114300" distL="114300" distR="114300" wp14:anchorId="2C8F7BEB" wp14:editId="1791ABD5">
            <wp:extent cx="1447800" cy="1333500"/>
            <wp:effectExtent l="0" t="0" r="0" b="0"/>
            <wp:docPr id="12"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7"/>
                    <a:srcRect/>
                    <a:stretch>
                      <a:fillRect/>
                    </a:stretch>
                  </pic:blipFill>
                  <pic:spPr>
                    <a:xfrm>
                      <a:off x="0" y="0"/>
                      <a:ext cx="1447800" cy="1333500"/>
                    </a:xfrm>
                    <a:prstGeom prst="rect">
                      <a:avLst/>
                    </a:prstGeom>
                    <a:ln/>
                  </pic:spPr>
                </pic:pic>
              </a:graphicData>
            </a:graphic>
          </wp:inline>
        </w:drawing>
      </w:r>
    </w:p>
    <w:p w:rsidR="00C31FE3" w:rsidRPr="002406AC" w:rsidRDefault="007A050F" w:rsidP="002406AC">
      <w:pPr>
        <w:spacing w:after="160"/>
        <w:ind w:firstLine="720"/>
        <w:jc w:val="both"/>
        <w:rPr>
          <w:sz w:val="28"/>
          <w:szCs w:val="28"/>
        </w:rPr>
      </w:pPr>
      <w:r w:rsidRPr="002406AC">
        <w:rPr>
          <w:color w:val="333333"/>
          <w:sz w:val="28"/>
          <w:szCs w:val="28"/>
          <w:highlight w:val="white"/>
        </w:rPr>
        <w:t>При умножении многоразрядных операндов, как правило (особенно в десятичной системе счисления), используется метод, при котором формирование произведения выполняется за счет суммирования частичных произведений, которые оформляются посредством умножения множимого на отдельные разряды множителя с учетом веса соответствующего разряда множителя. При последовательном способе формирования частичных произведений последние могут рассчитываться поочередно для отдельных разрядов множителя начиная с младшего или старшего разряда. При десятичном основании, как правило, формирование частичных произведений осуществляется начиная с младшего разряда множителя.</w:t>
      </w:r>
      <w:r w:rsidRPr="002406AC">
        <w:rPr>
          <w:noProof/>
          <w:sz w:val="28"/>
          <w:szCs w:val="28"/>
        </w:rPr>
        <w:drawing>
          <wp:anchor distT="114300" distB="114300" distL="114300" distR="114300" simplePos="0" relativeHeight="251658240" behindDoc="0" locked="0" layoutInCell="0" hidden="0" allowOverlap="1" wp14:anchorId="4A79CC77" wp14:editId="3DA5D303">
            <wp:simplePos x="0" y="0"/>
            <wp:positionH relativeFrom="margin">
              <wp:posOffset>-200024</wp:posOffset>
            </wp:positionH>
            <wp:positionV relativeFrom="paragraph">
              <wp:posOffset>190500</wp:posOffset>
            </wp:positionV>
            <wp:extent cx="6451200" cy="4381500"/>
            <wp:effectExtent l="0" t="0" r="0" b="0"/>
            <wp:wrapSquare wrapText="bothSides" distT="114300" distB="114300" distL="114300" distR="114300"/>
            <wp:docPr id="7"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8"/>
                    <a:srcRect/>
                    <a:stretch>
                      <a:fillRect/>
                    </a:stretch>
                  </pic:blipFill>
                  <pic:spPr>
                    <a:xfrm>
                      <a:off x="0" y="0"/>
                      <a:ext cx="6451200" cy="4381500"/>
                    </a:xfrm>
                    <a:prstGeom prst="rect">
                      <a:avLst/>
                    </a:prstGeom>
                    <a:ln/>
                  </pic:spPr>
                </pic:pic>
              </a:graphicData>
            </a:graphic>
          </wp:anchor>
        </w:drawing>
      </w:r>
    </w:p>
    <w:p w:rsidR="00C31FE3" w:rsidRPr="002406AC" w:rsidRDefault="00C31FE3" w:rsidP="002406AC">
      <w:pPr>
        <w:ind w:left="-303" w:hanging="360"/>
        <w:jc w:val="center"/>
        <w:rPr>
          <w:sz w:val="28"/>
          <w:szCs w:val="28"/>
        </w:rPr>
      </w:pPr>
    </w:p>
    <w:p w:rsidR="00C31FE3" w:rsidRPr="002406AC" w:rsidRDefault="007A050F" w:rsidP="002406AC">
      <w:pPr>
        <w:spacing w:after="160"/>
        <w:jc w:val="both"/>
        <w:rPr>
          <w:sz w:val="28"/>
          <w:szCs w:val="28"/>
        </w:rPr>
      </w:pPr>
      <w:r w:rsidRPr="002406AC">
        <w:rPr>
          <w:color w:val="333333"/>
          <w:sz w:val="28"/>
          <w:szCs w:val="28"/>
          <w:highlight w:val="white"/>
        </w:rPr>
        <w:t>---------------------------------------------------------------------------------------------------------------</w:t>
      </w:r>
    </w:p>
    <w:p w:rsidR="00C31FE3" w:rsidRPr="002406AC" w:rsidRDefault="007A050F" w:rsidP="002406AC">
      <w:pPr>
        <w:jc w:val="center"/>
        <w:rPr>
          <w:sz w:val="28"/>
          <w:szCs w:val="28"/>
        </w:rPr>
      </w:pPr>
      <w:bookmarkStart w:id="7" w:name="stxvo1j5s6l4" w:colFirst="0" w:colLast="0"/>
      <w:bookmarkEnd w:id="7"/>
      <w:r w:rsidRPr="002406AC">
        <w:rPr>
          <w:b/>
          <w:sz w:val="28"/>
          <w:szCs w:val="28"/>
          <w:u w:val="single"/>
        </w:rPr>
        <w:lastRenderedPageBreak/>
        <w:t>8. Операция умножения в 2-й СС начиная с младшего разряда множителя со сдвигом множимого.</w:t>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При последовательном способе формирования частичных произведений последние могут рассчитываться поочередно для отдельных разрядов множителя начиная с младшего или старшего разряда. При десятичном основании, как правило, формирование частичных произведений осуществляется начиная с младшего разряда множителя.</w:t>
      </w:r>
    </w:p>
    <w:p w:rsidR="00C31FE3" w:rsidRPr="002406AC" w:rsidRDefault="007A050F" w:rsidP="002406AC">
      <w:pPr>
        <w:rPr>
          <w:sz w:val="28"/>
          <w:szCs w:val="28"/>
        </w:rPr>
      </w:pPr>
      <w:r w:rsidRPr="002406AC">
        <w:rPr>
          <w:noProof/>
          <w:sz w:val="28"/>
          <w:szCs w:val="28"/>
        </w:rPr>
        <w:drawing>
          <wp:inline distT="114300" distB="114300" distL="114300" distR="114300" wp14:anchorId="1D9CF581" wp14:editId="2983206B">
            <wp:extent cx="2447925" cy="3476625"/>
            <wp:effectExtent l="0" t="0" r="0" b="0"/>
            <wp:docPr id="62" name="image199.png"/>
            <wp:cNvGraphicFramePr/>
            <a:graphic xmlns:a="http://schemas.openxmlformats.org/drawingml/2006/main">
              <a:graphicData uri="http://schemas.openxmlformats.org/drawingml/2006/picture">
                <pic:pic xmlns:pic="http://schemas.openxmlformats.org/drawingml/2006/picture">
                  <pic:nvPicPr>
                    <pic:cNvPr id="0" name="image199.png"/>
                    <pic:cNvPicPr preferRelativeResize="0"/>
                  </pic:nvPicPr>
                  <pic:blipFill>
                    <a:blip r:embed="rId9"/>
                    <a:srcRect/>
                    <a:stretch>
                      <a:fillRect/>
                    </a:stretch>
                  </pic:blipFill>
                  <pic:spPr>
                    <a:xfrm>
                      <a:off x="0" y="0"/>
                      <a:ext cx="2447925" cy="3476625"/>
                    </a:xfrm>
                    <a:prstGeom prst="rect">
                      <a:avLst/>
                    </a:prstGeom>
                    <a:ln/>
                  </pic:spPr>
                </pic:pic>
              </a:graphicData>
            </a:graphic>
          </wp:inline>
        </w:drawing>
      </w:r>
    </w:p>
    <w:p w:rsidR="00C31FE3" w:rsidRPr="002406AC" w:rsidRDefault="007A050F" w:rsidP="002406AC">
      <w:pPr>
        <w:rPr>
          <w:sz w:val="28"/>
          <w:szCs w:val="28"/>
        </w:rPr>
      </w:pPr>
      <w:r w:rsidRPr="002406AC">
        <w:rPr>
          <w:sz w:val="28"/>
          <w:szCs w:val="28"/>
        </w:rPr>
        <w:t>Реализация данного метода умножения требует использовать 2n-разрядный сумматор для последовательного, от такта к такту, формирования 2n-разрядного произведения и 2n-разрядный регистр для хранения и сдвига влево множимого. В данном примере для того, чтобы учесть то, что очередной разряд множителя имеет вес, в два раза больший, чем предыдущий разряд, его частичное произведение учитывается со сдвигом множимого на один разряд влево при суммировании с промежуточным результатом. В таком случае говорят, что умножение выполняется со сдвигом множимого.</w:t>
      </w:r>
    </w:p>
    <w:p w:rsidR="00C31FE3" w:rsidRPr="002406AC" w:rsidRDefault="00C31FE3" w:rsidP="002406AC">
      <w:pPr>
        <w:rPr>
          <w:sz w:val="28"/>
          <w:szCs w:val="28"/>
        </w:rPr>
      </w:pP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w:t>
      </w:r>
    </w:p>
    <w:p w:rsidR="00C31FE3" w:rsidRPr="002406AC" w:rsidRDefault="00C31FE3" w:rsidP="002406AC">
      <w:pPr>
        <w:rPr>
          <w:sz w:val="28"/>
          <w:szCs w:val="28"/>
        </w:rPr>
      </w:pPr>
    </w:p>
    <w:p w:rsidR="00C31FE3" w:rsidRPr="002406AC" w:rsidRDefault="00C31FE3" w:rsidP="002406AC">
      <w:pPr>
        <w:rPr>
          <w:sz w:val="28"/>
          <w:szCs w:val="28"/>
        </w:rPr>
      </w:pPr>
    </w:p>
    <w:p w:rsidR="00C31FE3" w:rsidRPr="002406AC" w:rsidRDefault="007A050F" w:rsidP="002406AC">
      <w:pPr>
        <w:rPr>
          <w:sz w:val="28"/>
          <w:szCs w:val="28"/>
        </w:rPr>
      </w:pPr>
      <w:r w:rsidRPr="002406AC">
        <w:rPr>
          <w:b/>
          <w:sz w:val="28"/>
          <w:szCs w:val="28"/>
        </w:rPr>
        <w:t xml:space="preserve">Возможные методы реализации операции умножения можно классифицировать по двум признакам: </w:t>
      </w:r>
    </w:p>
    <w:p w:rsidR="00C31FE3" w:rsidRPr="002406AC" w:rsidRDefault="007A050F" w:rsidP="002406AC">
      <w:pPr>
        <w:rPr>
          <w:sz w:val="28"/>
          <w:szCs w:val="28"/>
        </w:rPr>
      </w:pPr>
      <w:r w:rsidRPr="002406AC">
        <w:rPr>
          <w:sz w:val="28"/>
          <w:szCs w:val="28"/>
        </w:rPr>
        <w:t xml:space="preserve">– Начиная с какого разряда (со старшего или младшего) выполняется отработка множителя; </w:t>
      </w:r>
    </w:p>
    <w:p w:rsidR="00C31FE3" w:rsidRPr="002406AC" w:rsidRDefault="007A050F" w:rsidP="002406AC">
      <w:pPr>
        <w:rPr>
          <w:sz w:val="28"/>
          <w:szCs w:val="28"/>
        </w:rPr>
      </w:pPr>
      <w:r w:rsidRPr="002406AC">
        <w:rPr>
          <w:sz w:val="28"/>
          <w:szCs w:val="28"/>
        </w:rPr>
        <w:t>– Что сдвигается – множимое или промежуточное произведение.</w:t>
      </w:r>
    </w:p>
    <w:p w:rsidR="00C31FE3" w:rsidRPr="002406AC" w:rsidRDefault="00C31FE3" w:rsidP="002406AC">
      <w:pPr>
        <w:rPr>
          <w:sz w:val="28"/>
          <w:szCs w:val="28"/>
        </w:rPr>
      </w:pP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 xml:space="preserve">Используя эти два классификационных признака, </w:t>
      </w:r>
      <w:r w:rsidRPr="002406AC">
        <w:rPr>
          <w:b/>
          <w:sz w:val="28"/>
          <w:szCs w:val="28"/>
        </w:rPr>
        <w:t>можно выделить четыре метода умножения</w:t>
      </w:r>
      <w:r w:rsidRPr="002406AC">
        <w:rPr>
          <w:sz w:val="28"/>
          <w:szCs w:val="28"/>
        </w:rPr>
        <w:t xml:space="preserve">: </w:t>
      </w:r>
    </w:p>
    <w:p w:rsidR="00C31FE3" w:rsidRPr="002406AC" w:rsidRDefault="007A050F" w:rsidP="002406AC">
      <w:pPr>
        <w:rPr>
          <w:sz w:val="28"/>
          <w:szCs w:val="28"/>
        </w:rPr>
      </w:pPr>
      <w:r w:rsidRPr="002406AC">
        <w:rPr>
          <w:sz w:val="28"/>
          <w:szCs w:val="28"/>
        </w:rPr>
        <w:t xml:space="preserve">– </w:t>
      </w:r>
      <w:r w:rsidRPr="002406AC">
        <w:rPr>
          <w:b/>
          <w:sz w:val="28"/>
          <w:szCs w:val="28"/>
        </w:rPr>
        <w:t>Умножение с младших разрядов множителя со сдвигом множимого</w:t>
      </w:r>
      <w:r w:rsidRPr="002406AC">
        <w:rPr>
          <w:sz w:val="28"/>
          <w:szCs w:val="28"/>
        </w:rPr>
        <w:t xml:space="preserve">; при реализации данного метода требуется 2n- разрядный сумматор, 2n- разрядный регистр промежуточного произведения, 2n - разрядный регистр для хранения и сдвига множимого и n- разрядный регистр для хранения множителя; </w:t>
      </w:r>
    </w:p>
    <w:p w:rsidR="00C31FE3" w:rsidRPr="002406AC" w:rsidRDefault="007A050F" w:rsidP="002406AC">
      <w:pPr>
        <w:rPr>
          <w:sz w:val="28"/>
          <w:szCs w:val="28"/>
        </w:rPr>
      </w:pPr>
      <w:r w:rsidRPr="002406AC">
        <w:rPr>
          <w:sz w:val="28"/>
          <w:szCs w:val="28"/>
        </w:rPr>
        <w:t xml:space="preserve">– </w:t>
      </w:r>
      <w:r w:rsidRPr="002406AC">
        <w:rPr>
          <w:b/>
          <w:sz w:val="28"/>
          <w:szCs w:val="28"/>
        </w:rPr>
        <w:t>Умножение с младших разрядов множителя со сдвигом промежуточного произведения</w:t>
      </w:r>
      <w:r w:rsidRPr="002406AC">
        <w:rPr>
          <w:sz w:val="28"/>
          <w:szCs w:val="28"/>
        </w:rPr>
        <w:t xml:space="preserve">; при реализации данного метода требуется n-разрядный сумматор, 2n-разрядный регистр промежуточного произведения, n-разрядный регистр для хранения множимого и n-разрядный регистр для хранения множителя; </w:t>
      </w:r>
    </w:p>
    <w:p w:rsidR="00C31FE3" w:rsidRPr="002406AC" w:rsidRDefault="007A050F" w:rsidP="002406AC">
      <w:pPr>
        <w:rPr>
          <w:sz w:val="28"/>
          <w:szCs w:val="28"/>
        </w:rPr>
      </w:pPr>
      <w:r w:rsidRPr="002406AC">
        <w:rPr>
          <w:sz w:val="28"/>
          <w:szCs w:val="28"/>
        </w:rPr>
        <w:t xml:space="preserve">– </w:t>
      </w:r>
      <w:r w:rsidRPr="002406AC">
        <w:rPr>
          <w:b/>
          <w:sz w:val="28"/>
          <w:szCs w:val="28"/>
        </w:rPr>
        <w:t>Умножение со старшего разряда множителя со сдвигом множимого</w:t>
      </w:r>
      <w:r w:rsidRPr="002406AC">
        <w:rPr>
          <w:sz w:val="28"/>
          <w:szCs w:val="28"/>
        </w:rPr>
        <w:t xml:space="preserve">; при реализации данного метода требуется 2n-разрядный сумматор, 2n-разрядный регистр промежуточного произведения, 2n- разрядный регистр для хранения и сдвига множимого и n-разрядный регистр для хранения множителя; </w:t>
      </w:r>
    </w:p>
    <w:p w:rsidR="00C31FE3" w:rsidRPr="002406AC" w:rsidRDefault="007A050F" w:rsidP="002406AC">
      <w:pPr>
        <w:rPr>
          <w:sz w:val="28"/>
          <w:szCs w:val="28"/>
        </w:rPr>
      </w:pPr>
      <w:r w:rsidRPr="002406AC">
        <w:rPr>
          <w:sz w:val="28"/>
          <w:szCs w:val="28"/>
        </w:rPr>
        <w:t xml:space="preserve">– </w:t>
      </w:r>
      <w:r w:rsidRPr="002406AC">
        <w:rPr>
          <w:b/>
          <w:sz w:val="28"/>
          <w:szCs w:val="28"/>
        </w:rPr>
        <w:t>Умножение со старшего разряда множителя со сдвигом промежуточного произведения</w:t>
      </w:r>
      <w:r w:rsidRPr="002406AC">
        <w:rPr>
          <w:sz w:val="28"/>
          <w:szCs w:val="28"/>
        </w:rPr>
        <w:t>; при реализации данного метода требуется n-разрядный сумматор, 2n-разрядный регистр промежуточного произведения, n-разрядный регистр для хранения множимого и n-разрядный регистр для хранения множителя.</w:t>
      </w: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303" w:hanging="360"/>
        <w:rPr>
          <w:sz w:val="28"/>
          <w:szCs w:val="28"/>
        </w:rPr>
      </w:pPr>
    </w:p>
    <w:p w:rsidR="00C31FE3" w:rsidRPr="002406AC" w:rsidRDefault="00C31FE3" w:rsidP="002406AC">
      <w:pPr>
        <w:ind w:left="-303" w:hanging="360"/>
        <w:rPr>
          <w:sz w:val="28"/>
          <w:szCs w:val="28"/>
        </w:rPr>
      </w:pPr>
    </w:p>
    <w:p w:rsidR="00C31FE3" w:rsidRPr="002406AC" w:rsidRDefault="007A050F" w:rsidP="002406AC">
      <w:pPr>
        <w:ind w:left="-303" w:hanging="360"/>
        <w:jc w:val="center"/>
        <w:rPr>
          <w:sz w:val="28"/>
          <w:szCs w:val="28"/>
        </w:rPr>
      </w:pPr>
      <w:r w:rsidRPr="002406AC">
        <w:rPr>
          <w:b/>
          <w:sz w:val="28"/>
          <w:szCs w:val="28"/>
        </w:rPr>
        <w:t xml:space="preserve">           </w:t>
      </w:r>
      <w:bookmarkStart w:id="8" w:name="m3a62pn98jqs" w:colFirst="0" w:colLast="0"/>
      <w:bookmarkEnd w:id="8"/>
      <w:r w:rsidRPr="002406AC">
        <w:rPr>
          <w:b/>
          <w:sz w:val="28"/>
          <w:szCs w:val="28"/>
        </w:rPr>
        <w:t>9. Операция умножения в 2-й СС начиная со старшего разряда множителя со сдвигом промежуточных результатов</w:t>
      </w:r>
    </w:p>
    <w:p w:rsidR="00C31FE3" w:rsidRPr="002406AC" w:rsidRDefault="00C31FE3" w:rsidP="002406AC">
      <w:pPr>
        <w:ind w:left="-303" w:hanging="360"/>
        <w:rPr>
          <w:sz w:val="28"/>
          <w:szCs w:val="28"/>
        </w:rPr>
      </w:pPr>
    </w:p>
    <w:p w:rsidR="00C31FE3" w:rsidRPr="002406AC" w:rsidRDefault="007A050F" w:rsidP="002406AC">
      <w:pPr>
        <w:ind w:left="-303" w:hanging="360"/>
        <w:rPr>
          <w:sz w:val="28"/>
          <w:szCs w:val="28"/>
        </w:rPr>
      </w:pPr>
      <w:r w:rsidRPr="002406AC">
        <w:rPr>
          <w:sz w:val="28"/>
          <w:szCs w:val="28"/>
        </w:rPr>
        <w:t xml:space="preserve">        При реализации данного метода требуется n- разрядный сумматор, 2n-разрядный регистр промежуточного произведения, n-разрядный регистр для хранения множимого и n-разрядный регистр для хранения множителя.</w:t>
      </w:r>
    </w:p>
    <w:p w:rsidR="00C31FE3" w:rsidRPr="002406AC" w:rsidRDefault="007A050F" w:rsidP="002406AC">
      <w:pPr>
        <w:ind w:left="-303" w:hanging="360"/>
        <w:rPr>
          <w:sz w:val="28"/>
          <w:szCs w:val="28"/>
        </w:rPr>
      </w:pPr>
      <w:r w:rsidRPr="002406AC">
        <w:rPr>
          <w:sz w:val="28"/>
          <w:szCs w:val="28"/>
        </w:rPr>
        <w:t xml:space="preserve">        Для учета того, что очередное частичное произведение имеет вес, в два раза больший веса предыдущего частичного произведения, можно при суммировании сдвигать вправо промежуточный результат. В таком случае говорят: умножение выполняется со сдвигом  промежуточного результата. При использовании данного подхода умножение чисел 1101 и 1011 представляется в виде следующих действий: </w:t>
      </w:r>
    </w:p>
    <w:p w:rsidR="00C31FE3" w:rsidRPr="002406AC" w:rsidRDefault="007A050F" w:rsidP="002406AC">
      <w:pPr>
        <w:ind w:left="-303" w:hanging="360"/>
        <w:jc w:val="center"/>
        <w:rPr>
          <w:sz w:val="28"/>
          <w:szCs w:val="28"/>
        </w:rPr>
      </w:pPr>
      <w:r w:rsidRPr="002406AC">
        <w:rPr>
          <w:noProof/>
          <w:sz w:val="28"/>
          <w:szCs w:val="28"/>
        </w:rPr>
        <w:drawing>
          <wp:inline distT="114300" distB="114300" distL="114300" distR="114300" wp14:anchorId="267F7872" wp14:editId="033C8383">
            <wp:extent cx="4983000" cy="2877779"/>
            <wp:effectExtent l="0" t="0" r="0" b="0"/>
            <wp:docPr id="90" name="image227.png"/>
            <wp:cNvGraphicFramePr/>
            <a:graphic xmlns:a="http://schemas.openxmlformats.org/drawingml/2006/main">
              <a:graphicData uri="http://schemas.openxmlformats.org/drawingml/2006/picture">
                <pic:pic xmlns:pic="http://schemas.openxmlformats.org/drawingml/2006/picture">
                  <pic:nvPicPr>
                    <pic:cNvPr id="0" name="image227.png"/>
                    <pic:cNvPicPr preferRelativeResize="0"/>
                  </pic:nvPicPr>
                  <pic:blipFill>
                    <a:blip r:embed="rId10"/>
                    <a:srcRect/>
                    <a:stretch>
                      <a:fillRect/>
                    </a:stretch>
                  </pic:blipFill>
                  <pic:spPr>
                    <a:xfrm>
                      <a:off x="0" y="0"/>
                      <a:ext cx="4983000" cy="2877779"/>
                    </a:xfrm>
                    <a:prstGeom prst="rect">
                      <a:avLst/>
                    </a:prstGeom>
                    <a:ln/>
                  </pic:spPr>
                </pic:pic>
              </a:graphicData>
            </a:graphic>
          </wp:inline>
        </w:drawing>
      </w:r>
    </w:p>
    <w:p w:rsidR="00C31FE3" w:rsidRPr="002406AC" w:rsidRDefault="007A050F" w:rsidP="002406AC">
      <w:pPr>
        <w:ind w:left="-303" w:hanging="360"/>
        <w:rPr>
          <w:sz w:val="28"/>
          <w:szCs w:val="28"/>
        </w:rPr>
      </w:pPr>
      <w:r w:rsidRPr="002406AC">
        <w:rPr>
          <w:sz w:val="28"/>
          <w:szCs w:val="28"/>
        </w:rPr>
        <w:t xml:space="preserve">         В первой колонке приведены номера отрабатываемых разрядов множителя начиная с младшего. Эти номера отмечают строки, в которых учитывается частичное произведение, соответствующее этому разряду множителя. В этой же первой колонке расположены единицы переполнения, возникающие при суммировании промежуточного результата и очередного частичного произведения, сформированного для соответствующего отрабатываемого разряда множителя (в данном случае единица переполнения имеется при отработке четвертого, самого старшего, разряда множителя). Вторая колонка отражает длину основной разрядной сетки (n = 4). В третьей колонке представлены разряды промежуточных и конечного произведений, «вытолкнутых» за пределы основной разрядной сетки в процессе выполнения очередного сдвига промежуточного произведения. Из приведенного примера видно, что выталкиваемые за пределы разряды промежуточных произведений в дальнейшем не изменяются и их значение не влияет на значение суммы, формируемой в пределах основной разрядной сетки. Поэтому для реализации этого метода умножения требуется n-разрядный сумматор, обеспечивающий суммирование только в пределах основной разрядной сетки. Аналогично </w:t>
      </w:r>
      <w:r w:rsidRPr="002406AC">
        <w:rPr>
          <w:sz w:val="28"/>
          <w:szCs w:val="28"/>
        </w:rPr>
        <w:lastRenderedPageBreak/>
        <w:t xml:space="preserve">умножению начиная с младшего разряда множителя, при умножении со старших разрядов можно заменить сдвиг вправо множителя на сдвиг влево промежуточного произведения. Операция умножения в общем случае дает точный результат – 2nразрядное произведение, где n-разрядность операндов. </w:t>
      </w:r>
    </w:p>
    <w:p w:rsidR="00C31FE3" w:rsidRPr="002406AC" w:rsidRDefault="00C31FE3" w:rsidP="002406AC">
      <w:pPr>
        <w:ind w:left="-303" w:hanging="360"/>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303" w:hanging="360"/>
        <w:rPr>
          <w:sz w:val="28"/>
          <w:szCs w:val="28"/>
        </w:rPr>
      </w:pPr>
    </w:p>
    <w:p w:rsidR="00C31FE3" w:rsidRPr="002406AC" w:rsidRDefault="007A050F" w:rsidP="002406AC">
      <w:pPr>
        <w:ind w:left="416" w:hanging="360"/>
        <w:jc w:val="center"/>
        <w:rPr>
          <w:sz w:val="28"/>
          <w:szCs w:val="28"/>
        </w:rPr>
      </w:pPr>
      <w:bookmarkStart w:id="9" w:name="axck4sdhu2wn" w:colFirst="0" w:colLast="0"/>
      <w:bookmarkEnd w:id="9"/>
      <w:r w:rsidRPr="002406AC">
        <w:rPr>
          <w:b/>
          <w:sz w:val="28"/>
          <w:szCs w:val="28"/>
        </w:rPr>
        <w:t>10. Операция умножения в 2-й СС начиная с младшего разряда множителя со сдвигом частичных произведений.</w:t>
      </w:r>
    </w:p>
    <w:p w:rsidR="00C31FE3" w:rsidRPr="002406AC" w:rsidRDefault="00C31FE3" w:rsidP="002406AC">
      <w:pPr>
        <w:ind w:left="-303" w:hanging="360"/>
        <w:rPr>
          <w:sz w:val="28"/>
          <w:szCs w:val="28"/>
        </w:rPr>
      </w:pPr>
    </w:p>
    <w:p w:rsidR="00C31FE3" w:rsidRPr="002406AC" w:rsidRDefault="007A050F" w:rsidP="002406AC">
      <w:pPr>
        <w:ind w:left="-303" w:hanging="360"/>
        <w:rPr>
          <w:sz w:val="28"/>
          <w:szCs w:val="28"/>
        </w:rPr>
      </w:pPr>
      <w:r w:rsidRPr="002406AC">
        <w:rPr>
          <w:sz w:val="28"/>
          <w:szCs w:val="28"/>
        </w:rPr>
        <w:t>При последовательном способе формирования частичных произведений последние могут рассчитываться поочередно для отдельных разрядов множителя начиная с младшего или старшего разряда. При десятичном основании, как правило, формирование частичных произведений осуществляется начиная с младшего разряда множителя</w:t>
      </w:r>
      <w:r w:rsidRPr="002406AC">
        <w:rPr>
          <w:color w:val="4C1130"/>
          <w:sz w:val="28"/>
          <w:szCs w:val="28"/>
        </w:rPr>
        <w:t>.</w:t>
      </w:r>
    </w:p>
    <w:p w:rsidR="00C31FE3" w:rsidRPr="002406AC" w:rsidRDefault="00C31FE3" w:rsidP="002406AC">
      <w:pPr>
        <w:ind w:left="-303" w:hanging="360"/>
        <w:rPr>
          <w:sz w:val="28"/>
          <w:szCs w:val="28"/>
        </w:rPr>
      </w:pPr>
    </w:p>
    <w:p w:rsidR="00C31FE3" w:rsidRPr="002406AC" w:rsidRDefault="007A050F" w:rsidP="002406AC">
      <w:pPr>
        <w:ind w:left="-303" w:hanging="360"/>
        <w:rPr>
          <w:sz w:val="28"/>
          <w:szCs w:val="28"/>
        </w:rPr>
      </w:pPr>
      <w:r w:rsidRPr="002406AC">
        <w:rPr>
          <w:noProof/>
          <w:sz w:val="28"/>
          <w:szCs w:val="28"/>
        </w:rPr>
        <w:drawing>
          <wp:inline distT="114300" distB="114300" distL="114300" distR="114300" wp14:anchorId="438DE0C0" wp14:editId="34F40D61">
            <wp:extent cx="2447925" cy="3476625"/>
            <wp:effectExtent l="0" t="0" r="0" b="0"/>
            <wp:docPr id="114" name="image251.png"/>
            <wp:cNvGraphicFramePr/>
            <a:graphic xmlns:a="http://schemas.openxmlformats.org/drawingml/2006/main">
              <a:graphicData uri="http://schemas.openxmlformats.org/drawingml/2006/picture">
                <pic:pic xmlns:pic="http://schemas.openxmlformats.org/drawingml/2006/picture">
                  <pic:nvPicPr>
                    <pic:cNvPr id="0" name="image251.png"/>
                    <pic:cNvPicPr preferRelativeResize="0"/>
                  </pic:nvPicPr>
                  <pic:blipFill>
                    <a:blip r:embed="rId9"/>
                    <a:srcRect/>
                    <a:stretch>
                      <a:fillRect/>
                    </a:stretch>
                  </pic:blipFill>
                  <pic:spPr>
                    <a:xfrm>
                      <a:off x="0" y="0"/>
                      <a:ext cx="2447925" cy="3476625"/>
                    </a:xfrm>
                    <a:prstGeom prst="rect">
                      <a:avLst/>
                    </a:prstGeom>
                    <a:ln/>
                  </pic:spPr>
                </pic:pic>
              </a:graphicData>
            </a:graphic>
          </wp:inline>
        </w:drawing>
      </w:r>
    </w:p>
    <w:p w:rsidR="00C31FE3" w:rsidRPr="002406AC" w:rsidRDefault="00C31FE3" w:rsidP="002406AC">
      <w:pPr>
        <w:ind w:left="-303" w:hanging="360"/>
        <w:rPr>
          <w:sz w:val="28"/>
          <w:szCs w:val="28"/>
        </w:rPr>
      </w:pPr>
    </w:p>
    <w:p w:rsidR="00C31FE3" w:rsidRPr="002406AC" w:rsidRDefault="007A050F" w:rsidP="002406AC">
      <w:pPr>
        <w:ind w:left="-303" w:hanging="360"/>
        <w:rPr>
          <w:sz w:val="28"/>
          <w:szCs w:val="28"/>
        </w:rPr>
      </w:pPr>
      <w:r w:rsidRPr="002406AC">
        <w:rPr>
          <w:sz w:val="28"/>
          <w:szCs w:val="28"/>
        </w:rPr>
        <w:t>Реализация данного метода умножения требует использовать 2n-разрядный сумматор для последовательного, от такта к такту, формирования 2n-разрядного произведения и 2n-разрядный регистр для хранения и сдвига влево множимого. В данном примере для того, чтобы учесть то, что очередной разряд множителя имеет вес, в два раза больший, чем предыдущий разряд, его частичное произведение учитывается со сдвигом множимого на один разряд влево при суммировании с промежуточным результатом. В таком случае говорят, что умножение выполняется со сдвигом множимого.</w:t>
      </w:r>
    </w:p>
    <w:p w:rsidR="00C31FE3" w:rsidRPr="002406AC" w:rsidRDefault="00CF5820" w:rsidP="002406AC">
      <w:pPr>
        <w:ind w:left="-303" w:hanging="360"/>
        <w:rPr>
          <w:sz w:val="28"/>
          <w:szCs w:val="28"/>
        </w:rPr>
      </w:pPr>
      <w:r>
        <w:rPr>
          <w:sz w:val="28"/>
          <w:szCs w:val="28"/>
        </w:rPr>
        <w:pict>
          <v:rect id="_x0000_i1025" style="width:0;height:1.5pt" o:hralign="center" o:hrstd="t" o:hr="t" fillcolor="#a0a0a0" stroked="f"/>
        </w:pict>
      </w:r>
    </w:p>
    <w:p w:rsidR="00C31FE3" w:rsidRPr="002406AC" w:rsidRDefault="007A050F" w:rsidP="002406AC">
      <w:pPr>
        <w:ind w:left="-303" w:hanging="360"/>
        <w:rPr>
          <w:sz w:val="28"/>
          <w:szCs w:val="28"/>
        </w:rPr>
      </w:pPr>
      <w:r w:rsidRPr="002406AC">
        <w:rPr>
          <w:sz w:val="28"/>
          <w:szCs w:val="28"/>
        </w:rPr>
        <w:t xml:space="preserve">Возможные методы реализации операции умножения можно классифицировать по двум признакам: </w:t>
      </w:r>
    </w:p>
    <w:p w:rsidR="00C31FE3" w:rsidRPr="002406AC" w:rsidRDefault="007A050F" w:rsidP="002406AC">
      <w:pPr>
        <w:numPr>
          <w:ilvl w:val="0"/>
          <w:numId w:val="5"/>
        </w:numPr>
        <w:ind w:left="-168" w:hanging="285"/>
        <w:contextualSpacing/>
        <w:rPr>
          <w:sz w:val="28"/>
          <w:szCs w:val="28"/>
        </w:rPr>
      </w:pPr>
      <w:r w:rsidRPr="002406AC">
        <w:rPr>
          <w:sz w:val="28"/>
          <w:szCs w:val="28"/>
        </w:rPr>
        <w:t xml:space="preserve"> Начиная с какого разряда (со старшего или младшего) выполняется отработка множителя; </w:t>
      </w:r>
    </w:p>
    <w:p w:rsidR="00C31FE3" w:rsidRPr="002406AC" w:rsidRDefault="007A050F" w:rsidP="002406AC">
      <w:pPr>
        <w:numPr>
          <w:ilvl w:val="0"/>
          <w:numId w:val="5"/>
        </w:numPr>
        <w:ind w:left="-168" w:hanging="285"/>
        <w:contextualSpacing/>
        <w:rPr>
          <w:sz w:val="28"/>
          <w:szCs w:val="28"/>
        </w:rPr>
      </w:pPr>
      <w:r w:rsidRPr="002406AC">
        <w:rPr>
          <w:sz w:val="28"/>
          <w:szCs w:val="28"/>
        </w:rPr>
        <w:t xml:space="preserve"> Что сдвигается – множимое или промежуточное произведение.</w:t>
      </w:r>
    </w:p>
    <w:p w:rsidR="00C31FE3" w:rsidRPr="002406AC" w:rsidRDefault="00C31FE3" w:rsidP="002406AC">
      <w:pPr>
        <w:ind w:left="-303" w:hanging="285"/>
        <w:rPr>
          <w:sz w:val="28"/>
          <w:szCs w:val="28"/>
        </w:rPr>
      </w:pPr>
    </w:p>
    <w:p w:rsidR="00C31FE3" w:rsidRPr="002406AC" w:rsidRDefault="007A050F" w:rsidP="002406AC">
      <w:pPr>
        <w:ind w:left="-303" w:hanging="360"/>
        <w:rPr>
          <w:sz w:val="28"/>
          <w:szCs w:val="28"/>
        </w:rPr>
      </w:pPr>
      <w:r w:rsidRPr="002406AC">
        <w:rPr>
          <w:sz w:val="28"/>
          <w:szCs w:val="28"/>
        </w:rPr>
        <w:t xml:space="preserve">Используя эти два классификационных признака, можно выделить четыре метода умножения: </w:t>
      </w:r>
    </w:p>
    <w:p w:rsidR="00C31FE3" w:rsidRPr="002406AC" w:rsidRDefault="007A050F" w:rsidP="002406AC">
      <w:pPr>
        <w:numPr>
          <w:ilvl w:val="0"/>
          <w:numId w:val="3"/>
        </w:numPr>
        <w:ind w:left="-168" w:hanging="360"/>
        <w:contextualSpacing/>
        <w:rPr>
          <w:sz w:val="28"/>
          <w:szCs w:val="28"/>
        </w:rPr>
      </w:pPr>
      <w:r w:rsidRPr="002406AC">
        <w:rPr>
          <w:sz w:val="28"/>
          <w:szCs w:val="28"/>
        </w:rPr>
        <w:lastRenderedPageBreak/>
        <w:t xml:space="preserve">Умножение с младших разрядов множителя со сдвигом множимого; при реализации данного метода требуется 2n- разрядный сумматор, 2n- разрядный регистр промежуточного произведения, 2n - разрядный регистр для хранения и сдвига множимого и n- разрядный регистр для хранения множителя; </w:t>
      </w:r>
    </w:p>
    <w:p w:rsidR="00C31FE3" w:rsidRPr="002406AC" w:rsidRDefault="007A050F" w:rsidP="002406AC">
      <w:pPr>
        <w:numPr>
          <w:ilvl w:val="0"/>
          <w:numId w:val="3"/>
        </w:numPr>
        <w:ind w:left="-168" w:hanging="360"/>
        <w:contextualSpacing/>
        <w:rPr>
          <w:sz w:val="28"/>
          <w:szCs w:val="28"/>
        </w:rPr>
      </w:pPr>
      <w:r w:rsidRPr="002406AC">
        <w:rPr>
          <w:sz w:val="28"/>
          <w:szCs w:val="28"/>
        </w:rPr>
        <w:t xml:space="preserve">Умножение с младших разрядов множителя со сдвигом промежуточного произведения; при реализации данного метода требуется n-разрядный сумматор, 2n-разрядный регистр промежуточного произведения, n-разрядный регистр для хранения множимого и n-разрядный регистр для хранения множителя; </w:t>
      </w:r>
    </w:p>
    <w:p w:rsidR="00C31FE3" w:rsidRPr="002406AC" w:rsidRDefault="007A050F" w:rsidP="002406AC">
      <w:pPr>
        <w:numPr>
          <w:ilvl w:val="0"/>
          <w:numId w:val="3"/>
        </w:numPr>
        <w:ind w:left="-168" w:hanging="360"/>
        <w:contextualSpacing/>
        <w:rPr>
          <w:sz w:val="28"/>
          <w:szCs w:val="28"/>
        </w:rPr>
      </w:pPr>
      <w:r w:rsidRPr="002406AC">
        <w:rPr>
          <w:sz w:val="28"/>
          <w:szCs w:val="28"/>
        </w:rPr>
        <w:t xml:space="preserve">Умножение со старшего разряда множителя со сдвигом множимого; при реализации данного метода требуется 2n-разрядный сумматор, 2n-разрядный регистр промежуточного произведения, 2n- разрядный регистр для хранения и сдвига множимого и n-разрядный регистр для хранения множителя; </w:t>
      </w:r>
    </w:p>
    <w:p w:rsidR="00C31FE3" w:rsidRPr="002406AC" w:rsidRDefault="007A050F" w:rsidP="002406AC">
      <w:pPr>
        <w:numPr>
          <w:ilvl w:val="0"/>
          <w:numId w:val="3"/>
        </w:numPr>
        <w:ind w:left="-168" w:hanging="360"/>
        <w:contextualSpacing/>
        <w:rPr>
          <w:sz w:val="28"/>
          <w:szCs w:val="28"/>
        </w:rPr>
      </w:pPr>
      <w:r w:rsidRPr="002406AC">
        <w:rPr>
          <w:sz w:val="28"/>
          <w:szCs w:val="28"/>
        </w:rPr>
        <w:t>Умножение со старшего разряда множителя со сдвигом промежуточного произведения; при реализации данного метода требуется n-разрядный сумматор, 2n-разрядный регистр промежуточного произведения, n-разрядный регистр для хранения множимого и n-разрядный регистр для хранения множителя.</w:t>
      </w:r>
    </w:p>
    <w:p w:rsidR="00C31FE3" w:rsidRPr="002406AC" w:rsidRDefault="00C31FE3" w:rsidP="002406AC">
      <w:pPr>
        <w:jc w:val="center"/>
        <w:rPr>
          <w:sz w:val="28"/>
          <w:szCs w:val="28"/>
        </w:rPr>
      </w:pPr>
    </w:p>
    <w:p w:rsidR="00C31FE3" w:rsidRPr="002406AC" w:rsidRDefault="00C31FE3" w:rsidP="002406AC">
      <w:pPr>
        <w:jc w:val="cente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jc w:val="center"/>
        <w:rPr>
          <w:sz w:val="28"/>
          <w:szCs w:val="28"/>
        </w:rPr>
      </w:pPr>
    </w:p>
    <w:p w:rsidR="00C31FE3" w:rsidRPr="002406AC" w:rsidRDefault="007A050F" w:rsidP="002406AC">
      <w:pPr>
        <w:jc w:val="center"/>
        <w:rPr>
          <w:sz w:val="28"/>
          <w:szCs w:val="28"/>
        </w:rPr>
      </w:pPr>
      <w:bookmarkStart w:id="10" w:name="guccx61v3995" w:colFirst="0" w:colLast="0"/>
      <w:bookmarkEnd w:id="10"/>
      <w:r w:rsidRPr="002406AC">
        <w:rPr>
          <w:b/>
          <w:sz w:val="28"/>
          <w:szCs w:val="28"/>
        </w:rPr>
        <w:t>11. Деление двоичных чисел.</w:t>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Деление в принципе является неточной операцией, поэтому при её выполнении прежде всего устанавливается количество разрядов частного, которые подлежат определению. Деление в двоичной системе счисления может выполняться точно так же, как и в десятичной, однако формирования частного двоичных операндов реализуется гораздо проще, чем в десятичной системе, т.к.:</w:t>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 xml:space="preserve">• Упрощается процедура подбора очередной цифры вследствие того, что в двоичной системе очередной цифрой может быть одна из двух - либо 0, либо 1; </w:t>
      </w:r>
    </w:p>
    <w:p w:rsidR="00C31FE3" w:rsidRPr="002406AC" w:rsidRDefault="007A050F" w:rsidP="002406AC">
      <w:pPr>
        <w:rPr>
          <w:sz w:val="28"/>
          <w:szCs w:val="28"/>
        </w:rPr>
      </w:pPr>
      <w:r w:rsidRPr="002406AC">
        <w:rPr>
          <w:sz w:val="28"/>
          <w:szCs w:val="28"/>
        </w:rPr>
        <w:t>• Упрощается процедура умножения найденной цифры частного на делитель.</w:t>
      </w:r>
    </w:p>
    <w:p w:rsidR="00C31FE3" w:rsidRPr="002406AC" w:rsidRDefault="00C31FE3" w:rsidP="002406AC">
      <w:pPr>
        <w:rPr>
          <w:sz w:val="28"/>
          <w:szCs w:val="28"/>
        </w:rPr>
      </w:pPr>
    </w:p>
    <w:p w:rsidR="00C31FE3" w:rsidRPr="002406AC" w:rsidRDefault="007A050F" w:rsidP="002406AC">
      <w:pPr>
        <w:rPr>
          <w:sz w:val="28"/>
          <w:szCs w:val="28"/>
        </w:rPr>
      </w:pPr>
      <w:r w:rsidRPr="002406AC">
        <w:rPr>
          <w:b/>
          <w:sz w:val="28"/>
          <w:szCs w:val="28"/>
        </w:rPr>
        <w:t>Пример</w:t>
      </w:r>
      <w:r w:rsidRPr="002406AC">
        <w:rPr>
          <w:sz w:val="28"/>
          <w:szCs w:val="28"/>
        </w:rPr>
        <w:t xml:space="preserve"> Найти частное от деления двоичных чисел 0.1001 на 0.1101.</w:t>
      </w:r>
    </w:p>
    <w:p w:rsidR="00C31FE3" w:rsidRPr="002406AC" w:rsidRDefault="00C31FE3" w:rsidP="002406AC">
      <w:pPr>
        <w:rPr>
          <w:sz w:val="28"/>
          <w:szCs w:val="28"/>
        </w:rPr>
      </w:pPr>
    </w:p>
    <w:p w:rsidR="00C31FE3" w:rsidRPr="002406AC" w:rsidRDefault="007A050F" w:rsidP="002406AC">
      <w:pPr>
        <w:rPr>
          <w:sz w:val="28"/>
          <w:szCs w:val="28"/>
        </w:rPr>
      </w:pPr>
      <w:r w:rsidRPr="002406AC">
        <w:rPr>
          <w:b/>
          <w:sz w:val="28"/>
          <w:szCs w:val="28"/>
        </w:rPr>
        <w:t>Решение</w:t>
      </w:r>
      <w:r w:rsidRPr="002406AC">
        <w:rPr>
          <w:sz w:val="28"/>
          <w:szCs w:val="28"/>
        </w:rPr>
        <w:t xml:space="preserve"> По умолчанию считается, что разрядность результата и операндов одинаковая, поэтому окончательный результат должен иметь в данном случае 4 разряда. Учитывая необходимость округления, найдем дополнительный пятый разряд, на основании которого выполним округление. </w:t>
      </w:r>
    </w:p>
    <w:p w:rsidR="00C31FE3" w:rsidRPr="002406AC" w:rsidRDefault="007A050F" w:rsidP="002406AC">
      <w:pPr>
        <w:rPr>
          <w:sz w:val="28"/>
          <w:szCs w:val="28"/>
        </w:rPr>
      </w:pPr>
      <w:r w:rsidRPr="002406AC">
        <w:rPr>
          <w:noProof/>
          <w:sz w:val="28"/>
          <w:szCs w:val="28"/>
        </w:rPr>
        <w:drawing>
          <wp:inline distT="114300" distB="114300" distL="114300" distR="114300" wp14:anchorId="11B214BD" wp14:editId="77D2499C">
            <wp:extent cx="5391150" cy="2705100"/>
            <wp:effectExtent l="0" t="0" r="0" b="0"/>
            <wp:docPr id="111" name="image248.png"/>
            <wp:cNvGraphicFramePr/>
            <a:graphic xmlns:a="http://schemas.openxmlformats.org/drawingml/2006/main">
              <a:graphicData uri="http://schemas.openxmlformats.org/drawingml/2006/picture">
                <pic:pic xmlns:pic="http://schemas.openxmlformats.org/drawingml/2006/picture">
                  <pic:nvPicPr>
                    <pic:cNvPr id="0" name="image248.png"/>
                    <pic:cNvPicPr preferRelativeResize="0"/>
                  </pic:nvPicPr>
                  <pic:blipFill>
                    <a:blip r:embed="rId11"/>
                    <a:srcRect/>
                    <a:stretch>
                      <a:fillRect/>
                    </a:stretch>
                  </pic:blipFill>
                  <pic:spPr>
                    <a:xfrm>
                      <a:off x="0" y="0"/>
                      <a:ext cx="5391150" cy="2705100"/>
                    </a:xfrm>
                    <a:prstGeom prst="rect">
                      <a:avLst/>
                    </a:prstGeom>
                    <a:ln/>
                  </pic:spPr>
                </pic:pic>
              </a:graphicData>
            </a:graphic>
          </wp:inline>
        </w:drawing>
      </w:r>
      <w:r w:rsidRPr="002406AC">
        <w:rPr>
          <w:sz w:val="28"/>
          <w:szCs w:val="28"/>
        </w:rPr>
        <w:br w:type="page"/>
      </w:r>
    </w:p>
    <w:p w:rsidR="00C31FE3" w:rsidRPr="002406AC" w:rsidRDefault="00C31FE3" w:rsidP="002406AC">
      <w:pPr>
        <w:rPr>
          <w:sz w:val="28"/>
          <w:szCs w:val="28"/>
        </w:rPr>
      </w:pPr>
    </w:p>
    <w:p w:rsidR="00C31FE3" w:rsidRPr="002406AC" w:rsidRDefault="00C31FE3" w:rsidP="002406AC">
      <w:pPr>
        <w:jc w:val="center"/>
        <w:rPr>
          <w:sz w:val="28"/>
          <w:szCs w:val="28"/>
        </w:rPr>
      </w:pPr>
    </w:p>
    <w:p w:rsidR="00C31FE3" w:rsidRPr="002406AC" w:rsidRDefault="007A050F" w:rsidP="002406AC">
      <w:pPr>
        <w:jc w:val="center"/>
        <w:rPr>
          <w:sz w:val="28"/>
          <w:szCs w:val="28"/>
        </w:rPr>
      </w:pPr>
      <w:bookmarkStart w:id="11" w:name="z5x38igmjm9h" w:colFirst="0" w:colLast="0"/>
      <w:bookmarkEnd w:id="11"/>
      <w:r w:rsidRPr="002406AC">
        <w:rPr>
          <w:b/>
          <w:sz w:val="28"/>
          <w:szCs w:val="28"/>
        </w:rPr>
        <w:t>12. Сложение двоично-десятичных чисел</w:t>
      </w:r>
    </w:p>
    <w:p w:rsidR="00C31FE3" w:rsidRPr="002406AC" w:rsidRDefault="007A050F" w:rsidP="002406AC">
      <w:pPr>
        <w:rPr>
          <w:sz w:val="28"/>
          <w:szCs w:val="28"/>
        </w:rPr>
      </w:pPr>
      <w:r w:rsidRPr="002406AC">
        <w:rPr>
          <w:sz w:val="28"/>
          <w:szCs w:val="28"/>
        </w:rPr>
        <w:t>Рассмотрим на конкретном примере реализацию этой операции. Пример Найти сумму двух десятичных чисел с использованием двоично-десятичной системы счисления: A = D + C, где D = 3927; C = 4856. Решение Составляем двоично-десятичную запись для чисел D и C: D =3927 = 0011 1001 0010 0111: C = 4856 =0100 1000 0101 0110. Найти значение А можно, реализовав следующую последовательность операций из двоичного сложения и операции коррекции:</w:t>
      </w:r>
    </w:p>
    <w:p w:rsidR="00C31FE3" w:rsidRPr="002406AC" w:rsidRDefault="007A050F" w:rsidP="002406AC">
      <w:pPr>
        <w:rPr>
          <w:sz w:val="28"/>
          <w:szCs w:val="28"/>
        </w:rPr>
      </w:pPr>
      <w:r w:rsidRPr="002406AC">
        <w:rPr>
          <w:noProof/>
          <w:sz w:val="28"/>
          <w:szCs w:val="28"/>
        </w:rPr>
        <w:drawing>
          <wp:inline distT="114300" distB="114300" distL="114300" distR="114300" wp14:anchorId="595ED34A" wp14:editId="25DCB432">
            <wp:extent cx="4276725" cy="1628775"/>
            <wp:effectExtent l="0" t="0" r="0" b="0"/>
            <wp:docPr id="17"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2"/>
                    <a:srcRect/>
                    <a:stretch>
                      <a:fillRect/>
                    </a:stretch>
                  </pic:blipFill>
                  <pic:spPr>
                    <a:xfrm>
                      <a:off x="0" y="0"/>
                      <a:ext cx="4276725" cy="1628775"/>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 xml:space="preserve"> Для получения двоично-десятичной суммы A на основании результата сложения операндов по правилам двоичной арифметики необходимо добавить шестерку (0110) в те тетрады, из которых был перенос. В данном примере это вторая тетрада (отмечена *). Необходимость такой коррекции обусловливается тем, что перенос, сформированный по правилам двоичного суммирования, унес из тетрады шестнадцать, а для десятичного сложения перенос должен был унести десять, т.е. перенос, сформированный по правилам двоичной арифметики, унес лишнюю шестерку. Кроме этого шестерка добавляется в те тетрады, в которых получено значение, большее девяти. Такая коррекция обуславливается тем, что по правилам десятичной арифметики в25 таких тетрадах должен быть выработан перенос и, чтобы его выработать по правилам двоичной арифметики, в тетраду нужно добавить шестерку. Для рассмотренного примера такой тетрадой является и четвертая тетрада (отмечена **)</w:t>
      </w:r>
    </w:p>
    <w:p w:rsidR="00C31FE3" w:rsidRPr="002406AC" w:rsidRDefault="007A050F" w:rsidP="002406AC">
      <w:pPr>
        <w:rPr>
          <w:sz w:val="28"/>
          <w:szCs w:val="28"/>
        </w:rPr>
      </w:pPr>
      <w:r w:rsidRPr="002406AC">
        <w:rPr>
          <w:sz w:val="28"/>
          <w:szCs w:val="28"/>
        </w:rPr>
        <w:br w:type="page"/>
      </w:r>
    </w:p>
    <w:p w:rsidR="00C31FE3" w:rsidRPr="002406AC" w:rsidRDefault="00C31FE3" w:rsidP="002406AC">
      <w:pPr>
        <w:rPr>
          <w:sz w:val="28"/>
          <w:szCs w:val="28"/>
        </w:rPr>
      </w:pPr>
    </w:p>
    <w:p w:rsidR="00C31FE3" w:rsidRPr="002406AC" w:rsidRDefault="00C31FE3" w:rsidP="002406AC">
      <w:pPr>
        <w:jc w:val="center"/>
        <w:rPr>
          <w:sz w:val="28"/>
          <w:szCs w:val="28"/>
        </w:rPr>
      </w:pPr>
    </w:p>
    <w:p w:rsidR="00C31FE3" w:rsidRPr="002406AC" w:rsidRDefault="007A050F" w:rsidP="002406AC">
      <w:pPr>
        <w:jc w:val="center"/>
        <w:rPr>
          <w:sz w:val="28"/>
          <w:szCs w:val="28"/>
        </w:rPr>
      </w:pPr>
      <w:bookmarkStart w:id="12" w:name="p2hy2bwh03q5" w:colFirst="0" w:colLast="0"/>
      <w:bookmarkEnd w:id="12"/>
      <w:r w:rsidRPr="002406AC">
        <w:rPr>
          <w:b/>
          <w:sz w:val="28"/>
          <w:szCs w:val="28"/>
        </w:rPr>
        <w:t>13. Двоично-десятичная арифметика. Вычитание двоично-десятичных чисел.</w:t>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p>
    <w:p w:rsidR="00C31FE3" w:rsidRPr="002406AC" w:rsidRDefault="007A050F" w:rsidP="002406AC">
      <w:pPr>
        <w:rPr>
          <w:sz w:val="28"/>
          <w:szCs w:val="28"/>
        </w:rPr>
      </w:pPr>
      <w:r w:rsidRPr="002406AC">
        <w:rPr>
          <w:sz w:val="28"/>
          <w:szCs w:val="28"/>
        </w:rPr>
        <w:t>В ЭВМ часто предусматривается обработка чисел не только в двоичной системе счисления, но в двоично-десятичной. При этом, как правило, стремятся реализовать двоично-десятичную арифметику по правилам двоичной с введением ограниченного количества коррекций.</w:t>
      </w:r>
    </w:p>
    <w:p w:rsidR="00C31FE3" w:rsidRPr="002406AC" w:rsidRDefault="007A050F" w:rsidP="002406AC">
      <w:pPr>
        <w:rPr>
          <w:sz w:val="28"/>
          <w:szCs w:val="28"/>
        </w:rPr>
      </w:pPr>
      <w:r w:rsidRPr="002406AC">
        <w:rPr>
          <w:noProof/>
          <w:sz w:val="28"/>
          <w:szCs w:val="28"/>
        </w:rPr>
        <w:drawing>
          <wp:inline distT="114300" distB="114300" distL="114300" distR="114300" wp14:anchorId="1EF9B4BD" wp14:editId="6C977094">
            <wp:extent cx="5329076" cy="4258538"/>
            <wp:effectExtent l="0" t="0" r="0" b="0"/>
            <wp:docPr id="32"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13"/>
                    <a:srcRect/>
                    <a:stretch>
                      <a:fillRect/>
                    </a:stretch>
                  </pic:blipFill>
                  <pic:spPr>
                    <a:xfrm>
                      <a:off x="0" y="0"/>
                      <a:ext cx="5329076" cy="4258538"/>
                    </a:xfrm>
                    <a:prstGeom prst="rect">
                      <a:avLst/>
                    </a:prstGeom>
                    <a:ln/>
                  </pic:spPr>
                </pic:pic>
              </a:graphicData>
            </a:graphic>
          </wp:inline>
        </w:drawing>
      </w:r>
    </w:p>
    <w:p w:rsidR="00C31FE3" w:rsidRPr="002406AC" w:rsidRDefault="00C31FE3" w:rsidP="002406AC">
      <w:pPr>
        <w:rPr>
          <w:sz w:val="28"/>
          <w:szCs w:val="28"/>
        </w:rPr>
      </w:pP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Для получения двоично-десятичной разности «A» на основании результата вычитания операндов по правилам двоичной арифметики необходимо вычесть шестерку (0110) из тетрад, в которые пришел заем. Это обусловливается тем, что заем, сформированный по правилам двоичного вычитания, приносит в тетраду шестнадцать, а для десятичного сложения заем должен был принести в тетраду десять, т.е. заём, сформированный по правилам двоичной арифметики, принес лишнюю шестерку. Для рассмотренного примера тетрадами, в которые пришел заем и в которых необходимо выполнить коррекцию (вычесть шестерку), являются вторая и четвертая тетрады (отмечены *)</w:t>
      </w:r>
      <w:r w:rsidRPr="002406AC">
        <w:rPr>
          <w:color w:val="4C1130"/>
          <w:sz w:val="28"/>
          <w:szCs w:val="28"/>
        </w:rPr>
        <w:t>.</w:t>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rPr>
          <w:sz w:val="28"/>
          <w:szCs w:val="28"/>
        </w:rPr>
      </w:pPr>
    </w:p>
    <w:p w:rsidR="00C31FE3" w:rsidRPr="002406AC" w:rsidRDefault="007A050F" w:rsidP="002406AC">
      <w:pPr>
        <w:jc w:val="center"/>
        <w:rPr>
          <w:sz w:val="28"/>
          <w:szCs w:val="28"/>
        </w:rPr>
      </w:pPr>
      <w:bookmarkStart w:id="13" w:name="pd3r77es5uxw" w:colFirst="0" w:colLast="0"/>
      <w:bookmarkEnd w:id="13"/>
      <w:r w:rsidRPr="002406AC">
        <w:rPr>
          <w:b/>
          <w:i/>
          <w:sz w:val="28"/>
          <w:szCs w:val="28"/>
          <w:highlight w:val="white"/>
        </w:rPr>
        <w:t>14 .Кодирование алгебраических чисел .</w:t>
      </w:r>
    </w:p>
    <w:p w:rsidR="00C31FE3" w:rsidRPr="002406AC" w:rsidRDefault="007A050F" w:rsidP="002406AC">
      <w:pPr>
        <w:spacing w:before="160" w:after="160"/>
        <w:ind w:left="160"/>
        <w:rPr>
          <w:sz w:val="28"/>
          <w:szCs w:val="28"/>
        </w:rPr>
      </w:pPr>
      <w:r w:rsidRPr="002406AC">
        <w:rPr>
          <w:sz w:val="28"/>
          <w:szCs w:val="28"/>
          <w:highlight w:val="white"/>
        </w:rPr>
        <w:t>Для представления чисел со знаком используются специальные коды:</w:t>
      </w:r>
    </w:p>
    <w:p w:rsidR="00C31FE3" w:rsidRPr="002406AC" w:rsidRDefault="007A050F" w:rsidP="002406AC">
      <w:pPr>
        <w:spacing w:before="160" w:after="160"/>
        <w:ind w:left="160"/>
        <w:rPr>
          <w:sz w:val="28"/>
          <w:szCs w:val="28"/>
        </w:rPr>
      </w:pPr>
      <w:r w:rsidRPr="002406AC">
        <w:rPr>
          <w:sz w:val="28"/>
          <w:szCs w:val="28"/>
          <w:highlight w:val="white"/>
        </w:rPr>
        <w:t>- прямой код;</w:t>
      </w:r>
    </w:p>
    <w:p w:rsidR="00C31FE3" w:rsidRPr="002406AC" w:rsidRDefault="007A050F" w:rsidP="002406AC">
      <w:pPr>
        <w:spacing w:before="160" w:after="160"/>
        <w:ind w:left="160"/>
        <w:rPr>
          <w:sz w:val="28"/>
          <w:szCs w:val="28"/>
        </w:rPr>
      </w:pPr>
      <w:r w:rsidRPr="002406AC">
        <w:rPr>
          <w:sz w:val="28"/>
          <w:szCs w:val="28"/>
          <w:highlight w:val="white"/>
        </w:rPr>
        <w:t>- дополнительный код;</w:t>
      </w:r>
    </w:p>
    <w:p w:rsidR="00C31FE3" w:rsidRPr="002406AC" w:rsidRDefault="007A050F" w:rsidP="002406AC">
      <w:pPr>
        <w:spacing w:before="160" w:after="160"/>
        <w:ind w:left="160"/>
        <w:rPr>
          <w:sz w:val="28"/>
          <w:szCs w:val="28"/>
        </w:rPr>
      </w:pPr>
      <w:r w:rsidRPr="002406AC">
        <w:rPr>
          <w:sz w:val="28"/>
          <w:szCs w:val="28"/>
          <w:highlight w:val="white"/>
        </w:rPr>
        <w:t>- обратный код.</w:t>
      </w:r>
    </w:p>
    <w:tbl>
      <w:tblPr>
        <w:tblStyle w:val="a2"/>
        <w:tblW w:w="355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740"/>
        <w:gridCol w:w="1815"/>
      </w:tblGrid>
      <w:tr w:rsidR="00C31FE3" w:rsidRPr="002406A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ind w:left="140"/>
              <w:jc w:val="center"/>
              <w:rPr>
                <w:sz w:val="28"/>
                <w:szCs w:val="28"/>
              </w:rPr>
            </w:pPr>
            <w:r w:rsidRPr="002406AC">
              <w:rPr>
                <w:sz w:val="28"/>
                <w:szCs w:val="28"/>
              </w:rPr>
              <w:t>Поле знака</w:t>
            </w:r>
          </w:p>
        </w:tc>
        <w:tc>
          <w:tcPr>
            <w:tcW w:w="18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ind w:left="140"/>
              <w:rPr>
                <w:sz w:val="28"/>
                <w:szCs w:val="28"/>
              </w:rPr>
            </w:pPr>
            <w:r w:rsidRPr="002406AC">
              <w:rPr>
                <w:sz w:val="28"/>
                <w:szCs w:val="28"/>
              </w:rPr>
              <w:t>Поле модуля</w:t>
            </w:r>
          </w:p>
        </w:tc>
      </w:tr>
    </w:tbl>
    <w:p w:rsidR="00C31FE3" w:rsidRPr="002406AC" w:rsidRDefault="007A050F" w:rsidP="002406AC">
      <w:pPr>
        <w:spacing w:before="160" w:after="160"/>
        <w:ind w:left="-303" w:hanging="360"/>
        <w:rPr>
          <w:sz w:val="28"/>
          <w:szCs w:val="28"/>
        </w:rPr>
      </w:pPr>
      <w:r w:rsidRPr="002406AC">
        <w:rPr>
          <w:sz w:val="28"/>
          <w:szCs w:val="28"/>
          <w:highlight w:val="white"/>
        </w:rPr>
        <w:t xml:space="preserve">Во всех трёх случаях используется следующий формат представления числа, содержащий два поля - поле знака и поле модуля </w:t>
      </w:r>
    </w:p>
    <w:p w:rsidR="00C31FE3" w:rsidRPr="002406AC" w:rsidRDefault="007A050F" w:rsidP="002406AC">
      <w:pPr>
        <w:spacing w:before="160" w:after="160"/>
        <w:ind w:left="160"/>
        <w:rPr>
          <w:sz w:val="28"/>
          <w:szCs w:val="28"/>
        </w:rPr>
      </w:pPr>
      <w:r w:rsidRPr="002406AC">
        <w:rPr>
          <w:sz w:val="28"/>
          <w:szCs w:val="28"/>
          <w:highlight w:val="white"/>
        </w:rPr>
        <w:t xml:space="preserve"> </w:t>
      </w:r>
    </w:p>
    <w:p w:rsidR="00C31FE3" w:rsidRPr="002406AC" w:rsidRDefault="007A050F" w:rsidP="002406AC">
      <w:pPr>
        <w:ind w:left="-303" w:hanging="360"/>
        <w:rPr>
          <w:sz w:val="28"/>
          <w:szCs w:val="28"/>
        </w:rPr>
      </w:pPr>
      <w:r w:rsidRPr="002406AC">
        <w:rPr>
          <w:i/>
          <w:sz w:val="28"/>
          <w:szCs w:val="28"/>
        </w:rPr>
        <w:t>Поле знака</w:t>
      </w:r>
      <w:r w:rsidRPr="002406AC">
        <w:rPr>
          <w:sz w:val="28"/>
          <w:szCs w:val="28"/>
        </w:rPr>
        <w:t xml:space="preserve"> представлено одним разрядом, в котором устанавливается 0, если число положительное, и 1, если число отрицательно.</w:t>
      </w:r>
    </w:p>
    <w:p w:rsidR="00C31FE3" w:rsidRPr="002406AC" w:rsidRDefault="007A050F" w:rsidP="002406AC">
      <w:pPr>
        <w:ind w:left="-303" w:hanging="360"/>
        <w:rPr>
          <w:sz w:val="28"/>
          <w:szCs w:val="28"/>
        </w:rPr>
      </w:pPr>
      <w:r w:rsidRPr="002406AC">
        <w:rPr>
          <w:i/>
          <w:sz w:val="28"/>
          <w:szCs w:val="28"/>
        </w:rPr>
        <w:t>Поле модуля</w:t>
      </w:r>
      <w:r w:rsidRPr="002406AC">
        <w:rPr>
          <w:sz w:val="28"/>
          <w:szCs w:val="28"/>
        </w:rPr>
        <w:t xml:space="preserve"> отражает количественную оценку числа и для каждого кода формируется по</w:t>
      </w:r>
      <w:r w:rsidRPr="002406AC">
        <w:rPr>
          <w:i/>
          <w:sz w:val="28"/>
          <w:szCs w:val="28"/>
        </w:rPr>
        <w:t>–</w:t>
      </w:r>
      <w:r w:rsidRPr="002406AC">
        <w:rPr>
          <w:sz w:val="28"/>
          <w:szCs w:val="28"/>
        </w:rPr>
        <w:t>разному. Количество разрядов поля модуля определяется диапазоном изменения отображаемых чисел или точностью их представления.</w:t>
      </w:r>
    </w:p>
    <w:p w:rsidR="00C31FE3" w:rsidRPr="002406AC" w:rsidRDefault="007A050F" w:rsidP="002406AC">
      <w:pPr>
        <w:ind w:left="-303" w:hanging="360"/>
        <w:rPr>
          <w:sz w:val="28"/>
          <w:szCs w:val="28"/>
        </w:rPr>
      </w:pPr>
      <w:r w:rsidRPr="002406AC">
        <w:rPr>
          <w:sz w:val="28"/>
          <w:szCs w:val="28"/>
        </w:rPr>
        <w:t xml:space="preserve">В </w:t>
      </w:r>
      <w:r w:rsidRPr="002406AC">
        <w:rPr>
          <w:i/>
          <w:sz w:val="28"/>
          <w:szCs w:val="28"/>
        </w:rPr>
        <w:t>прямом(1)  и дополнительном(2) коде</w:t>
      </w:r>
      <w:r w:rsidRPr="002406AC">
        <w:rPr>
          <w:sz w:val="28"/>
          <w:szCs w:val="28"/>
        </w:rPr>
        <w:t xml:space="preserve"> запись целого числа</w:t>
      </w:r>
      <w:r w:rsidRPr="002406AC">
        <w:rPr>
          <w:i/>
          <w:sz w:val="28"/>
          <w:szCs w:val="28"/>
        </w:rPr>
        <w:t xml:space="preserve"> А</w:t>
      </w:r>
      <w:r w:rsidRPr="002406AC">
        <w:rPr>
          <w:sz w:val="28"/>
          <w:szCs w:val="28"/>
        </w:rPr>
        <w:t xml:space="preserve"> формируется по следующим правилам:</w:t>
      </w:r>
    </w:p>
    <w:p w:rsidR="00C31FE3" w:rsidRPr="002406AC" w:rsidRDefault="007A050F" w:rsidP="002406AC">
      <w:pPr>
        <w:spacing w:before="160" w:after="160"/>
        <w:ind w:left="-303" w:hanging="360"/>
        <w:rPr>
          <w:sz w:val="28"/>
          <w:szCs w:val="28"/>
        </w:rPr>
      </w:pPr>
      <w:r w:rsidRPr="002406AC">
        <w:rPr>
          <w:sz w:val="28"/>
          <w:szCs w:val="28"/>
        </w:rPr>
        <w:t>(1)</w:t>
      </w:r>
      <w:r w:rsidRPr="002406AC">
        <w:rPr>
          <w:noProof/>
          <w:sz w:val="28"/>
          <w:szCs w:val="28"/>
        </w:rPr>
        <w:drawing>
          <wp:inline distT="114300" distB="114300" distL="114300" distR="114300" wp14:anchorId="08C6C745" wp14:editId="4CD74BF3">
            <wp:extent cx="2105025" cy="581025"/>
            <wp:effectExtent l="0" t="0" r="0" b="0"/>
            <wp:docPr id="140" name="image277.png"/>
            <wp:cNvGraphicFramePr/>
            <a:graphic xmlns:a="http://schemas.openxmlformats.org/drawingml/2006/main">
              <a:graphicData uri="http://schemas.openxmlformats.org/drawingml/2006/picture">
                <pic:pic xmlns:pic="http://schemas.openxmlformats.org/drawingml/2006/picture">
                  <pic:nvPicPr>
                    <pic:cNvPr id="0" name="image277.png"/>
                    <pic:cNvPicPr preferRelativeResize="0"/>
                  </pic:nvPicPr>
                  <pic:blipFill>
                    <a:blip r:embed="rId14"/>
                    <a:srcRect/>
                    <a:stretch>
                      <a:fillRect/>
                    </a:stretch>
                  </pic:blipFill>
                  <pic:spPr>
                    <a:xfrm>
                      <a:off x="0" y="0"/>
                      <a:ext cx="2105025" cy="581025"/>
                    </a:xfrm>
                    <a:prstGeom prst="rect">
                      <a:avLst/>
                    </a:prstGeom>
                    <a:ln/>
                  </pic:spPr>
                </pic:pic>
              </a:graphicData>
            </a:graphic>
          </wp:inline>
        </w:drawing>
      </w:r>
      <w:r w:rsidRPr="002406AC">
        <w:rPr>
          <w:sz w:val="28"/>
          <w:szCs w:val="28"/>
        </w:rPr>
        <w:t>(2)</w:t>
      </w:r>
      <w:r w:rsidRPr="002406AC">
        <w:rPr>
          <w:noProof/>
          <w:sz w:val="28"/>
          <w:szCs w:val="28"/>
        </w:rPr>
        <w:drawing>
          <wp:inline distT="114300" distB="114300" distL="114300" distR="114300" wp14:anchorId="7A8997B8" wp14:editId="0B8E6402">
            <wp:extent cx="2085975" cy="581025"/>
            <wp:effectExtent l="0" t="0" r="0" b="0"/>
            <wp:docPr id="41"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5"/>
                    <a:srcRect/>
                    <a:stretch>
                      <a:fillRect/>
                    </a:stretch>
                  </pic:blipFill>
                  <pic:spPr>
                    <a:xfrm>
                      <a:off x="0" y="0"/>
                      <a:ext cx="2085975" cy="581025"/>
                    </a:xfrm>
                    <a:prstGeom prst="rect">
                      <a:avLst/>
                    </a:prstGeom>
                    <a:ln/>
                  </pic:spPr>
                </pic:pic>
              </a:graphicData>
            </a:graphic>
          </wp:inline>
        </w:drawing>
      </w:r>
    </w:p>
    <w:p w:rsidR="00C31FE3" w:rsidRPr="002406AC" w:rsidRDefault="007A050F" w:rsidP="002406AC">
      <w:pPr>
        <w:ind w:left="-303" w:hanging="360"/>
        <w:jc w:val="both"/>
        <w:rPr>
          <w:sz w:val="28"/>
          <w:szCs w:val="28"/>
        </w:rPr>
      </w:pPr>
      <w:r w:rsidRPr="002406AC">
        <w:rPr>
          <w:sz w:val="28"/>
          <w:szCs w:val="28"/>
        </w:rPr>
        <w:t xml:space="preserve">где </w:t>
      </w:r>
      <w:r w:rsidRPr="002406AC">
        <w:rPr>
          <w:i/>
          <w:sz w:val="28"/>
          <w:szCs w:val="28"/>
        </w:rPr>
        <w:t>n</w:t>
      </w:r>
      <w:r w:rsidRPr="002406AC">
        <w:rPr>
          <w:sz w:val="28"/>
          <w:szCs w:val="28"/>
        </w:rPr>
        <w:t xml:space="preserve"> – разрядность модульного поля;</w:t>
      </w:r>
    </w:p>
    <w:p w:rsidR="00C31FE3" w:rsidRPr="002406AC" w:rsidRDefault="007A050F" w:rsidP="002406AC">
      <w:pPr>
        <w:ind w:left="-303" w:hanging="360"/>
        <w:jc w:val="both"/>
        <w:rPr>
          <w:sz w:val="28"/>
          <w:szCs w:val="28"/>
        </w:rPr>
      </w:pPr>
      <w:r w:rsidRPr="002406AC">
        <w:rPr>
          <w:i/>
          <w:sz w:val="28"/>
          <w:szCs w:val="28"/>
        </w:rPr>
        <w:t>q</w:t>
      </w:r>
      <w:r w:rsidRPr="002406AC">
        <w:rPr>
          <w:sz w:val="28"/>
          <w:szCs w:val="28"/>
        </w:rPr>
        <w:t xml:space="preserve"> – основание системы счисления;</w:t>
      </w:r>
    </w:p>
    <w:p w:rsidR="00C31FE3" w:rsidRPr="002406AC" w:rsidRDefault="007A050F" w:rsidP="002406AC">
      <w:pPr>
        <w:ind w:left="-303" w:hanging="360"/>
        <w:jc w:val="both"/>
        <w:rPr>
          <w:sz w:val="28"/>
          <w:szCs w:val="28"/>
        </w:rPr>
      </w:pPr>
      <w:r w:rsidRPr="002406AC">
        <w:rPr>
          <w:i/>
          <w:sz w:val="28"/>
          <w:szCs w:val="28"/>
        </w:rPr>
        <w:t>q</w:t>
      </w:r>
      <w:r w:rsidRPr="002406AC">
        <w:rPr>
          <w:i/>
          <w:sz w:val="28"/>
          <w:szCs w:val="28"/>
          <w:vertAlign w:val="superscript"/>
        </w:rPr>
        <w:t>n</w:t>
      </w:r>
      <w:r w:rsidRPr="002406AC">
        <w:rPr>
          <w:sz w:val="28"/>
          <w:szCs w:val="28"/>
        </w:rPr>
        <w:t xml:space="preserve"> – максимальная не включенная граница диапазона изменения представляемых чисел, т. к. диапазон изменение чисел </w:t>
      </w:r>
      <w:r w:rsidRPr="002406AC">
        <w:rPr>
          <w:i/>
          <w:sz w:val="28"/>
          <w:szCs w:val="28"/>
        </w:rPr>
        <w:t>А</w:t>
      </w:r>
      <w:r w:rsidRPr="002406AC">
        <w:rPr>
          <w:sz w:val="28"/>
          <w:szCs w:val="28"/>
        </w:rPr>
        <w:t xml:space="preserve"> определяется как </w:t>
      </w:r>
      <w:r w:rsidRPr="002406AC">
        <w:rPr>
          <w:i/>
          <w:sz w:val="28"/>
          <w:szCs w:val="28"/>
        </w:rPr>
        <w:t>q</w:t>
      </w:r>
      <w:r w:rsidRPr="002406AC">
        <w:rPr>
          <w:i/>
          <w:sz w:val="28"/>
          <w:szCs w:val="28"/>
          <w:vertAlign w:val="superscript"/>
        </w:rPr>
        <w:t>n</w:t>
      </w:r>
      <w:r w:rsidRPr="002406AC">
        <w:rPr>
          <w:sz w:val="28"/>
          <w:szCs w:val="28"/>
        </w:rPr>
        <w:t xml:space="preserve"> &gt; |</w:t>
      </w:r>
      <w:r w:rsidRPr="002406AC">
        <w:rPr>
          <w:i/>
          <w:sz w:val="28"/>
          <w:szCs w:val="28"/>
        </w:rPr>
        <w:t>А</w:t>
      </w:r>
      <w:r w:rsidRPr="002406AC">
        <w:rPr>
          <w:rFonts w:ascii="Arial Unicode MS" w:eastAsia="Arial Unicode MS" w:hAnsi="Arial Unicode MS" w:cs="Arial Unicode MS"/>
          <w:sz w:val="28"/>
          <w:szCs w:val="28"/>
        </w:rPr>
        <w:t>| ≥ 0 .</w:t>
      </w:r>
    </w:p>
    <w:p w:rsidR="00C31FE3" w:rsidRPr="002406AC" w:rsidRDefault="007A050F" w:rsidP="002406AC">
      <w:pPr>
        <w:ind w:left="-303" w:hanging="360"/>
        <w:jc w:val="both"/>
        <w:rPr>
          <w:sz w:val="28"/>
          <w:szCs w:val="28"/>
        </w:rPr>
      </w:pPr>
      <w:r w:rsidRPr="002406AC">
        <w:rPr>
          <w:sz w:val="28"/>
          <w:szCs w:val="28"/>
        </w:rPr>
        <w:t xml:space="preserve">Для случая правильной дроби запись числа </w:t>
      </w:r>
      <w:r w:rsidRPr="002406AC">
        <w:rPr>
          <w:i/>
          <w:sz w:val="28"/>
          <w:szCs w:val="28"/>
        </w:rPr>
        <w:t>А</w:t>
      </w:r>
      <w:r w:rsidRPr="002406AC">
        <w:rPr>
          <w:sz w:val="28"/>
          <w:szCs w:val="28"/>
        </w:rPr>
        <w:t xml:space="preserve"> в дополнительном коде имеет вид:</w:t>
      </w:r>
    </w:p>
    <w:p w:rsidR="00C31FE3" w:rsidRPr="002406AC" w:rsidRDefault="007A050F" w:rsidP="002406AC">
      <w:pPr>
        <w:ind w:left="-303" w:hanging="360"/>
        <w:jc w:val="both"/>
        <w:rPr>
          <w:sz w:val="28"/>
          <w:szCs w:val="28"/>
        </w:rPr>
      </w:pPr>
      <w:r w:rsidRPr="002406AC">
        <w:rPr>
          <w:noProof/>
          <w:sz w:val="28"/>
          <w:szCs w:val="28"/>
        </w:rPr>
        <w:drawing>
          <wp:inline distT="114300" distB="114300" distL="114300" distR="114300" wp14:anchorId="709F656F" wp14:editId="2E0342D2">
            <wp:extent cx="2066925" cy="495300"/>
            <wp:effectExtent l="0" t="0" r="0" b="0"/>
            <wp:docPr id="18"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16"/>
                    <a:srcRect/>
                    <a:stretch>
                      <a:fillRect/>
                    </a:stretch>
                  </pic:blipFill>
                  <pic:spPr>
                    <a:xfrm>
                      <a:off x="0" y="0"/>
                      <a:ext cx="2066925" cy="495300"/>
                    </a:xfrm>
                    <a:prstGeom prst="rect">
                      <a:avLst/>
                    </a:prstGeom>
                    <a:ln/>
                  </pic:spPr>
                </pic:pic>
              </a:graphicData>
            </a:graphic>
          </wp:inline>
        </w:drawing>
      </w:r>
    </w:p>
    <w:p w:rsidR="00C31FE3" w:rsidRPr="002406AC" w:rsidRDefault="007A050F" w:rsidP="002406AC">
      <w:pPr>
        <w:ind w:left="-303" w:hanging="360"/>
        <w:jc w:val="both"/>
        <w:rPr>
          <w:sz w:val="28"/>
          <w:szCs w:val="28"/>
        </w:rPr>
      </w:pPr>
      <w:r w:rsidRPr="002406AC">
        <w:rPr>
          <w:sz w:val="28"/>
          <w:szCs w:val="28"/>
        </w:rPr>
        <w:t xml:space="preserve">где 1 – максимальная невключенная граница диапазона изменения представляемых чисел, т. е. диапазон изменение чисел </w:t>
      </w:r>
      <w:r w:rsidRPr="002406AC">
        <w:rPr>
          <w:i/>
          <w:sz w:val="28"/>
          <w:szCs w:val="28"/>
        </w:rPr>
        <w:t>А</w:t>
      </w:r>
      <w:r w:rsidRPr="002406AC">
        <w:rPr>
          <w:sz w:val="28"/>
          <w:szCs w:val="28"/>
        </w:rPr>
        <w:t xml:space="preserve"> определяется как 1 &gt; |</w:t>
      </w:r>
      <w:r w:rsidRPr="002406AC">
        <w:rPr>
          <w:i/>
          <w:sz w:val="28"/>
          <w:szCs w:val="28"/>
        </w:rPr>
        <w:t>A</w:t>
      </w:r>
      <w:r w:rsidRPr="002406AC">
        <w:rPr>
          <w:rFonts w:ascii="Arial Unicode MS" w:eastAsia="Arial Unicode MS" w:hAnsi="Arial Unicode MS" w:cs="Arial Unicode MS"/>
          <w:sz w:val="28"/>
          <w:szCs w:val="28"/>
        </w:rPr>
        <w:t xml:space="preserve"> | ≥ 0.</w:t>
      </w:r>
    </w:p>
    <w:p w:rsidR="00C31FE3" w:rsidRPr="002406AC" w:rsidRDefault="007A050F" w:rsidP="002406AC">
      <w:pPr>
        <w:ind w:left="-303" w:hanging="360"/>
        <w:jc w:val="both"/>
        <w:rPr>
          <w:sz w:val="28"/>
          <w:szCs w:val="28"/>
        </w:rPr>
      </w:pPr>
      <w:r w:rsidRPr="002406AC">
        <w:rPr>
          <w:sz w:val="28"/>
          <w:szCs w:val="28"/>
        </w:rPr>
        <w:t xml:space="preserve">В </w:t>
      </w:r>
      <w:r w:rsidRPr="002406AC">
        <w:rPr>
          <w:i/>
          <w:sz w:val="28"/>
          <w:szCs w:val="28"/>
        </w:rPr>
        <w:t>обратном коде</w:t>
      </w:r>
      <w:r w:rsidRPr="002406AC">
        <w:rPr>
          <w:sz w:val="28"/>
          <w:szCs w:val="28"/>
        </w:rPr>
        <w:t xml:space="preserve"> запись целого числа </w:t>
      </w:r>
      <w:r w:rsidRPr="002406AC">
        <w:rPr>
          <w:i/>
          <w:sz w:val="28"/>
          <w:szCs w:val="28"/>
        </w:rPr>
        <w:t>А</w:t>
      </w:r>
      <w:r w:rsidRPr="002406AC">
        <w:rPr>
          <w:sz w:val="28"/>
          <w:szCs w:val="28"/>
        </w:rPr>
        <w:t xml:space="preserve"> формируется по следующему правилу:</w:t>
      </w:r>
    </w:p>
    <w:p w:rsidR="00C31FE3" w:rsidRPr="002406AC" w:rsidRDefault="007A050F" w:rsidP="002406AC">
      <w:pPr>
        <w:ind w:left="-303" w:hanging="360"/>
        <w:jc w:val="both"/>
        <w:rPr>
          <w:sz w:val="28"/>
          <w:szCs w:val="28"/>
        </w:rPr>
      </w:pPr>
      <w:r w:rsidRPr="002406AC">
        <w:rPr>
          <w:noProof/>
          <w:sz w:val="28"/>
          <w:szCs w:val="28"/>
        </w:rPr>
        <w:drawing>
          <wp:inline distT="114300" distB="114300" distL="114300" distR="114300" wp14:anchorId="4E27308E" wp14:editId="507E8F40">
            <wp:extent cx="2305050" cy="495300"/>
            <wp:effectExtent l="0" t="0" r="0" b="0"/>
            <wp:docPr id="38"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7"/>
                    <a:srcRect/>
                    <a:stretch>
                      <a:fillRect/>
                    </a:stretch>
                  </pic:blipFill>
                  <pic:spPr>
                    <a:xfrm>
                      <a:off x="0" y="0"/>
                      <a:ext cx="2305050" cy="495300"/>
                    </a:xfrm>
                    <a:prstGeom prst="rect">
                      <a:avLst/>
                    </a:prstGeom>
                    <a:ln/>
                  </pic:spPr>
                </pic:pic>
              </a:graphicData>
            </a:graphic>
          </wp:inline>
        </w:drawing>
      </w:r>
    </w:p>
    <w:p w:rsidR="00C31FE3" w:rsidRPr="002406AC" w:rsidRDefault="007A050F" w:rsidP="002406AC">
      <w:pPr>
        <w:ind w:left="-303" w:hanging="360"/>
        <w:jc w:val="both"/>
        <w:rPr>
          <w:sz w:val="28"/>
          <w:szCs w:val="28"/>
        </w:rPr>
      </w:pPr>
      <w:r w:rsidRPr="002406AC">
        <w:rPr>
          <w:sz w:val="28"/>
          <w:szCs w:val="28"/>
        </w:rPr>
        <w:t xml:space="preserve">где </w:t>
      </w:r>
      <w:r w:rsidRPr="002406AC">
        <w:rPr>
          <w:i/>
          <w:sz w:val="28"/>
          <w:szCs w:val="28"/>
        </w:rPr>
        <w:t>n</w:t>
      </w:r>
      <w:r w:rsidRPr="002406AC">
        <w:rPr>
          <w:sz w:val="28"/>
          <w:szCs w:val="28"/>
        </w:rPr>
        <w:t xml:space="preserve"> – разрядность модульного поля;</w:t>
      </w:r>
    </w:p>
    <w:p w:rsidR="00C31FE3" w:rsidRPr="002406AC" w:rsidRDefault="007A050F" w:rsidP="002406AC">
      <w:pPr>
        <w:ind w:left="-303" w:hanging="360"/>
        <w:rPr>
          <w:sz w:val="28"/>
          <w:szCs w:val="28"/>
        </w:rPr>
      </w:pPr>
      <w:r w:rsidRPr="002406AC">
        <w:rPr>
          <w:i/>
          <w:sz w:val="28"/>
          <w:szCs w:val="28"/>
        </w:rPr>
        <w:t>q</w:t>
      </w:r>
      <w:r w:rsidRPr="002406AC">
        <w:rPr>
          <w:sz w:val="28"/>
          <w:szCs w:val="28"/>
        </w:rPr>
        <w:t xml:space="preserve"> – основание системы счисления;</w:t>
      </w:r>
    </w:p>
    <w:p w:rsidR="00C31FE3" w:rsidRPr="002406AC" w:rsidRDefault="007A050F" w:rsidP="002406AC">
      <w:pPr>
        <w:ind w:left="-303" w:hanging="360"/>
        <w:jc w:val="both"/>
        <w:rPr>
          <w:sz w:val="28"/>
          <w:szCs w:val="28"/>
        </w:rPr>
      </w:pPr>
      <w:r w:rsidRPr="002406AC">
        <w:rPr>
          <w:sz w:val="28"/>
          <w:szCs w:val="28"/>
        </w:rPr>
        <w:lastRenderedPageBreak/>
        <w:t>(2</w:t>
      </w:r>
      <w:r w:rsidRPr="002406AC">
        <w:rPr>
          <w:i/>
          <w:sz w:val="28"/>
          <w:szCs w:val="28"/>
          <w:vertAlign w:val="superscript"/>
        </w:rPr>
        <w:t>n</w:t>
      </w:r>
      <w:r w:rsidRPr="002406AC">
        <w:rPr>
          <w:sz w:val="28"/>
          <w:szCs w:val="28"/>
        </w:rPr>
        <w:t xml:space="preserve">  </w:t>
      </w:r>
      <w:r w:rsidRPr="002406AC">
        <w:rPr>
          <w:i/>
          <w:sz w:val="28"/>
          <w:szCs w:val="28"/>
        </w:rPr>
        <w:t>-</w:t>
      </w:r>
      <w:r w:rsidRPr="002406AC">
        <w:rPr>
          <w:sz w:val="28"/>
          <w:szCs w:val="28"/>
        </w:rPr>
        <w:t xml:space="preserve"> 1) – максимальная включенная граница диапазона изменения представляемых чисел, т. е. диапазон изменения чисел </w:t>
      </w:r>
      <w:r w:rsidRPr="002406AC">
        <w:rPr>
          <w:i/>
          <w:sz w:val="28"/>
          <w:szCs w:val="28"/>
        </w:rPr>
        <w:t>А</w:t>
      </w:r>
      <w:r w:rsidRPr="002406AC">
        <w:rPr>
          <w:sz w:val="28"/>
          <w:szCs w:val="28"/>
        </w:rPr>
        <w:t xml:space="preserve"> определяется как</w:t>
      </w:r>
    </w:p>
    <w:p w:rsidR="00C31FE3" w:rsidRPr="002406AC" w:rsidRDefault="007A050F" w:rsidP="002406AC">
      <w:pPr>
        <w:ind w:left="-303" w:hanging="360"/>
        <w:jc w:val="both"/>
        <w:rPr>
          <w:sz w:val="28"/>
          <w:szCs w:val="28"/>
        </w:rPr>
      </w:pPr>
      <w:r w:rsidRPr="002406AC">
        <w:rPr>
          <w:sz w:val="28"/>
          <w:szCs w:val="28"/>
        </w:rPr>
        <w:t>(</w:t>
      </w:r>
      <w:r w:rsidRPr="002406AC">
        <w:rPr>
          <w:i/>
          <w:sz w:val="28"/>
          <w:szCs w:val="28"/>
        </w:rPr>
        <w:t>q</w:t>
      </w:r>
      <w:r w:rsidRPr="002406AC">
        <w:rPr>
          <w:i/>
          <w:sz w:val="28"/>
          <w:szCs w:val="28"/>
          <w:vertAlign w:val="superscript"/>
        </w:rPr>
        <w:t>n</w:t>
      </w:r>
      <w:r w:rsidRPr="002406AC">
        <w:rPr>
          <w:sz w:val="28"/>
          <w:szCs w:val="28"/>
        </w:rPr>
        <w:t xml:space="preserve"> </w:t>
      </w:r>
      <w:r w:rsidRPr="002406AC">
        <w:rPr>
          <w:i/>
          <w:sz w:val="28"/>
          <w:szCs w:val="28"/>
        </w:rPr>
        <w:t xml:space="preserve">– </w:t>
      </w:r>
      <w:r w:rsidRPr="002406AC">
        <w:rPr>
          <w:rFonts w:ascii="Arial Unicode MS" w:eastAsia="Arial Unicode MS" w:hAnsi="Arial Unicode MS" w:cs="Arial Unicode MS"/>
          <w:sz w:val="28"/>
          <w:szCs w:val="28"/>
        </w:rPr>
        <w:t xml:space="preserve">1) ≥ | </w:t>
      </w:r>
      <w:r w:rsidRPr="002406AC">
        <w:rPr>
          <w:i/>
          <w:sz w:val="28"/>
          <w:szCs w:val="28"/>
        </w:rPr>
        <w:t>A</w:t>
      </w:r>
      <w:r w:rsidRPr="002406AC">
        <w:rPr>
          <w:rFonts w:ascii="Arial Unicode MS" w:eastAsia="Arial Unicode MS" w:hAnsi="Arial Unicode MS" w:cs="Arial Unicode MS"/>
          <w:sz w:val="28"/>
          <w:szCs w:val="28"/>
        </w:rPr>
        <w:t xml:space="preserve"> | ≥ 0.</w:t>
      </w:r>
    </w:p>
    <w:p w:rsidR="00C31FE3" w:rsidRPr="002406AC" w:rsidRDefault="007A050F" w:rsidP="002406AC">
      <w:pPr>
        <w:ind w:left="-303" w:hanging="360"/>
        <w:jc w:val="both"/>
        <w:rPr>
          <w:sz w:val="28"/>
          <w:szCs w:val="28"/>
        </w:rPr>
      </w:pPr>
      <w:r w:rsidRPr="002406AC">
        <w:rPr>
          <w:sz w:val="28"/>
          <w:szCs w:val="28"/>
        </w:rPr>
        <w:t xml:space="preserve">Для случая правильной дроби запись числа </w:t>
      </w:r>
      <w:r w:rsidRPr="002406AC">
        <w:rPr>
          <w:i/>
          <w:sz w:val="28"/>
          <w:szCs w:val="28"/>
        </w:rPr>
        <w:t>А</w:t>
      </w:r>
      <w:r w:rsidRPr="002406AC">
        <w:rPr>
          <w:sz w:val="28"/>
          <w:szCs w:val="28"/>
        </w:rPr>
        <w:t xml:space="preserve"> в обратном коде имеет вид</w:t>
      </w:r>
    </w:p>
    <w:p w:rsidR="00C31FE3" w:rsidRPr="002406AC" w:rsidRDefault="007A050F" w:rsidP="002406AC">
      <w:pPr>
        <w:ind w:left="-303" w:hanging="360"/>
        <w:jc w:val="both"/>
        <w:rPr>
          <w:sz w:val="28"/>
          <w:szCs w:val="28"/>
        </w:rPr>
      </w:pPr>
      <w:r w:rsidRPr="002406AC">
        <w:rPr>
          <w:noProof/>
          <w:sz w:val="28"/>
          <w:szCs w:val="28"/>
        </w:rPr>
        <w:drawing>
          <wp:inline distT="114300" distB="114300" distL="114300" distR="114300" wp14:anchorId="224A7806" wp14:editId="1DEB35A1">
            <wp:extent cx="2209800" cy="485775"/>
            <wp:effectExtent l="0" t="0" r="0" b="0"/>
            <wp:docPr id="22"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18"/>
                    <a:srcRect/>
                    <a:stretch>
                      <a:fillRect/>
                    </a:stretch>
                  </pic:blipFill>
                  <pic:spPr>
                    <a:xfrm>
                      <a:off x="0" y="0"/>
                      <a:ext cx="2209800" cy="485775"/>
                    </a:xfrm>
                    <a:prstGeom prst="rect">
                      <a:avLst/>
                    </a:prstGeom>
                    <a:ln/>
                  </pic:spPr>
                </pic:pic>
              </a:graphicData>
            </a:graphic>
          </wp:inline>
        </w:drawing>
      </w:r>
    </w:p>
    <w:p w:rsidR="00C31FE3" w:rsidRPr="002406AC" w:rsidRDefault="007A050F" w:rsidP="002406AC">
      <w:pPr>
        <w:ind w:left="-303" w:hanging="360"/>
        <w:jc w:val="both"/>
        <w:rPr>
          <w:sz w:val="28"/>
          <w:szCs w:val="28"/>
        </w:rPr>
      </w:pPr>
      <w:r w:rsidRPr="002406AC">
        <w:rPr>
          <w:sz w:val="28"/>
          <w:szCs w:val="28"/>
        </w:rPr>
        <w:t xml:space="preserve">где </w:t>
      </w:r>
      <w:r w:rsidRPr="002406AC">
        <w:rPr>
          <w:i/>
          <w:sz w:val="28"/>
          <w:szCs w:val="28"/>
        </w:rPr>
        <w:t>n –</w:t>
      </w:r>
      <w:r w:rsidRPr="002406AC">
        <w:rPr>
          <w:sz w:val="28"/>
          <w:szCs w:val="28"/>
        </w:rPr>
        <w:t xml:space="preserve"> разрядность поля модуля;</w:t>
      </w:r>
    </w:p>
    <w:p w:rsidR="00C31FE3" w:rsidRPr="002406AC" w:rsidRDefault="007A050F" w:rsidP="002406AC">
      <w:pPr>
        <w:ind w:left="-303" w:hanging="360"/>
        <w:jc w:val="both"/>
        <w:rPr>
          <w:sz w:val="28"/>
          <w:szCs w:val="28"/>
        </w:rPr>
      </w:pPr>
      <w:r w:rsidRPr="002406AC">
        <w:rPr>
          <w:sz w:val="28"/>
          <w:szCs w:val="28"/>
        </w:rPr>
        <w:t xml:space="preserve">1 </w:t>
      </w:r>
      <w:r w:rsidRPr="002406AC">
        <w:rPr>
          <w:i/>
          <w:sz w:val="28"/>
          <w:szCs w:val="28"/>
        </w:rPr>
        <w:t>- q</w:t>
      </w:r>
      <w:r w:rsidRPr="002406AC">
        <w:rPr>
          <w:i/>
          <w:sz w:val="28"/>
          <w:szCs w:val="28"/>
          <w:vertAlign w:val="superscript"/>
        </w:rPr>
        <w:t>-n</w:t>
      </w:r>
      <w:r w:rsidRPr="002406AC">
        <w:rPr>
          <w:sz w:val="28"/>
          <w:szCs w:val="28"/>
        </w:rPr>
        <w:t xml:space="preserve"> – верхняя включенная граница представляемых чисел.</w:t>
      </w:r>
    </w:p>
    <w:p w:rsidR="00C31FE3" w:rsidRPr="002406AC" w:rsidRDefault="007A050F" w:rsidP="002406AC">
      <w:pPr>
        <w:ind w:left="-303" w:hanging="360"/>
        <w:jc w:val="both"/>
        <w:rPr>
          <w:sz w:val="28"/>
          <w:szCs w:val="28"/>
        </w:rPr>
      </w:pPr>
      <w:r w:rsidRPr="002406AC">
        <w:rPr>
          <w:sz w:val="28"/>
          <w:szCs w:val="28"/>
        </w:rPr>
        <w:t>Т. о., диапазон изменения чисел</w:t>
      </w:r>
      <w:r w:rsidRPr="002406AC">
        <w:rPr>
          <w:i/>
          <w:sz w:val="28"/>
          <w:szCs w:val="28"/>
        </w:rPr>
        <w:t xml:space="preserve"> А</w:t>
      </w:r>
      <w:r w:rsidRPr="002406AC">
        <w:rPr>
          <w:sz w:val="28"/>
          <w:szCs w:val="28"/>
        </w:rPr>
        <w:t xml:space="preserve"> определяется с. о.:</w:t>
      </w:r>
    </w:p>
    <w:p w:rsidR="00C31FE3" w:rsidRPr="002406AC" w:rsidRDefault="007A050F" w:rsidP="002406AC">
      <w:pPr>
        <w:ind w:left="-303" w:hanging="360"/>
        <w:jc w:val="center"/>
        <w:rPr>
          <w:sz w:val="28"/>
          <w:szCs w:val="28"/>
        </w:rPr>
      </w:pPr>
      <w:r w:rsidRPr="002406AC">
        <w:rPr>
          <w:sz w:val="28"/>
          <w:szCs w:val="28"/>
        </w:rPr>
        <w:t xml:space="preserve">(1 </w:t>
      </w:r>
      <w:r w:rsidRPr="002406AC">
        <w:rPr>
          <w:i/>
          <w:sz w:val="28"/>
          <w:szCs w:val="28"/>
        </w:rPr>
        <w:t>– q</w:t>
      </w:r>
      <w:r w:rsidRPr="002406AC">
        <w:rPr>
          <w:i/>
          <w:sz w:val="28"/>
          <w:szCs w:val="28"/>
          <w:vertAlign w:val="superscript"/>
        </w:rPr>
        <w:t>-n</w:t>
      </w:r>
      <w:r w:rsidRPr="002406AC">
        <w:rPr>
          <w:rFonts w:ascii="Arial Unicode MS" w:eastAsia="Arial Unicode MS" w:hAnsi="Arial Unicode MS" w:cs="Arial Unicode MS"/>
          <w:sz w:val="28"/>
          <w:szCs w:val="28"/>
        </w:rPr>
        <w:t xml:space="preserve">) ≥ | </w:t>
      </w:r>
      <w:r w:rsidRPr="002406AC">
        <w:rPr>
          <w:i/>
          <w:sz w:val="28"/>
          <w:szCs w:val="28"/>
        </w:rPr>
        <w:t xml:space="preserve">А </w:t>
      </w:r>
      <w:r w:rsidRPr="002406AC">
        <w:rPr>
          <w:rFonts w:ascii="Arial Unicode MS" w:eastAsia="Arial Unicode MS" w:hAnsi="Arial Unicode MS" w:cs="Arial Unicode MS"/>
          <w:sz w:val="28"/>
          <w:szCs w:val="28"/>
        </w:rPr>
        <w:t>| ≥ 0.</w:t>
      </w:r>
    </w:p>
    <w:p w:rsidR="00C31FE3" w:rsidRPr="002406AC" w:rsidRDefault="007A050F" w:rsidP="002406AC">
      <w:pPr>
        <w:ind w:left="-303" w:hanging="360"/>
        <w:jc w:val="both"/>
        <w:rPr>
          <w:sz w:val="28"/>
          <w:szCs w:val="28"/>
        </w:rPr>
      </w:pPr>
      <w:r w:rsidRPr="002406AC">
        <w:rPr>
          <w:sz w:val="28"/>
          <w:szCs w:val="28"/>
        </w:rPr>
        <w:t xml:space="preserve">Легко показать, что перевод отрицательного числа из обратного или дополнительного кода в прямой выполняется по тем же правилам, что и перевод числа из прямого кода в обратный или </w:t>
      </w:r>
      <w:r w:rsidRPr="002406AC">
        <w:rPr>
          <w:i/>
          <w:sz w:val="28"/>
          <w:szCs w:val="28"/>
        </w:rPr>
        <w:t>дополнительный</w:t>
      </w:r>
      <w:r w:rsidRPr="002406AC">
        <w:rPr>
          <w:sz w:val="28"/>
          <w:szCs w:val="28"/>
        </w:rPr>
        <w:t>:</w:t>
      </w:r>
    </w:p>
    <w:p w:rsidR="00C31FE3" w:rsidRPr="002406AC" w:rsidRDefault="007A050F" w:rsidP="002406AC">
      <w:pPr>
        <w:ind w:left="-303" w:hanging="360"/>
        <w:jc w:val="both"/>
        <w:rPr>
          <w:sz w:val="28"/>
          <w:szCs w:val="28"/>
        </w:rPr>
      </w:pPr>
      <w:r w:rsidRPr="002406AC">
        <w:rPr>
          <w:sz w:val="28"/>
          <w:szCs w:val="28"/>
        </w:rPr>
        <w:t xml:space="preserve">– для перевода отрицательного числа из обратного в </w:t>
      </w:r>
      <w:r w:rsidRPr="002406AC">
        <w:rPr>
          <w:i/>
          <w:sz w:val="28"/>
          <w:szCs w:val="28"/>
        </w:rPr>
        <w:t>прямой код</w:t>
      </w:r>
      <w:r w:rsidRPr="002406AC">
        <w:rPr>
          <w:sz w:val="28"/>
          <w:szCs w:val="28"/>
        </w:rPr>
        <w:t xml:space="preserve"> необходимо дополнить его модуль до включенной границы;</w:t>
      </w:r>
    </w:p>
    <w:p w:rsidR="00C31FE3" w:rsidRPr="002406AC" w:rsidRDefault="007A050F" w:rsidP="002406AC">
      <w:pPr>
        <w:ind w:left="-303" w:hanging="360"/>
        <w:rPr>
          <w:sz w:val="28"/>
          <w:szCs w:val="28"/>
        </w:rPr>
      </w:pPr>
      <w:r w:rsidRPr="002406AC">
        <w:rPr>
          <w:sz w:val="28"/>
          <w:szCs w:val="28"/>
        </w:rPr>
        <w:t xml:space="preserve">– для перевода отрицательного числа из обратного в </w:t>
      </w:r>
      <w:r w:rsidRPr="002406AC">
        <w:rPr>
          <w:i/>
          <w:sz w:val="28"/>
          <w:szCs w:val="28"/>
        </w:rPr>
        <w:t>прямой код</w:t>
      </w:r>
      <w:r w:rsidRPr="002406AC">
        <w:rPr>
          <w:sz w:val="28"/>
          <w:szCs w:val="28"/>
        </w:rPr>
        <w:t xml:space="preserve"> необходимо дополнить его модуль до невключенной границы</w:t>
      </w:r>
      <w:r w:rsidRPr="002406AC">
        <w:rPr>
          <w:color w:val="333333"/>
          <w:sz w:val="28"/>
          <w:szCs w:val="28"/>
        </w:rPr>
        <w:t>.</w:t>
      </w:r>
    </w:p>
    <w:p w:rsidR="00C31FE3" w:rsidRPr="002406AC" w:rsidRDefault="00C31FE3" w:rsidP="002406AC">
      <w:pPr>
        <w:ind w:left="-303" w:hanging="360"/>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303" w:hanging="360"/>
        <w:rPr>
          <w:sz w:val="28"/>
          <w:szCs w:val="28"/>
        </w:rPr>
      </w:pPr>
    </w:p>
    <w:p w:rsidR="00C31FE3" w:rsidRPr="002406AC" w:rsidRDefault="00C31FE3" w:rsidP="002406AC">
      <w:pPr>
        <w:ind w:left="416" w:hanging="360"/>
        <w:jc w:val="center"/>
        <w:rPr>
          <w:sz w:val="28"/>
          <w:szCs w:val="28"/>
        </w:rPr>
      </w:pPr>
    </w:p>
    <w:p w:rsidR="00C31FE3" w:rsidRPr="002406AC" w:rsidRDefault="007A050F" w:rsidP="002406AC">
      <w:pPr>
        <w:ind w:left="416" w:hanging="360"/>
        <w:jc w:val="center"/>
        <w:rPr>
          <w:sz w:val="28"/>
          <w:szCs w:val="28"/>
        </w:rPr>
      </w:pPr>
      <w:bookmarkStart w:id="14" w:name="l2f522v0yhw" w:colFirst="0" w:colLast="0"/>
      <w:bookmarkEnd w:id="14"/>
      <w:r w:rsidRPr="002406AC">
        <w:rPr>
          <w:b/>
          <w:i/>
          <w:sz w:val="28"/>
          <w:szCs w:val="28"/>
        </w:rPr>
        <w:t>15. Дополнительный и обратный коды двоичных чисел</w:t>
      </w:r>
    </w:p>
    <w:p w:rsidR="00C31FE3" w:rsidRPr="002406AC" w:rsidRDefault="007A050F" w:rsidP="002406AC">
      <w:pPr>
        <w:ind w:left="-303" w:hanging="360"/>
        <w:rPr>
          <w:sz w:val="28"/>
          <w:szCs w:val="28"/>
        </w:rPr>
      </w:pPr>
      <w:r w:rsidRPr="002406AC">
        <w:rPr>
          <w:sz w:val="28"/>
          <w:szCs w:val="28"/>
        </w:rPr>
        <w:t>При переводе двоичных чисел в качестве включенной и не включенной границы диапазона изменения абсолютных значений представляемых чисел используется соответственно 2n и 2n - 1.</w:t>
      </w:r>
    </w:p>
    <w:p w:rsidR="00C31FE3" w:rsidRPr="002406AC" w:rsidRDefault="007A050F" w:rsidP="002406AC">
      <w:pPr>
        <w:ind w:left="-303" w:hanging="360"/>
        <w:rPr>
          <w:sz w:val="28"/>
          <w:szCs w:val="28"/>
        </w:rPr>
      </w:pPr>
      <w:r w:rsidRPr="002406AC">
        <w:rPr>
          <w:sz w:val="28"/>
          <w:szCs w:val="28"/>
        </w:rPr>
        <w:t>Представление двоичных чисел в прямом и обратном кодах поясняется следующими примерами.</w:t>
      </w:r>
    </w:p>
    <w:p w:rsidR="00C31FE3" w:rsidRPr="002406AC" w:rsidRDefault="007A050F" w:rsidP="002406AC">
      <w:pPr>
        <w:ind w:left="-303" w:hanging="360"/>
        <w:rPr>
          <w:sz w:val="28"/>
          <w:szCs w:val="28"/>
        </w:rPr>
      </w:pPr>
      <w:r w:rsidRPr="002406AC">
        <w:rPr>
          <w:b/>
          <w:sz w:val="28"/>
          <w:szCs w:val="28"/>
        </w:rPr>
        <w:t>Пример</w:t>
      </w:r>
    </w:p>
    <w:p w:rsidR="00C31FE3" w:rsidRPr="002406AC" w:rsidRDefault="007A050F" w:rsidP="002406AC">
      <w:pPr>
        <w:ind w:left="-303" w:hanging="360"/>
        <w:rPr>
          <w:sz w:val="28"/>
          <w:szCs w:val="28"/>
        </w:rPr>
      </w:pPr>
      <w:r w:rsidRPr="002406AC">
        <w:rPr>
          <w:sz w:val="28"/>
          <w:szCs w:val="28"/>
        </w:rPr>
        <w:t xml:space="preserve">Найди запись чисел </w:t>
      </w:r>
      <w:r w:rsidRPr="002406AC">
        <w:rPr>
          <w:b/>
          <w:sz w:val="28"/>
          <w:szCs w:val="28"/>
        </w:rPr>
        <w:t>А = 532 и В = - 150</w:t>
      </w:r>
      <w:r w:rsidRPr="002406AC">
        <w:rPr>
          <w:sz w:val="28"/>
          <w:szCs w:val="28"/>
        </w:rPr>
        <w:t xml:space="preserve"> в прямом, дополнительном и обратном двоичных кодах.</w:t>
      </w:r>
    </w:p>
    <w:p w:rsidR="00C31FE3" w:rsidRPr="002406AC" w:rsidRDefault="007A050F" w:rsidP="002406AC">
      <w:pPr>
        <w:ind w:left="-303" w:hanging="360"/>
        <w:rPr>
          <w:sz w:val="28"/>
          <w:szCs w:val="28"/>
        </w:rPr>
      </w:pPr>
      <w:r w:rsidRPr="002406AC">
        <w:rPr>
          <w:b/>
          <w:sz w:val="28"/>
          <w:szCs w:val="28"/>
        </w:rPr>
        <w:t>Решение</w:t>
      </w:r>
    </w:p>
    <w:p w:rsidR="00C31FE3" w:rsidRPr="002406AC" w:rsidRDefault="007A050F" w:rsidP="002406AC">
      <w:pPr>
        <w:ind w:left="-303" w:hanging="360"/>
        <w:rPr>
          <w:sz w:val="28"/>
          <w:szCs w:val="28"/>
        </w:rPr>
      </w:pPr>
      <w:r w:rsidRPr="002406AC">
        <w:rPr>
          <w:sz w:val="28"/>
          <w:szCs w:val="28"/>
        </w:rPr>
        <w:t xml:space="preserve">Найдем </w:t>
      </w:r>
      <w:r w:rsidRPr="002406AC">
        <w:rPr>
          <w:b/>
          <w:sz w:val="28"/>
          <w:szCs w:val="28"/>
        </w:rPr>
        <w:t>запись</w:t>
      </w:r>
      <w:r w:rsidRPr="002406AC">
        <w:rPr>
          <w:sz w:val="28"/>
          <w:szCs w:val="28"/>
        </w:rPr>
        <w:t xml:space="preserve"> заданных</w:t>
      </w:r>
      <w:r w:rsidRPr="002406AC">
        <w:rPr>
          <w:b/>
          <w:sz w:val="28"/>
          <w:szCs w:val="28"/>
        </w:rPr>
        <w:t xml:space="preserve"> чисел в двоичной системе:</w:t>
      </w:r>
    </w:p>
    <w:p w:rsidR="00C31FE3" w:rsidRPr="002406AC" w:rsidRDefault="007A050F" w:rsidP="002406AC">
      <w:pPr>
        <w:ind w:left="-303" w:hanging="360"/>
        <w:rPr>
          <w:sz w:val="28"/>
          <w:szCs w:val="28"/>
        </w:rPr>
      </w:pPr>
      <w:r w:rsidRPr="002406AC">
        <w:rPr>
          <w:sz w:val="28"/>
          <w:szCs w:val="28"/>
        </w:rPr>
        <w:t>А = 532  = 1000010100</w:t>
      </w:r>
      <w:r w:rsidRPr="002406AC">
        <w:rPr>
          <w:sz w:val="28"/>
          <w:szCs w:val="28"/>
          <w:vertAlign w:val="subscript"/>
        </w:rPr>
        <w:t>2</w:t>
      </w:r>
      <w:r w:rsidRPr="002406AC">
        <w:rPr>
          <w:sz w:val="28"/>
          <w:szCs w:val="28"/>
        </w:rPr>
        <w:t>, В = - 150 = - 10010110</w:t>
      </w:r>
      <w:r w:rsidRPr="002406AC">
        <w:rPr>
          <w:sz w:val="28"/>
          <w:szCs w:val="28"/>
          <w:vertAlign w:val="subscript"/>
        </w:rPr>
        <w:t>2</w:t>
      </w:r>
      <w:r w:rsidRPr="002406AC">
        <w:rPr>
          <w:sz w:val="28"/>
          <w:szCs w:val="28"/>
        </w:rPr>
        <w:t>.</w:t>
      </w:r>
    </w:p>
    <w:p w:rsidR="00C31FE3" w:rsidRPr="002406AC" w:rsidRDefault="007A050F" w:rsidP="002406AC">
      <w:pPr>
        <w:ind w:left="-303" w:hanging="360"/>
        <w:rPr>
          <w:sz w:val="28"/>
          <w:szCs w:val="28"/>
        </w:rPr>
      </w:pPr>
      <w:r w:rsidRPr="002406AC">
        <w:rPr>
          <w:sz w:val="28"/>
          <w:szCs w:val="28"/>
        </w:rPr>
        <w:t>Если считать, что представляются в заданных кодах только А и В, то разрядность n модульного поля должна соответствовать разрядности двоичной записи большего числа, т.е. n = 10.</w:t>
      </w:r>
    </w:p>
    <w:p w:rsidR="00C31FE3" w:rsidRPr="002406AC" w:rsidRDefault="007A050F" w:rsidP="002406AC">
      <w:pPr>
        <w:ind w:left="-303" w:hanging="360"/>
        <w:rPr>
          <w:sz w:val="28"/>
          <w:szCs w:val="28"/>
        </w:rPr>
      </w:pPr>
      <w:r w:rsidRPr="002406AC">
        <w:rPr>
          <w:sz w:val="28"/>
          <w:szCs w:val="28"/>
        </w:rPr>
        <w:t>Найдем запись заданных чисел</w:t>
      </w:r>
      <w:r w:rsidRPr="002406AC">
        <w:rPr>
          <w:b/>
          <w:sz w:val="28"/>
          <w:szCs w:val="28"/>
        </w:rPr>
        <w:t xml:space="preserve"> в прямом коде:</w:t>
      </w:r>
    </w:p>
    <w:p w:rsidR="00C31FE3" w:rsidRPr="002406AC" w:rsidRDefault="007A050F" w:rsidP="002406AC">
      <w:pPr>
        <w:ind w:left="-303" w:hanging="360"/>
        <w:rPr>
          <w:sz w:val="28"/>
          <w:szCs w:val="28"/>
        </w:rPr>
      </w:pPr>
      <w:r w:rsidRPr="002406AC">
        <w:rPr>
          <w:sz w:val="28"/>
          <w:szCs w:val="28"/>
        </w:rPr>
        <w:t>[A]пк = 0.1000010100, [B]пк = 1.0010010110.</w:t>
      </w:r>
    </w:p>
    <w:p w:rsidR="00C31FE3" w:rsidRPr="002406AC" w:rsidRDefault="007A050F" w:rsidP="002406AC">
      <w:pPr>
        <w:ind w:left="-303" w:hanging="360"/>
        <w:rPr>
          <w:sz w:val="28"/>
          <w:szCs w:val="28"/>
        </w:rPr>
      </w:pPr>
      <w:r w:rsidRPr="002406AC">
        <w:rPr>
          <w:sz w:val="28"/>
          <w:szCs w:val="28"/>
        </w:rPr>
        <w:t>Найдем запись заданных чисел в</w:t>
      </w:r>
      <w:r w:rsidRPr="002406AC">
        <w:rPr>
          <w:b/>
          <w:sz w:val="28"/>
          <w:szCs w:val="28"/>
        </w:rPr>
        <w:t xml:space="preserve"> дополнительном коде:</w:t>
      </w:r>
    </w:p>
    <w:p w:rsidR="00C31FE3" w:rsidRPr="002406AC" w:rsidRDefault="007A050F" w:rsidP="002406AC">
      <w:pPr>
        <w:ind w:left="-303" w:hanging="360"/>
        <w:rPr>
          <w:sz w:val="28"/>
          <w:szCs w:val="28"/>
        </w:rPr>
      </w:pPr>
      <w:r w:rsidRPr="002406AC">
        <w:rPr>
          <w:sz w:val="28"/>
          <w:szCs w:val="28"/>
        </w:rPr>
        <w:t xml:space="preserve"> [A]дк = 0.1000010100,</w:t>
      </w:r>
    </w:p>
    <w:p w:rsidR="00C31FE3" w:rsidRPr="002406AC" w:rsidRDefault="007A050F" w:rsidP="002406AC">
      <w:pPr>
        <w:ind w:left="-303" w:hanging="360"/>
        <w:rPr>
          <w:sz w:val="28"/>
          <w:szCs w:val="28"/>
        </w:rPr>
      </w:pPr>
      <w:r w:rsidRPr="002406AC">
        <w:rPr>
          <w:sz w:val="28"/>
          <w:szCs w:val="28"/>
        </w:rPr>
        <w:t xml:space="preserve">[B]дк: для определения модульной части </w:t>
      </w:r>
      <w:r w:rsidRPr="002406AC">
        <w:rPr>
          <w:b/>
          <w:sz w:val="28"/>
          <w:szCs w:val="28"/>
        </w:rPr>
        <w:t>прибавим к невключенной границе диапазона</w:t>
      </w:r>
      <w:r w:rsidRPr="002406AC">
        <w:rPr>
          <w:sz w:val="28"/>
          <w:szCs w:val="28"/>
        </w:rPr>
        <w:t xml:space="preserve"> (2n = 10000000000) </w:t>
      </w:r>
      <w:r w:rsidRPr="002406AC">
        <w:rPr>
          <w:b/>
          <w:sz w:val="28"/>
          <w:szCs w:val="28"/>
        </w:rPr>
        <w:t>число В:</w:t>
      </w:r>
    </w:p>
    <w:p w:rsidR="00C31FE3" w:rsidRPr="002406AC" w:rsidRDefault="007A050F" w:rsidP="002406AC">
      <w:pPr>
        <w:ind w:left="-303" w:hanging="360"/>
        <w:rPr>
          <w:sz w:val="28"/>
          <w:szCs w:val="28"/>
        </w:rPr>
      </w:pPr>
      <w:r w:rsidRPr="002406AC">
        <w:rPr>
          <w:sz w:val="28"/>
          <w:szCs w:val="28"/>
        </w:rPr>
        <w:t>10000000000 +(-10010110) = 1101101010.</w:t>
      </w:r>
    </w:p>
    <w:p w:rsidR="00C31FE3" w:rsidRPr="002406AC" w:rsidRDefault="007A050F" w:rsidP="002406AC">
      <w:pPr>
        <w:ind w:left="-303" w:hanging="360"/>
        <w:rPr>
          <w:sz w:val="28"/>
          <w:szCs w:val="28"/>
        </w:rPr>
      </w:pPr>
      <w:r w:rsidRPr="002406AC">
        <w:rPr>
          <w:sz w:val="28"/>
          <w:szCs w:val="28"/>
        </w:rPr>
        <w:t>Тогда [B]дк = 1.1101101010.</w:t>
      </w:r>
    </w:p>
    <w:p w:rsidR="00C31FE3" w:rsidRPr="002406AC" w:rsidRDefault="007A050F" w:rsidP="002406AC">
      <w:pPr>
        <w:ind w:left="-303" w:hanging="360"/>
        <w:rPr>
          <w:sz w:val="28"/>
          <w:szCs w:val="28"/>
        </w:rPr>
      </w:pPr>
      <w:r w:rsidRPr="002406AC">
        <w:rPr>
          <w:sz w:val="28"/>
          <w:szCs w:val="28"/>
        </w:rPr>
        <w:t xml:space="preserve">Найдем запись </w:t>
      </w:r>
      <w:r w:rsidRPr="002406AC">
        <w:rPr>
          <w:b/>
          <w:sz w:val="28"/>
          <w:szCs w:val="28"/>
        </w:rPr>
        <w:t>заданных чисел в обратном коде</w:t>
      </w:r>
      <w:r w:rsidRPr="002406AC">
        <w:rPr>
          <w:sz w:val="28"/>
          <w:szCs w:val="28"/>
        </w:rPr>
        <w:t>:</w:t>
      </w:r>
    </w:p>
    <w:p w:rsidR="00C31FE3" w:rsidRPr="002406AC" w:rsidRDefault="007A050F" w:rsidP="002406AC">
      <w:pPr>
        <w:ind w:left="-303" w:hanging="360"/>
        <w:rPr>
          <w:sz w:val="28"/>
          <w:szCs w:val="28"/>
        </w:rPr>
      </w:pPr>
      <w:r w:rsidRPr="002406AC">
        <w:rPr>
          <w:sz w:val="28"/>
          <w:szCs w:val="28"/>
        </w:rPr>
        <w:t>[A]ок = 0.1000010100,</w:t>
      </w:r>
    </w:p>
    <w:p w:rsidR="00C31FE3" w:rsidRPr="002406AC" w:rsidRDefault="007A050F" w:rsidP="002406AC">
      <w:pPr>
        <w:ind w:left="-303" w:hanging="360"/>
        <w:rPr>
          <w:sz w:val="28"/>
          <w:szCs w:val="28"/>
        </w:rPr>
      </w:pPr>
      <w:r w:rsidRPr="002406AC">
        <w:rPr>
          <w:sz w:val="28"/>
          <w:szCs w:val="28"/>
        </w:rPr>
        <w:t>[B]ок: для определения модульной</w:t>
      </w:r>
      <w:r w:rsidRPr="002406AC">
        <w:rPr>
          <w:b/>
          <w:sz w:val="28"/>
          <w:szCs w:val="28"/>
        </w:rPr>
        <w:t xml:space="preserve"> части прибавим к включенной границе диапазона</w:t>
      </w:r>
      <w:r w:rsidRPr="002406AC">
        <w:rPr>
          <w:sz w:val="28"/>
          <w:szCs w:val="28"/>
        </w:rPr>
        <w:t xml:space="preserve"> (2n - 1= 1111111111) </w:t>
      </w:r>
      <w:r w:rsidRPr="002406AC">
        <w:rPr>
          <w:b/>
          <w:sz w:val="28"/>
          <w:szCs w:val="28"/>
        </w:rPr>
        <w:t>число В</w:t>
      </w:r>
      <w:r w:rsidRPr="002406AC">
        <w:rPr>
          <w:sz w:val="28"/>
          <w:szCs w:val="28"/>
        </w:rPr>
        <w:t>:</w:t>
      </w:r>
    </w:p>
    <w:p w:rsidR="00C31FE3" w:rsidRPr="002406AC" w:rsidRDefault="007A050F" w:rsidP="002406AC">
      <w:pPr>
        <w:ind w:left="-303" w:hanging="360"/>
        <w:rPr>
          <w:sz w:val="28"/>
          <w:szCs w:val="28"/>
        </w:rPr>
      </w:pPr>
      <w:r w:rsidRPr="002406AC">
        <w:rPr>
          <w:sz w:val="28"/>
          <w:szCs w:val="28"/>
        </w:rPr>
        <w:t>1111111111 + (- 10010110) = 1101101001,</w:t>
      </w:r>
    </w:p>
    <w:p w:rsidR="00C31FE3" w:rsidRPr="002406AC" w:rsidRDefault="007A050F" w:rsidP="002406AC">
      <w:pPr>
        <w:ind w:left="-303" w:hanging="360"/>
        <w:rPr>
          <w:sz w:val="28"/>
          <w:szCs w:val="28"/>
        </w:rPr>
      </w:pPr>
      <w:r w:rsidRPr="002406AC">
        <w:rPr>
          <w:sz w:val="28"/>
          <w:szCs w:val="28"/>
        </w:rPr>
        <w:t>и тогда [B]ок = 1.1101101001.</w:t>
      </w:r>
    </w:p>
    <w:p w:rsidR="00C31FE3" w:rsidRPr="002406AC" w:rsidRDefault="007A050F" w:rsidP="002406AC">
      <w:pPr>
        <w:ind w:left="-303" w:hanging="360"/>
        <w:rPr>
          <w:sz w:val="28"/>
          <w:szCs w:val="28"/>
        </w:rPr>
      </w:pPr>
      <w:r w:rsidRPr="002406AC">
        <w:rPr>
          <w:color w:val="333333"/>
          <w:sz w:val="28"/>
          <w:szCs w:val="28"/>
          <w:highlight w:val="white"/>
        </w:rPr>
        <w:t xml:space="preserve">Обратный код </w:t>
      </w:r>
      <w:r w:rsidRPr="002406AC">
        <w:rPr>
          <w:b/>
          <w:color w:val="333333"/>
          <w:sz w:val="28"/>
          <w:szCs w:val="28"/>
          <w:highlight w:val="white"/>
        </w:rPr>
        <w:t>положительного</w:t>
      </w:r>
      <w:r w:rsidRPr="002406AC">
        <w:rPr>
          <w:color w:val="333333"/>
          <w:sz w:val="28"/>
          <w:szCs w:val="28"/>
          <w:highlight w:val="white"/>
        </w:rPr>
        <w:t xml:space="preserve"> числа </w:t>
      </w:r>
      <w:r w:rsidRPr="002406AC">
        <w:rPr>
          <w:b/>
          <w:color w:val="333333"/>
          <w:sz w:val="28"/>
          <w:szCs w:val="28"/>
          <w:highlight w:val="white"/>
        </w:rPr>
        <w:t xml:space="preserve">совпадает с его прямым кодом, </w:t>
      </w:r>
      <w:r w:rsidRPr="002406AC">
        <w:rPr>
          <w:color w:val="333333"/>
          <w:sz w:val="28"/>
          <w:szCs w:val="28"/>
          <w:highlight w:val="white"/>
        </w:rPr>
        <w:t xml:space="preserve">обратный код </w:t>
      </w:r>
      <w:r w:rsidRPr="002406AC">
        <w:rPr>
          <w:b/>
          <w:color w:val="333333"/>
          <w:sz w:val="28"/>
          <w:szCs w:val="28"/>
          <w:highlight w:val="white"/>
        </w:rPr>
        <w:t>отрицательного</w:t>
      </w:r>
      <w:r w:rsidRPr="002406AC">
        <w:rPr>
          <w:color w:val="333333"/>
          <w:sz w:val="28"/>
          <w:szCs w:val="28"/>
          <w:highlight w:val="white"/>
        </w:rPr>
        <w:t xml:space="preserve"> числа формируется</w:t>
      </w:r>
      <w:r w:rsidRPr="002406AC">
        <w:rPr>
          <w:b/>
          <w:color w:val="333333"/>
          <w:sz w:val="28"/>
          <w:szCs w:val="28"/>
          <w:highlight w:val="white"/>
        </w:rPr>
        <w:t xml:space="preserve"> по правилам:</w:t>
      </w:r>
      <w:r w:rsidRPr="002406AC">
        <w:rPr>
          <w:color w:val="333333"/>
          <w:sz w:val="28"/>
          <w:szCs w:val="28"/>
          <w:highlight w:val="white"/>
        </w:rPr>
        <w:t xml:space="preserve"> в знаковом разряде </w:t>
      </w:r>
      <w:r w:rsidRPr="002406AC">
        <w:rPr>
          <w:b/>
          <w:color w:val="333333"/>
          <w:sz w:val="28"/>
          <w:szCs w:val="28"/>
          <w:highlight w:val="white"/>
        </w:rPr>
        <w:t>записывается “1</w:t>
      </w:r>
      <w:r w:rsidRPr="002406AC">
        <w:rPr>
          <w:color w:val="333333"/>
          <w:sz w:val="28"/>
          <w:szCs w:val="28"/>
          <w:highlight w:val="white"/>
        </w:rPr>
        <w:t xml:space="preserve">”; цифровые </w:t>
      </w:r>
      <w:r w:rsidRPr="002406AC">
        <w:rPr>
          <w:b/>
          <w:color w:val="333333"/>
          <w:sz w:val="28"/>
          <w:szCs w:val="28"/>
          <w:highlight w:val="white"/>
        </w:rPr>
        <w:t>значения меняются</w:t>
      </w:r>
      <w:r w:rsidRPr="002406AC">
        <w:rPr>
          <w:color w:val="333333"/>
          <w:sz w:val="28"/>
          <w:szCs w:val="28"/>
          <w:highlight w:val="white"/>
        </w:rPr>
        <w:t xml:space="preserve"> на противоположные(</w:t>
      </w:r>
      <w:r w:rsidRPr="002406AC">
        <w:rPr>
          <w:b/>
          <w:color w:val="333333"/>
          <w:sz w:val="28"/>
          <w:szCs w:val="28"/>
          <w:highlight w:val="white"/>
        </w:rPr>
        <w:t>0 на 1,1 на 0),т.е.</w:t>
      </w:r>
      <w:r w:rsidRPr="002406AC">
        <w:rPr>
          <w:color w:val="333333"/>
          <w:sz w:val="28"/>
          <w:szCs w:val="28"/>
          <w:highlight w:val="white"/>
        </w:rPr>
        <w:t xml:space="preserve"> необходимо </w:t>
      </w:r>
      <w:r w:rsidRPr="002406AC">
        <w:rPr>
          <w:b/>
          <w:color w:val="333333"/>
          <w:sz w:val="28"/>
          <w:szCs w:val="28"/>
          <w:highlight w:val="white"/>
        </w:rPr>
        <w:t>проинвертировать модуль прямого кода.</w:t>
      </w:r>
    </w:p>
    <w:p w:rsidR="00C31FE3" w:rsidRPr="002406AC" w:rsidRDefault="007A050F" w:rsidP="002406AC">
      <w:pPr>
        <w:ind w:left="-303" w:hanging="360"/>
        <w:rPr>
          <w:sz w:val="28"/>
          <w:szCs w:val="28"/>
        </w:rPr>
      </w:pPr>
      <w:r w:rsidRPr="002406AC">
        <w:rPr>
          <w:color w:val="333333"/>
          <w:sz w:val="28"/>
          <w:szCs w:val="28"/>
          <w:highlight w:val="white"/>
        </w:rPr>
        <w:t>Переход от обратного кода отрицательного числа к представлению в прямом коде осуществляется по тому же правилу, т.е. необходимо проинвертировать модуль записи числа в дополнительном коде.</w:t>
      </w:r>
    </w:p>
    <w:p w:rsidR="00C31FE3" w:rsidRPr="002406AC" w:rsidRDefault="007A050F" w:rsidP="002406AC">
      <w:pPr>
        <w:ind w:left="-303" w:hanging="360"/>
        <w:rPr>
          <w:sz w:val="28"/>
          <w:szCs w:val="28"/>
        </w:rPr>
      </w:pPr>
      <w:r w:rsidRPr="002406AC">
        <w:rPr>
          <w:i/>
          <w:color w:val="333333"/>
          <w:sz w:val="28"/>
          <w:szCs w:val="28"/>
          <w:highlight w:val="white"/>
        </w:rPr>
        <w:t>Дополнительный код числа</w:t>
      </w:r>
      <w:r w:rsidRPr="002406AC">
        <w:rPr>
          <w:color w:val="333333"/>
          <w:sz w:val="28"/>
          <w:szCs w:val="28"/>
          <w:highlight w:val="white"/>
        </w:rPr>
        <w:t xml:space="preserve">, имеет такое же назначение, как и обратный код числа. Формируется по следующим правилам: положительные числа в дополнительном коде выглядят также как и в обратном и в прямом коде, т.е. не изменяются. Отрицательные числа кодируются следующим образом: к </w:t>
      </w:r>
      <w:r w:rsidRPr="002406AC">
        <w:rPr>
          <w:color w:val="333333"/>
          <w:sz w:val="28"/>
          <w:szCs w:val="28"/>
          <w:highlight w:val="white"/>
        </w:rPr>
        <w:lastRenderedPageBreak/>
        <w:t>обратному коду отрицательного числа (к младшему разряду) прибавляется  1, по правилу двоичной арифметики.</w:t>
      </w:r>
    </w:p>
    <w:p w:rsidR="00C31FE3" w:rsidRPr="002406AC" w:rsidRDefault="007A050F" w:rsidP="002406AC">
      <w:pPr>
        <w:ind w:left="-303" w:hanging="360"/>
        <w:rPr>
          <w:sz w:val="28"/>
          <w:szCs w:val="28"/>
        </w:rPr>
      </w:pPr>
      <w:r w:rsidRPr="002406AC">
        <w:rPr>
          <w:sz w:val="28"/>
          <w:szCs w:val="28"/>
        </w:rPr>
        <w:t>Переход от дополнительного кода отрицательного числа к прямому осуществляется по тому же правилу, т.е. необходимо проинвертировать модуль записи числа в дополнительном коде, и к полученному коду прибавить 1 в младший разряд.</w:t>
      </w:r>
    </w:p>
    <w:p w:rsidR="00C31FE3" w:rsidRPr="002406AC" w:rsidRDefault="007A050F" w:rsidP="002406AC">
      <w:pPr>
        <w:ind w:left="-303" w:hanging="360"/>
        <w:rPr>
          <w:sz w:val="28"/>
          <w:szCs w:val="28"/>
        </w:rPr>
      </w:pPr>
      <w:r w:rsidRPr="002406AC">
        <w:rPr>
          <w:sz w:val="28"/>
          <w:szCs w:val="28"/>
        </w:rPr>
        <w:t>При выполнении операций над числами со знаком в ЭВМ используются прямой, обратный и дополнительный коды. Как правило, информация в памяти хранится в прямом коде, а при выполнении операций применяется или обратный, или дополнительный код.</w:t>
      </w:r>
    </w:p>
    <w:p w:rsidR="00C31FE3" w:rsidRPr="002406AC" w:rsidRDefault="00C31FE3" w:rsidP="002406AC">
      <w:pPr>
        <w:ind w:left="-303" w:hanging="360"/>
        <w:rPr>
          <w:sz w:val="28"/>
          <w:szCs w:val="28"/>
        </w:rPr>
      </w:pPr>
    </w:p>
    <w:p w:rsidR="00C31FE3" w:rsidRPr="002406AC" w:rsidRDefault="00C31FE3" w:rsidP="002406AC">
      <w:pPr>
        <w:ind w:left="-303" w:hanging="360"/>
        <w:rPr>
          <w:sz w:val="28"/>
          <w:szCs w:val="28"/>
        </w:rPr>
      </w:pPr>
    </w:p>
    <w:p w:rsidR="00C31FE3" w:rsidRPr="002406AC" w:rsidRDefault="00C31FE3" w:rsidP="002406AC">
      <w:pPr>
        <w:ind w:left="-303" w:hanging="360"/>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303" w:hanging="360"/>
        <w:rPr>
          <w:sz w:val="28"/>
          <w:szCs w:val="28"/>
        </w:rPr>
      </w:pPr>
    </w:p>
    <w:p w:rsidR="00C31FE3" w:rsidRPr="002406AC" w:rsidRDefault="007A050F" w:rsidP="002406AC">
      <w:pPr>
        <w:ind w:left="416" w:hanging="360"/>
        <w:jc w:val="center"/>
        <w:rPr>
          <w:sz w:val="28"/>
          <w:szCs w:val="28"/>
        </w:rPr>
      </w:pPr>
      <w:bookmarkStart w:id="15" w:name="911lw4xtoyrk" w:colFirst="0" w:colLast="0"/>
      <w:bookmarkEnd w:id="15"/>
      <w:r w:rsidRPr="002406AC">
        <w:rPr>
          <w:b/>
          <w:i/>
          <w:sz w:val="28"/>
          <w:szCs w:val="28"/>
        </w:rPr>
        <w:t>16.  Операции с двоичными числами в дополнительном коде</w:t>
      </w:r>
    </w:p>
    <w:p w:rsidR="00C31FE3" w:rsidRPr="002406AC" w:rsidRDefault="00C31FE3" w:rsidP="002406AC">
      <w:pPr>
        <w:ind w:left="-303" w:hanging="360"/>
        <w:rPr>
          <w:sz w:val="28"/>
          <w:szCs w:val="28"/>
        </w:rPr>
      </w:pPr>
    </w:p>
    <w:p w:rsidR="00C31FE3" w:rsidRPr="002406AC" w:rsidRDefault="007A050F" w:rsidP="002406AC">
      <w:pPr>
        <w:ind w:left="-303" w:hanging="360"/>
        <w:rPr>
          <w:sz w:val="28"/>
          <w:szCs w:val="28"/>
        </w:rPr>
      </w:pPr>
      <w:r w:rsidRPr="002406AC">
        <w:rPr>
          <w:sz w:val="28"/>
          <w:szCs w:val="28"/>
        </w:rPr>
        <w:t>При использовании дополнительного или обратного кода операция вычитания заменяется операцией сложения с изменением знака второго операнда. При сложении чисел, представленных в дополнительном коде, выполняется сложение разрядов по правилам двоичной арифметики по всей длине записи чисел, не обращая внимание на границу, разделяющую знаковое и модульные поля. Переполнение знакового поля игнорируется!</w:t>
      </w:r>
    </w:p>
    <w:p w:rsidR="00C31FE3" w:rsidRPr="002406AC" w:rsidRDefault="007A050F" w:rsidP="002406AC">
      <w:pPr>
        <w:numPr>
          <w:ilvl w:val="0"/>
          <w:numId w:val="1"/>
        </w:numPr>
        <w:ind w:hanging="360"/>
        <w:contextualSpacing/>
        <w:rPr>
          <w:sz w:val="28"/>
          <w:szCs w:val="28"/>
        </w:rPr>
      </w:pPr>
      <w:r w:rsidRPr="002406AC">
        <w:rPr>
          <w:sz w:val="28"/>
          <w:szCs w:val="28"/>
        </w:rPr>
        <w:t>Исходя из абсолютного значения операндов, разрядность представления модульной части n должна быть равна количеству разрядов большего операнда. Учитывай то, что мы используем две операции: сложение и вычитание, поэтому возможно переполнение из-за переноса из старшего разряда, БЕРИ длину модульной части на один разряд больше, т.е n+1</w:t>
      </w:r>
    </w:p>
    <w:p w:rsidR="00C31FE3" w:rsidRPr="002406AC" w:rsidRDefault="007A050F" w:rsidP="002406AC">
      <w:pPr>
        <w:rPr>
          <w:sz w:val="28"/>
          <w:szCs w:val="28"/>
        </w:rPr>
      </w:pPr>
      <w:r w:rsidRPr="002406AC">
        <w:rPr>
          <w:sz w:val="28"/>
          <w:szCs w:val="28"/>
        </w:rPr>
        <w:t>Пример: у тебя есть число в двоичном представлении</w:t>
      </w:r>
    </w:p>
    <w:p w:rsidR="00C31FE3" w:rsidRPr="002406AC" w:rsidRDefault="007A050F" w:rsidP="002406AC">
      <w:pPr>
        <w:rPr>
          <w:sz w:val="28"/>
          <w:szCs w:val="28"/>
        </w:rPr>
      </w:pPr>
      <w:r w:rsidRPr="002406AC">
        <w:rPr>
          <w:sz w:val="28"/>
          <w:szCs w:val="28"/>
        </w:rPr>
        <w:t>A=100110 оно имеет 6 разрядов</w:t>
      </w:r>
    </w:p>
    <w:p w:rsidR="00C31FE3" w:rsidRPr="002406AC" w:rsidRDefault="007A050F" w:rsidP="002406AC">
      <w:pPr>
        <w:rPr>
          <w:sz w:val="28"/>
          <w:szCs w:val="28"/>
        </w:rPr>
      </w:pPr>
      <w:r w:rsidRPr="002406AC">
        <w:rPr>
          <w:sz w:val="28"/>
          <w:szCs w:val="28"/>
        </w:rPr>
        <w:t>B=11010101 оно имеет 8 разрядов</w:t>
      </w:r>
      <w:r w:rsidRPr="002406AC">
        <w:rPr>
          <w:sz w:val="28"/>
          <w:szCs w:val="28"/>
        </w:rPr>
        <w:br/>
        <w:t>Количество разрядов между двумя операндами должно совпадать, поэтому в прямом коде выглядит так: A=0.</w:t>
      </w:r>
      <w:r w:rsidRPr="002406AC">
        <w:rPr>
          <w:b/>
          <w:sz w:val="28"/>
          <w:szCs w:val="28"/>
          <w:u w:val="single"/>
        </w:rPr>
        <w:t>00</w:t>
      </w:r>
      <w:r w:rsidRPr="002406AC">
        <w:rPr>
          <w:sz w:val="28"/>
          <w:szCs w:val="28"/>
        </w:rPr>
        <w:t>100110</w:t>
      </w:r>
    </w:p>
    <w:p w:rsidR="00C31FE3" w:rsidRPr="002406AC" w:rsidRDefault="007A050F" w:rsidP="002406AC">
      <w:pPr>
        <w:rPr>
          <w:sz w:val="28"/>
          <w:szCs w:val="28"/>
        </w:rPr>
      </w:pPr>
      <w:r w:rsidRPr="002406AC">
        <w:rPr>
          <w:sz w:val="28"/>
          <w:szCs w:val="28"/>
        </w:rPr>
        <w:t xml:space="preserve">       B=0.11010101</w:t>
      </w:r>
    </w:p>
    <w:p w:rsidR="00C31FE3" w:rsidRPr="002406AC" w:rsidRDefault="007A050F" w:rsidP="002406AC">
      <w:pPr>
        <w:rPr>
          <w:sz w:val="28"/>
          <w:szCs w:val="28"/>
        </w:rPr>
      </w:pPr>
      <w:r w:rsidRPr="002406AC">
        <w:rPr>
          <w:sz w:val="28"/>
          <w:szCs w:val="28"/>
        </w:rPr>
        <w:t>2. Избавься от операции вычитания, т.е если есть такая запись:</w:t>
      </w:r>
      <w:r w:rsidRPr="002406AC">
        <w:rPr>
          <w:sz w:val="28"/>
          <w:szCs w:val="28"/>
        </w:rPr>
        <w:br/>
        <w:t>С1 = А + В, С2 = А – В, С3 = В – А, С4 = –А – В, то нужно сделать так:</w:t>
      </w:r>
      <w:r w:rsidRPr="002406AC">
        <w:rPr>
          <w:sz w:val="28"/>
          <w:szCs w:val="28"/>
        </w:rPr>
        <w:br/>
        <w:t>С1 = А + В, С2 = А + (–В), С3 = В + (–А), С4 = (–А) + (-В)</w:t>
      </w:r>
    </w:p>
    <w:p w:rsidR="00C31FE3" w:rsidRPr="002406AC" w:rsidRDefault="007A050F" w:rsidP="002406AC">
      <w:pPr>
        <w:rPr>
          <w:sz w:val="28"/>
          <w:szCs w:val="28"/>
        </w:rPr>
      </w:pPr>
      <w:r w:rsidRPr="002406AC">
        <w:rPr>
          <w:sz w:val="28"/>
          <w:szCs w:val="28"/>
        </w:rPr>
        <w:t>Таким образом, у тебя будут величины: A, –A, B, –B</w:t>
      </w:r>
    </w:p>
    <w:p w:rsidR="00C31FE3" w:rsidRPr="002406AC" w:rsidRDefault="007A050F" w:rsidP="002406AC">
      <w:pPr>
        <w:rPr>
          <w:sz w:val="28"/>
          <w:szCs w:val="28"/>
        </w:rPr>
      </w:pPr>
      <w:r w:rsidRPr="002406AC">
        <w:rPr>
          <w:sz w:val="28"/>
          <w:szCs w:val="28"/>
        </w:rPr>
        <w:t>3. Далее свои величины A и B представляешь в дополнительном коде.</w:t>
      </w:r>
    </w:p>
    <w:p w:rsidR="00C31FE3" w:rsidRPr="002406AC" w:rsidRDefault="007A050F" w:rsidP="002406AC">
      <w:pPr>
        <w:rPr>
          <w:sz w:val="28"/>
          <w:szCs w:val="28"/>
        </w:rPr>
      </w:pPr>
      <w:r w:rsidRPr="002406AC">
        <w:rPr>
          <w:sz w:val="28"/>
          <w:szCs w:val="28"/>
        </w:rPr>
        <w:t xml:space="preserve">4. Используя сформированный дополнительный код, реализуем выражения для С1, С2, С3, С4. </w:t>
      </w:r>
      <w:r w:rsidRPr="002406AC">
        <w:rPr>
          <w:sz w:val="28"/>
          <w:szCs w:val="28"/>
        </w:rPr>
        <w:br/>
      </w:r>
      <w:r w:rsidRPr="002406AC">
        <w:rPr>
          <w:b/>
          <w:sz w:val="28"/>
          <w:szCs w:val="28"/>
        </w:rPr>
        <w:t>НЕ ЗАБЫВАЙ!</w:t>
      </w:r>
      <w:r w:rsidRPr="002406AC">
        <w:rPr>
          <w:sz w:val="28"/>
          <w:szCs w:val="28"/>
        </w:rPr>
        <w:t xml:space="preserve"> Если при выполнении сложения у тебя возникла единица переполнения знакового поля. При работе с дополнительным кодом она игнорируется (в примере она подчёркнута). </w:t>
      </w:r>
    </w:p>
    <w:p w:rsidR="00C31FE3" w:rsidRPr="002406AC" w:rsidRDefault="007A050F" w:rsidP="002406AC">
      <w:pPr>
        <w:rPr>
          <w:sz w:val="28"/>
          <w:szCs w:val="28"/>
        </w:rPr>
      </w:pPr>
      <w:r w:rsidRPr="002406AC">
        <w:rPr>
          <w:sz w:val="28"/>
          <w:szCs w:val="28"/>
        </w:rPr>
        <w:t>С4:      1. 1 1 1 0 0 0 1 1 1 – [–A]дк</w:t>
      </w:r>
    </w:p>
    <w:p w:rsidR="00C31FE3" w:rsidRPr="002406AC" w:rsidRDefault="007A050F" w:rsidP="002406AC">
      <w:pPr>
        <w:numPr>
          <w:ilvl w:val="0"/>
          <w:numId w:val="4"/>
        </w:numPr>
        <w:ind w:hanging="360"/>
        <w:contextualSpacing/>
        <w:rPr>
          <w:sz w:val="28"/>
          <w:szCs w:val="28"/>
        </w:rPr>
      </w:pPr>
      <w:r w:rsidRPr="002406AC">
        <w:rPr>
          <w:sz w:val="28"/>
          <w:szCs w:val="28"/>
        </w:rPr>
        <w:t>0. 0 1 1 0 1 0 0 1 0 – [–В]дк</w:t>
      </w:r>
    </w:p>
    <w:p w:rsidR="00C31FE3" w:rsidRPr="002406AC" w:rsidRDefault="007A050F" w:rsidP="002406AC">
      <w:pPr>
        <w:rPr>
          <w:sz w:val="28"/>
          <w:szCs w:val="28"/>
        </w:rPr>
      </w:pPr>
      <w:r w:rsidRPr="002406AC">
        <w:rPr>
          <w:sz w:val="28"/>
          <w:szCs w:val="28"/>
        </w:rPr>
        <w:t xml:space="preserve">            -------------------------</w:t>
      </w:r>
    </w:p>
    <w:p w:rsidR="00C31FE3" w:rsidRPr="002406AC" w:rsidRDefault="007A050F" w:rsidP="002406AC">
      <w:pPr>
        <w:rPr>
          <w:sz w:val="28"/>
          <w:szCs w:val="28"/>
        </w:rPr>
      </w:pPr>
      <w:r w:rsidRPr="002406AC">
        <w:rPr>
          <w:sz w:val="28"/>
          <w:szCs w:val="28"/>
        </w:rPr>
        <w:t xml:space="preserve">         </w:t>
      </w:r>
      <w:r w:rsidRPr="002406AC">
        <w:rPr>
          <w:b/>
          <w:sz w:val="28"/>
          <w:szCs w:val="28"/>
          <w:u w:val="single"/>
        </w:rPr>
        <w:t>1</w:t>
      </w:r>
      <w:r w:rsidRPr="002406AC">
        <w:rPr>
          <w:sz w:val="28"/>
          <w:szCs w:val="28"/>
        </w:rPr>
        <w:t xml:space="preserve"> 0. 0 1 0 0 1 1 0 0 1 – [–С4]дк</w:t>
      </w:r>
    </w:p>
    <w:p w:rsidR="00C31FE3" w:rsidRPr="002406AC" w:rsidRDefault="007A050F" w:rsidP="002406AC">
      <w:pPr>
        <w:rPr>
          <w:sz w:val="28"/>
          <w:szCs w:val="28"/>
        </w:rPr>
      </w:pPr>
      <w:r w:rsidRPr="002406AC">
        <w:rPr>
          <w:sz w:val="28"/>
          <w:szCs w:val="28"/>
        </w:rPr>
        <w:t>КОНЕЦ.</w:t>
      </w:r>
    </w:p>
    <w:p w:rsidR="00C31FE3" w:rsidRPr="002406AC" w:rsidRDefault="007A050F" w:rsidP="002406AC">
      <w:pPr>
        <w:rPr>
          <w:sz w:val="28"/>
          <w:szCs w:val="28"/>
        </w:rPr>
      </w:pPr>
      <w:r w:rsidRPr="002406AC">
        <w:rPr>
          <w:sz w:val="28"/>
          <w:szCs w:val="28"/>
        </w:rPr>
        <w:br w:type="page"/>
      </w:r>
    </w:p>
    <w:p w:rsidR="00C31FE3" w:rsidRPr="002406AC" w:rsidRDefault="00C31FE3" w:rsidP="002406AC">
      <w:pPr>
        <w:rPr>
          <w:sz w:val="28"/>
          <w:szCs w:val="28"/>
        </w:rPr>
      </w:pPr>
    </w:p>
    <w:p w:rsidR="00C31FE3" w:rsidRPr="002406AC" w:rsidRDefault="00C31FE3" w:rsidP="002406AC">
      <w:pPr>
        <w:rPr>
          <w:sz w:val="28"/>
          <w:szCs w:val="28"/>
        </w:rPr>
      </w:pPr>
    </w:p>
    <w:p w:rsidR="00C31FE3" w:rsidRPr="002406AC" w:rsidRDefault="007A050F" w:rsidP="002406AC">
      <w:pPr>
        <w:spacing w:before="120"/>
        <w:ind w:left="220" w:firstLine="520"/>
        <w:jc w:val="center"/>
        <w:rPr>
          <w:sz w:val="28"/>
          <w:szCs w:val="28"/>
        </w:rPr>
      </w:pPr>
      <w:bookmarkStart w:id="16" w:name="jswbz2v0o6s0" w:colFirst="0" w:colLast="0"/>
      <w:bookmarkEnd w:id="16"/>
      <w:r w:rsidRPr="002406AC">
        <w:rPr>
          <w:b/>
          <w:i/>
          <w:sz w:val="28"/>
          <w:szCs w:val="28"/>
          <w:highlight w:val="white"/>
        </w:rPr>
        <w:t>17.Операции с двоичными числами в обратном коде</w:t>
      </w:r>
    </w:p>
    <w:p w:rsidR="00C31FE3" w:rsidRPr="002406AC" w:rsidRDefault="007A050F" w:rsidP="002406AC">
      <w:pPr>
        <w:spacing w:before="120"/>
        <w:ind w:left="220" w:firstLine="300"/>
        <w:jc w:val="both"/>
        <w:rPr>
          <w:sz w:val="28"/>
          <w:szCs w:val="28"/>
        </w:rPr>
      </w:pPr>
      <w:r w:rsidRPr="002406AC">
        <w:rPr>
          <w:sz w:val="28"/>
          <w:szCs w:val="28"/>
          <w:highlight w:val="white"/>
        </w:rPr>
        <w:t xml:space="preserve">При сложении чисел, представленных в </w:t>
      </w:r>
      <w:r w:rsidRPr="002406AC">
        <w:rPr>
          <w:i/>
          <w:sz w:val="28"/>
          <w:szCs w:val="28"/>
          <w:highlight w:val="white"/>
        </w:rPr>
        <w:t>обратном</w:t>
      </w:r>
      <w:r w:rsidRPr="002406AC">
        <w:rPr>
          <w:sz w:val="28"/>
          <w:szCs w:val="28"/>
          <w:highlight w:val="white"/>
        </w:rPr>
        <w:t xml:space="preserve"> коде, выполняется сложение разрядов, представляющих запись операндов, по правилам двоичной арифметики по всей длине записи чисел, не обращая внимания  на границу, разделяющую знаковое и модульные поля. Переполнение знакового поля, т.е. перенос, возникший из крайнего левого разряда, должен быть учтен как +1 в младший разряд полученной суммы. В результате такого сложения будет получен </w:t>
      </w:r>
      <w:r w:rsidRPr="002406AC">
        <w:rPr>
          <w:i/>
          <w:sz w:val="28"/>
          <w:szCs w:val="28"/>
          <w:highlight w:val="white"/>
        </w:rPr>
        <w:t>обратный</w:t>
      </w:r>
      <w:r w:rsidRPr="002406AC">
        <w:rPr>
          <w:sz w:val="28"/>
          <w:szCs w:val="28"/>
          <w:highlight w:val="white"/>
        </w:rPr>
        <w:t xml:space="preserve"> код суммы заданных операндов.</w:t>
      </w:r>
    </w:p>
    <w:p w:rsidR="00C31FE3" w:rsidRPr="002406AC" w:rsidRDefault="007A050F" w:rsidP="002406AC">
      <w:pPr>
        <w:spacing w:before="120"/>
        <w:ind w:left="220" w:firstLine="300"/>
        <w:jc w:val="both"/>
        <w:rPr>
          <w:sz w:val="28"/>
          <w:szCs w:val="28"/>
        </w:rPr>
      </w:pPr>
      <w:r w:rsidRPr="002406AC">
        <w:rPr>
          <w:b/>
          <w:sz w:val="28"/>
          <w:szCs w:val="28"/>
          <w:highlight w:val="white"/>
          <w:u w:val="single"/>
        </w:rPr>
        <w:t>Пример</w:t>
      </w:r>
    </w:p>
    <w:p w:rsidR="00C31FE3" w:rsidRPr="002406AC" w:rsidRDefault="007A050F" w:rsidP="002406AC">
      <w:pPr>
        <w:spacing w:before="120"/>
        <w:ind w:left="220" w:firstLine="300"/>
        <w:jc w:val="both"/>
        <w:rPr>
          <w:sz w:val="28"/>
          <w:szCs w:val="28"/>
        </w:rPr>
      </w:pPr>
      <w:r w:rsidRPr="002406AC">
        <w:rPr>
          <w:sz w:val="28"/>
          <w:szCs w:val="28"/>
          <w:highlight w:val="white"/>
        </w:rPr>
        <w:t xml:space="preserve">Найти значения для </w:t>
      </w:r>
      <w:r w:rsidRPr="002406AC">
        <w:rPr>
          <w:i/>
          <w:sz w:val="28"/>
          <w:szCs w:val="28"/>
          <w:highlight w:val="white"/>
        </w:rPr>
        <w:t>С</w:t>
      </w:r>
      <w:r w:rsidRPr="002406AC">
        <w:rPr>
          <w:sz w:val="28"/>
          <w:szCs w:val="28"/>
          <w:highlight w:val="white"/>
        </w:rPr>
        <w:t xml:space="preserve">1, </w:t>
      </w:r>
      <w:r w:rsidRPr="002406AC">
        <w:rPr>
          <w:i/>
          <w:sz w:val="28"/>
          <w:szCs w:val="28"/>
          <w:highlight w:val="white"/>
        </w:rPr>
        <w:t>С</w:t>
      </w:r>
      <w:r w:rsidRPr="002406AC">
        <w:rPr>
          <w:sz w:val="28"/>
          <w:szCs w:val="28"/>
          <w:highlight w:val="white"/>
        </w:rPr>
        <w:t xml:space="preserve">2, </w:t>
      </w:r>
      <w:r w:rsidRPr="002406AC">
        <w:rPr>
          <w:i/>
          <w:sz w:val="28"/>
          <w:szCs w:val="28"/>
          <w:highlight w:val="white"/>
        </w:rPr>
        <w:t>С</w:t>
      </w:r>
      <w:r w:rsidRPr="002406AC">
        <w:rPr>
          <w:sz w:val="28"/>
          <w:szCs w:val="28"/>
          <w:highlight w:val="white"/>
        </w:rPr>
        <w:t xml:space="preserve">3, </w:t>
      </w:r>
      <w:r w:rsidRPr="002406AC">
        <w:rPr>
          <w:i/>
          <w:sz w:val="28"/>
          <w:szCs w:val="28"/>
          <w:highlight w:val="white"/>
        </w:rPr>
        <w:t>С</w:t>
      </w:r>
      <w:r w:rsidRPr="002406AC">
        <w:rPr>
          <w:sz w:val="28"/>
          <w:szCs w:val="28"/>
          <w:highlight w:val="white"/>
        </w:rPr>
        <w:t>4, определяемых выражениями</w:t>
      </w:r>
    </w:p>
    <w:p w:rsidR="00C31FE3" w:rsidRPr="002406AC" w:rsidRDefault="007A050F" w:rsidP="002406AC">
      <w:pPr>
        <w:spacing w:before="120"/>
        <w:ind w:left="220" w:firstLine="300"/>
        <w:jc w:val="both"/>
        <w:rPr>
          <w:sz w:val="28"/>
          <w:szCs w:val="28"/>
        </w:rPr>
      </w:pPr>
      <w:r w:rsidRPr="002406AC">
        <w:rPr>
          <w:i/>
          <w:sz w:val="28"/>
          <w:szCs w:val="28"/>
          <w:highlight w:val="white"/>
        </w:rPr>
        <w:t>С</w:t>
      </w:r>
      <w:r w:rsidRPr="002406AC">
        <w:rPr>
          <w:sz w:val="28"/>
          <w:szCs w:val="28"/>
          <w:highlight w:val="white"/>
        </w:rPr>
        <w:t xml:space="preserve">1 = </w:t>
      </w:r>
      <w:r w:rsidRPr="002406AC">
        <w:rPr>
          <w:i/>
          <w:sz w:val="28"/>
          <w:szCs w:val="28"/>
          <w:highlight w:val="white"/>
        </w:rPr>
        <w:t xml:space="preserve">А </w:t>
      </w:r>
      <w:r w:rsidRPr="002406AC">
        <w:rPr>
          <w:sz w:val="28"/>
          <w:szCs w:val="28"/>
          <w:highlight w:val="white"/>
        </w:rPr>
        <w:t xml:space="preserve">+ </w:t>
      </w:r>
      <w:r w:rsidRPr="002406AC">
        <w:rPr>
          <w:i/>
          <w:sz w:val="28"/>
          <w:szCs w:val="28"/>
          <w:highlight w:val="white"/>
        </w:rPr>
        <w:t>В</w:t>
      </w:r>
      <w:r w:rsidRPr="002406AC">
        <w:rPr>
          <w:sz w:val="28"/>
          <w:szCs w:val="28"/>
          <w:highlight w:val="white"/>
        </w:rPr>
        <w:t xml:space="preserve">, </w:t>
      </w:r>
      <w:r w:rsidRPr="002406AC">
        <w:rPr>
          <w:i/>
          <w:sz w:val="28"/>
          <w:szCs w:val="28"/>
          <w:highlight w:val="white"/>
        </w:rPr>
        <w:t>С</w:t>
      </w:r>
      <w:r w:rsidRPr="002406AC">
        <w:rPr>
          <w:sz w:val="28"/>
          <w:szCs w:val="28"/>
          <w:highlight w:val="white"/>
        </w:rPr>
        <w:t xml:space="preserve">2 = </w:t>
      </w:r>
      <w:r w:rsidRPr="002406AC">
        <w:rPr>
          <w:i/>
          <w:sz w:val="28"/>
          <w:szCs w:val="28"/>
          <w:highlight w:val="white"/>
        </w:rPr>
        <w:t xml:space="preserve">А </w:t>
      </w:r>
      <w:r w:rsidRPr="002406AC">
        <w:rPr>
          <w:sz w:val="28"/>
          <w:szCs w:val="28"/>
          <w:highlight w:val="white"/>
        </w:rPr>
        <w:t xml:space="preserve">- </w:t>
      </w:r>
      <w:r w:rsidRPr="002406AC">
        <w:rPr>
          <w:i/>
          <w:sz w:val="28"/>
          <w:szCs w:val="28"/>
          <w:highlight w:val="white"/>
        </w:rPr>
        <w:t>В</w:t>
      </w:r>
      <w:r w:rsidRPr="002406AC">
        <w:rPr>
          <w:sz w:val="28"/>
          <w:szCs w:val="28"/>
          <w:highlight w:val="white"/>
        </w:rPr>
        <w:t xml:space="preserve">, </w:t>
      </w:r>
      <w:r w:rsidRPr="002406AC">
        <w:rPr>
          <w:i/>
          <w:sz w:val="28"/>
          <w:szCs w:val="28"/>
          <w:highlight w:val="white"/>
        </w:rPr>
        <w:t>С</w:t>
      </w:r>
      <w:r w:rsidRPr="002406AC">
        <w:rPr>
          <w:sz w:val="28"/>
          <w:szCs w:val="28"/>
          <w:highlight w:val="white"/>
        </w:rPr>
        <w:t xml:space="preserve">3 = </w:t>
      </w:r>
      <w:r w:rsidRPr="002406AC">
        <w:rPr>
          <w:i/>
          <w:sz w:val="28"/>
          <w:szCs w:val="28"/>
          <w:highlight w:val="white"/>
        </w:rPr>
        <w:t xml:space="preserve">В </w:t>
      </w:r>
      <w:r w:rsidRPr="002406AC">
        <w:rPr>
          <w:sz w:val="28"/>
          <w:szCs w:val="28"/>
          <w:highlight w:val="white"/>
        </w:rPr>
        <w:t xml:space="preserve">- </w:t>
      </w:r>
      <w:r w:rsidRPr="002406AC">
        <w:rPr>
          <w:i/>
          <w:sz w:val="28"/>
          <w:szCs w:val="28"/>
          <w:highlight w:val="white"/>
        </w:rPr>
        <w:t>А</w:t>
      </w:r>
      <w:r w:rsidRPr="002406AC">
        <w:rPr>
          <w:sz w:val="28"/>
          <w:szCs w:val="28"/>
          <w:highlight w:val="white"/>
        </w:rPr>
        <w:t xml:space="preserve">, </w:t>
      </w:r>
      <w:r w:rsidRPr="002406AC">
        <w:rPr>
          <w:i/>
          <w:sz w:val="28"/>
          <w:szCs w:val="28"/>
          <w:highlight w:val="white"/>
        </w:rPr>
        <w:t>С</w:t>
      </w:r>
      <w:r w:rsidRPr="002406AC">
        <w:rPr>
          <w:sz w:val="28"/>
          <w:szCs w:val="28"/>
          <w:highlight w:val="white"/>
        </w:rPr>
        <w:t xml:space="preserve">4 = - </w:t>
      </w:r>
      <w:r w:rsidRPr="002406AC">
        <w:rPr>
          <w:i/>
          <w:sz w:val="28"/>
          <w:szCs w:val="28"/>
          <w:highlight w:val="white"/>
        </w:rPr>
        <w:t xml:space="preserve">А </w:t>
      </w:r>
      <w:r w:rsidRPr="002406AC">
        <w:rPr>
          <w:sz w:val="28"/>
          <w:szCs w:val="28"/>
          <w:highlight w:val="white"/>
        </w:rPr>
        <w:t xml:space="preserve">- </w:t>
      </w:r>
      <w:r w:rsidRPr="002406AC">
        <w:rPr>
          <w:i/>
          <w:sz w:val="28"/>
          <w:szCs w:val="28"/>
          <w:highlight w:val="white"/>
        </w:rPr>
        <w:t>В</w:t>
      </w:r>
      <w:r w:rsidRPr="002406AC">
        <w:rPr>
          <w:sz w:val="28"/>
          <w:szCs w:val="28"/>
          <w:highlight w:val="white"/>
        </w:rPr>
        <w:t>,</w:t>
      </w:r>
    </w:p>
    <w:p w:rsidR="00C31FE3" w:rsidRPr="002406AC" w:rsidRDefault="007A050F" w:rsidP="002406AC">
      <w:pPr>
        <w:spacing w:before="120"/>
        <w:ind w:left="220" w:firstLine="520"/>
        <w:jc w:val="both"/>
        <w:rPr>
          <w:sz w:val="28"/>
          <w:szCs w:val="28"/>
        </w:rPr>
      </w:pPr>
      <w:r w:rsidRPr="002406AC">
        <w:rPr>
          <w:sz w:val="28"/>
          <w:szCs w:val="28"/>
          <w:highlight w:val="white"/>
        </w:rPr>
        <w:t>если  А=57</w:t>
      </w:r>
      <w:r w:rsidRPr="002406AC">
        <w:rPr>
          <w:sz w:val="28"/>
          <w:szCs w:val="28"/>
          <w:highlight w:val="white"/>
          <w:vertAlign w:val="subscript"/>
        </w:rPr>
        <w:t>10</w:t>
      </w:r>
      <w:r w:rsidRPr="002406AC">
        <w:rPr>
          <w:sz w:val="28"/>
          <w:szCs w:val="28"/>
          <w:highlight w:val="white"/>
        </w:rPr>
        <w:t>, В = - 210</w:t>
      </w:r>
      <w:r w:rsidRPr="002406AC">
        <w:rPr>
          <w:sz w:val="28"/>
          <w:szCs w:val="28"/>
          <w:highlight w:val="white"/>
          <w:vertAlign w:val="subscript"/>
        </w:rPr>
        <w:t>10</w:t>
      </w:r>
      <w:r w:rsidRPr="002406AC">
        <w:rPr>
          <w:sz w:val="28"/>
          <w:szCs w:val="28"/>
          <w:highlight w:val="white"/>
        </w:rPr>
        <w:t>. При выполнении операций использовать двоичный обратный код. Результат представить в прямом коде.</w:t>
      </w:r>
    </w:p>
    <w:p w:rsidR="00C31FE3" w:rsidRPr="002406AC" w:rsidRDefault="007A050F" w:rsidP="002406AC">
      <w:pPr>
        <w:spacing w:before="120"/>
        <w:ind w:left="220" w:firstLine="300"/>
        <w:jc w:val="both"/>
        <w:rPr>
          <w:sz w:val="28"/>
          <w:szCs w:val="28"/>
        </w:rPr>
      </w:pPr>
      <w:r w:rsidRPr="002406AC">
        <w:rPr>
          <w:b/>
          <w:sz w:val="28"/>
          <w:szCs w:val="28"/>
          <w:highlight w:val="white"/>
          <w:u w:val="single"/>
        </w:rPr>
        <w:t>Решение</w:t>
      </w:r>
    </w:p>
    <w:p w:rsidR="00C31FE3" w:rsidRPr="002406AC" w:rsidRDefault="007A050F" w:rsidP="002406AC">
      <w:pPr>
        <w:spacing w:before="120"/>
        <w:ind w:left="220" w:firstLine="300"/>
        <w:jc w:val="both"/>
        <w:rPr>
          <w:sz w:val="28"/>
          <w:szCs w:val="28"/>
        </w:rPr>
      </w:pPr>
      <w:r w:rsidRPr="002406AC">
        <w:rPr>
          <w:sz w:val="28"/>
          <w:szCs w:val="28"/>
          <w:highlight w:val="white"/>
        </w:rPr>
        <w:t>В данном примере используются те же выражения и те же операнды, что и в предыдущем примере, поэтому при его решение используются уже найденные ранее двоичные представления операндов и их прямые коды.</w:t>
      </w:r>
    </w:p>
    <w:p w:rsidR="00C31FE3" w:rsidRPr="002406AC" w:rsidRDefault="007A050F" w:rsidP="002406AC">
      <w:pPr>
        <w:spacing w:before="120"/>
        <w:ind w:left="220" w:firstLine="300"/>
        <w:jc w:val="both"/>
        <w:rPr>
          <w:sz w:val="28"/>
          <w:szCs w:val="28"/>
        </w:rPr>
      </w:pPr>
      <w:r w:rsidRPr="002406AC">
        <w:rPr>
          <w:sz w:val="28"/>
          <w:szCs w:val="28"/>
          <w:highlight w:val="white"/>
        </w:rPr>
        <w:t>Обратные коды операндов имеют вид</w:t>
      </w:r>
    </w:p>
    <w:p w:rsidR="00C31FE3" w:rsidRPr="002406AC" w:rsidRDefault="007A050F" w:rsidP="002406AC">
      <w:pPr>
        <w:spacing w:before="120"/>
        <w:ind w:left="220" w:firstLine="300"/>
        <w:jc w:val="both"/>
        <w:rPr>
          <w:sz w:val="28"/>
          <w:szCs w:val="28"/>
        </w:rPr>
      </w:pPr>
      <w:r w:rsidRPr="002406AC">
        <w:rPr>
          <w:sz w:val="28"/>
          <w:szCs w:val="28"/>
          <w:highlight w:val="white"/>
        </w:rPr>
        <w:t>[</w:t>
      </w:r>
      <w:r w:rsidRPr="002406AC">
        <w:rPr>
          <w:i/>
          <w:sz w:val="28"/>
          <w:szCs w:val="28"/>
          <w:highlight w:val="white"/>
        </w:rPr>
        <w:t>А</w:t>
      </w:r>
      <w:r w:rsidRPr="002406AC">
        <w:rPr>
          <w:sz w:val="28"/>
          <w:szCs w:val="28"/>
          <w:highlight w:val="white"/>
        </w:rPr>
        <w:t>]</w:t>
      </w:r>
      <w:r w:rsidRPr="002406AC">
        <w:rPr>
          <w:sz w:val="28"/>
          <w:szCs w:val="28"/>
          <w:highlight w:val="white"/>
          <w:vertAlign w:val="subscript"/>
        </w:rPr>
        <w:t>ок</w:t>
      </w:r>
      <w:r w:rsidRPr="002406AC">
        <w:rPr>
          <w:sz w:val="28"/>
          <w:szCs w:val="28"/>
          <w:highlight w:val="white"/>
        </w:rPr>
        <w:t xml:space="preserve"> = 0.000111001, [-</w:t>
      </w:r>
      <w:r w:rsidRPr="002406AC">
        <w:rPr>
          <w:i/>
          <w:sz w:val="28"/>
          <w:szCs w:val="28"/>
          <w:highlight w:val="white"/>
        </w:rPr>
        <w:t>А</w:t>
      </w:r>
      <w:r w:rsidRPr="002406AC">
        <w:rPr>
          <w:sz w:val="28"/>
          <w:szCs w:val="28"/>
          <w:highlight w:val="white"/>
        </w:rPr>
        <w:t>]</w:t>
      </w:r>
      <w:r w:rsidRPr="002406AC">
        <w:rPr>
          <w:sz w:val="28"/>
          <w:szCs w:val="28"/>
          <w:highlight w:val="white"/>
          <w:vertAlign w:val="subscript"/>
        </w:rPr>
        <w:t>ок</w:t>
      </w:r>
      <w:r w:rsidRPr="002406AC">
        <w:rPr>
          <w:sz w:val="28"/>
          <w:szCs w:val="28"/>
          <w:highlight w:val="white"/>
        </w:rPr>
        <w:t xml:space="preserve"> = 1.111000110,</w:t>
      </w:r>
    </w:p>
    <w:p w:rsidR="00C31FE3" w:rsidRPr="002406AC" w:rsidRDefault="007A050F" w:rsidP="002406AC">
      <w:pPr>
        <w:spacing w:before="120"/>
        <w:ind w:left="220" w:firstLine="300"/>
        <w:jc w:val="both"/>
        <w:rPr>
          <w:sz w:val="28"/>
          <w:szCs w:val="28"/>
        </w:rPr>
      </w:pPr>
      <w:r w:rsidRPr="002406AC">
        <w:rPr>
          <w:sz w:val="28"/>
          <w:szCs w:val="28"/>
          <w:highlight w:val="white"/>
        </w:rPr>
        <w:t>[</w:t>
      </w:r>
      <w:r w:rsidRPr="002406AC">
        <w:rPr>
          <w:i/>
          <w:sz w:val="28"/>
          <w:szCs w:val="28"/>
          <w:highlight w:val="white"/>
        </w:rPr>
        <w:t>В</w:t>
      </w:r>
      <w:r w:rsidRPr="002406AC">
        <w:rPr>
          <w:sz w:val="28"/>
          <w:szCs w:val="28"/>
          <w:highlight w:val="white"/>
        </w:rPr>
        <w:t>]</w:t>
      </w:r>
      <w:r w:rsidRPr="002406AC">
        <w:rPr>
          <w:sz w:val="28"/>
          <w:szCs w:val="28"/>
          <w:highlight w:val="white"/>
          <w:vertAlign w:val="subscript"/>
        </w:rPr>
        <w:t>ок</w:t>
      </w:r>
      <w:r w:rsidRPr="002406AC">
        <w:rPr>
          <w:sz w:val="28"/>
          <w:szCs w:val="28"/>
          <w:highlight w:val="white"/>
        </w:rPr>
        <w:t xml:space="preserve"> = 1.100101101, [-</w:t>
      </w:r>
      <w:r w:rsidRPr="002406AC">
        <w:rPr>
          <w:i/>
          <w:sz w:val="28"/>
          <w:szCs w:val="28"/>
          <w:highlight w:val="white"/>
        </w:rPr>
        <w:t>В</w:t>
      </w:r>
      <w:r w:rsidRPr="002406AC">
        <w:rPr>
          <w:sz w:val="28"/>
          <w:szCs w:val="28"/>
          <w:highlight w:val="white"/>
        </w:rPr>
        <w:t>]</w:t>
      </w:r>
      <w:r w:rsidRPr="002406AC">
        <w:rPr>
          <w:sz w:val="28"/>
          <w:szCs w:val="28"/>
          <w:highlight w:val="white"/>
          <w:vertAlign w:val="subscript"/>
        </w:rPr>
        <w:t>ок</w:t>
      </w:r>
      <w:r w:rsidRPr="002406AC">
        <w:rPr>
          <w:sz w:val="28"/>
          <w:szCs w:val="28"/>
          <w:highlight w:val="white"/>
        </w:rPr>
        <w:t xml:space="preserve"> = 0.011010010.</w:t>
      </w:r>
    </w:p>
    <w:p w:rsidR="00C31FE3" w:rsidRPr="002406AC" w:rsidRDefault="007A050F" w:rsidP="002406AC">
      <w:pPr>
        <w:spacing w:before="120"/>
        <w:ind w:left="220" w:firstLine="520"/>
        <w:jc w:val="both"/>
        <w:rPr>
          <w:sz w:val="28"/>
          <w:szCs w:val="28"/>
        </w:rPr>
      </w:pPr>
      <w:r w:rsidRPr="002406AC">
        <w:rPr>
          <w:sz w:val="28"/>
          <w:szCs w:val="28"/>
          <w:highlight w:val="white"/>
        </w:rPr>
        <w:t xml:space="preserve">Используя сформированный дополнительный код, реализуем выражения для </w:t>
      </w:r>
      <w:r w:rsidRPr="002406AC">
        <w:rPr>
          <w:i/>
          <w:sz w:val="28"/>
          <w:szCs w:val="28"/>
          <w:highlight w:val="white"/>
        </w:rPr>
        <w:t>С</w:t>
      </w:r>
      <w:r w:rsidRPr="002406AC">
        <w:rPr>
          <w:sz w:val="28"/>
          <w:szCs w:val="28"/>
          <w:highlight w:val="white"/>
        </w:rPr>
        <w:t xml:space="preserve">1, </w:t>
      </w:r>
      <w:r w:rsidRPr="002406AC">
        <w:rPr>
          <w:i/>
          <w:sz w:val="28"/>
          <w:szCs w:val="28"/>
          <w:highlight w:val="white"/>
        </w:rPr>
        <w:t>С</w:t>
      </w:r>
      <w:r w:rsidRPr="002406AC">
        <w:rPr>
          <w:sz w:val="28"/>
          <w:szCs w:val="28"/>
          <w:highlight w:val="white"/>
        </w:rPr>
        <w:t xml:space="preserve">2, </w:t>
      </w:r>
      <w:r w:rsidRPr="002406AC">
        <w:rPr>
          <w:i/>
          <w:sz w:val="28"/>
          <w:szCs w:val="28"/>
          <w:highlight w:val="white"/>
        </w:rPr>
        <w:t>С</w:t>
      </w:r>
      <w:r w:rsidRPr="002406AC">
        <w:rPr>
          <w:sz w:val="28"/>
          <w:szCs w:val="28"/>
          <w:highlight w:val="white"/>
        </w:rPr>
        <w:t xml:space="preserve">3, </w:t>
      </w:r>
      <w:r w:rsidRPr="002406AC">
        <w:rPr>
          <w:i/>
          <w:sz w:val="28"/>
          <w:szCs w:val="28"/>
          <w:highlight w:val="white"/>
        </w:rPr>
        <w:t>С</w:t>
      </w:r>
      <w:r w:rsidRPr="002406AC">
        <w:rPr>
          <w:sz w:val="28"/>
          <w:szCs w:val="28"/>
          <w:highlight w:val="white"/>
        </w:rPr>
        <w:t>4.</w:t>
      </w:r>
    </w:p>
    <w:p w:rsidR="00C31FE3" w:rsidRPr="002406AC" w:rsidRDefault="007A050F" w:rsidP="002406AC">
      <w:pPr>
        <w:spacing w:before="120"/>
        <w:ind w:left="220" w:firstLine="520"/>
        <w:jc w:val="both"/>
        <w:rPr>
          <w:sz w:val="28"/>
          <w:szCs w:val="28"/>
        </w:rPr>
      </w:pPr>
      <w:r w:rsidRPr="002406AC">
        <w:rPr>
          <w:noProof/>
          <w:sz w:val="28"/>
          <w:szCs w:val="28"/>
        </w:rPr>
        <w:lastRenderedPageBreak/>
        <w:drawing>
          <wp:inline distT="114300" distB="114300" distL="114300" distR="114300" wp14:anchorId="637524D9" wp14:editId="20137DFD">
            <wp:extent cx="3648075" cy="4133850"/>
            <wp:effectExtent l="0" t="0" r="0" b="0"/>
            <wp:docPr id="83" name="image220.png" descr="алоцвм1.jpg"/>
            <wp:cNvGraphicFramePr/>
            <a:graphic xmlns:a="http://schemas.openxmlformats.org/drawingml/2006/main">
              <a:graphicData uri="http://schemas.openxmlformats.org/drawingml/2006/picture">
                <pic:pic xmlns:pic="http://schemas.openxmlformats.org/drawingml/2006/picture">
                  <pic:nvPicPr>
                    <pic:cNvPr id="0" name="image220.png" descr="алоцвм1.jpg"/>
                    <pic:cNvPicPr preferRelativeResize="0"/>
                  </pic:nvPicPr>
                  <pic:blipFill>
                    <a:blip r:embed="rId19"/>
                    <a:srcRect/>
                    <a:stretch>
                      <a:fillRect/>
                    </a:stretch>
                  </pic:blipFill>
                  <pic:spPr>
                    <a:xfrm>
                      <a:off x="0" y="0"/>
                      <a:ext cx="3648075" cy="4133850"/>
                    </a:xfrm>
                    <a:prstGeom prst="rect">
                      <a:avLst/>
                    </a:prstGeom>
                    <a:ln/>
                  </pic:spPr>
                </pic:pic>
              </a:graphicData>
            </a:graphic>
          </wp:inline>
        </w:drawing>
      </w:r>
    </w:p>
    <w:p w:rsidR="00C31FE3" w:rsidRPr="002406AC" w:rsidRDefault="007A050F" w:rsidP="002406AC">
      <w:pPr>
        <w:spacing w:before="120"/>
        <w:ind w:left="220" w:firstLine="520"/>
        <w:jc w:val="both"/>
        <w:rPr>
          <w:sz w:val="28"/>
          <w:szCs w:val="28"/>
        </w:rPr>
      </w:pPr>
      <w:r w:rsidRPr="002406AC">
        <w:rPr>
          <w:sz w:val="28"/>
          <w:szCs w:val="28"/>
          <w:highlight w:val="white"/>
        </w:rPr>
        <w:t>В данном случае также возникло переполнение знакового разряда, которое должно быть учтено как +1 в младший разряд сформированной суммы</w:t>
      </w:r>
    </w:p>
    <w:p w:rsidR="00C31FE3" w:rsidRPr="002406AC" w:rsidRDefault="00C31FE3" w:rsidP="002406AC">
      <w:pPr>
        <w:spacing w:before="120"/>
        <w:ind w:left="220" w:firstLine="520"/>
        <w:jc w:val="both"/>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spacing w:before="120"/>
        <w:ind w:left="220" w:firstLine="520"/>
        <w:jc w:val="both"/>
        <w:rPr>
          <w:sz w:val="28"/>
          <w:szCs w:val="28"/>
        </w:rPr>
      </w:pPr>
    </w:p>
    <w:p w:rsidR="00C31FE3" w:rsidRPr="002406AC" w:rsidRDefault="007A050F" w:rsidP="002406AC">
      <w:pPr>
        <w:spacing w:before="120"/>
        <w:ind w:left="220" w:firstLine="520"/>
        <w:jc w:val="center"/>
        <w:rPr>
          <w:sz w:val="28"/>
          <w:szCs w:val="28"/>
        </w:rPr>
      </w:pPr>
      <w:bookmarkStart w:id="17" w:name="kix.fuf0zycwtsi0" w:colFirst="0" w:colLast="0"/>
      <w:bookmarkEnd w:id="17"/>
      <w:r w:rsidRPr="002406AC">
        <w:rPr>
          <w:b/>
          <w:i/>
          <w:sz w:val="28"/>
          <w:szCs w:val="28"/>
        </w:rPr>
        <w:t>18. Модифицированные коды</w:t>
      </w:r>
    </w:p>
    <w:p w:rsidR="00C31FE3" w:rsidRPr="002406AC" w:rsidRDefault="007A050F" w:rsidP="002406AC">
      <w:pPr>
        <w:jc w:val="center"/>
        <w:rPr>
          <w:sz w:val="28"/>
          <w:szCs w:val="28"/>
        </w:rPr>
      </w:pPr>
      <w:r w:rsidRPr="002406AC">
        <w:rPr>
          <w:sz w:val="28"/>
          <w:szCs w:val="28"/>
        </w:rPr>
        <w:t>Л</w:t>
      </w:r>
    </w:p>
    <w:p w:rsidR="00C31FE3" w:rsidRPr="002406AC" w:rsidRDefault="007A050F" w:rsidP="002406AC">
      <w:pPr>
        <w:rPr>
          <w:sz w:val="28"/>
          <w:szCs w:val="28"/>
        </w:rPr>
      </w:pPr>
      <w:r w:rsidRPr="002406AC">
        <w:rPr>
          <w:sz w:val="28"/>
          <w:szCs w:val="28"/>
        </w:rPr>
        <w:t>При расчете разрядности n модульного поля весьма трудно бывает учесть диапазон значений результатов, особенно когда последовательность операции, представленных в подлежащих реализации выражениях, достаточно сложны.</w:t>
      </w:r>
    </w:p>
    <w:p w:rsidR="00C31FE3" w:rsidRPr="002406AC" w:rsidRDefault="007A050F" w:rsidP="002406AC">
      <w:pPr>
        <w:rPr>
          <w:sz w:val="28"/>
          <w:szCs w:val="28"/>
        </w:rPr>
      </w:pPr>
      <w:r w:rsidRPr="002406AC">
        <w:rPr>
          <w:sz w:val="28"/>
          <w:szCs w:val="28"/>
        </w:rPr>
        <w:t>При несоответствии выбранной разрядности n диапазону изменения представляемых чисел при выполнении операции сложении чисел с одинаковыми знаками возможно появление ситуации переполнения, когда подлежащий представлению результат выходит за диапазон представления, определенный некорректно выбранной разрядностью n поля модуля.</w:t>
      </w:r>
    </w:p>
    <w:p w:rsidR="00C31FE3" w:rsidRPr="002406AC" w:rsidRDefault="007A050F" w:rsidP="002406AC">
      <w:pPr>
        <w:rPr>
          <w:sz w:val="28"/>
          <w:szCs w:val="28"/>
        </w:rPr>
      </w:pPr>
      <w:r w:rsidRPr="002406AC">
        <w:rPr>
          <w:sz w:val="28"/>
          <w:szCs w:val="28"/>
        </w:rPr>
        <w:t>Например, в случае сложения двух чисел, представленных в обратном коде:</w:t>
      </w:r>
    </w:p>
    <w:p w:rsidR="00C31FE3" w:rsidRPr="002406AC" w:rsidRDefault="007A050F" w:rsidP="002406AC">
      <w:pPr>
        <w:rPr>
          <w:sz w:val="28"/>
          <w:szCs w:val="28"/>
        </w:rPr>
      </w:pPr>
      <w:r w:rsidRPr="002406AC">
        <w:rPr>
          <w:sz w:val="28"/>
          <w:szCs w:val="28"/>
        </w:rPr>
        <w:t>[D1]ок = 1.00110 и [D2]ок = 1.00110.</w:t>
      </w:r>
    </w:p>
    <w:p w:rsidR="00C31FE3" w:rsidRPr="002406AC" w:rsidRDefault="007A050F" w:rsidP="002406AC">
      <w:pPr>
        <w:rPr>
          <w:sz w:val="28"/>
          <w:szCs w:val="28"/>
        </w:rPr>
      </w:pPr>
      <w:r w:rsidRPr="002406AC">
        <w:rPr>
          <w:sz w:val="28"/>
          <w:szCs w:val="28"/>
        </w:rPr>
        <w:t>Сумма этих чисел F1 = D1 + D2 будет подсчитана следующим образом:</w:t>
      </w:r>
    </w:p>
    <w:p w:rsidR="00C31FE3" w:rsidRPr="002406AC" w:rsidRDefault="007A050F" w:rsidP="002406AC">
      <w:pPr>
        <w:rPr>
          <w:sz w:val="28"/>
          <w:szCs w:val="28"/>
        </w:rPr>
      </w:pPr>
      <w:r w:rsidRPr="002406AC">
        <w:rPr>
          <w:sz w:val="28"/>
          <w:szCs w:val="28"/>
        </w:rPr>
        <w:t>F1:</w:t>
      </w:r>
    </w:p>
    <w:p w:rsidR="00C31FE3" w:rsidRPr="002406AC" w:rsidRDefault="00C31FE3" w:rsidP="002406AC">
      <w:pPr>
        <w:rPr>
          <w:sz w:val="28"/>
          <w:szCs w:val="28"/>
        </w:rPr>
      </w:pPr>
    </w:p>
    <w:p w:rsidR="00C31FE3" w:rsidRPr="002406AC" w:rsidRDefault="007A050F" w:rsidP="002406AC">
      <w:pPr>
        <w:rPr>
          <w:sz w:val="28"/>
          <w:szCs w:val="28"/>
        </w:rPr>
      </w:pPr>
      <w:r w:rsidRPr="002406AC">
        <w:rPr>
          <w:noProof/>
          <w:sz w:val="28"/>
          <w:szCs w:val="28"/>
        </w:rPr>
        <w:drawing>
          <wp:inline distT="114300" distB="114300" distL="114300" distR="114300" wp14:anchorId="26D50EA1" wp14:editId="569F0769">
            <wp:extent cx="1689100" cy="1854200"/>
            <wp:effectExtent l="0" t="0" r="0" b="0"/>
            <wp:docPr id="10" name="image92.jpg"/>
            <wp:cNvGraphicFramePr/>
            <a:graphic xmlns:a="http://schemas.openxmlformats.org/drawingml/2006/main">
              <a:graphicData uri="http://schemas.openxmlformats.org/drawingml/2006/picture">
                <pic:pic xmlns:pic="http://schemas.openxmlformats.org/drawingml/2006/picture">
                  <pic:nvPicPr>
                    <pic:cNvPr id="0" name="image92.jpg"/>
                    <pic:cNvPicPr preferRelativeResize="0"/>
                  </pic:nvPicPr>
                  <pic:blipFill>
                    <a:blip r:embed="rId20"/>
                    <a:srcRect/>
                    <a:stretch>
                      <a:fillRect/>
                    </a:stretch>
                  </pic:blipFill>
                  <pic:spPr>
                    <a:xfrm>
                      <a:off x="0" y="0"/>
                      <a:ext cx="1689100" cy="1854200"/>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Пример, выполненный по всем формальным правилам, дал абсурдный результат, так как получена положительная сумма двух отрицательных операндов. Аналогичная ситуация может возникать и при использовании дополнительного кода.</w:t>
      </w:r>
    </w:p>
    <w:p w:rsidR="00C31FE3" w:rsidRPr="002406AC" w:rsidRDefault="007A050F" w:rsidP="002406AC">
      <w:pPr>
        <w:rPr>
          <w:sz w:val="28"/>
          <w:szCs w:val="28"/>
        </w:rPr>
      </w:pPr>
      <w:r w:rsidRPr="002406AC">
        <w:rPr>
          <w:sz w:val="28"/>
          <w:szCs w:val="28"/>
        </w:rPr>
        <w:t>Ситуацию переполнения можно обнаруживать по факту появления «абсурдного» результата, но для этого необходимо помнить то, что в суммировании принимают участие операнды с одинаковыми знаками и знак полученного при этом результата отличен от знака операндов.</w:t>
      </w:r>
    </w:p>
    <w:p w:rsidR="00C31FE3" w:rsidRPr="002406AC" w:rsidRDefault="007A050F" w:rsidP="002406AC">
      <w:pPr>
        <w:rPr>
          <w:sz w:val="28"/>
          <w:szCs w:val="28"/>
        </w:rPr>
      </w:pPr>
      <w:r w:rsidRPr="002406AC">
        <w:rPr>
          <w:sz w:val="28"/>
          <w:szCs w:val="28"/>
        </w:rPr>
        <w:t>Более просто ситуация переполнения определяется при применении модифицированного кода (обратного или дополнительного). Модифицированные коды отличаются от базовых кодов только тем, что поле знака операндов имеет два разряда, и эти разряды имеют одинаковые значения:</w:t>
      </w:r>
    </w:p>
    <w:p w:rsidR="00C31FE3" w:rsidRPr="002406AC" w:rsidRDefault="007A050F" w:rsidP="002406AC">
      <w:pPr>
        <w:rPr>
          <w:sz w:val="28"/>
          <w:szCs w:val="28"/>
        </w:rPr>
      </w:pPr>
      <w:r w:rsidRPr="002406AC">
        <w:rPr>
          <w:sz w:val="28"/>
          <w:szCs w:val="28"/>
        </w:rPr>
        <w:t>00 – для положительных чисел;</w:t>
      </w:r>
    </w:p>
    <w:p w:rsidR="00C31FE3" w:rsidRPr="002406AC" w:rsidRDefault="007A050F" w:rsidP="002406AC">
      <w:pPr>
        <w:rPr>
          <w:sz w:val="28"/>
          <w:szCs w:val="28"/>
        </w:rPr>
      </w:pPr>
      <w:r w:rsidRPr="002406AC">
        <w:rPr>
          <w:sz w:val="28"/>
          <w:szCs w:val="28"/>
        </w:rPr>
        <w:t>11 – для отрицательных чисел.</w:t>
      </w:r>
    </w:p>
    <w:p w:rsidR="00C31FE3" w:rsidRPr="002406AC" w:rsidRDefault="007A050F" w:rsidP="002406AC">
      <w:pPr>
        <w:rPr>
          <w:sz w:val="28"/>
          <w:szCs w:val="28"/>
        </w:rPr>
      </w:pPr>
      <w:r w:rsidRPr="002406AC">
        <w:rPr>
          <w:sz w:val="28"/>
          <w:szCs w:val="28"/>
        </w:rPr>
        <w:t xml:space="preserve">Если в результате сложения чисел в модифицированном коде полученный результат имеет в поле знака одинаковые значения в обоих разрядах (00 </w:t>
      </w:r>
      <w:r w:rsidRPr="002406AC">
        <w:rPr>
          <w:sz w:val="28"/>
          <w:szCs w:val="28"/>
        </w:rPr>
        <w:lastRenderedPageBreak/>
        <w:t>или 11), то переполнения нет, если же разряды знакового поля имеют не одинаковые значения (10 или 01), то имеет место переполнение. При этом, если в поле знака имеет место значение 01 – результат положительный, а если 10, то полученный результат отрицательный (основным носителем знака числа является левый разряд знакового поля).</w:t>
      </w:r>
    </w:p>
    <w:p w:rsidR="00C31FE3" w:rsidRPr="002406AC" w:rsidRDefault="007A050F" w:rsidP="002406AC">
      <w:pPr>
        <w:rPr>
          <w:sz w:val="28"/>
          <w:szCs w:val="28"/>
        </w:rPr>
      </w:pPr>
      <w:r w:rsidRPr="002406AC">
        <w:rPr>
          <w:sz w:val="28"/>
          <w:szCs w:val="28"/>
        </w:rPr>
        <w:t>Пример</w:t>
      </w:r>
    </w:p>
    <w:p w:rsidR="00C31FE3" w:rsidRPr="002406AC" w:rsidRDefault="007A050F" w:rsidP="002406AC">
      <w:pPr>
        <w:rPr>
          <w:sz w:val="28"/>
          <w:szCs w:val="28"/>
        </w:rPr>
      </w:pPr>
      <w:r w:rsidRPr="002406AC">
        <w:rPr>
          <w:sz w:val="28"/>
          <w:szCs w:val="28"/>
        </w:rPr>
        <w:t>Найти значения выражений</w:t>
      </w:r>
    </w:p>
    <w:p w:rsidR="00C31FE3" w:rsidRPr="002406AC" w:rsidRDefault="007A050F" w:rsidP="002406AC">
      <w:pPr>
        <w:rPr>
          <w:sz w:val="28"/>
          <w:szCs w:val="28"/>
        </w:rPr>
      </w:pPr>
      <w:r w:rsidRPr="002406AC">
        <w:rPr>
          <w:sz w:val="28"/>
          <w:szCs w:val="28"/>
        </w:rPr>
        <w:t>С1 = А + В, С2 = А - В, С3 = В - А, С4 = - А - В,</w:t>
      </w:r>
    </w:p>
    <w:p w:rsidR="00C31FE3" w:rsidRPr="002406AC" w:rsidRDefault="007A050F" w:rsidP="002406AC">
      <w:pPr>
        <w:rPr>
          <w:sz w:val="28"/>
          <w:szCs w:val="28"/>
        </w:rPr>
      </w:pPr>
      <w:r w:rsidRPr="002406AC">
        <w:rPr>
          <w:sz w:val="28"/>
          <w:szCs w:val="28"/>
        </w:rPr>
        <w:t>используя модифицированный обратный код, если</w:t>
      </w:r>
    </w:p>
    <w:p w:rsidR="00C31FE3" w:rsidRPr="002406AC" w:rsidRDefault="007A050F" w:rsidP="002406AC">
      <w:pPr>
        <w:rPr>
          <w:sz w:val="28"/>
          <w:szCs w:val="28"/>
        </w:rPr>
      </w:pPr>
      <w:r w:rsidRPr="002406AC">
        <w:rPr>
          <w:sz w:val="28"/>
          <w:szCs w:val="28"/>
        </w:rPr>
        <w:t>[А]пк = 0.1010011,</w:t>
      </w:r>
    </w:p>
    <w:p w:rsidR="00C31FE3" w:rsidRPr="002406AC" w:rsidRDefault="007A050F" w:rsidP="002406AC">
      <w:pPr>
        <w:rPr>
          <w:sz w:val="28"/>
          <w:szCs w:val="28"/>
        </w:rPr>
      </w:pPr>
      <w:r w:rsidRPr="002406AC">
        <w:rPr>
          <w:sz w:val="28"/>
          <w:szCs w:val="28"/>
        </w:rPr>
        <w:t>[B]пк = 1.0111001.</w:t>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Решение</w:t>
      </w:r>
    </w:p>
    <w:p w:rsidR="00C31FE3" w:rsidRPr="002406AC" w:rsidRDefault="007A050F" w:rsidP="002406AC">
      <w:pPr>
        <w:rPr>
          <w:sz w:val="28"/>
          <w:szCs w:val="28"/>
        </w:rPr>
      </w:pPr>
      <w:r w:rsidRPr="002406AC">
        <w:rPr>
          <w:sz w:val="28"/>
          <w:szCs w:val="28"/>
        </w:rPr>
        <w:t>Модифицированный обратный код для всех операндов, используемых в приведенных выражениях, имеет вид</w:t>
      </w:r>
    </w:p>
    <w:p w:rsidR="00C31FE3" w:rsidRPr="002406AC" w:rsidRDefault="007A050F" w:rsidP="002406AC">
      <w:pPr>
        <w:rPr>
          <w:sz w:val="28"/>
          <w:szCs w:val="28"/>
        </w:rPr>
      </w:pPr>
      <w:r w:rsidRPr="002406AC">
        <w:rPr>
          <w:sz w:val="28"/>
          <w:szCs w:val="28"/>
        </w:rPr>
        <w:t>[А]мпк = 00.1010011, [А]мок = 00.1010011, [-А]мок = 11.0101100,</w:t>
      </w:r>
    </w:p>
    <w:p w:rsidR="00C31FE3" w:rsidRPr="002406AC" w:rsidRDefault="007A050F" w:rsidP="002406AC">
      <w:pPr>
        <w:rPr>
          <w:sz w:val="28"/>
          <w:szCs w:val="28"/>
        </w:rPr>
      </w:pPr>
      <w:r w:rsidRPr="002406AC">
        <w:rPr>
          <w:sz w:val="28"/>
          <w:szCs w:val="28"/>
        </w:rPr>
        <w:t>[B]мпк = 11.0111001, [B]мок =11.1000110, [-B]мок = 00.0111001.</w:t>
      </w:r>
    </w:p>
    <w:p w:rsidR="00C31FE3" w:rsidRPr="002406AC" w:rsidRDefault="007A050F" w:rsidP="002406AC">
      <w:pPr>
        <w:rPr>
          <w:sz w:val="28"/>
          <w:szCs w:val="28"/>
        </w:rPr>
      </w:pPr>
      <w:r w:rsidRPr="002406AC">
        <w:rPr>
          <w:sz w:val="28"/>
          <w:szCs w:val="28"/>
        </w:rPr>
        <w:t>Выполним действия, указанные в приведенных выражениях:</w:t>
      </w:r>
    </w:p>
    <w:p w:rsidR="00C31FE3" w:rsidRPr="002406AC" w:rsidRDefault="007A050F" w:rsidP="002406AC">
      <w:pPr>
        <w:rPr>
          <w:sz w:val="28"/>
          <w:szCs w:val="28"/>
        </w:rPr>
      </w:pPr>
      <w:r w:rsidRPr="002406AC">
        <w:rPr>
          <w:sz w:val="28"/>
          <w:szCs w:val="28"/>
        </w:rPr>
        <w:t xml:space="preserve"> </w:t>
      </w:r>
    </w:p>
    <w:p w:rsidR="00C31FE3" w:rsidRPr="002406AC" w:rsidRDefault="007A050F" w:rsidP="002406AC">
      <w:pPr>
        <w:rPr>
          <w:sz w:val="28"/>
          <w:szCs w:val="28"/>
        </w:rPr>
      </w:pPr>
      <w:r w:rsidRPr="002406AC">
        <w:rPr>
          <w:noProof/>
          <w:sz w:val="28"/>
          <w:szCs w:val="28"/>
        </w:rPr>
        <w:lastRenderedPageBreak/>
        <w:drawing>
          <wp:inline distT="114300" distB="114300" distL="114300" distR="114300" wp14:anchorId="2DEC2794" wp14:editId="57B729D6">
            <wp:extent cx="5826167" cy="7554188"/>
            <wp:effectExtent l="0" t="0" r="0" b="0"/>
            <wp:docPr id="44" name="image173.jpg"/>
            <wp:cNvGraphicFramePr/>
            <a:graphic xmlns:a="http://schemas.openxmlformats.org/drawingml/2006/main">
              <a:graphicData uri="http://schemas.openxmlformats.org/drawingml/2006/picture">
                <pic:pic xmlns:pic="http://schemas.openxmlformats.org/drawingml/2006/picture">
                  <pic:nvPicPr>
                    <pic:cNvPr id="0" name="image173.jpg"/>
                    <pic:cNvPicPr preferRelativeResize="0"/>
                  </pic:nvPicPr>
                  <pic:blipFill>
                    <a:blip r:embed="rId21"/>
                    <a:srcRect/>
                    <a:stretch>
                      <a:fillRect/>
                    </a:stretch>
                  </pic:blipFill>
                  <pic:spPr>
                    <a:xfrm>
                      <a:off x="0" y="0"/>
                      <a:ext cx="5826167" cy="7554188"/>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При формировании С1 был получен положительный результат (без переполнения).</w:t>
      </w:r>
    </w:p>
    <w:p w:rsidR="00C31FE3" w:rsidRPr="002406AC" w:rsidRDefault="007A050F" w:rsidP="002406AC">
      <w:pPr>
        <w:rPr>
          <w:sz w:val="28"/>
          <w:szCs w:val="28"/>
        </w:rPr>
      </w:pPr>
      <w:r w:rsidRPr="002406AC">
        <w:rPr>
          <w:sz w:val="28"/>
          <w:szCs w:val="28"/>
        </w:rPr>
        <w:t>При формировании С4 был получен отрицательный результат (без переполнения).</w:t>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Факт переполнения при формировании С3 и С2 устанавливается по наличию в разрядах знакового поля различных значений.</w:t>
      </w:r>
    </w:p>
    <w:p w:rsidR="00C31FE3" w:rsidRPr="002406AC" w:rsidRDefault="00C31FE3" w:rsidP="002406AC">
      <w:pPr>
        <w:spacing w:line="240" w:lineRule="auto"/>
        <w:ind w:left="416" w:hanging="360"/>
        <w:jc w:val="cente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spacing w:line="240" w:lineRule="auto"/>
        <w:ind w:left="416" w:hanging="360"/>
        <w:jc w:val="center"/>
        <w:rPr>
          <w:sz w:val="28"/>
          <w:szCs w:val="28"/>
        </w:rPr>
      </w:pPr>
    </w:p>
    <w:p w:rsidR="00C31FE3" w:rsidRPr="002406AC" w:rsidRDefault="007A050F" w:rsidP="002406AC">
      <w:pPr>
        <w:spacing w:line="240" w:lineRule="auto"/>
        <w:ind w:left="416" w:hanging="360"/>
        <w:jc w:val="center"/>
        <w:rPr>
          <w:sz w:val="28"/>
          <w:szCs w:val="28"/>
        </w:rPr>
      </w:pPr>
      <w:bookmarkStart w:id="18" w:name="9o8xuce65wrq" w:colFirst="0" w:colLast="0"/>
      <w:bookmarkEnd w:id="18"/>
      <w:r w:rsidRPr="002406AC">
        <w:rPr>
          <w:b/>
          <w:color w:val="333333"/>
          <w:sz w:val="28"/>
          <w:szCs w:val="28"/>
          <w:highlight w:val="white"/>
        </w:rPr>
        <w:t>19. Логические операции с двоичными кодами: логическое суммирование, логическое умножение, логическое отрицание, суммирование по модулю два, логические сдвиги.</w:t>
      </w:r>
    </w:p>
    <w:p w:rsidR="00C31FE3" w:rsidRPr="002406AC" w:rsidRDefault="007A050F" w:rsidP="002406AC">
      <w:pPr>
        <w:spacing w:line="240" w:lineRule="auto"/>
        <w:ind w:left="220" w:firstLine="520"/>
        <w:jc w:val="both"/>
        <w:rPr>
          <w:sz w:val="28"/>
          <w:szCs w:val="28"/>
        </w:rPr>
      </w:pPr>
      <w:r w:rsidRPr="002406AC">
        <w:rPr>
          <w:color w:val="333333"/>
          <w:sz w:val="28"/>
          <w:szCs w:val="28"/>
        </w:rPr>
        <w:t>Над двоичными кодами могут выполняться различные логические операции, среди которых особое место занимают:</w:t>
      </w:r>
    </w:p>
    <w:p w:rsidR="00C31FE3" w:rsidRPr="002406AC" w:rsidRDefault="00C31FE3" w:rsidP="002406AC">
      <w:pPr>
        <w:spacing w:line="240" w:lineRule="auto"/>
        <w:ind w:left="-303" w:hanging="360"/>
        <w:rPr>
          <w:sz w:val="28"/>
          <w:szCs w:val="28"/>
        </w:rPr>
      </w:pPr>
    </w:p>
    <w:p w:rsidR="00C31FE3" w:rsidRPr="002406AC" w:rsidRDefault="007A050F" w:rsidP="002406AC">
      <w:pPr>
        <w:spacing w:line="240" w:lineRule="auto"/>
        <w:ind w:left="220" w:firstLine="520"/>
        <w:rPr>
          <w:sz w:val="28"/>
          <w:szCs w:val="28"/>
        </w:rPr>
      </w:pPr>
      <w:r w:rsidRPr="002406AC">
        <w:rPr>
          <w:color w:val="333333"/>
          <w:sz w:val="28"/>
          <w:szCs w:val="28"/>
        </w:rPr>
        <w:t xml:space="preserve"> 1)    </w:t>
      </w:r>
      <w:r w:rsidRPr="002406AC">
        <w:rPr>
          <w:i/>
          <w:color w:val="333333"/>
          <w:sz w:val="28"/>
          <w:szCs w:val="28"/>
        </w:rPr>
        <w:t>логическое суммирование</w:t>
      </w:r>
      <w:r w:rsidRPr="002406AC">
        <w:rPr>
          <w:rFonts w:ascii="Arial Unicode MS" w:eastAsia="Arial Unicode MS" w:hAnsi="Arial Unicode MS" w:cs="Arial Unicode MS"/>
          <w:color w:val="333333"/>
          <w:sz w:val="28"/>
          <w:szCs w:val="28"/>
        </w:rPr>
        <w:t xml:space="preserve"> (обозначения – ИЛИ, ОR, «∨»);</w:t>
      </w:r>
    </w:p>
    <w:p w:rsidR="00C31FE3" w:rsidRPr="002406AC" w:rsidRDefault="00C31FE3" w:rsidP="002406AC">
      <w:pPr>
        <w:spacing w:line="240" w:lineRule="auto"/>
        <w:ind w:left="-303" w:hanging="360"/>
        <w:rPr>
          <w:sz w:val="28"/>
          <w:szCs w:val="28"/>
        </w:rPr>
      </w:pPr>
    </w:p>
    <w:p w:rsidR="00C31FE3" w:rsidRPr="002406AC" w:rsidRDefault="007A050F" w:rsidP="002406AC">
      <w:pPr>
        <w:spacing w:line="240" w:lineRule="auto"/>
        <w:ind w:left="536"/>
        <w:rPr>
          <w:sz w:val="28"/>
          <w:szCs w:val="28"/>
        </w:rPr>
      </w:pPr>
      <w:r w:rsidRPr="002406AC">
        <w:rPr>
          <w:color w:val="333333"/>
          <w:sz w:val="28"/>
          <w:szCs w:val="28"/>
        </w:rPr>
        <w:t xml:space="preserve">    2) </w:t>
      </w:r>
      <w:r w:rsidRPr="002406AC">
        <w:rPr>
          <w:i/>
          <w:color w:val="333333"/>
          <w:sz w:val="28"/>
          <w:szCs w:val="28"/>
        </w:rPr>
        <w:t xml:space="preserve">логическое умножение </w:t>
      </w:r>
      <w:r w:rsidRPr="002406AC">
        <w:rPr>
          <w:rFonts w:ascii="Arial Unicode MS" w:eastAsia="Arial Unicode MS" w:hAnsi="Arial Unicode MS" w:cs="Arial Unicode MS"/>
          <w:color w:val="333333"/>
          <w:sz w:val="28"/>
          <w:szCs w:val="28"/>
        </w:rPr>
        <w:t>(обозначения – И, AND, «∧»);</w:t>
      </w:r>
    </w:p>
    <w:p w:rsidR="00C31FE3" w:rsidRPr="002406AC" w:rsidRDefault="007A050F" w:rsidP="002406AC">
      <w:pPr>
        <w:spacing w:line="240" w:lineRule="auto"/>
        <w:ind w:left="-303" w:hanging="360"/>
        <w:rPr>
          <w:sz w:val="28"/>
          <w:szCs w:val="28"/>
        </w:rPr>
      </w:pPr>
      <w:r w:rsidRPr="002406AC">
        <w:rPr>
          <w:color w:val="333333"/>
          <w:sz w:val="28"/>
          <w:szCs w:val="28"/>
        </w:rPr>
        <w:t xml:space="preserve">  </w:t>
      </w:r>
    </w:p>
    <w:p w:rsidR="00C31FE3" w:rsidRPr="002406AC" w:rsidRDefault="007A050F" w:rsidP="002406AC">
      <w:pPr>
        <w:spacing w:line="240" w:lineRule="auto"/>
        <w:ind w:left="-303" w:firstLine="1003"/>
        <w:rPr>
          <w:sz w:val="28"/>
          <w:szCs w:val="28"/>
        </w:rPr>
      </w:pPr>
      <w:r w:rsidRPr="002406AC">
        <w:rPr>
          <w:color w:val="333333"/>
          <w:sz w:val="28"/>
          <w:szCs w:val="28"/>
        </w:rPr>
        <w:t xml:space="preserve">  3)  </w:t>
      </w:r>
      <w:r w:rsidRPr="002406AC">
        <w:rPr>
          <w:i/>
          <w:color w:val="333333"/>
          <w:sz w:val="28"/>
          <w:szCs w:val="28"/>
        </w:rPr>
        <w:t xml:space="preserve">отрицание </w:t>
      </w:r>
      <w:r w:rsidRPr="002406AC">
        <w:rPr>
          <w:color w:val="333333"/>
          <w:sz w:val="28"/>
          <w:szCs w:val="28"/>
        </w:rPr>
        <w:t>(обозначения – НЕТ, NOT, «</w:t>
      </w:r>
      <w:r w:rsidRPr="002406AC">
        <w:rPr>
          <w:i/>
          <w:color w:val="333333"/>
          <w:sz w:val="28"/>
          <w:szCs w:val="28"/>
        </w:rPr>
        <w:t>x</w:t>
      </w:r>
      <w:r w:rsidRPr="002406AC">
        <w:rPr>
          <w:color w:val="333333"/>
          <w:sz w:val="28"/>
          <w:szCs w:val="28"/>
        </w:rPr>
        <w:t xml:space="preserve">», т.е. штрих над отрицаемым </w:t>
      </w:r>
      <w:r w:rsidRPr="002406AC">
        <w:rPr>
          <w:i/>
          <w:color w:val="333333"/>
          <w:sz w:val="28"/>
          <w:szCs w:val="28"/>
        </w:rPr>
        <w:t>x</w:t>
      </w:r>
      <w:r w:rsidRPr="002406AC">
        <w:rPr>
          <w:color w:val="333333"/>
          <w:sz w:val="28"/>
          <w:szCs w:val="28"/>
        </w:rPr>
        <w:t>);</w:t>
      </w:r>
    </w:p>
    <w:p w:rsidR="00C31FE3" w:rsidRPr="002406AC" w:rsidRDefault="00C31FE3" w:rsidP="002406AC">
      <w:pPr>
        <w:spacing w:line="240" w:lineRule="auto"/>
        <w:ind w:left="-303" w:hanging="360"/>
        <w:rPr>
          <w:sz w:val="28"/>
          <w:szCs w:val="28"/>
        </w:rPr>
      </w:pPr>
    </w:p>
    <w:p w:rsidR="00C31FE3" w:rsidRPr="002406AC" w:rsidRDefault="007A050F" w:rsidP="002406AC">
      <w:pPr>
        <w:spacing w:line="240" w:lineRule="auto"/>
        <w:ind w:left="220" w:firstLine="520"/>
        <w:rPr>
          <w:sz w:val="28"/>
          <w:szCs w:val="28"/>
        </w:rPr>
      </w:pPr>
      <w:r w:rsidRPr="002406AC">
        <w:rPr>
          <w:color w:val="333333"/>
          <w:sz w:val="28"/>
          <w:szCs w:val="28"/>
        </w:rPr>
        <w:t xml:space="preserve">   4)  </w:t>
      </w:r>
      <w:r w:rsidRPr="002406AC">
        <w:rPr>
          <w:i/>
          <w:color w:val="333333"/>
          <w:sz w:val="28"/>
          <w:szCs w:val="28"/>
        </w:rPr>
        <w:t>суммирование по модулю</w:t>
      </w:r>
      <w:r w:rsidRPr="002406AC">
        <w:rPr>
          <w:rFonts w:ascii="Arial Unicode MS" w:eastAsia="Arial Unicode MS" w:hAnsi="Arial Unicode MS" w:cs="Arial Unicode MS"/>
          <w:color w:val="333333"/>
          <w:sz w:val="28"/>
          <w:szCs w:val="28"/>
        </w:rPr>
        <w:t xml:space="preserve"> 2 (обозначается mod 2, « ⊕  »);</w:t>
      </w:r>
    </w:p>
    <w:p w:rsidR="00C31FE3" w:rsidRPr="002406AC" w:rsidRDefault="00C31FE3" w:rsidP="002406AC">
      <w:pPr>
        <w:spacing w:line="240" w:lineRule="auto"/>
        <w:ind w:left="-303" w:hanging="360"/>
        <w:rPr>
          <w:sz w:val="28"/>
          <w:szCs w:val="28"/>
        </w:rPr>
      </w:pPr>
    </w:p>
    <w:p w:rsidR="00C31FE3" w:rsidRPr="002406AC" w:rsidRDefault="007A050F" w:rsidP="002406AC">
      <w:pPr>
        <w:spacing w:line="240" w:lineRule="auto"/>
        <w:ind w:left="-303" w:firstLine="1003"/>
        <w:rPr>
          <w:sz w:val="28"/>
          <w:szCs w:val="28"/>
        </w:rPr>
      </w:pPr>
      <w:r w:rsidRPr="002406AC">
        <w:rPr>
          <w:color w:val="333333"/>
          <w:sz w:val="28"/>
          <w:szCs w:val="28"/>
        </w:rPr>
        <w:t xml:space="preserve">   5)  </w:t>
      </w:r>
      <w:r w:rsidRPr="002406AC">
        <w:rPr>
          <w:i/>
          <w:color w:val="333333"/>
          <w:sz w:val="28"/>
          <w:szCs w:val="28"/>
        </w:rPr>
        <w:t>операции сдвига</w:t>
      </w:r>
      <w:r w:rsidRPr="002406AC">
        <w:rPr>
          <w:color w:val="333333"/>
          <w:sz w:val="28"/>
          <w:szCs w:val="28"/>
        </w:rPr>
        <w:t>.</w:t>
      </w:r>
    </w:p>
    <w:p w:rsidR="00C31FE3" w:rsidRPr="002406AC" w:rsidRDefault="00C31FE3" w:rsidP="002406AC">
      <w:pPr>
        <w:spacing w:line="240" w:lineRule="auto"/>
        <w:ind w:left="-303" w:hanging="360"/>
        <w:rPr>
          <w:sz w:val="28"/>
          <w:szCs w:val="28"/>
        </w:rPr>
      </w:pPr>
    </w:p>
    <w:p w:rsidR="00C31FE3" w:rsidRPr="002406AC" w:rsidRDefault="007A050F" w:rsidP="002406AC">
      <w:pPr>
        <w:spacing w:line="240" w:lineRule="auto"/>
        <w:ind w:left="220" w:firstLine="520"/>
        <w:jc w:val="both"/>
        <w:rPr>
          <w:sz w:val="28"/>
          <w:szCs w:val="28"/>
        </w:rPr>
      </w:pPr>
      <w:r w:rsidRPr="002406AC">
        <w:rPr>
          <w:b/>
          <w:color w:val="333333"/>
          <w:sz w:val="28"/>
          <w:szCs w:val="28"/>
        </w:rPr>
        <w:t>4.1. Логические операции</w:t>
      </w:r>
    </w:p>
    <w:p w:rsidR="00C31FE3" w:rsidRPr="002406AC" w:rsidRDefault="00C31FE3" w:rsidP="002406AC">
      <w:pPr>
        <w:spacing w:line="240" w:lineRule="auto"/>
        <w:ind w:left="-303" w:hanging="360"/>
        <w:rPr>
          <w:sz w:val="28"/>
          <w:szCs w:val="28"/>
        </w:rPr>
      </w:pPr>
    </w:p>
    <w:p w:rsidR="00C31FE3" w:rsidRPr="002406AC" w:rsidRDefault="007A050F" w:rsidP="002406AC">
      <w:pPr>
        <w:spacing w:line="240" w:lineRule="auto"/>
        <w:ind w:left="-303" w:firstLine="1003"/>
        <w:jc w:val="both"/>
        <w:rPr>
          <w:sz w:val="28"/>
          <w:szCs w:val="28"/>
        </w:rPr>
      </w:pPr>
      <w:r w:rsidRPr="002406AC">
        <w:rPr>
          <w:color w:val="333333"/>
          <w:sz w:val="28"/>
          <w:szCs w:val="28"/>
        </w:rPr>
        <w:t xml:space="preserve">Операция </w:t>
      </w:r>
      <w:r w:rsidRPr="002406AC">
        <w:rPr>
          <w:i/>
          <w:color w:val="333333"/>
          <w:sz w:val="28"/>
          <w:szCs w:val="28"/>
        </w:rPr>
        <w:t>логического суммирования</w:t>
      </w:r>
      <w:r w:rsidRPr="002406AC">
        <w:rPr>
          <w:color w:val="333333"/>
          <w:sz w:val="28"/>
          <w:szCs w:val="28"/>
        </w:rPr>
        <w:t xml:space="preserve"> выполняется над двумя кодами и генерирует код той же разрядности, что и операнды, у которого в некотором </w:t>
      </w:r>
      <w:r w:rsidRPr="002406AC">
        <w:rPr>
          <w:i/>
          <w:color w:val="333333"/>
          <w:sz w:val="28"/>
          <w:szCs w:val="28"/>
        </w:rPr>
        <w:t>i</w:t>
      </w:r>
      <w:r w:rsidRPr="002406AC">
        <w:rPr>
          <w:color w:val="333333"/>
          <w:sz w:val="28"/>
          <w:szCs w:val="28"/>
        </w:rPr>
        <w:t xml:space="preserve">-м разряде находится единица, если хотя бы в одном операнде в </w:t>
      </w:r>
      <w:r w:rsidRPr="002406AC">
        <w:rPr>
          <w:i/>
          <w:color w:val="333333"/>
          <w:sz w:val="28"/>
          <w:szCs w:val="28"/>
        </w:rPr>
        <w:t>i</w:t>
      </w:r>
      <w:r w:rsidRPr="002406AC">
        <w:rPr>
          <w:color w:val="333333"/>
          <w:sz w:val="28"/>
          <w:szCs w:val="28"/>
        </w:rPr>
        <w:t>-м разряде имеет место единица.</w:t>
      </w:r>
    </w:p>
    <w:p w:rsidR="00C31FE3" w:rsidRPr="002406AC" w:rsidRDefault="00C31FE3" w:rsidP="002406AC">
      <w:pPr>
        <w:spacing w:line="240" w:lineRule="auto"/>
        <w:ind w:left="-303" w:hanging="360"/>
        <w:rPr>
          <w:sz w:val="28"/>
          <w:szCs w:val="28"/>
        </w:rPr>
      </w:pPr>
    </w:p>
    <w:p w:rsidR="00C31FE3" w:rsidRPr="002406AC" w:rsidRDefault="007A050F" w:rsidP="002406AC">
      <w:pPr>
        <w:spacing w:line="240" w:lineRule="auto"/>
        <w:ind w:left="220" w:firstLine="520"/>
        <w:jc w:val="both"/>
        <w:rPr>
          <w:sz w:val="28"/>
          <w:szCs w:val="28"/>
        </w:rPr>
      </w:pPr>
      <w:r w:rsidRPr="002406AC">
        <w:rPr>
          <w:i/>
          <w:color w:val="333333"/>
          <w:sz w:val="28"/>
          <w:szCs w:val="28"/>
          <w:u w:val="single"/>
        </w:rPr>
        <w:t>Пример:</w:t>
      </w:r>
    </w:p>
    <w:p w:rsidR="00C31FE3" w:rsidRPr="002406AC" w:rsidRDefault="00C31FE3" w:rsidP="002406AC">
      <w:pPr>
        <w:spacing w:line="240" w:lineRule="auto"/>
        <w:ind w:left="-303" w:hanging="360"/>
        <w:rPr>
          <w:sz w:val="28"/>
          <w:szCs w:val="28"/>
        </w:rPr>
      </w:pPr>
    </w:p>
    <w:p w:rsidR="00C31FE3" w:rsidRPr="002406AC" w:rsidRDefault="007A050F" w:rsidP="002406AC">
      <w:pPr>
        <w:spacing w:line="240" w:lineRule="auto"/>
        <w:ind w:left="220" w:firstLine="520"/>
        <w:jc w:val="both"/>
        <w:rPr>
          <w:sz w:val="28"/>
          <w:szCs w:val="28"/>
        </w:rPr>
      </w:pPr>
      <w:r w:rsidRPr="002406AC">
        <w:rPr>
          <w:rFonts w:ascii="Arial Unicode MS" w:eastAsia="Arial Unicode MS" w:hAnsi="Arial Unicode MS" w:cs="Arial Unicode MS"/>
          <w:color w:val="333333"/>
          <w:sz w:val="28"/>
          <w:szCs w:val="28"/>
        </w:rPr>
        <w:t>10001101 ∨ 11110000 = 11111101.</w:t>
      </w:r>
    </w:p>
    <w:p w:rsidR="00C31FE3" w:rsidRPr="002406AC" w:rsidRDefault="00C31FE3" w:rsidP="002406AC">
      <w:pPr>
        <w:spacing w:line="240" w:lineRule="auto"/>
        <w:ind w:left="-303" w:hanging="360"/>
        <w:rPr>
          <w:sz w:val="28"/>
          <w:szCs w:val="28"/>
        </w:rPr>
      </w:pPr>
    </w:p>
    <w:p w:rsidR="00C31FE3" w:rsidRPr="002406AC" w:rsidRDefault="007A050F" w:rsidP="002406AC">
      <w:pPr>
        <w:spacing w:line="240" w:lineRule="auto"/>
        <w:ind w:left="-303" w:firstLine="1003"/>
        <w:jc w:val="both"/>
        <w:rPr>
          <w:sz w:val="28"/>
          <w:szCs w:val="28"/>
        </w:rPr>
      </w:pPr>
      <w:r w:rsidRPr="002406AC">
        <w:rPr>
          <w:color w:val="333333"/>
          <w:sz w:val="28"/>
          <w:szCs w:val="28"/>
        </w:rPr>
        <w:t xml:space="preserve">Операция </w:t>
      </w:r>
      <w:r w:rsidRPr="002406AC">
        <w:rPr>
          <w:i/>
          <w:color w:val="333333"/>
          <w:sz w:val="28"/>
          <w:szCs w:val="28"/>
        </w:rPr>
        <w:t>логического умножения</w:t>
      </w:r>
      <w:r w:rsidRPr="002406AC">
        <w:rPr>
          <w:color w:val="333333"/>
          <w:sz w:val="28"/>
          <w:szCs w:val="28"/>
        </w:rPr>
        <w:t xml:space="preserve"> выполняется над двумя кодами и генерирует код той же разрядности, что и операнды, у которого в некотором </w:t>
      </w:r>
      <w:r w:rsidRPr="002406AC">
        <w:rPr>
          <w:i/>
          <w:color w:val="333333"/>
          <w:sz w:val="28"/>
          <w:szCs w:val="28"/>
        </w:rPr>
        <w:t>i</w:t>
      </w:r>
      <w:r w:rsidRPr="002406AC">
        <w:rPr>
          <w:color w:val="333333"/>
          <w:sz w:val="28"/>
          <w:szCs w:val="28"/>
        </w:rPr>
        <w:t xml:space="preserve">-м разряде находится единица, если оба операнда в этом </w:t>
      </w:r>
      <w:r w:rsidRPr="002406AC">
        <w:rPr>
          <w:i/>
          <w:color w:val="333333"/>
          <w:sz w:val="28"/>
          <w:szCs w:val="28"/>
        </w:rPr>
        <w:t>i</w:t>
      </w:r>
      <w:r w:rsidRPr="002406AC">
        <w:rPr>
          <w:color w:val="333333"/>
          <w:sz w:val="28"/>
          <w:szCs w:val="28"/>
        </w:rPr>
        <w:t>-м разряде имеются единицу, и ноль во всех других случаях.</w:t>
      </w:r>
    </w:p>
    <w:p w:rsidR="00C31FE3" w:rsidRPr="002406AC" w:rsidRDefault="00C31FE3" w:rsidP="002406AC">
      <w:pPr>
        <w:spacing w:line="240" w:lineRule="auto"/>
        <w:ind w:left="-303" w:hanging="360"/>
        <w:rPr>
          <w:sz w:val="28"/>
          <w:szCs w:val="28"/>
        </w:rPr>
      </w:pPr>
    </w:p>
    <w:p w:rsidR="00C31FE3" w:rsidRPr="002406AC" w:rsidRDefault="00C31FE3" w:rsidP="002406AC">
      <w:pPr>
        <w:spacing w:line="240" w:lineRule="auto"/>
        <w:ind w:left="-303" w:hanging="360"/>
        <w:rPr>
          <w:sz w:val="28"/>
          <w:szCs w:val="28"/>
        </w:rPr>
      </w:pPr>
    </w:p>
    <w:p w:rsidR="00C31FE3" w:rsidRPr="002406AC" w:rsidRDefault="007A050F" w:rsidP="002406AC">
      <w:pPr>
        <w:spacing w:line="240" w:lineRule="auto"/>
        <w:ind w:left="220" w:firstLine="520"/>
        <w:jc w:val="both"/>
        <w:rPr>
          <w:sz w:val="28"/>
          <w:szCs w:val="28"/>
        </w:rPr>
      </w:pPr>
      <w:r w:rsidRPr="002406AC">
        <w:rPr>
          <w:i/>
          <w:color w:val="333333"/>
          <w:sz w:val="28"/>
          <w:szCs w:val="28"/>
          <w:u w:val="single"/>
        </w:rPr>
        <w:t>Пример</w:t>
      </w:r>
      <w:r w:rsidRPr="002406AC">
        <w:rPr>
          <w:color w:val="333333"/>
          <w:sz w:val="28"/>
          <w:szCs w:val="28"/>
        </w:rPr>
        <w:t>:</w:t>
      </w:r>
    </w:p>
    <w:p w:rsidR="00C31FE3" w:rsidRPr="002406AC" w:rsidRDefault="00C31FE3" w:rsidP="002406AC">
      <w:pPr>
        <w:spacing w:line="240" w:lineRule="auto"/>
        <w:ind w:left="-303" w:hanging="360"/>
        <w:rPr>
          <w:sz w:val="28"/>
          <w:szCs w:val="28"/>
        </w:rPr>
      </w:pPr>
    </w:p>
    <w:p w:rsidR="00C31FE3" w:rsidRPr="002406AC" w:rsidRDefault="00C31FE3" w:rsidP="002406AC">
      <w:pPr>
        <w:spacing w:line="240" w:lineRule="auto"/>
        <w:ind w:left="-303" w:hanging="360"/>
        <w:rPr>
          <w:sz w:val="28"/>
          <w:szCs w:val="28"/>
        </w:rPr>
      </w:pPr>
    </w:p>
    <w:p w:rsidR="00C31FE3" w:rsidRPr="002406AC" w:rsidRDefault="007A050F" w:rsidP="002406AC">
      <w:pPr>
        <w:spacing w:line="240" w:lineRule="auto"/>
        <w:ind w:left="220" w:firstLine="520"/>
        <w:jc w:val="both"/>
        <w:rPr>
          <w:sz w:val="28"/>
          <w:szCs w:val="28"/>
        </w:rPr>
      </w:pPr>
      <w:r w:rsidRPr="002406AC">
        <w:rPr>
          <w:rFonts w:ascii="Arial Unicode MS" w:eastAsia="Arial Unicode MS" w:hAnsi="Arial Unicode MS" w:cs="Arial Unicode MS"/>
          <w:color w:val="333333"/>
          <w:sz w:val="28"/>
          <w:szCs w:val="28"/>
        </w:rPr>
        <w:t>10001101 ∧ 11110000 = 10000000</w:t>
      </w:r>
    </w:p>
    <w:p w:rsidR="00C31FE3" w:rsidRPr="002406AC" w:rsidRDefault="00C31FE3" w:rsidP="002406AC">
      <w:pPr>
        <w:spacing w:line="240" w:lineRule="auto"/>
        <w:ind w:left="-303" w:hanging="360"/>
        <w:rPr>
          <w:sz w:val="28"/>
          <w:szCs w:val="28"/>
        </w:rPr>
      </w:pPr>
    </w:p>
    <w:p w:rsidR="00C31FE3" w:rsidRPr="002406AC" w:rsidRDefault="00C31FE3" w:rsidP="002406AC">
      <w:pPr>
        <w:spacing w:line="240" w:lineRule="auto"/>
        <w:ind w:left="-303" w:hanging="360"/>
        <w:rPr>
          <w:sz w:val="28"/>
          <w:szCs w:val="28"/>
        </w:rPr>
      </w:pPr>
    </w:p>
    <w:p w:rsidR="00C31FE3" w:rsidRPr="002406AC" w:rsidRDefault="007A050F" w:rsidP="002406AC">
      <w:pPr>
        <w:spacing w:line="240" w:lineRule="auto"/>
        <w:ind w:left="-303" w:firstLine="1043"/>
        <w:jc w:val="both"/>
        <w:rPr>
          <w:sz w:val="28"/>
          <w:szCs w:val="28"/>
        </w:rPr>
      </w:pPr>
      <w:r w:rsidRPr="002406AC">
        <w:rPr>
          <w:color w:val="333333"/>
          <w:sz w:val="28"/>
          <w:szCs w:val="28"/>
        </w:rPr>
        <w:t xml:space="preserve">Операция </w:t>
      </w:r>
      <w:r w:rsidRPr="002406AC">
        <w:rPr>
          <w:i/>
          <w:color w:val="333333"/>
          <w:sz w:val="28"/>
          <w:szCs w:val="28"/>
        </w:rPr>
        <w:t>суммирования по модулю 2</w:t>
      </w:r>
      <w:r w:rsidRPr="002406AC">
        <w:rPr>
          <w:color w:val="333333"/>
          <w:sz w:val="28"/>
          <w:szCs w:val="28"/>
        </w:rPr>
        <w:t xml:space="preserve"> выполняется над двумя кодами и генерирует код той же разрядности, что и операнды, у которого в некотором </w:t>
      </w:r>
      <w:r w:rsidRPr="002406AC">
        <w:rPr>
          <w:i/>
          <w:color w:val="333333"/>
          <w:sz w:val="28"/>
          <w:szCs w:val="28"/>
        </w:rPr>
        <w:t>i</w:t>
      </w:r>
      <w:r w:rsidRPr="002406AC">
        <w:rPr>
          <w:color w:val="333333"/>
          <w:sz w:val="28"/>
          <w:szCs w:val="28"/>
        </w:rPr>
        <w:t xml:space="preserve">-м разряде находится единица, если два заданных операнда в </w:t>
      </w:r>
      <w:r w:rsidRPr="002406AC">
        <w:rPr>
          <w:i/>
          <w:color w:val="333333"/>
          <w:sz w:val="28"/>
          <w:szCs w:val="28"/>
        </w:rPr>
        <w:t>i</w:t>
      </w:r>
      <w:r w:rsidRPr="002406AC">
        <w:rPr>
          <w:color w:val="333333"/>
          <w:sz w:val="28"/>
          <w:szCs w:val="28"/>
        </w:rPr>
        <w:t xml:space="preserve">-м разряде </w:t>
      </w:r>
      <w:r w:rsidRPr="002406AC">
        <w:rPr>
          <w:color w:val="333333"/>
          <w:sz w:val="28"/>
          <w:szCs w:val="28"/>
        </w:rPr>
        <w:lastRenderedPageBreak/>
        <w:t>имеют противоположные значения. Иногда эта операция называется «исключающее ИЛИ».</w:t>
      </w:r>
    </w:p>
    <w:p w:rsidR="00C31FE3" w:rsidRPr="002406AC" w:rsidRDefault="00C31FE3" w:rsidP="002406AC">
      <w:pPr>
        <w:spacing w:line="240" w:lineRule="auto"/>
        <w:ind w:left="-303" w:hanging="360"/>
        <w:rPr>
          <w:sz w:val="28"/>
          <w:szCs w:val="28"/>
        </w:rPr>
      </w:pPr>
    </w:p>
    <w:p w:rsidR="00C31FE3" w:rsidRPr="002406AC" w:rsidRDefault="00C31FE3" w:rsidP="002406AC">
      <w:pPr>
        <w:spacing w:line="240" w:lineRule="auto"/>
        <w:ind w:left="-303" w:hanging="360"/>
        <w:rPr>
          <w:sz w:val="28"/>
          <w:szCs w:val="28"/>
        </w:rPr>
      </w:pPr>
    </w:p>
    <w:p w:rsidR="00C31FE3" w:rsidRPr="002406AC" w:rsidRDefault="007A050F" w:rsidP="002406AC">
      <w:pPr>
        <w:spacing w:line="240" w:lineRule="auto"/>
        <w:ind w:left="220" w:firstLine="520"/>
        <w:jc w:val="both"/>
        <w:rPr>
          <w:sz w:val="28"/>
          <w:szCs w:val="28"/>
        </w:rPr>
      </w:pPr>
      <w:r w:rsidRPr="002406AC">
        <w:rPr>
          <w:i/>
          <w:color w:val="333333"/>
          <w:sz w:val="28"/>
          <w:szCs w:val="28"/>
          <w:u w:val="single"/>
        </w:rPr>
        <w:t>Пример:</w:t>
      </w:r>
    </w:p>
    <w:p w:rsidR="00C31FE3" w:rsidRPr="002406AC" w:rsidRDefault="007A050F" w:rsidP="002406AC">
      <w:pPr>
        <w:spacing w:line="240" w:lineRule="auto"/>
        <w:ind w:left="-303" w:firstLine="1043"/>
        <w:jc w:val="both"/>
        <w:rPr>
          <w:sz w:val="28"/>
          <w:szCs w:val="28"/>
        </w:rPr>
      </w:pPr>
      <w:r w:rsidRPr="002406AC">
        <w:rPr>
          <w:rFonts w:ascii="Arial Unicode MS" w:eastAsia="Arial Unicode MS" w:hAnsi="Arial Unicode MS" w:cs="Arial Unicode MS"/>
          <w:color w:val="333333"/>
          <w:sz w:val="28"/>
          <w:szCs w:val="28"/>
        </w:rPr>
        <w:t>10001101  ⊕ 11110000 = 01111101.</w:t>
      </w:r>
    </w:p>
    <w:p w:rsidR="00C31FE3" w:rsidRPr="002406AC" w:rsidRDefault="007A050F" w:rsidP="002406AC">
      <w:pPr>
        <w:spacing w:line="240" w:lineRule="auto"/>
        <w:ind w:left="-303" w:firstLine="823"/>
        <w:jc w:val="both"/>
        <w:rPr>
          <w:sz w:val="28"/>
          <w:szCs w:val="28"/>
        </w:rPr>
      </w:pPr>
      <w:r w:rsidRPr="002406AC">
        <w:rPr>
          <w:color w:val="333333"/>
          <w:sz w:val="28"/>
          <w:szCs w:val="28"/>
        </w:rPr>
        <w:t xml:space="preserve">Операция логического отрицания выполняется над одним кодом и генерирует результирующий код той же разрядности, что и операнд, в некотором </w:t>
      </w:r>
      <w:r w:rsidRPr="002406AC">
        <w:rPr>
          <w:i/>
          <w:color w:val="333333"/>
          <w:sz w:val="28"/>
          <w:szCs w:val="28"/>
        </w:rPr>
        <w:t>i</w:t>
      </w:r>
      <w:r w:rsidRPr="002406AC">
        <w:rPr>
          <w:color w:val="333333"/>
          <w:sz w:val="28"/>
          <w:szCs w:val="28"/>
        </w:rPr>
        <w:t xml:space="preserve">-м разряде которого находится значение, противоположное значению в </w:t>
      </w:r>
      <w:r w:rsidRPr="002406AC">
        <w:rPr>
          <w:i/>
          <w:color w:val="333333"/>
          <w:sz w:val="28"/>
          <w:szCs w:val="28"/>
        </w:rPr>
        <w:t>i</w:t>
      </w:r>
      <w:r w:rsidRPr="002406AC">
        <w:rPr>
          <w:color w:val="333333"/>
          <w:sz w:val="28"/>
          <w:szCs w:val="28"/>
        </w:rPr>
        <w:t>-м разряде отрицаемого кода.</w:t>
      </w:r>
    </w:p>
    <w:p w:rsidR="00C31FE3" w:rsidRPr="002406AC" w:rsidRDefault="00C31FE3" w:rsidP="002406AC">
      <w:pPr>
        <w:spacing w:line="240" w:lineRule="auto"/>
        <w:ind w:left="-303" w:hanging="360"/>
        <w:rPr>
          <w:sz w:val="28"/>
          <w:szCs w:val="28"/>
        </w:rPr>
      </w:pPr>
    </w:p>
    <w:p w:rsidR="00C31FE3" w:rsidRPr="002406AC" w:rsidRDefault="007A050F" w:rsidP="002406AC">
      <w:pPr>
        <w:spacing w:line="240" w:lineRule="auto"/>
        <w:ind w:left="-303" w:firstLine="823"/>
        <w:jc w:val="both"/>
        <w:rPr>
          <w:sz w:val="28"/>
          <w:szCs w:val="28"/>
        </w:rPr>
      </w:pPr>
      <w:r w:rsidRPr="002406AC">
        <w:rPr>
          <w:color w:val="333333"/>
          <w:sz w:val="28"/>
          <w:szCs w:val="28"/>
        </w:rPr>
        <w:t xml:space="preserve">Операции </w:t>
      </w:r>
      <w:r w:rsidRPr="002406AC">
        <w:rPr>
          <w:i/>
          <w:color w:val="333333"/>
          <w:sz w:val="28"/>
          <w:szCs w:val="28"/>
        </w:rPr>
        <w:t>сдвига</w:t>
      </w:r>
      <w:r w:rsidRPr="002406AC">
        <w:rPr>
          <w:color w:val="333333"/>
          <w:sz w:val="28"/>
          <w:szCs w:val="28"/>
        </w:rPr>
        <w:t xml:space="preserve"> в свою очередь, подразделяются на:</w:t>
      </w:r>
    </w:p>
    <w:p w:rsidR="00C31FE3" w:rsidRPr="002406AC" w:rsidRDefault="00C31FE3" w:rsidP="002406AC">
      <w:pPr>
        <w:spacing w:line="240" w:lineRule="auto"/>
        <w:ind w:left="-303" w:hanging="360"/>
        <w:rPr>
          <w:sz w:val="28"/>
          <w:szCs w:val="28"/>
        </w:rPr>
      </w:pPr>
    </w:p>
    <w:p w:rsidR="00C31FE3" w:rsidRPr="002406AC" w:rsidRDefault="007A050F" w:rsidP="002406AC">
      <w:pPr>
        <w:spacing w:line="240" w:lineRule="auto"/>
        <w:ind w:left="-303" w:firstLine="823"/>
        <w:jc w:val="both"/>
        <w:rPr>
          <w:sz w:val="28"/>
          <w:szCs w:val="28"/>
        </w:rPr>
      </w:pPr>
      <w:r w:rsidRPr="002406AC">
        <w:rPr>
          <w:color w:val="333333"/>
          <w:sz w:val="28"/>
          <w:szCs w:val="28"/>
        </w:rPr>
        <w:t>1)  логические сдвиги, которые имеют разновидности – сдвиг вправо, сдвиг влево, циклический сдвиг вправо, циклический сдвиг влево;</w:t>
      </w:r>
    </w:p>
    <w:p w:rsidR="00C31FE3" w:rsidRPr="002406AC" w:rsidRDefault="007A050F" w:rsidP="002406AC">
      <w:pPr>
        <w:spacing w:after="160" w:line="240" w:lineRule="auto"/>
        <w:ind w:left="-303" w:hanging="360"/>
        <w:jc w:val="both"/>
        <w:rPr>
          <w:sz w:val="28"/>
          <w:szCs w:val="28"/>
        </w:rPr>
      </w:pPr>
      <w:r w:rsidRPr="002406AC">
        <w:rPr>
          <w:color w:val="333333"/>
          <w:sz w:val="28"/>
          <w:szCs w:val="28"/>
        </w:rPr>
        <w:t xml:space="preserve"> 2) арифметические сдвиги вправо и влево, выполнение которых зависит от знака и кода сдвигаемого числа.</w:t>
      </w:r>
    </w:p>
    <w:p w:rsidR="00C31FE3" w:rsidRPr="002406AC" w:rsidRDefault="007A050F" w:rsidP="002406AC">
      <w:pPr>
        <w:spacing w:line="240" w:lineRule="auto"/>
        <w:ind w:left="-303" w:hanging="360"/>
        <w:rPr>
          <w:sz w:val="28"/>
          <w:szCs w:val="28"/>
        </w:rPr>
      </w:pPr>
      <w:r w:rsidRPr="002406AC">
        <w:rPr>
          <w:sz w:val="28"/>
          <w:szCs w:val="28"/>
        </w:rPr>
        <w:t xml:space="preserve"> </w:t>
      </w:r>
    </w:p>
    <w:p w:rsidR="00C31FE3" w:rsidRPr="002406AC" w:rsidRDefault="00C31FE3" w:rsidP="002406AC">
      <w:pPr>
        <w:spacing w:line="240" w:lineRule="auto"/>
        <w:ind w:left="-303" w:hanging="360"/>
        <w:rPr>
          <w:sz w:val="28"/>
          <w:szCs w:val="28"/>
        </w:rPr>
      </w:pPr>
    </w:p>
    <w:p w:rsidR="00C31FE3" w:rsidRPr="002406AC" w:rsidRDefault="00C31FE3" w:rsidP="002406AC">
      <w:pPr>
        <w:ind w:left="-303" w:hanging="360"/>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303" w:hanging="360"/>
        <w:rPr>
          <w:sz w:val="28"/>
          <w:szCs w:val="28"/>
        </w:rPr>
      </w:pPr>
    </w:p>
    <w:p w:rsidR="00C31FE3" w:rsidRPr="002406AC" w:rsidRDefault="007A050F" w:rsidP="002406AC">
      <w:pPr>
        <w:ind w:left="416" w:hanging="360"/>
        <w:jc w:val="center"/>
        <w:rPr>
          <w:sz w:val="28"/>
          <w:szCs w:val="28"/>
        </w:rPr>
      </w:pPr>
      <w:bookmarkStart w:id="19" w:name="kix.rmzspp1lmyjr" w:colFirst="0" w:colLast="0"/>
      <w:bookmarkEnd w:id="19"/>
      <w:r w:rsidRPr="002406AC">
        <w:rPr>
          <w:b/>
          <w:sz w:val="28"/>
          <w:szCs w:val="28"/>
        </w:rPr>
        <w:t>20. Арифметические сдвиги положительных двоичных чисел, представленных в прямом коде.</w:t>
      </w:r>
    </w:p>
    <w:p w:rsidR="00C31FE3" w:rsidRPr="002406AC" w:rsidRDefault="007A050F" w:rsidP="002406AC">
      <w:pPr>
        <w:ind w:left="-303" w:hanging="360"/>
        <w:jc w:val="both"/>
        <w:rPr>
          <w:sz w:val="28"/>
          <w:szCs w:val="28"/>
        </w:rPr>
      </w:pPr>
      <w:r w:rsidRPr="002406AC">
        <w:rPr>
          <w:b/>
          <w:sz w:val="28"/>
          <w:szCs w:val="28"/>
        </w:rPr>
        <w:t xml:space="preserve">          </w:t>
      </w:r>
      <w:r w:rsidRPr="002406AC">
        <w:rPr>
          <w:sz w:val="28"/>
          <w:szCs w:val="28"/>
        </w:rPr>
        <w:t xml:space="preserve">Для представления чисел со знаком используются специальные коды: </w:t>
      </w:r>
    </w:p>
    <w:p w:rsidR="00C31FE3" w:rsidRPr="002406AC" w:rsidRDefault="007A050F" w:rsidP="002406AC">
      <w:pPr>
        <w:ind w:left="416" w:hanging="360"/>
        <w:jc w:val="both"/>
        <w:rPr>
          <w:sz w:val="28"/>
          <w:szCs w:val="28"/>
        </w:rPr>
      </w:pPr>
      <w:r w:rsidRPr="002406AC">
        <w:rPr>
          <w:sz w:val="28"/>
          <w:szCs w:val="28"/>
        </w:rPr>
        <w:t xml:space="preserve">– прямой код; </w:t>
      </w:r>
    </w:p>
    <w:p w:rsidR="00C31FE3" w:rsidRPr="002406AC" w:rsidRDefault="007A050F" w:rsidP="002406AC">
      <w:pPr>
        <w:ind w:left="416" w:hanging="360"/>
        <w:jc w:val="both"/>
        <w:rPr>
          <w:sz w:val="28"/>
          <w:szCs w:val="28"/>
        </w:rPr>
      </w:pPr>
      <w:r w:rsidRPr="002406AC">
        <w:rPr>
          <w:sz w:val="28"/>
          <w:szCs w:val="28"/>
        </w:rPr>
        <w:t xml:space="preserve">– дополнительный код; </w:t>
      </w:r>
    </w:p>
    <w:p w:rsidR="00C31FE3" w:rsidRPr="002406AC" w:rsidRDefault="007A050F" w:rsidP="002406AC">
      <w:pPr>
        <w:ind w:left="416" w:hanging="360"/>
        <w:jc w:val="both"/>
        <w:rPr>
          <w:sz w:val="28"/>
          <w:szCs w:val="28"/>
        </w:rPr>
      </w:pPr>
      <w:r w:rsidRPr="002406AC">
        <w:rPr>
          <w:sz w:val="28"/>
          <w:szCs w:val="28"/>
        </w:rPr>
        <w:t xml:space="preserve">– обратный код. </w:t>
      </w:r>
    </w:p>
    <w:p w:rsidR="00C31FE3" w:rsidRPr="002406AC" w:rsidRDefault="00C31FE3" w:rsidP="002406AC">
      <w:pPr>
        <w:ind w:left="416" w:hanging="360"/>
        <w:jc w:val="both"/>
        <w:rPr>
          <w:sz w:val="28"/>
          <w:szCs w:val="28"/>
        </w:rPr>
      </w:pPr>
    </w:p>
    <w:p w:rsidR="00C31FE3" w:rsidRPr="002406AC" w:rsidRDefault="007A050F" w:rsidP="002406AC">
      <w:pPr>
        <w:ind w:left="416" w:hanging="360"/>
        <w:jc w:val="both"/>
        <w:rPr>
          <w:sz w:val="28"/>
          <w:szCs w:val="28"/>
        </w:rPr>
      </w:pPr>
      <w:r w:rsidRPr="002406AC">
        <w:rPr>
          <w:sz w:val="28"/>
          <w:szCs w:val="28"/>
        </w:rPr>
        <w:t xml:space="preserve">Во всех трех случаях используется следующий формат представления числа, содержащий два поля – поле знака и поле модуля </w:t>
      </w:r>
    </w:p>
    <w:p w:rsidR="00C31FE3" w:rsidRPr="002406AC" w:rsidRDefault="00C31FE3" w:rsidP="002406AC">
      <w:pPr>
        <w:ind w:left="-303" w:hanging="360"/>
        <w:jc w:val="center"/>
        <w:rPr>
          <w:sz w:val="28"/>
          <w:szCs w:val="28"/>
        </w:rPr>
      </w:pPr>
    </w:p>
    <w:tbl>
      <w:tblPr>
        <w:tblStyle w:val="a3"/>
        <w:tblW w:w="4050" w:type="dxa"/>
        <w:tblInd w:w="33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2475"/>
      </w:tblGrid>
      <w:tr w:rsidR="00C31FE3" w:rsidRPr="002406AC">
        <w:tc>
          <w:tcPr>
            <w:tcW w:w="1575" w:type="dxa"/>
            <w:tcMar>
              <w:top w:w="100" w:type="dxa"/>
              <w:left w:w="100" w:type="dxa"/>
              <w:bottom w:w="100" w:type="dxa"/>
              <w:right w:w="100" w:type="dxa"/>
            </w:tcMar>
          </w:tcPr>
          <w:p w:rsidR="00C31FE3" w:rsidRPr="002406AC" w:rsidRDefault="007A050F" w:rsidP="002406AC">
            <w:pPr>
              <w:widowControl w:val="0"/>
              <w:spacing w:line="240" w:lineRule="auto"/>
              <w:rPr>
                <w:sz w:val="28"/>
                <w:szCs w:val="28"/>
              </w:rPr>
            </w:pPr>
            <w:r w:rsidRPr="002406AC">
              <w:rPr>
                <w:sz w:val="28"/>
                <w:szCs w:val="28"/>
              </w:rPr>
              <w:t>Поле знака</w:t>
            </w:r>
          </w:p>
        </w:tc>
        <w:tc>
          <w:tcPr>
            <w:tcW w:w="2475" w:type="dxa"/>
            <w:tcMar>
              <w:top w:w="100" w:type="dxa"/>
              <w:left w:w="100" w:type="dxa"/>
              <w:bottom w:w="100" w:type="dxa"/>
              <w:right w:w="100" w:type="dxa"/>
            </w:tcMar>
          </w:tcPr>
          <w:p w:rsidR="00C31FE3" w:rsidRPr="002406AC" w:rsidRDefault="007A050F" w:rsidP="002406AC">
            <w:pPr>
              <w:widowControl w:val="0"/>
              <w:spacing w:line="240" w:lineRule="auto"/>
              <w:rPr>
                <w:sz w:val="28"/>
                <w:szCs w:val="28"/>
              </w:rPr>
            </w:pPr>
            <w:r w:rsidRPr="002406AC">
              <w:rPr>
                <w:sz w:val="28"/>
                <w:szCs w:val="28"/>
              </w:rPr>
              <w:t>Поле модуля</w:t>
            </w:r>
          </w:p>
        </w:tc>
      </w:tr>
    </w:tbl>
    <w:p w:rsidR="00C31FE3" w:rsidRPr="002406AC" w:rsidRDefault="007A050F" w:rsidP="002406AC">
      <w:pPr>
        <w:ind w:left="-303" w:hanging="360"/>
        <w:jc w:val="center"/>
        <w:rPr>
          <w:sz w:val="28"/>
          <w:szCs w:val="28"/>
        </w:rPr>
      </w:pPr>
      <w:r w:rsidRPr="002406AC">
        <w:rPr>
          <w:sz w:val="28"/>
          <w:szCs w:val="28"/>
        </w:rPr>
        <w:t xml:space="preserve">Общий формат представления числа в ЭВМ </w:t>
      </w:r>
    </w:p>
    <w:p w:rsidR="00C31FE3" w:rsidRPr="002406AC" w:rsidRDefault="007A050F" w:rsidP="002406AC">
      <w:pPr>
        <w:ind w:left="-303" w:hanging="360"/>
        <w:jc w:val="both"/>
        <w:rPr>
          <w:sz w:val="28"/>
          <w:szCs w:val="28"/>
        </w:rPr>
      </w:pPr>
      <w:r w:rsidRPr="002406AC">
        <w:rPr>
          <w:sz w:val="28"/>
          <w:szCs w:val="28"/>
        </w:rPr>
        <w:t>В прямом коде запись целого числа А формируется по следующему правилу:</w:t>
      </w:r>
    </w:p>
    <w:p w:rsidR="00C31FE3" w:rsidRPr="002406AC" w:rsidRDefault="007A050F" w:rsidP="002406AC">
      <w:pPr>
        <w:ind w:left="-303" w:hanging="360"/>
        <w:jc w:val="center"/>
        <w:rPr>
          <w:sz w:val="28"/>
          <w:szCs w:val="28"/>
        </w:rPr>
      </w:pPr>
      <w:r w:rsidRPr="002406AC">
        <w:rPr>
          <w:noProof/>
          <w:sz w:val="28"/>
          <w:szCs w:val="28"/>
        </w:rPr>
        <w:drawing>
          <wp:inline distT="114300" distB="114300" distL="114300" distR="114300" wp14:anchorId="28CCE51D" wp14:editId="577E525D">
            <wp:extent cx="2381250" cy="733425"/>
            <wp:effectExtent l="0" t="0" r="0" b="0"/>
            <wp:docPr id="134" name="image271.png" descr="Безымянный.png"/>
            <wp:cNvGraphicFramePr/>
            <a:graphic xmlns:a="http://schemas.openxmlformats.org/drawingml/2006/main">
              <a:graphicData uri="http://schemas.openxmlformats.org/drawingml/2006/picture">
                <pic:pic xmlns:pic="http://schemas.openxmlformats.org/drawingml/2006/picture">
                  <pic:nvPicPr>
                    <pic:cNvPr id="0" name="image271.png" descr="Безымянный.png"/>
                    <pic:cNvPicPr preferRelativeResize="0"/>
                  </pic:nvPicPr>
                  <pic:blipFill>
                    <a:blip r:embed="rId22"/>
                    <a:srcRect/>
                    <a:stretch>
                      <a:fillRect/>
                    </a:stretch>
                  </pic:blipFill>
                  <pic:spPr>
                    <a:xfrm>
                      <a:off x="0" y="0"/>
                      <a:ext cx="2381250" cy="733425"/>
                    </a:xfrm>
                    <a:prstGeom prst="rect">
                      <a:avLst/>
                    </a:prstGeom>
                    <a:ln/>
                  </pic:spPr>
                </pic:pic>
              </a:graphicData>
            </a:graphic>
          </wp:inline>
        </w:drawing>
      </w:r>
    </w:p>
    <w:p w:rsidR="00C31FE3" w:rsidRPr="002406AC" w:rsidRDefault="007A050F" w:rsidP="002406AC">
      <w:pPr>
        <w:ind w:left="-303" w:hanging="360"/>
        <w:rPr>
          <w:sz w:val="28"/>
          <w:szCs w:val="28"/>
        </w:rPr>
      </w:pPr>
      <w:r w:rsidRPr="002406AC">
        <w:rPr>
          <w:sz w:val="28"/>
          <w:szCs w:val="28"/>
        </w:rPr>
        <w:t xml:space="preserve">Сдвиг, при котором уходящий бит исчезает, не влияя на оставшиеся биты, а на месте появившегося бита записывается бит </w:t>
      </w:r>
      <w:r w:rsidRPr="002406AC">
        <w:rPr>
          <w:b/>
          <w:sz w:val="28"/>
          <w:szCs w:val="28"/>
        </w:rPr>
        <w:t>0</w:t>
      </w:r>
      <w:r w:rsidRPr="002406AC">
        <w:rPr>
          <w:sz w:val="28"/>
          <w:szCs w:val="28"/>
        </w:rPr>
        <w:t>. В большинстве процессоров уходящий бит сохраняется во</w:t>
      </w:r>
      <w:hyperlink r:id="rId23">
        <w:r w:rsidRPr="002406AC">
          <w:rPr>
            <w:sz w:val="28"/>
            <w:szCs w:val="28"/>
          </w:rPr>
          <w:t xml:space="preserve"> </w:t>
        </w:r>
      </w:hyperlink>
      <w:r w:rsidRPr="002406AC">
        <w:rPr>
          <w:sz w:val="28"/>
          <w:szCs w:val="28"/>
        </w:rPr>
        <w:t>флаге переноса.</w:t>
      </w:r>
    </w:p>
    <w:p w:rsidR="00C31FE3" w:rsidRPr="002406AC" w:rsidRDefault="007A050F" w:rsidP="002406AC">
      <w:pPr>
        <w:ind w:left="-303" w:hanging="360"/>
        <w:rPr>
          <w:sz w:val="28"/>
          <w:szCs w:val="28"/>
        </w:rPr>
      </w:pPr>
      <w:r w:rsidRPr="002406AC">
        <w:rPr>
          <w:sz w:val="28"/>
          <w:szCs w:val="28"/>
        </w:rPr>
        <w:t xml:space="preserve">Арифметические сдвиги обеспечивают выполнение умножения (сдвиги влево) или операции деления (сдвиги вправо) двоичных кодов на два, точно так же, как сдвиги вправо и влево десятичного числа обеспечиваю выполнение деления и умножение на 10. Если сдвигается положительное число, то сдвиг (вправо или влево) выполняется как соответствующий логический сдвиг (влево или вправо), с той лишь разницей, что предусматриваются средства определения факта переполнения при сдвиге влево, что реализуется и при всех других арифметических операциях. При любом сдвиге вправо предусматриваются средства для округления после завершения нужного количества сдвигов и средства обнаружения обнуления сдвигаемой величины после очередного сдвига. Арифметические сдвиги влево положительных двоичных чисел выполняются независимо от используемого кода (прямого, обратного, дополнительного). </w:t>
      </w:r>
    </w:p>
    <w:p w:rsidR="00C31FE3" w:rsidRPr="002406AC" w:rsidRDefault="007A050F" w:rsidP="002406AC">
      <w:pPr>
        <w:ind w:left="-303" w:hanging="360"/>
        <w:rPr>
          <w:sz w:val="28"/>
          <w:szCs w:val="28"/>
        </w:rPr>
      </w:pPr>
      <w:r w:rsidRPr="002406AC">
        <w:rPr>
          <w:sz w:val="28"/>
          <w:szCs w:val="28"/>
        </w:rPr>
        <w:t>Пример:  Найти результат арифметического сдвига влево на три разряда двоичного прямого кода числа [А]</w:t>
      </w:r>
      <w:r w:rsidRPr="002406AC">
        <w:rPr>
          <w:sz w:val="28"/>
          <w:szCs w:val="28"/>
          <w:vertAlign w:val="subscript"/>
        </w:rPr>
        <w:t>пк</w:t>
      </w:r>
      <w:r w:rsidRPr="002406AC">
        <w:rPr>
          <w:sz w:val="28"/>
          <w:szCs w:val="28"/>
        </w:rPr>
        <w:t xml:space="preserve"> = 00.00000101 </w:t>
      </w:r>
    </w:p>
    <w:p w:rsidR="00C31FE3" w:rsidRPr="002406AC" w:rsidRDefault="007A050F" w:rsidP="002406AC">
      <w:pPr>
        <w:ind w:left="-303" w:hanging="360"/>
        <w:rPr>
          <w:sz w:val="28"/>
          <w:szCs w:val="28"/>
        </w:rPr>
      </w:pPr>
      <w:r w:rsidRPr="002406AC">
        <w:rPr>
          <w:sz w:val="28"/>
          <w:szCs w:val="28"/>
        </w:rPr>
        <w:t xml:space="preserve">Решение: Процесс выполнения заданного сдвига дает следующие промежуточные и конечное значения: </w:t>
      </w:r>
    </w:p>
    <w:p w:rsidR="00C31FE3" w:rsidRPr="002406AC" w:rsidRDefault="007A050F" w:rsidP="002406AC">
      <w:pPr>
        <w:ind w:left="-303" w:hanging="360"/>
        <w:rPr>
          <w:sz w:val="28"/>
          <w:szCs w:val="28"/>
        </w:rPr>
      </w:pPr>
      <w:r w:rsidRPr="002406AC">
        <w:rPr>
          <w:rFonts w:ascii="Arial Unicode MS" w:eastAsia="Arial Unicode MS" w:hAnsi="Arial Unicode MS" w:cs="Arial Unicode MS"/>
          <w:sz w:val="28"/>
          <w:szCs w:val="28"/>
        </w:rPr>
        <w:t xml:space="preserve">первый сдвиг:   </w:t>
      </w:r>
      <w:r w:rsidRPr="002406AC">
        <w:rPr>
          <w:rFonts w:ascii="Arial Unicode MS" w:eastAsia="Arial Unicode MS" w:hAnsi="Arial Unicode MS" w:cs="Arial Unicode MS"/>
          <w:sz w:val="28"/>
          <w:szCs w:val="28"/>
        </w:rPr>
        <w:tab/>
        <w:t xml:space="preserve">00.00000101 ← 00.00001010; </w:t>
      </w:r>
    </w:p>
    <w:p w:rsidR="00C31FE3" w:rsidRPr="002406AC" w:rsidRDefault="007A050F" w:rsidP="002406AC">
      <w:pPr>
        <w:ind w:left="-303" w:hanging="360"/>
        <w:rPr>
          <w:sz w:val="28"/>
          <w:szCs w:val="28"/>
        </w:rPr>
      </w:pPr>
      <w:r w:rsidRPr="002406AC">
        <w:rPr>
          <w:rFonts w:ascii="Arial Unicode MS" w:eastAsia="Arial Unicode MS" w:hAnsi="Arial Unicode MS" w:cs="Arial Unicode MS"/>
          <w:sz w:val="28"/>
          <w:szCs w:val="28"/>
        </w:rPr>
        <w:t xml:space="preserve">второй сдвиг:    </w:t>
      </w:r>
      <w:r w:rsidRPr="002406AC">
        <w:rPr>
          <w:rFonts w:ascii="Arial Unicode MS" w:eastAsia="Arial Unicode MS" w:hAnsi="Arial Unicode MS" w:cs="Arial Unicode MS"/>
          <w:sz w:val="28"/>
          <w:szCs w:val="28"/>
        </w:rPr>
        <w:tab/>
        <w:t>00.00001010 ← 00.00010100;</w:t>
      </w:r>
    </w:p>
    <w:p w:rsidR="00C31FE3" w:rsidRPr="002406AC" w:rsidRDefault="007A050F" w:rsidP="002406AC">
      <w:pPr>
        <w:ind w:left="-303" w:hanging="360"/>
        <w:rPr>
          <w:sz w:val="28"/>
          <w:szCs w:val="28"/>
        </w:rPr>
      </w:pPr>
      <w:r w:rsidRPr="002406AC">
        <w:rPr>
          <w:rFonts w:ascii="Arial Unicode MS" w:eastAsia="Arial Unicode MS" w:hAnsi="Arial Unicode MS" w:cs="Arial Unicode MS"/>
          <w:sz w:val="28"/>
          <w:szCs w:val="28"/>
        </w:rPr>
        <w:t xml:space="preserve">третий сдвиг:    </w:t>
      </w:r>
      <w:r w:rsidRPr="002406AC">
        <w:rPr>
          <w:rFonts w:ascii="Arial Unicode MS" w:eastAsia="Arial Unicode MS" w:hAnsi="Arial Unicode MS" w:cs="Arial Unicode MS"/>
          <w:sz w:val="28"/>
          <w:szCs w:val="28"/>
        </w:rPr>
        <w:tab/>
        <w:t xml:space="preserve">00.00010100 ← 00.00101000. </w:t>
      </w:r>
    </w:p>
    <w:p w:rsidR="00C31FE3" w:rsidRPr="002406AC" w:rsidRDefault="00C31FE3" w:rsidP="002406AC">
      <w:pPr>
        <w:ind w:left="-303" w:hanging="360"/>
        <w:rPr>
          <w:sz w:val="28"/>
          <w:szCs w:val="28"/>
        </w:rPr>
      </w:pPr>
    </w:p>
    <w:p w:rsidR="00C31FE3" w:rsidRPr="002406AC" w:rsidRDefault="007A050F" w:rsidP="002406AC">
      <w:pPr>
        <w:ind w:left="416" w:hanging="360"/>
        <w:jc w:val="center"/>
        <w:rPr>
          <w:sz w:val="28"/>
          <w:szCs w:val="28"/>
        </w:rPr>
      </w:pPr>
      <w:bookmarkStart w:id="20" w:name="9sfwgvy4o7nd" w:colFirst="0" w:colLast="0"/>
      <w:bookmarkEnd w:id="20"/>
      <w:r w:rsidRPr="002406AC">
        <w:rPr>
          <w:b/>
          <w:i/>
          <w:sz w:val="28"/>
          <w:szCs w:val="28"/>
        </w:rPr>
        <w:t>21. Арифметические сдвиги отрицательных  двоичных чисел, представленных в прямом коде.</w:t>
      </w:r>
    </w:p>
    <w:p w:rsidR="00C31FE3" w:rsidRPr="002406AC" w:rsidRDefault="00C31FE3" w:rsidP="002406AC">
      <w:pPr>
        <w:ind w:left="-303" w:hanging="360"/>
        <w:rPr>
          <w:sz w:val="28"/>
          <w:szCs w:val="28"/>
        </w:rPr>
      </w:pPr>
    </w:p>
    <w:p w:rsidR="00C31FE3" w:rsidRPr="002406AC" w:rsidRDefault="007A050F" w:rsidP="002406AC">
      <w:pPr>
        <w:ind w:left="56" w:firstLine="663"/>
        <w:rPr>
          <w:sz w:val="28"/>
          <w:szCs w:val="28"/>
        </w:rPr>
      </w:pPr>
      <w:r w:rsidRPr="002406AC">
        <w:rPr>
          <w:sz w:val="28"/>
          <w:szCs w:val="28"/>
        </w:rPr>
        <w:t>Арифметические сдвиги влево и вправо реализуются по-разному в зависимости как от знака числа, так и от используемого кода (прямого обратного, дополнительного).</w:t>
      </w:r>
    </w:p>
    <w:p w:rsidR="00C31FE3" w:rsidRPr="002406AC" w:rsidRDefault="007A050F" w:rsidP="002406AC">
      <w:pPr>
        <w:ind w:left="56" w:firstLine="663"/>
        <w:rPr>
          <w:sz w:val="28"/>
          <w:szCs w:val="28"/>
        </w:rPr>
      </w:pPr>
      <w:r w:rsidRPr="002406AC">
        <w:rPr>
          <w:sz w:val="28"/>
          <w:szCs w:val="28"/>
        </w:rPr>
        <w:t>При арифметическом сдвиге отрицательного двоичного числа, представленного в прямом коде, осуществляется соответствующий сдвиг только модульного поля записи числа.</w:t>
      </w:r>
    </w:p>
    <w:p w:rsidR="00C31FE3" w:rsidRPr="002406AC" w:rsidRDefault="007A050F" w:rsidP="002406AC">
      <w:pPr>
        <w:ind w:left="56" w:firstLine="663"/>
        <w:rPr>
          <w:sz w:val="28"/>
          <w:szCs w:val="28"/>
        </w:rPr>
      </w:pPr>
      <w:r w:rsidRPr="002406AC">
        <w:rPr>
          <w:sz w:val="28"/>
          <w:szCs w:val="28"/>
        </w:rPr>
        <w:t>Реализация этого типа сдвига иллюстрируется следующими примерами.</w:t>
      </w:r>
    </w:p>
    <w:p w:rsidR="00C31FE3" w:rsidRPr="002406AC" w:rsidRDefault="00C31FE3" w:rsidP="002406AC">
      <w:pPr>
        <w:ind w:left="56" w:firstLine="663"/>
        <w:rPr>
          <w:sz w:val="28"/>
          <w:szCs w:val="28"/>
        </w:rPr>
      </w:pPr>
    </w:p>
    <w:p w:rsidR="00C31FE3" w:rsidRPr="002406AC" w:rsidRDefault="007A050F" w:rsidP="002406AC">
      <w:pPr>
        <w:ind w:left="56" w:firstLine="663"/>
        <w:rPr>
          <w:sz w:val="28"/>
          <w:szCs w:val="28"/>
        </w:rPr>
      </w:pPr>
      <w:r w:rsidRPr="002406AC">
        <w:rPr>
          <w:b/>
          <w:sz w:val="28"/>
          <w:szCs w:val="28"/>
        </w:rPr>
        <w:t>Пример 1</w:t>
      </w:r>
    </w:p>
    <w:p w:rsidR="00C31FE3" w:rsidRPr="002406AC" w:rsidRDefault="007A050F" w:rsidP="002406AC">
      <w:pPr>
        <w:ind w:left="56" w:firstLine="663"/>
        <w:rPr>
          <w:sz w:val="28"/>
          <w:szCs w:val="28"/>
        </w:rPr>
      </w:pPr>
      <w:r w:rsidRPr="002406AC">
        <w:rPr>
          <w:sz w:val="28"/>
          <w:szCs w:val="28"/>
        </w:rPr>
        <w:t>Выполнить арифметический сдвиг влево двоичного числа А = 11. 001010 (соответствует 10</w:t>
      </w:r>
      <w:r w:rsidRPr="002406AC">
        <w:rPr>
          <w:sz w:val="28"/>
          <w:szCs w:val="28"/>
          <w:vertAlign w:val="subscript"/>
        </w:rPr>
        <w:t>10</w:t>
      </w:r>
      <w:r w:rsidRPr="002406AC">
        <w:rPr>
          <w:sz w:val="28"/>
          <w:szCs w:val="28"/>
        </w:rPr>
        <w:t>), представленного в модифицированном прямом коде.</w:t>
      </w:r>
    </w:p>
    <w:p w:rsidR="00C31FE3" w:rsidRPr="002406AC" w:rsidRDefault="00C31FE3" w:rsidP="002406AC">
      <w:pPr>
        <w:ind w:left="56" w:firstLine="663"/>
        <w:rPr>
          <w:sz w:val="28"/>
          <w:szCs w:val="28"/>
        </w:rPr>
      </w:pPr>
    </w:p>
    <w:p w:rsidR="00C31FE3" w:rsidRPr="002406AC" w:rsidRDefault="007A050F" w:rsidP="002406AC">
      <w:pPr>
        <w:ind w:left="56" w:firstLine="663"/>
        <w:rPr>
          <w:sz w:val="28"/>
          <w:szCs w:val="28"/>
        </w:rPr>
      </w:pPr>
      <w:r w:rsidRPr="002406AC">
        <w:rPr>
          <w:b/>
          <w:sz w:val="28"/>
          <w:szCs w:val="28"/>
        </w:rPr>
        <w:t>Решение</w:t>
      </w:r>
    </w:p>
    <w:p w:rsidR="00C31FE3" w:rsidRPr="002406AC" w:rsidRDefault="007A050F" w:rsidP="002406AC">
      <w:pPr>
        <w:ind w:left="56" w:firstLine="663"/>
        <w:rPr>
          <w:sz w:val="28"/>
          <w:szCs w:val="28"/>
        </w:rPr>
      </w:pPr>
      <w:r w:rsidRPr="002406AC">
        <w:rPr>
          <w:sz w:val="28"/>
          <w:szCs w:val="28"/>
        </w:rPr>
        <w:t>Заданный сдвиг, имеющий своей целью получение результата, в два раза превышающего по абсолютному значению значение исходного кода, дает в результате 11.010100 (20</w:t>
      </w:r>
      <w:r w:rsidRPr="002406AC">
        <w:rPr>
          <w:sz w:val="28"/>
          <w:szCs w:val="28"/>
          <w:vertAlign w:val="subscript"/>
        </w:rPr>
        <w:t>10</w:t>
      </w:r>
      <w:r w:rsidRPr="002406AC">
        <w:rPr>
          <w:sz w:val="28"/>
          <w:szCs w:val="28"/>
        </w:rPr>
        <w:t>), которое получается за счет логического сдвига влево только модульной части исходного кода.</w:t>
      </w:r>
    </w:p>
    <w:p w:rsidR="00C31FE3" w:rsidRPr="002406AC" w:rsidRDefault="007A050F" w:rsidP="002406AC">
      <w:pPr>
        <w:ind w:left="56" w:firstLine="663"/>
        <w:rPr>
          <w:sz w:val="28"/>
          <w:szCs w:val="28"/>
        </w:rPr>
      </w:pPr>
      <w:r w:rsidRPr="002406AC">
        <w:rPr>
          <w:sz w:val="28"/>
          <w:szCs w:val="28"/>
        </w:rPr>
        <w:t>Факт получения переполнения устанавливается по наличию единичного значения старшего разряда в сдвигаемом коде перед очередным сдвигом.</w:t>
      </w:r>
    </w:p>
    <w:p w:rsidR="00C31FE3" w:rsidRPr="002406AC" w:rsidRDefault="00C31FE3" w:rsidP="002406AC">
      <w:pPr>
        <w:ind w:left="56" w:firstLine="663"/>
        <w:rPr>
          <w:sz w:val="28"/>
          <w:szCs w:val="28"/>
        </w:rPr>
      </w:pPr>
    </w:p>
    <w:p w:rsidR="00C31FE3" w:rsidRPr="002406AC" w:rsidRDefault="007A050F" w:rsidP="002406AC">
      <w:pPr>
        <w:ind w:left="56" w:firstLine="663"/>
        <w:rPr>
          <w:sz w:val="28"/>
          <w:szCs w:val="28"/>
        </w:rPr>
      </w:pPr>
      <w:r w:rsidRPr="002406AC">
        <w:rPr>
          <w:b/>
          <w:sz w:val="28"/>
          <w:szCs w:val="28"/>
        </w:rPr>
        <w:t>Пример 2</w:t>
      </w:r>
    </w:p>
    <w:p w:rsidR="00C31FE3" w:rsidRPr="002406AC" w:rsidRDefault="007A050F" w:rsidP="002406AC">
      <w:pPr>
        <w:ind w:left="56" w:firstLine="663"/>
        <w:rPr>
          <w:sz w:val="28"/>
          <w:szCs w:val="28"/>
        </w:rPr>
      </w:pPr>
      <w:r w:rsidRPr="002406AC">
        <w:rPr>
          <w:sz w:val="28"/>
          <w:szCs w:val="28"/>
        </w:rPr>
        <w:t>Выполнить арифметический сдвиг вправо двоичного числа А = 11.01110 (14</w:t>
      </w:r>
      <w:r w:rsidRPr="002406AC">
        <w:rPr>
          <w:sz w:val="28"/>
          <w:szCs w:val="28"/>
          <w:vertAlign w:val="subscript"/>
        </w:rPr>
        <w:t>10</w:t>
      </w:r>
      <w:r w:rsidRPr="002406AC">
        <w:rPr>
          <w:sz w:val="28"/>
          <w:szCs w:val="28"/>
        </w:rPr>
        <w:t>), представленного в модифицированном прямом коде.</w:t>
      </w:r>
    </w:p>
    <w:p w:rsidR="00C31FE3" w:rsidRPr="002406AC" w:rsidRDefault="00C31FE3" w:rsidP="002406AC">
      <w:pPr>
        <w:ind w:left="56" w:firstLine="663"/>
        <w:rPr>
          <w:sz w:val="28"/>
          <w:szCs w:val="28"/>
        </w:rPr>
      </w:pPr>
    </w:p>
    <w:p w:rsidR="00C31FE3" w:rsidRPr="002406AC" w:rsidRDefault="007A050F" w:rsidP="002406AC">
      <w:pPr>
        <w:ind w:left="56" w:firstLine="663"/>
        <w:rPr>
          <w:sz w:val="28"/>
          <w:szCs w:val="28"/>
        </w:rPr>
      </w:pPr>
      <w:r w:rsidRPr="002406AC">
        <w:rPr>
          <w:b/>
          <w:sz w:val="28"/>
          <w:szCs w:val="28"/>
        </w:rPr>
        <w:t>Решение</w:t>
      </w:r>
    </w:p>
    <w:p w:rsidR="00C31FE3" w:rsidRPr="002406AC" w:rsidRDefault="007A050F" w:rsidP="002406AC">
      <w:pPr>
        <w:ind w:left="56" w:firstLine="663"/>
        <w:rPr>
          <w:sz w:val="28"/>
          <w:szCs w:val="28"/>
        </w:rPr>
      </w:pPr>
      <w:r w:rsidRPr="002406AC">
        <w:rPr>
          <w:sz w:val="28"/>
          <w:szCs w:val="28"/>
        </w:rPr>
        <w:t>Заданный сдвиг, имеющий своей целью получение кода, в два раза меньшего по абсолютному значению по отношению к значению исходного кода, дает в результате число 11.00111 (7</w:t>
      </w:r>
      <w:r w:rsidRPr="002406AC">
        <w:rPr>
          <w:sz w:val="28"/>
          <w:szCs w:val="28"/>
          <w:vertAlign w:val="subscript"/>
        </w:rPr>
        <w:t>10</w:t>
      </w:r>
      <w:r w:rsidRPr="002406AC">
        <w:rPr>
          <w:sz w:val="28"/>
          <w:szCs w:val="28"/>
        </w:rPr>
        <w:t>), которое получается за счет логического сдвига вправо только модульной части исходного кода.</w:t>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rPr>
          <w:sz w:val="28"/>
          <w:szCs w:val="28"/>
        </w:rPr>
      </w:pPr>
    </w:p>
    <w:p w:rsidR="00C31FE3" w:rsidRPr="002406AC" w:rsidRDefault="007A050F" w:rsidP="002406AC">
      <w:pPr>
        <w:jc w:val="center"/>
        <w:rPr>
          <w:sz w:val="28"/>
          <w:szCs w:val="28"/>
        </w:rPr>
      </w:pPr>
      <w:bookmarkStart w:id="21" w:name="dhyttkv1t34m" w:colFirst="0" w:colLast="0"/>
      <w:bookmarkEnd w:id="21"/>
      <w:r w:rsidRPr="002406AC">
        <w:rPr>
          <w:b/>
          <w:sz w:val="28"/>
          <w:szCs w:val="28"/>
        </w:rPr>
        <w:t xml:space="preserve">22. Арифметические сдвиги двоичных чисел, представленных в обратном коде. </w:t>
      </w:r>
    </w:p>
    <w:p w:rsidR="00C31FE3" w:rsidRPr="002406AC" w:rsidRDefault="00C31FE3" w:rsidP="002406AC">
      <w:pPr>
        <w:ind w:left="56" w:firstLine="663"/>
        <w:rPr>
          <w:sz w:val="28"/>
          <w:szCs w:val="28"/>
        </w:rPr>
      </w:pPr>
    </w:p>
    <w:p w:rsidR="00C31FE3" w:rsidRPr="002406AC" w:rsidRDefault="007A050F" w:rsidP="002406AC">
      <w:pPr>
        <w:ind w:left="56" w:firstLine="463"/>
        <w:jc w:val="both"/>
        <w:rPr>
          <w:sz w:val="28"/>
          <w:szCs w:val="28"/>
        </w:rPr>
      </w:pPr>
      <w:r w:rsidRPr="002406AC">
        <w:rPr>
          <w:sz w:val="28"/>
          <w:szCs w:val="28"/>
        </w:rPr>
        <w:t>При арифметическом сдвиге влево отрицательного двоичного числа, представленного в обратном коде, осуществляется циклический сдвиг исходного кода с контролем за переполнением, например, сдвиг влево отрицательного двоичного числа 11.1100110 (25</w:t>
      </w:r>
      <w:r w:rsidRPr="002406AC">
        <w:rPr>
          <w:sz w:val="28"/>
          <w:szCs w:val="28"/>
          <w:vertAlign w:val="subscript"/>
        </w:rPr>
        <w:t>10</w:t>
      </w:r>
      <w:r w:rsidRPr="002406AC">
        <w:rPr>
          <w:sz w:val="28"/>
          <w:szCs w:val="28"/>
        </w:rPr>
        <w:t>), представленного в обратном коде, дает в результате 11.1001101 (50</w:t>
      </w:r>
      <w:r w:rsidRPr="002406AC">
        <w:rPr>
          <w:sz w:val="28"/>
          <w:szCs w:val="28"/>
          <w:vertAlign w:val="subscript"/>
        </w:rPr>
        <w:t>10</w:t>
      </w:r>
      <w:r w:rsidRPr="002406AC">
        <w:rPr>
          <w:sz w:val="28"/>
          <w:szCs w:val="28"/>
        </w:rPr>
        <w:t>).</w:t>
      </w:r>
    </w:p>
    <w:p w:rsidR="00C31FE3" w:rsidRPr="002406AC" w:rsidRDefault="007A050F" w:rsidP="002406AC">
      <w:pPr>
        <w:ind w:left="56"/>
        <w:jc w:val="both"/>
        <w:rPr>
          <w:sz w:val="28"/>
          <w:szCs w:val="28"/>
        </w:rPr>
      </w:pPr>
      <w:r w:rsidRPr="002406AC">
        <w:rPr>
          <w:sz w:val="28"/>
          <w:szCs w:val="28"/>
        </w:rPr>
        <w:t>При арифметическом сдвиге вправо отрицательного двоичного числа, представленного в обратном коде, осуществляется сдвиг только модульной части записи числа с установкой единицы в освобождающийся разряд. При этом может осуществляется контроль за обнулением результата сдвига (появление единичных значений во всех разрядах) и округление результата после выполнения заданного количества сдвигов.</w:t>
      </w:r>
    </w:p>
    <w:p w:rsidR="00C31FE3" w:rsidRPr="002406AC" w:rsidRDefault="007A050F" w:rsidP="002406AC">
      <w:pPr>
        <w:ind w:left="56" w:firstLine="463"/>
        <w:jc w:val="both"/>
        <w:rPr>
          <w:sz w:val="28"/>
          <w:szCs w:val="28"/>
        </w:rPr>
      </w:pPr>
      <w:r w:rsidRPr="002406AC">
        <w:rPr>
          <w:i/>
          <w:sz w:val="28"/>
          <w:szCs w:val="28"/>
          <w:u w:val="single"/>
        </w:rPr>
        <w:t>Пример3</w:t>
      </w:r>
    </w:p>
    <w:p w:rsidR="00C31FE3" w:rsidRPr="002406AC" w:rsidRDefault="007A050F" w:rsidP="002406AC">
      <w:pPr>
        <w:ind w:left="56" w:firstLine="463"/>
        <w:jc w:val="both"/>
        <w:rPr>
          <w:sz w:val="28"/>
          <w:szCs w:val="28"/>
        </w:rPr>
      </w:pPr>
      <w:r w:rsidRPr="002406AC">
        <w:rPr>
          <w:sz w:val="28"/>
          <w:szCs w:val="28"/>
        </w:rPr>
        <w:t>Выполнить сдвиг вправо на четыре разряда двоичного числа 11.1001101 (десятичный эквивалент – 50</w:t>
      </w:r>
      <w:r w:rsidRPr="002406AC">
        <w:rPr>
          <w:sz w:val="28"/>
          <w:szCs w:val="28"/>
          <w:vertAlign w:val="subscript"/>
        </w:rPr>
        <w:t>10</w:t>
      </w:r>
      <w:r w:rsidRPr="002406AC">
        <w:rPr>
          <w:sz w:val="28"/>
          <w:szCs w:val="28"/>
        </w:rPr>
        <w:t>), представленного в обратном коде.</w:t>
      </w:r>
    </w:p>
    <w:p w:rsidR="00C31FE3" w:rsidRPr="002406AC" w:rsidRDefault="007A050F" w:rsidP="002406AC">
      <w:pPr>
        <w:ind w:left="56" w:firstLine="463"/>
        <w:jc w:val="both"/>
        <w:rPr>
          <w:sz w:val="28"/>
          <w:szCs w:val="28"/>
        </w:rPr>
      </w:pPr>
      <w:r w:rsidRPr="002406AC">
        <w:rPr>
          <w:sz w:val="28"/>
          <w:szCs w:val="28"/>
        </w:rPr>
        <w:t xml:space="preserve">Первый сдвиг дает   </w:t>
      </w:r>
      <w:r w:rsidRPr="002406AC">
        <w:rPr>
          <w:sz w:val="28"/>
          <w:szCs w:val="28"/>
        </w:rPr>
        <w:tab/>
        <w:t>11.11001101 (50</w:t>
      </w:r>
      <w:r w:rsidRPr="002406AC">
        <w:rPr>
          <w:sz w:val="28"/>
          <w:szCs w:val="28"/>
          <w:vertAlign w:val="subscript"/>
        </w:rPr>
        <w:t>10</w:t>
      </w:r>
      <w:r w:rsidRPr="002406AC">
        <w:rPr>
          <w:sz w:val="28"/>
          <w:szCs w:val="28"/>
        </w:rPr>
        <w:t>) à 11.11100110 (25</w:t>
      </w:r>
      <w:r w:rsidRPr="002406AC">
        <w:rPr>
          <w:sz w:val="28"/>
          <w:szCs w:val="28"/>
          <w:vertAlign w:val="subscript"/>
        </w:rPr>
        <w:t>10</w:t>
      </w:r>
      <w:r w:rsidRPr="002406AC">
        <w:rPr>
          <w:sz w:val="28"/>
          <w:szCs w:val="28"/>
        </w:rPr>
        <w:t>).</w:t>
      </w:r>
    </w:p>
    <w:p w:rsidR="00C31FE3" w:rsidRPr="002406AC" w:rsidRDefault="007A050F" w:rsidP="002406AC">
      <w:pPr>
        <w:ind w:left="56" w:firstLine="463"/>
        <w:jc w:val="both"/>
        <w:rPr>
          <w:sz w:val="28"/>
          <w:szCs w:val="28"/>
        </w:rPr>
      </w:pPr>
      <w:r w:rsidRPr="002406AC">
        <w:rPr>
          <w:sz w:val="28"/>
          <w:szCs w:val="28"/>
        </w:rPr>
        <w:t xml:space="preserve">Второй сдвиг дает    </w:t>
      </w:r>
      <w:r w:rsidRPr="002406AC">
        <w:rPr>
          <w:sz w:val="28"/>
          <w:szCs w:val="28"/>
        </w:rPr>
        <w:tab/>
        <w:t>11.11100110 (25</w:t>
      </w:r>
      <w:r w:rsidRPr="002406AC">
        <w:rPr>
          <w:sz w:val="28"/>
          <w:szCs w:val="28"/>
          <w:vertAlign w:val="subscript"/>
        </w:rPr>
        <w:t>10</w:t>
      </w:r>
      <w:r w:rsidRPr="002406AC">
        <w:rPr>
          <w:sz w:val="28"/>
          <w:szCs w:val="28"/>
        </w:rPr>
        <w:t>) à 11.11110011 (12</w:t>
      </w:r>
      <w:r w:rsidRPr="002406AC">
        <w:rPr>
          <w:sz w:val="28"/>
          <w:szCs w:val="28"/>
          <w:vertAlign w:val="subscript"/>
        </w:rPr>
        <w:t>10</w:t>
      </w:r>
      <w:r w:rsidRPr="002406AC">
        <w:rPr>
          <w:sz w:val="28"/>
          <w:szCs w:val="28"/>
        </w:rPr>
        <w:t>).</w:t>
      </w:r>
    </w:p>
    <w:p w:rsidR="00C31FE3" w:rsidRPr="002406AC" w:rsidRDefault="007A050F" w:rsidP="002406AC">
      <w:pPr>
        <w:ind w:left="56" w:firstLine="463"/>
        <w:jc w:val="both"/>
        <w:rPr>
          <w:sz w:val="28"/>
          <w:szCs w:val="28"/>
        </w:rPr>
      </w:pPr>
      <w:r w:rsidRPr="002406AC">
        <w:rPr>
          <w:sz w:val="28"/>
          <w:szCs w:val="28"/>
        </w:rPr>
        <w:t xml:space="preserve">Третий сдвиг дает    </w:t>
      </w:r>
      <w:r w:rsidRPr="002406AC">
        <w:rPr>
          <w:sz w:val="28"/>
          <w:szCs w:val="28"/>
        </w:rPr>
        <w:tab/>
        <w:t>11.11110011 (12</w:t>
      </w:r>
      <w:r w:rsidRPr="002406AC">
        <w:rPr>
          <w:sz w:val="28"/>
          <w:szCs w:val="28"/>
          <w:vertAlign w:val="subscript"/>
        </w:rPr>
        <w:t>10</w:t>
      </w:r>
      <w:r w:rsidRPr="002406AC">
        <w:rPr>
          <w:sz w:val="28"/>
          <w:szCs w:val="28"/>
        </w:rPr>
        <w:t>) à 11.11111001 (6</w:t>
      </w:r>
      <w:r w:rsidRPr="002406AC">
        <w:rPr>
          <w:sz w:val="28"/>
          <w:szCs w:val="28"/>
          <w:vertAlign w:val="subscript"/>
        </w:rPr>
        <w:t>10</w:t>
      </w:r>
      <w:r w:rsidRPr="002406AC">
        <w:rPr>
          <w:sz w:val="28"/>
          <w:szCs w:val="28"/>
        </w:rPr>
        <w:t>).</w:t>
      </w:r>
    </w:p>
    <w:p w:rsidR="00C31FE3" w:rsidRPr="002406AC" w:rsidRDefault="007A050F" w:rsidP="002406AC">
      <w:pPr>
        <w:ind w:left="56" w:firstLine="463"/>
        <w:jc w:val="both"/>
        <w:rPr>
          <w:sz w:val="28"/>
          <w:szCs w:val="28"/>
        </w:rPr>
      </w:pPr>
      <w:r w:rsidRPr="002406AC">
        <w:rPr>
          <w:sz w:val="28"/>
          <w:szCs w:val="28"/>
        </w:rPr>
        <w:t>Четвертый сдвиг дает  11.11111001 (6</w:t>
      </w:r>
      <w:r w:rsidRPr="002406AC">
        <w:rPr>
          <w:sz w:val="28"/>
          <w:szCs w:val="28"/>
          <w:vertAlign w:val="subscript"/>
        </w:rPr>
        <w:t>10</w:t>
      </w:r>
      <w:r w:rsidRPr="002406AC">
        <w:rPr>
          <w:sz w:val="28"/>
          <w:szCs w:val="28"/>
        </w:rPr>
        <w:t>) à 11.11111100 (3</w:t>
      </w:r>
      <w:r w:rsidRPr="002406AC">
        <w:rPr>
          <w:sz w:val="28"/>
          <w:szCs w:val="28"/>
          <w:vertAlign w:val="subscript"/>
        </w:rPr>
        <w:t>10</w:t>
      </w:r>
      <w:r w:rsidRPr="002406AC">
        <w:rPr>
          <w:sz w:val="28"/>
          <w:szCs w:val="28"/>
        </w:rPr>
        <w:t>).</w:t>
      </w:r>
    </w:p>
    <w:p w:rsidR="00C31FE3" w:rsidRPr="002406AC" w:rsidRDefault="007A050F" w:rsidP="002406AC">
      <w:pPr>
        <w:ind w:left="56" w:firstLine="463"/>
        <w:jc w:val="both"/>
        <w:rPr>
          <w:sz w:val="28"/>
          <w:szCs w:val="28"/>
        </w:rPr>
      </w:pPr>
      <w:r w:rsidRPr="002406AC">
        <w:rPr>
          <w:sz w:val="28"/>
          <w:szCs w:val="28"/>
        </w:rPr>
        <w:t>При выполнении сдвига вправо нечетного числа результат получается с точностью до младшего разряда кода, причем ошибка отрицательная.</w:t>
      </w:r>
    </w:p>
    <w:p w:rsidR="00C31FE3" w:rsidRPr="002406AC" w:rsidRDefault="007A050F" w:rsidP="002406AC">
      <w:pPr>
        <w:ind w:left="56" w:firstLine="463"/>
        <w:jc w:val="both"/>
        <w:rPr>
          <w:sz w:val="28"/>
          <w:szCs w:val="28"/>
        </w:rPr>
      </w:pPr>
      <w:r w:rsidRPr="002406AC">
        <w:rPr>
          <w:sz w:val="28"/>
          <w:szCs w:val="28"/>
        </w:rPr>
        <w:t xml:space="preserve">После выполнения последнего, четвертого сдвига выполняется округление, при котором, если последний «вытолкнутый» разряд имел значение 0, к результату последнего сдвига прибавляется – 1. </w:t>
      </w:r>
    </w:p>
    <w:p w:rsidR="00C31FE3" w:rsidRPr="002406AC" w:rsidRDefault="007A050F" w:rsidP="002406AC">
      <w:pPr>
        <w:ind w:left="56" w:firstLine="463"/>
        <w:jc w:val="both"/>
        <w:rPr>
          <w:sz w:val="28"/>
          <w:szCs w:val="28"/>
        </w:rPr>
      </w:pPr>
      <w:r w:rsidRPr="002406AC">
        <w:rPr>
          <w:sz w:val="28"/>
          <w:szCs w:val="28"/>
        </w:rPr>
        <w:t>Данное округление можно выполнить за счет прибавления единицы к прямому коду, соответствующему результату последнего сдвига исходного обратного кода.</w:t>
      </w:r>
    </w:p>
    <w:p w:rsidR="00C31FE3" w:rsidRPr="002406AC" w:rsidRDefault="007A050F" w:rsidP="002406AC">
      <w:pPr>
        <w:ind w:left="56" w:firstLine="463"/>
        <w:jc w:val="both"/>
        <w:rPr>
          <w:sz w:val="28"/>
          <w:szCs w:val="28"/>
        </w:rPr>
      </w:pPr>
      <w:r w:rsidRPr="002406AC">
        <w:rPr>
          <w:sz w:val="28"/>
          <w:szCs w:val="28"/>
        </w:rPr>
        <w:t>В рассмотренном примере корректировать на единицу результат четвертого сдвига не надо, так как «вытолкнутый» разряд при последнем (четвертом) сдвиге равен единице. В данном случае конечный результат сдвига заданного отрицательного числа, представленного в обратном коде, равен 11.11111100.</w:t>
      </w: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56"/>
        <w:rPr>
          <w:sz w:val="28"/>
          <w:szCs w:val="28"/>
        </w:rPr>
      </w:pPr>
    </w:p>
    <w:p w:rsidR="00C31FE3" w:rsidRPr="002406AC" w:rsidRDefault="007A050F" w:rsidP="002406AC">
      <w:pPr>
        <w:ind w:left="56"/>
        <w:jc w:val="center"/>
        <w:rPr>
          <w:sz w:val="28"/>
          <w:szCs w:val="28"/>
        </w:rPr>
      </w:pPr>
      <w:bookmarkStart w:id="22" w:name="l99im61vilh8" w:colFirst="0" w:colLast="0"/>
      <w:bookmarkEnd w:id="22"/>
      <w:r w:rsidRPr="002406AC">
        <w:rPr>
          <w:b/>
          <w:i/>
          <w:sz w:val="28"/>
          <w:szCs w:val="28"/>
        </w:rPr>
        <w:t>23.Арифметические сдвиги двоичных чисел, представленных в дополнительном коде. Сдвиг отрицательных чисел с переполнением.</w:t>
      </w:r>
      <w:r w:rsidRPr="002406AC">
        <w:rPr>
          <w:b/>
          <w:i/>
          <w:sz w:val="28"/>
          <w:szCs w:val="28"/>
        </w:rPr>
        <w:tab/>
      </w:r>
      <w:r w:rsidRPr="002406AC">
        <w:rPr>
          <w:b/>
          <w:i/>
          <w:sz w:val="28"/>
          <w:szCs w:val="28"/>
        </w:rPr>
        <w:tab/>
      </w:r>
      <w:r w:rsidRPr="002406AC">
        <w:rPr>
          <w:b/>
          <w:i/>
          <w:sz w:val="28"/>
          <w:szCs w:val="28"/>
        </w:rPr>
        <w:tab/>
      </w:r>
      <w:r w:rsidRPr="002406AC">
        <w:rPr>
          <w:b/>
          <w:i/>
          <w:sz w:val="28"/>
          <w:szCs w:val="28"/>
        </w:rPr>
        <w:tab/>
      </w:r>
      <w:r w:rsidRPr="002406AC">
        <w:rPr>
          <w:b/>
          <w:i/>
          <w:sz w:val="28"/>
          <w:szCs w:val="28"/>
        </w:rPr>
        <w:tab/>
      </w:r>
      <w:r w:rsidRPr="002406AC">
        <w:rPr>
          <w:b/>
          <w:i/>
          <w:sz w:val="28"/>
          <w:szCs w:val="28"/>
        </w:rPr>
        <w:tab/>
      </w:r>
      <w:r w:rsidRPr="002406AC">
        <w:rPr>
          <w:b/>
          <w:i/>
          <w:sz w:val="28"/>
          <w:szCs w:val="28"/>
        </w:rPr>
        <w:tab/>
      </w:r>
      <w:r w:rsidRPr="002406AC">
        <w:rPr>
          <w:b/>
          <w:i/>
          <w:sz w:val="28"/>
          <w:szCs w:val="28"/>
        </w:rPr>
        <w:tab/>
      </w:r>
      <w:r w:rsidRPr="002406AC">
        <w:rPr>
          <w:b/>
          <w:i/>
          <w:sz w:val="28"/>
          <w:szCs w:val="28"/>
        </w:rPr>
        <w:tab/>
      </w:r>
      <w:r w:rsidRPr="002406AC">
        <w:rPr>
          <w:b/>
          <w:i/>
          <w:sz w:val="28"/>
          <w:szCs w:val="28"/>
        </w:rPr>
        <w:tab/>
      </w:r>
    </w:p>
    <w:p w:rsidR="00C31FE3" w:rsidRPr="002406AC" w:rsidRDefault="007A050F" w:rsidP="002406AC">
      <w:pPr>
        <w:ind w:left="56" w:firstLine="663"/>
        <w:rPr>
          <w:sz w:val="28"/>
          <w:szCs w:val="28"/>
        </w:rPr>
      </w:pPr>
      <w:r w:rsidRPr="002406AC">
        <w:rPr>
          <w:sz w:val="28"/>
          <w:szCs w:val="28"/>
        </w:rPr>
        <w:t>При арифметическом сдвиге влево отрицательного двоичного числа, представленного в дополнительном коде, осуществляется логический сдвиг влево модуля исходного кода (освобождающийся разряд заполняется нулем) с контролем за переполнением, например, сдвиг влево отрицательного двоичного числа 11.11001110 (50 в 10 с/c), представленного в дополнительном коде, дает в результате 11.10011100 (100 в 10 с/с).</w:t>
      </w:r>
    </w:p>
    <w:p w:rsidR="00C31FE3" w:rsidRPr="002406AC" w:rsidRDefault="007A050F" w:rsidP="002406AC">
      <w:pPr>
        <w:ind w:left="56" w:firstLine="663"/>
        <w:rPr>
          <w:sz w:val="28"/>
          <w:szCs w:val="28"/>
        </w:rPr>
      </w:pPr>
      <w:r w:rsidRPr="002406AC">
        <w:rPr>
          <w:sz w:val="28"/>
          <w:szCs w:val="28"/>
        </w:rPr>
        <w:t>При арифметическом сдвиге вправо отрицательного двоичного числа, представленного в дополнительном коде, осуществляется логический сдвиг вправо модуля записи числа с установкой единицы в освобождающийся разряд. При этом может осуществляется контроль за обнулением результата сдвига (появление единичных значений во всех разрядах).</w:t>
      </w:r>
    </w:p>
    <w:p w:rsidR="00C31FE3" w:rsidRPr="002406AC" w:rsidRDefault="007A050F" w:rsidP="002406AC">
      <w:pPr>
        <w:ind w:left="56"/>
        <w:rPr>
          <w:sz w:val="28"/>
          <w:szCs w:val="28"/>
        </w:rPr>
      </w:pPr>
      <w:r w:rsidRPr="002406AC">
        <w:rPr>
          <w:b/>
          <w:sz w:val="28"/>
          <w:szCs w:val="28"/>
        </w:rPr>
        <w:t>Пример</w:t>
      </w:r>
    </w:p>
    <w:p w:rsidR="00C31FE3" w:rsidRPr="002406AC" w:rsidRDefault="007A050F" w:rsidP="002406AC">
      <w:pPr>
        <w:ind w:left="56"/>
        <w:rPr>
          <w:sz w:val="28"/>
          <w:szCs w:val="28"/>
        </w:rPr>
      </w:pPr>
      <w:r w:rsidRPr="002406AC">
        <w:rPr>
          <w:sz w:val="28"/>
          <w:szCs w:val="28"/>
        </w:rPr>
        <w:t>Выполнить сдвиг вправо на четыре разряда двоичного числа 11.11001110 (десятичный эквивалент – 50 в 10 с/c), представленного в дополнительном коде.</w:t>
      </w:r>
    </w:p>
    <w:p w:rsidR="00C31FE3" w:rsidRPr="002406AC" w:rsidRDefault="007A050F" w:rsidP="002406AC">
      <w:pPr>
        <w:ind w:left="56"/>
        <w:rPr>
          <w:sz w:val="28"/>
          <w:szCs w:val="28"/>
        </w:rPr>
      </w:pPr>
      <w:r w:rsidRPr="002406AC">
        <w:rPr>
          <w:sz w:val="28"/>
          <w:szCs w:val="28"/>
        </w:rPr>
        <w:t>Решение</w:t>
      </w:r>
    </w:p>
    <w:p w:rsidR="00C31FE3" w:rsidRPr="002406AC" w:rsidRDefault="007A050F" w:rsidP="002406AC">
      <w:pPr>
        <w:ind w:left="56"/>
        <w:rPr>
          <w:sz w:val="28"/>
          <w:szCs w:val="28"/>
        </w:rPr>
      </w:pPr>
      <w:r w:rsidRPr="002406AC">
        <w:rPr>
          <w:rFonts w:ascii="Arial Unicode MS" w:eastAsia="Arial Unicode MS" w:hAnsi="Arial Unicode MS" w:cs="Arial Unicode MS"/>
          <w:sz w:val="28"/>
          <w:szCs w:val="28"/>
        </w:rPr>
        <w:t>Первый сдвиг дает            11.11001110  →  11.11100111 (25 в 10 с/c).</w:t>
      </w:r>
    </w:p>
    <w:p w:rsidR="00C31FE3" w:rsidRPr="002406AC" w:rsidRDefault="007A050F" w:rsidP="002406AC">
      <w:pPr>
        <w:ind w:left="56"/>
        <w:rPr>
          <w:sz w:val="28"/>
          <w:szCs w:val="28"/>
        </w:rPr>
      </w:pPr>
      <w:r w:rsidRPr="002406AC">
        <w:rPr>
          <w:rFonts w:ascii="Arial Unicode MS" w:eastAsia="Arial Unicode MS" w:hAnsi="Arial Unicode MS" w:cs="Arial Unicode MS"/>
          <w:sz w:val="28"/>
          <w:szCs w:val="28"/>
        </w:rPr>
        <w:t>Второй сдвиг дает             11.11100111  →  11.11110011 (13 в 10 с/c).</w:t>
      </w:r>
    </w:p>
    <w:p w:rsidR="00C31FE3" w:rsidRPr="002406AC" w:rsidRDefault="007A050F" w:rsidP="002406AC">
      <w:pPr>
        <w:ind w:left="56"/>
        <w:rPr>
          <w:sz w:val="28"/>
          <w:szCs w:val="28"/>
        </w:rPr>
      </w:pPr>
      <w:r w:rsidRPr="002406AC">
        <w:rPr>
          <w:rFonts w:ascii="Arial Unicode MS" w:eastAsia="Arial Unicode MS" w:hAnsi="Arial Unicode MS" w:cs="Arial Unicode MS"/>
          <w:sz w:val="28"/>
          <w:szCs w:val="28"/>
        </w:rPr>
        <w:t>Третий сдвиг дает             11.11110011  →  11.11111001 (7 в 10 с/c).</w:t>
      </w:r>
    </w:p>
    <w:p w:rsidR="00C31FE3" w:rsidRPr="002406AC" w:rsidRDefault="007A050F" w:rsidP="002406AC">
      <w:pPr>
        <w:ind w:left="56"/>
        <w:rPr>
          <w:sz w:val="28"/>
          <w:szCs w:val="28"/>
        </w:rPr>
      </w:pPr>
      <w:r w:rsidRPr="002406AC">
        <w:rPr>
          <w:rFonts w:ascii="Arial Unicode MS" w:eastAsia="Arial Unicode MS" w:hAnsi="Arial Unicode MS" w:cs="Arial Unicode MS"/>
          <w:sz w:val="28"/>
          <w:szCs w:val="28"/>
        </w:rPr>
        <w:t>Четвертый сдвиг дает       11.11111001  →  11.11111100 (4 в 10 с/c).</w:t>
      </w:r>
    </w:p>
    <w:p w:rsidR="00C31FE3" w:rsidRPr="002406AC" w:rsidRDefault="007A050F" w:rsidP="002406AC">
      <w:pPr>
        <w:ind w:left="56"/>
        <w:rPr>
          <w:sz w:val="28"/>
          <w:szCs w:val="28"/>
        </w:rPr>
      </w:pPr>
      <w:r w:rsidRPr="002406AC">
        <w:rPr>
          <w:sz w:val="28"/>
          <w:szCs w:val="28"/>
        </w:rPr>
        <w:t>При выполнении сдвига вправо нечетного целого числа результат получается с точностью до младшего разряда кода, причем ошибка положительная.</w:t>
      </w:r>
    </w:p>
    <w:p w:rsidR="00C31FE3" w:rsidRPr="002406AC" w:rsidRDefault="007A050F" w:rsidP="002406AC">
      <w:pPr>
        <w:ind w:left="56"/>
        <w:rPr>
          <w:sz w:val="28"/>
          <w:szCs w:val="28"/>
        </w:rPr>
      </w:pPr>
      <w:r w:rsidRPr="002406AC">
        <w:rPr>
          <w:sz w:val="28"/>
          <w:szCs w:val="28"/>
        </w:rPr>
        <w:t>Арифметический сдвиг вправо может выполняться над отрицательными числами с переполнением (такие числа в модифицированном прямом, обратном или дополнительном коде имеют в знаковом поле 10). В этом случае после сдвига в знаковом поле будет 11, а в старшем разряде – 0, если число представлено в обратном или дополнительном коде, или 1, если число представлено в прямом коде.</w:t>
      </w:r>
    </w:p>
    <w:p w:rsidR="00C31FE3" w:rsidRPr="002406AC" w:rsidRDefault="007A050F" w:rsidP="002406AC">
      <w:pPr>
        <w:ind w:left="56"/>
        <w:rPr>
          <w:sz w:val="28"/>
          <w:szCs w:val="28"/>
        </w:rPr>
      </w:pPr>
      <w:r w:rsidRPr="002406AC">
        <w:rPr>
          <w:b/>
          <w:sz w:val="28"/>
          <w:szCs w:val="28"/>
        </w:rPr>
        <w:t>Пример1</w:t>
      </w:r>
    </w:p>
    <w:p w:rsidR="00C31FE3" w:rsidRPr="002406AC" w:rsidRDefault="007A050F" w:rsidP="002406AC">
      <w:pPr>
        <w:ind w:left="56"/>
        <w:rPr>
          <w:sz w:val="28"/>
          <w:szCs w:val="28"/>
        </w:rPr>
      </w:pPr>
      <w:r w:rsidRPr="002406AC">
        <w:rPr>
          <w:sz w:val="28"/>
          <w:szCs w:val="28"/>
        </w:rPr>
        <w:t>Выполнить сдвиг вправо на 2 разряда числа [А]пк = 10.01000110 (А10 =  326).</w:t>
      </w:r>
    </w:p>
    <w:p w:rsidR="00C31FE3" w:rsidRPr="002406AC" w:rsidRDefault="007A050F" w:rsidP="002406AC">
      <w:pPr>
        <w:ind w:left="56"/>
        <w:rPr>
          <w:sz w:val="28"/>
          <w:szCs w:val="28"/>
        </w:rPr>
      </w:pPr>
      <w:r w:rsidRPr="002406AC">
        <w:rPr>
          <w:b/>
          <w:sz w:val="28"/>
          <w:szCs w:val="28"/>
        </w:rPr>
        <w:lastRenderedPageBreak/>
        <w:t>Решение</w:t>
      </w:r>
    </w:p>
    <w:p w:rsidR="00C31FE3" w:rsidRPr="002406AC" w:rsidRDefault="007A050F" w:rsidP="002406AC">
      <w:pPr>
        <w:ind w:left="56"/>
        <w:rPr>
          <w:sz w:val="28"/>
          <w:szCs w:val="28"/>
        </w:rPr>
      </w:pPr>
      <w:r w:rsidRPr="002406AC">
        <w:rPr>
          <w:rFonts w:ascii="Arial Unicode MS" w:eastAsia="Arial Unicode MS" w:hAnsi="Arial Unicode MS" w:cs="Arial Unicode MS"/>
          <w:sz w:val="28"/>
          <w:szCs w:val="28"/>
        </w:rPr>
        <w:t>1-й сдвиг: 10. 01000110 → 11.10100011 (-163 в 10 с/c);</w:t>
      </w:r>
    </w:p>
    <w:p w:rsidR="00C31FE3" w:rsidRPr="002406AC" w:rsidRDefault="007A050F" w:rsidP="002406AC">
      <w:pPr>
        <w:ind w:left="56"/>
        <w:rPr>
          <w:sz w:val="28"/>
          <w:szCs w:val="28"/>
        </w:rPr>
      </w:pPr>
      <w:r w:rsidRPr="002406AC">
        <w:rPr>
          <w:rFonts w:ascii="Arial Unicode MS" w:eastAsia="Arial Unicode MS" w:hAnsi="Arial Unicode MS" w:cs="Arial Unicode MS"/>
          <w:sz w:val="28"/>
          <w:szCs w:val="28"/>
        </w:rPr>
        <w:t>2-й сдвиг: 11.10100011  → 11.11010001 (-81 в 10 с/c) и последний вы-толкнутый разряд равен 1).</w:t>
      </w:r>
    </w:p>
    <w:p w:rsidR="00C31FE3" w:rsidRPr="002406AC" w:rsidRDefault="007A050F" w:rsidP="002406AC">
      <w:pPr>
        <w:ind w:left="56"/>
        <w:rPr>
          <w:sz w:val="28"/>
          <w:szCs w:val="28"/>
        </w:rPr>
      </w:pPr>
      <w:r w:rsidRPr="002406AC">
        <w:rPr>
          <w:sz w:val="28"/>
          <w:szCs w:val="28"/>
        </w:rPr>
        <w:t>С учетом округления имеем окончательный результат:</w:t>
      </w:r>
    </w:p>
    <w:p w:rsidR="00C31FE3" w:rsidRPr="002406AC" w:rsidRDefault="007A050F" w:rsidP="002406AC">
      <w:pPr>
        <w:ind w:left="56"/>
        <w:rPr>
          <w:sz w:val="28"/>
          <w:szCs w:val="28"/>
        </w:rPr>
      </w:pPr>
      <w:r w:rsidRPr="002406AC">
        <w:rPr>
          <w:sz w:val="28"/>
          <w:szCs w:val="28"/>
        </w:rPr>
        <w:t>[А2]пк=11.100100101</w:t>
      </w:r>
    </w:p>
    <w:p w:rsidR="00C31FE3" w:rsidRPr="002406AC" w:rsidRDefault="007A050F" w:rsidP="002406AC">
      <w:pPr>
        <w:ind w:left="56"/>
        <w:rPr>
          <w:sz w:val="28"/>
          <w:szCs w:val="28"/>
        </w:rPr>
      </w:pPr>
      <w:r w:rsidRPr="002406AC">
        <w:rPr>
          <w:b/>
          <w:sz w:val="28"/>
          <w:szCs w:val="28"/>
        </w:rPr>
        <w:t>Пример2</w:t>
      </w:r>
    </w:p>
    <w:p w:rsidR="00C31FE3" w:rsidRPr="002406AC" w:rsidRDefault="007A050F" w:rsidP="002406AC">
      <w:pPr>
        <w:ind w:left="56"/>
        <w:rPr>
          <w:sz w:val="28"/>
          <w:szCs w:val="28"/>
        </w:rPr>
      </w:pPr>
      <w:r w:rsidRPr="002406AC">
        <w:rPr>
          <w:sz w:val="28"/>
          <w:szCs w:val="28"/>
        </w:rPr>
        <w:t>Выполнить сдвиг вправо на 2 разряда числа [А]ок = 10.10111001 (А10 = – 326).</w:t>
      </w:r>
    </w:p>
    <w:p w:rsidR="00C31FE3" w:rsidRPr="002406AC" w:rsidRDefault="007A050F" w:rsidP="002406AC">
      <w:pPr>
        <w:ind w:left="56"/>
        <w:rPr>
          <w:sz w:val="28"/>
          <w:szCs w:val="28"/>
        </w:rPr>
      </w:pPr>
      <w:r w:rsidRPr="002406AC">
        <w:rPr>
          <w:b/>
          <w:sz w:val="28"/>
          <w:szCs w:val="28"/>
        </w:rPr>
        <w:t>Решение</w:t>
      </w:r>
    </w:p>
    <w:p w:rsidR="00C31FE3" w:rsidRPr="002406AC" w:rsidRDefault="007A050F" w:rsidP="002406AC">
      <w:pPr>
        <w:ind w:left="56"/>
        <w:rPr>
          <w:sz w:val="28"/>
          <w:szCs w:val="28"/>
        </w:rPr>
      </w:pPr>
      <w:r w:rsidRPr="002406AC">
        <w:rPr>
          <w:rFonts w:ascii="Arial Unicode MS" w:eastAsia="Arial Unicode MS" w:hAnsi="Arial Unicode MS" w:cs="Arial Unicode MS"/>
          <w:sz w:val="28"/>
          <w:szCs w:val="28"/>
        </w:rPr>
        <w:t>1-й сдвиг: 10.10111001 → 11.01011100 (-163 в 10 с/c);</w:t>
      </w:r>
    </w:p>
    <w:p w:rsidR="00C31FE3" w:rsidRPr="002406AC" w:rsidRDefault="007A050F" w:rsidP="002406AC">
      <w:pPr>
        <w:ind w:left="56"/>
        <w:rPr>
          <w:sz w:val="28"/>
          <w:szCs w:val="28"/>
        </w:rPr>
      </w:pPr>
      <w:r w:rsidRPr="002406AC">
        <w:rPr>
          <w:rFonts w:ascii="Arial Unicode MS" w:eastAsia="Arial Unicode MS" w:hAnsi="Arial Unicode MS" w:cs="Arial Unicode MS"/>
          <w:sz w:val="28"/>
          <w:szCs w:val="28"/>
        </w:rPr>
        <w:t>2-й сдвиг: 11.01011100 → 11.10101110 (-82 в 10 с/c).</w:t>
      </w:r>
    </w:p>
    <w:p w:rsidR="00C31FE3" w:rsidRPr="002406AC" w:rsidRDefault="007A050F" w:rsidP="002406AC">
      <w:pPr>
        <w:ind w:left="56"/>
        <w:rPr>
          <w:sz w:val="28"/>
          <w:szCs w:val="28"/>
        </w:rPr>
      </w:pPr>
      <w:r w:rsidRPr="002406AC">
        <w:rPr>
          <w:b/>
          <w:sz w:val="28"/>
          <w:szCs w:val="28"/>
        </w:rPr>
        <w:t>Пример3</w:t>
      </w:r>
    </w:p>
    <w:p w:rsidR="00C31FE3" w:rsidRPr="002406AC" w:rsidRDefault="007A050F" w:rsidP="002406AC">
      <w:pPr>
        <w:ind w:left="56"/>
        <w:rPr>
          <w:sz w:val="28"/>
          <w:szCs w:val="28"/>
        </w:rPr>
      </w:pPr>
      <w:r w:rsidRPr="002406AC">
        <w:rPr>
          <w:sz w:val="28"/>
          <w:szCs w:val="28"/>
        </w:rPr>
        <w:t>Выполнить сдвиг вправо на 2 разряда число [А]ок= 10. 1011101</w:t>
      </w:r>
    </w:p>
    <w:p w:rsidR="00C31FE3" w:rsidRPr="002406AC" w:rsidRDefault="007A050F" w:rsidP="002406AC">
      <w:pPr>
        <w:ind w:left="56"/>
        <w:rPr>
          <w:sz w:val="28"/>
          <w:szCs w:val="28"/>
        </w:rPr>
      </w:pPr>
      <w:r w:rsidRPr="002406AC">
        <w:rPr>
          <w:sz w:val="28"/>
          <w:szCs w:val="28"/>
        </w:rPr>
        <w:t xml:space="preserve"> (А10 = - 326).</w:t>
      </w:r>
    </w:p>
    <w:p w:rsidR="00C31FE3" w:rsidRPr="002406AC" w:rsidRDefault="007A050F" w:rsidP="002406AC">
      <w:pPr>
        <w:ind w:left="56"/>
        <w:rPr>
          <w:sz w:val="28"/>
          <w:szCs w:val="28"/>
        </w:rPr>
      </w:pPr>
      <w:r w:rsidRPr="002406AC">
        <w:rPr>
          <w:b/>
          <w:sz w:val="28"/>
          <w:szCs w:val="28"/>
        </w:rPr>
        <w:t>Решение</w:t>
      </w:r>
    </w:p>
    <w:p w:rsidR="00C31FE3" w:rsidRPr="002406AC" w:rsidRDefault="007A050F" w:rsidP="002406AC">
      <w:pPr>
        <w:ind w:left="56"/>
        <w:rPr>
          <w:sz w:val="28"/>
          <w:szCs w:val="28"/>
        </w:rPr>
      </w:pPr>
      <w:r w:rsidRPr="002406AC">
        <w:rPr>
          <w:rFonts w:ascii="Arial Unicode MS" w:eastAsia="Arial Unicode MS" w:hAnsi="Arial Unicode MS" w:cs="Arial Unicode MS"/>
          <w:sz w:val="28"/>
          <w:szCs w:val="28"/>
        </w:rPr>
        <w:t>1-й сдвиг: 10.0111010 → 11.01011101 (-163 в 10 с/c);</w:t>
      </w:r>
    </w:p>
    <w:p w:rsidR="00C31FE3" w:rsidRPr="002406AC" w:rsidRDefault="007A050F" w:rsidP="002406AC">
      <w:pPr>
        <w:ind w:left="56"/>
        <w:rPr>
          <w:sz w:val="28"/>
          <w:szCs w:val="28"/>
        </w:rPr>
      </w:pPr>
      <w:r w:rsidRPr="002406AC">
        <w:rPr>
          <w:rFonts w:ascii="Arial Unicode MS" w:eastAsia="Arial Unicode MS" w:hAnsi="Arial Unicode MS" w:cs="Arial Unicode MS"/>
          <w:sz w:val="28"/>
          <w:szCs w:val="28"/>
        </w:rPr>
        <w:t>2-й сдвиг: 11.01011101 → 11.10101110 (-81 в 10 с/c) и последний вытолкнутый разряд равен 1).</w:t>
      </w:r>
    </w:p>
    <w:p w:rsidR="00C31FE3" w:rsidRPr="002406AC" w:rsidRDefault="007A050F" w:rsidP="002406AC">
      <w:pPr>
        <w:ind w:left="56"/>
        <w:rPr>
          <w:sz w:val="28"/>
          <w:szCs w:val="28"/>
        </w:rPr>
      </w:pPr>
      <w:r w:rsidRPr="002406AC">
        <w:rPr>
          <w:sz w:val="28"/>
          <w:szCs w:val="28"/>
        </w:rPr>
        <w:t xml:space="preserve">С учетом округления имеем окончательный результат </w:t>
      </w:r>
    </w:p>
    <w:p w:rsidR="00C31FE3" w:rsidRPr="002406AC" w:rsidRDefault="007A050F" w:rsidP="002406AC">
      <w:pPr>
        <w:ind w:left="56"/>
        <w:rPr>
          <w:sz w:val="28"/>
          <w:szCs w:val="28"/>
        </w:rPr>
      </w:pPr>
      <w:r w:rsidRPr="002406AC">
        <w:rPr>
          <w:sz w:val="28"/>
          <w:szCs w:val="28"/>
        </w:rPr>
        <w:t>[А2]ок = 11.10101101.</w:t>
      </w: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56"/>
        <w:rPr>
          <w:sz w:val="28"/>
          <w:szCs w:val="28"/>
        </w:rPr>
      </w:pPr>
    </w:p>
    <w:p w:rsidR="00C31FE3" w:rsidRPr="002406AC" w:rsidRDefault="007A050F" w:rsidP="002406AC">
      <w:pPr>
        <w:spacing w:before="220" w:after="220"/>
        <w:jc w:val="center"/>
        <w:rPr>
          <w:sz w:val="28"/>
          <w:szCs w:val="28"/>
        </w:rPr>
      </w:pPr>
      <w:bookmarkStart w:id="23" w:name="kix.1gn6r9mzr8jn" w:colFirst="0" w:colLast="0"/>
      <w:bookmarkEnd w:id="23"/>
      <w:r w:rsidRPr="002406AC">
        <w:rPr>
          <w:b/>
          <w:color w:val="333333"/>
          <w:sz w:val="28"/>
          <w:szCs w:val="28"/>
        </w:rPr>
        <w:t>24. Представление чисел с фиксированной точкой. Арифметические операции над числами, представленными с фиксированной точкой.</w:t>
      </w:r>
    </w:p>
    <w:p w:rsidR="00C31FE3" w:rsidRPr="002406AC" w:rsidRDefault="007A050F" w:rsidP="002406AC">
      <w:pPr>
        <w:spacing w:after="160"/>
        <w:ind w:firstLine="520"/>
        <w:jc w:val="both"/>
        <w:rPr>
          <w:sz w:val="28"/>
          <w:szCs w:val="28"/>
        </w:rPr>
      </w:pPr>
      <w:r w:rsidRPr="002406AC">
        <w:rPr>
          <w:color w:val="333333"/>
          <w:sz w:val="28"/>
          <w:szCs w:val="28"/>
        </w:rPr>
        <w:t xml:space="preserve">Числовая информация представляется в машине в форме с фиксированной или с плавающей точкой. При представлении с фиксированной точкой положение последней в записи числа фиксировано.Как правило, при использовании фиксированной точки числа представляются в виде целого числа или правильной дроби, форматы которых приведены на рис. 1.3.К заданному виду (целым числам или правильной дроби) исходные числа приводятся за счет введения масштабных коэффициентов. </w:t>
      </w:r>
    </w:p>
    <w:tbl>
      <w:tblPr>
        <w:tblStyle w:val="a4"/>
        <w:tblW w:w="935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60"/>
        <w:gridCol w:w="1559"/>
        <w:gridCol w:w="850"/>
        <w:gridCol w:w="851"/>
        <w:gridCol w:w="850"/>
        <w:gridCol w:w="851"/>
        <w:gridCol w:w="1134"/>
        <w:gridCol w:w="850"/>
        <w:gridCol w:w="851"/>
      </w:tblGrid>
      <w:tr w:rsidR="00C31FE3" w:rsidRPr="002406AC" w:rsidTr="005F25D5">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jc w:val="both"/>
              <w:rPr>
                <w:sz w:val="28"/>
                <w:szCs w:val="28"/>
              </w:rPr>
            </w:pPr>
          </w:p>
          <w:p w:rsidR="00C31FE3" w:rsidRPr="002406AC" w:rsidRDefault="007A050F" w:rsidP="002406AC">
            <w:pPr>
              <w:spacing w:before="120" w:after="160"/>
              <w:ind w:left="260"/>
              <w:jc w:val="both"/>
              <w:rPr>
                <w:sz w:val="28"/>
                <w:szCs w:val="28"/>
              </w:rPr>
            </w:pPr>
            <w:r w:rsidRPr="002406AC">
              <w:rPr>
                <w:color w:val="333333"/>
                <w:sz w:val="28"/>
                <w:szCs w:val="28"/>
              </w:rPr>
              <w:t>Зн</w:t>
            </w:r>
          </w:p>
          <w:p w:rsidR="00C31FE3" w:rsidRPr="002406AC" w:rsidRDefault="00C31FE3" w:rsidP="002406AC">
            <w:pPr>
              <w:ind w:left="260"/>
              <w:jc w:val="both"/>
              <w:rPr>
                <w:sz w:val="28"/>
                <w:szCs w:val="28"/>
              </w:rPr>
            </w:pPr>
          </w:p>
        </w:tc>
        <w:tc>
          <w:tcPr>
            <w:tcW w:w="155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before="120" w:after="160"/>
              <w:ind w:left="260"/>
              <w:jc w:val="both"/>
              <w:rPr>
                <w:sz w:val="28"/>
                <w:szCs w:val="28"/>
              </w:rPr>
            </w:pPr>
            <w:r w:rsidRPr="002406AC">
              <w:rPr>
                <w:color w:val="333333"/>
                <w:sz w:val="28"/>
                <w:szCs w:val="28"/>
              </w:rPr>
              <w:t>1р</w:t>
            </w:r>
          </w:p>
          <w:p w:rsidR="00C31FE3" w:rsidRPr="002406AC" w:rsidRDefault="00C31FE3" w:rsidP="002406AC">
            <w:pPr>
              <w:ind w:left="260"/>
              <w:jc w:val="both"/>
              <w:rPr>
                <w:sz w:val="28"/>
                <w:szCs w:val="28"/>
              </w:rPr>
            </w:pPr>
          </w:p>
        </w:tc>
        <w:tc>
          <w:tcPr>
            <w:tcW w:w="8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before="120" w:after="160"/>
              <w:ind w:left="260"/>
              <w:jc w:val="both"/>
              <w:rPr>
                <w:sz w:val="28"/>
                <w:szCs w:val="28"/>
              </w:rPr>
            </w:pPr>
            <w:r w:rsidRPr="002406AC">
              <w:rPr>
                <w:color w:val="333333"/>
                <w:sz w:val="28"/>
                <w:szCs w:val="28"/>
              </w:rPr>
              <w:t>2р</w:t>
            </w:r>
          </w:p>
          <w:p w:rsidR="00C31FE3" w:rsidRPr="002406AC" w:rsidRDefault="00C31FE3" w:rsidP="002406AC">
            <w:pPr>
              <w:ind w:left="260"/>
              <w:jc w:val="both"/>
              <w:rPr>
                <w:sz w:val="28"/>
                <w:szCs w:val="28"/>
              </w:rPr>
            </w:pPr>
          </w:p>
        </w:tc>
        <w:tc>
          <w:tcPr>
            <w:tcW w:w="85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before="120" w:after="160"/>
              <w:ind w:left="260"/>
              <w:jc w:val="both"/>
              <w:rPr>
                <w:sz w:val="28"/>
                <w:szCs w:val="28"/>
              </w:rPr>
            </w:pPr>
            <w:r w:rsidRPr="002406AC">
              <w:rPr>
                <w:color w:val="333333"/>
                <w:sz w:val="28"/>
                <w:szCs w:val="28"/>
              </w:rPr>
              <w:t>3р</w:t>
            </w:r>
          </w:p>
          <w:p w:rsidR="00C31FE3" w:rsidRPr="002406AC" w:rsidRDefault="00C31FE3" w:rsidP="002406AC">
            <w:pPr>
              <w:ind w:left="260"/>
              <w:jc w:val="both"/>
              <w:rPr>
                <w:sz w:val="28"/>
                <w:szCs w:val="28"/>
              </w:rPr>
            </w:pPr>
          </w:p>
        </w:tc>
        <w:tc>
          <w:tcPr>
            <w:tcW w:w="8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before="120" w:after="160"/>
              <w:ind w:left="260"/>
              <w:jc w:val="both"/>
              <w:rPr>
                <w:sz w:val="28"/>
                <w:szCs w:val="28"/>
              </w:rPr>
            </w:pPr>
            <w:r w:rsidRPr="002406AC">
              <w:rPr>
                <w:color w:val="333333"/>
                <w:sz w:val="28"/>
                <w:szCs w:val="28"/>
              </w:rPr>
              <w:t>4р</w:t>
            </w:r>
          </w:p>
          <w:p w:rsidR="00C31FE3" w:rsidRPr="002406AC" w:rsidRDefault="00C31FE3" w:rsidP="002406AC">
            <w:pPr>
              <w:ind w:left="260"/>
              <w:jc w:val="both"/>
              <w:rPr>
                <w:sz w:val="28"/>
                <w:szCs w:val="28"/>
              </w:rPr>
            </w:pPr>
          </w:p>
        </w:tc>
        <w:tc>
          <w:tcPr>
            <w:tcW w:w="85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before="120" w:after="160"/>
              <w:ind w:left="260"/>
              <w:jc w:val="both"/>
              <w:rPr>
                <w:sz w:val="28"/>
                <w:szCs w:val="28"/>
              </w:rPr>
            </w:pPr>
            <w:r w:rsidRPr="002406AC">
              <w:rPr>
                <w:color w:val="333333"/>
                <w:sz w:val="28"/>
                <w:szCs w:val="28"/>
              </w:rPr>
              <w:t>....</w:t>
            </w:r>
          </w:p>
          <w:p w:rsidR="00C31FE3" w:rsidRPr="002406AC" w:rsidRDefault="00C31FE3" w:rsidP="002406AC">
            <w:pPr>
              <w:ind w:left="260"/>
              <w:jc w:val="both"/>
              <w:rPr>
                <w:sz w:val="28"/>
                <w:szCs w:val="28"/>
              </w:rPr>
            </w:pPr>
          </w:p>
        </w:tc>
        <w:tc>
          <w:tcPr>
            <w:tcW w:w="1134"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before="120" w:after="160"/>
              <w:ind w:left="260"/>
              <w:jc w:val="both"/>
              <w:rPr>
                <w:sz w:val="28"/>
                <w:szCs w:val="28"/>
              </w:rPr>
            </w:pPr>
            <w:r w:rsidRPr="002406AC">
              <w:rPr>
                <w:color w:val="333333"/>
                <w:sz w:val="28"/>
                <w:szCs w:val="28"/>
              </w:rPr>
              <w:t>(</w:t>
            </w:r>
            <w:r w:rsidRPr="002406AC">
              <w:rPr>
                <w:i/>
                <w:color w:val="333333"/>
                <w:sz w:val="28"/>
                <w:szCs w:val="28"/>
              </w:rPr>
              <w:t>n</w:t>
            </w:r>
            <w:r w:rsidRPr="002406AC">
              <w:rPr>
                <w:color w:val="333333"/>
                <w:sz w:val="28"/>
                <w:szCs w:val="28"/>
              </w:rPr>
              <w:t>-1)</w:t>
            </w:r>
          </w:p>
          <w:p w:rsidR="00C31FE3" w:rsidRPr="002406AC" w:rsidRDefault="00C31FE3" w:rsidP="002406AC">
            <w:pPr>
              <w:ind w:left="260"/>
              <w:jc w:val="both"/>
              <w:rPr>
                <w:sz w:val="28"/>
                <w:szCs w:val="28"/>
              </w:rPr>
            </w:pPr>
          </w:p>
        </w:tc>
        <w:tc>
          <w:tcPr>
            <w:tcW w:w="8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before="120" w:after="160"/>
              <w:ind w:left="260"/>
              <w:jc w:val="both"/>
              <w:rPr>
                <w:sz w:val="28"/>
                <w:szCs w:val="28"/>
              </w:rPr>
            </w:pPr>
            <w:r w:rsidRPr="002406AC">
              <w:rPr>
                <w:i/>
                <w:color w:val="333333"/>
                <w:sz w:val="28"/>
                <w:szCs w:val="28"/>
              </w:rPr>
              <w:t>n</w:t>
            </w:r>
            <w:r w:rsidRPr="002406AC">
              <w:rPr>
                <w:color w:val="333333"/>
                <w:sz w:val="28"/>
                <w:szCs w:val="28"/>
              </w:rPr>
              <w:t>р</w:t>
            </w:r>
          </w:p>
          <w:p w:rsidR="00C31FE3" w:rsidRPr="002406AC" w:rsidRDefault="00C31FE3" w:rsidP="002406AC">
            <w:pPr>
              <w:ind w:left="260"/>
              <w:jc w:val="both"/>
              <w:rPr>
                <w:sz w:val="28"/>
                <w:szCs w:val="28"/>
              </w:rPr>
            </w:pPr>
          </w:p>
        </w:tc>
        <w:tc>
          <w:tcPr>
            <w:tcW w:w="85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after="160"/>
              <w:ind w:left="260"/>
              <w:jc w:val="both"/>
              <w:rPr>
                <w:sz w:val="28"/>
                <w:szCs w:val="28"/>
              </w:rPr>
            </w:pPr>
            <w:r w:rsidRPr="002406AC">
              <w:rPr>
                <w:color w:val="333333"/>
                <w:sz w:val="28"/>
                <w:szCs w:val="28"/>
              </w:rPr>
              <w:t>«.»</w:t>
            </w:r>
          </w:p>
          <w:p w:rsidR="00C31FE3" w:rsidRPr="002406AC" w:rsidRDefault="00C31FE3" w:rsidP="002406AC">
            <w:pPr>
              <w:ind w:left="260"/>
              <w:jc w:val="both"/>
              <w:rPr>
                <w:sz w:val="28"/>
                <w:szCs w:val="28"/>
              </w:rPr>
            </w:pPr>
          </w:p>
        </w:tc>
      </w:tr>
    </w:tbl>
    <w:p w:rsidR="00C31FE3" w:rsidRPr="002406AC" w:rsidRDefault="00C31FE3" w:rsidP="002406AC">
      <w:pPr>
        <w:ind w:left="-220"/>
        <w:jc w:val="both"/>
        <w:rPr>
          <w:sz w:val="28"/>
          <w:szCs w:val="28"/>
        </w:rPr>
      </w:pPr>
    </w:p>
    <w:p w:rsidR="00C31FE3" w:rsidRPr="002406AC" w:rsidRDefault="007A050F" w:rsidP="002406AC">
      <w:pPr>
        <w:spacing w:after="160"/>
        <w:ind w:firstLine="520"/>
        <w:jc w:val="both"/>
        <w:rPr>
          <w:sz w:val="28"/>
          <w:szCs w:val="28"/>
        </w:rPr>
      </w:pPr>
      <w:r w:rsidRPr="002406AC">
        <w:rPr>
          <w:color w:val="333333"/>
          <w:sz w:val="28"/>
          <w:szCs w:val="28"/>
        </w:rPr>
        <w:t xml:space="preserve">                                        </w:t>
      </w:r>
      <w:r w:rsidRPr="002406AC">
        <w:rPr>
          <w:i/>
          <w:color w:val="333333"/>
          <w:sz w:val="28"/>
          <w:szCs w:val="28"/>
        </w:rPr>
        <w:t>а</w:t>
      </w:r>
    </w:p>
    <w:tbl>
      <w:tblPr>
        <w:tblStyle w:val="a5"/>
        <w:tblW w:w="935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60"/>
        <w:gridCol w:w="1559"/>
        <w:gridCol w:w="850"/>
        <w:gridCol w:w="851"/>
        <w:gridCol w:w="850"/>
        <w:gridCol w:w="851"/>
        <w:gridCol w:w="850"/>
        <w:gridCol w:w="1134"/>
        <w:gridCol w:w="851"/>
      </w:tblGrid>
      <w:tr w:rsidR="00C31FE3" w:rsidRPr="002406AC" w:rsidTr="005F25D5">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before="120" w:after="160"/>
              <w:ind w:left="260"/>
              <w:jc w:val="both"/>
              <w:rPr>
                <w:sz w:val="28"/>
                <w:szCs w:val="28"/>
              </w:rPr>
            </w:pPr>
            <w:r w:rsidRPr="002406AC">
              <w:rPr>
                <w:color w:val="333333"/>
                <w:sz w:val="28"/>
                <w:szCs w:val="28"/>
              </w:rPr>
              <w:t>Зн</w:t>
            </w:r>
          </w:p>
          <w:p w:rsidR="00C31FE3" w:rsidRPr="002406AC" w:rsidRDefault="00C31FE3" w:rsidP="002406AC">
            <w:pPr>
              <w:ind w:left="260"/>
              <w:jc w:val="both"/>
              <w:rPr>
                <w:sz w:val="28"/>
                <w:szCs w:val="28"/>
              </w:rPr>
            </w:pPr>
          </w:p>
        </w:tc>
        <w:tc>
          <w:tcPr>
            <w:tcW w:w="155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after="160"/>
              <w:ind w:left="260"/>
              <w:jc w:val="both"/>
              <w:rPr>
                <w:sz w:val="28"/>
                <w:szCs w:val="28"/>
              </w:rPr>
            </w:pPr>
            <w:r w:rsidRPr="002406AC">
              <w:rPr>
                <w:color w:val="333333"/>
                <w:sz w:val="28"/>
                <w:szCs w:val="28"/>
              </w:rPr>
              <w:t>«.»</w:t>
            </w:r>
          </w:p>
          <w:p w:rsidR="00C31FE3" w:rsidRPr="002406AC" w:rsidRDefault="00C31FE3" w:rsidP="002406AC">
            <w:pPr>
              <w:ind w:left="260"/>
              <w:jc w:val="both"/>
              <w:rPr>
                <w:sz w:val="28"/>
                <w:szCs w:val="28"/>
              </w:rPr>
            </w:pPr>
          </w:p>
        </w:tc>
        <w:tc>
          <w:tcPr>
            <w:tcW w:w="8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after="160"/>
              <w:ind w:left="260"/>
              <w:jc w:val="both"/>
              <w:rPr>
                <w:sz w:val="28"/>
                <w:szCs w:val="28"/>
              </w:rPr>
            </w:pPr>
            <w:r w:rsidRPr="002406AC">
              <w:rPr>
                <w:color w:val="333333"/>
                <w:sz w:val="28"/>
                <w:szCs w:val="28"/>
              </w:rPr>
              <w:t>1р</w:t>
            </w:r>
          </w:p>
          <w:p w:rsidR="00C31FE3" w:rsidRPr="002406AC" w:rsidRDefault="00C31FE3" w:rsidP="002406AC">
            <w:pPr>
              <w:ind w:left="260"/>
              <w:jc w:val="both"/>
              <w:rPr>
                <w:sz w:val="28"/>
                <w:szCs w:val="28"/>
              </w:rPr>
            </w:pPr>
          </w:p>
        </w:tc>
        <w:tc>
          <w:tcPr>
            <w:tcW w:w="85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after="160"/>
              <w:ind w:left="260"/>
              <w:jc w:val="both"/>
              <w:rPr>
                <w:sz w:val="28"/>
                <w:szCs w:val="28"/>
              </w:rPr>
            </w:pPr>
            <w:r w:rsidRPr="002406AC">
              <w:rPr>
                <w:color w:val="333333"/>
                <w:sz w:val="28"/>
                <w:szCs w:val="28"/>
              </w:rPr>
              <w:t>2р</w:t>
            </w:r>
          </w:p>
          <w:p w:rsidR="00C31FE3" w:rsidRPr="002406AC" w:rsidRDefault="00C31FE3" w:rsidP="002406AC">
            <w:pPr>
              <w:ind w:left="260"/>
              <w:jc w:val="both"/>
              <w:rPr>
                <w:sz w:val="28"/>
                <w:szCs w:val="28"/>
              </w:rPr>
            </w:pPr>
          </w:p>
        </w:tc>
        <w:tc>
          <w:tcPr>
            <w:tcW w:w="8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after="160"/>
              <w:ind w:left="260"/>
              <w:jc w:val="both"/>
              <w:rPr>
                <w:sz w:val="28"/>
                <w:szCs w:val="28"/>
              </w:rPr>
            </w:pPr>
            <w:r w:rsidRPr="002406AC">
              <w:rPr>
                <w:color w:val="333333"/>
                <w:sz w:val="28"/>
                <w:szCs w:val="28"/>
              </w:rPr>
              <w:t>3р</w:t>
            </w:r>
          </w:p>
          <w:p w:rsidR="00C31FE3" w:rsidRPr="002406AC" w:rsidRDefault="00C31FE3" w:rsidP="002406AC">
            <w:pPr>
              <w:ind w:left="260"/>
              <w:jc w:val="both"/>
              <w:rPr>
                <w:sz w:val="28"/>
                <w:szCs w:val="28"/>
              </w:rPr>
            </w:pPr>
          </w:p>
        </w:tc>
        <w:tc>
          <w:tcPr>
            <w:tcW w:w="85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after="160"/>
              <w:ind w:left="260"/>
              <w:jc w:val="both"/>
              <w:rPr>
                <w:sz w:val="28"/>
                <w:szCs w:val="28"/>
              </w:rPr>
            </w:pPr>
            <w:r w:rsidRPr="002406AC">
              <w:rPr>
                <w:color w:val="333333"/>
                <w:sz w:val="28"/>
                <w:szCs w:val="28"/>
              </w:rPr>
              <w:t>4р</w:t>
            </w:r>
          </w:p>
          <w:p w:rsidR="00C31FE3" w:rsidRPr="002406AC" w:rsidRDefault="00C31FE3" w:rsidP="002406AC">
            <w:pPr>
              <w:ind w:left="260"/>
              <w:jc w:val="both"/>
              <w:rPr>
                <w:sz w:val="28"/>
                <w:szCs w:val="28"/>
              </w:rPr>
            </w:pPr>
          </w:p>
        </w:tc>
        <w:tc>
          <w:tcPr>
            <w:tcW w:w="8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after="160"/>
              <w:ind w:left="260"/>
              <w:jc w:val="both"/>
              <w:rPr>
                <w:sz w:val="28"/>
                <w:szCs w:val="28"/>
              </w:rPr>
            </w:pPr>
            <w:r w:rsidRPr="002406AC">
              <w:rPr>
                <w:color w:val="333333"/>
                <w:sz w:val="28"/>
                <w:szCs w:val="28"/>
              </w:rPr>
              <w:t>....</w:t>
            </w:r>
          </w:p>
          <w:p w:rsidR="00C31FE3" w:rsidRPr="002406AC" w:rsidRDefault="00C31FE3" w:rsidP="002406AC">
            <w:pPr>
              <w:ind w:left="260"/>
              <w:jc w:val="both"/>
              <w:rPr>
                <w:sz w:val="28"/>
                <w:szCs w:val="28"/>
              </w:rPr>
            </w:pPr>
          </w:p>
        </w:tc>
        <w:tc>
          <w:tcPr>
            <w:tcW w:w="1134"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after="160"/>
              <w:ind w:left="260"/>
              <w:jc w:val="both"/>
              <w:rPr>
                <w:sz w:val="28"/>
                <w:szCs w:val="28"/>
              </w:rPr>
            </w:pPr>
            <w:r w:rsidRPr="002406AC">
              <w:rPr>
                <w:color w:val="333333"/>
                <w:sz w:val="28"/>
                <w:szCs w:val="28"/>
              </w:rPr>
              <w:t>(</w:t>
            </w:r>
            <w:r w:rsidRPr="002406AC">
              <w:rPr>
                <w:i/>
                <w:color w:val="333333"/>
                <w:sz w:val="28"/>
                <w:szCs w:val="28"/>
              </w:rPr>
              <w:t>n</w:t>
            </w:r>
            <w:r w:rsidRPr="002406AC">
              <w:rPr>
                <w:color w:val="333333"/>
                <w:sz w:val="28"/>
                <w:szCs w:val="28"/>
              </w:rPr>
              <w:t>­1)</w:t>
            </w:r>
          </w:p>
          <w:p w:rsidR="00C31FE3" w:rsidRPr="002406AC" w:rsidRDefault="00C31FE3" w:rsidP="002406AC">
            <w:pPr>
              <w:ind w:left="260"/>
              <w:jc w:val="both"/>
              <w:rPr>
                <w:sz w:val="28"/>
                <w:szCs w:val="28"/>
              </w:rPr>
            </w:pPr>
          </w:p>
        </w:tc>
        <w:tc>
          <w:tcPr>
            <w:tcW w:w="85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260"/>
              <w:jc w:val="both"/>
              <w:rPr>
                <w:sz w:val="28"/>
                <w:szCs w:val="28"/>
              </w:rPr>
            </w:pPr>
          </w:p>
          <w:p w:rsidR="00C31FE3" w:rsidRPr="002406AC" w:rsidRDefault="007A050F" w:rsidP="002406AC">
            <w:pPr>
              <w:spacing w:after="160"/>
              <w:ind w:left="260"/>
              <w:jc w:val="both"/>
              <w:rPr>
                <w:sz w:val="28"/>
                <w:szCs w:val="28"/>
              </w:rPr>
            </w:pPr>
            <w:r w:rsidRPr="002406AC">
              <w:rPr>
                <w:i/>
                <w:color w:val="333333"/>
                <w:sz w:val="28"/>
                <w:szCs w:val="28"/>
              </w:rPr>
              <w:t>n</w:t>
            </w:r>
            <w:r w:rsidRPr="002406AC">
              <w:rPr>
                <w:color w:val="333333"/>
                <w:sz w:val="28"/>
                <w:szCs w:val="28"/>
              </w:rPr>
              <w:t>р</w:t>
            </w:r>
          </w:p>
          <w:p w:rsidR="00C31FE3" w:rsidRPr="002406AC" w:rsidRDefault="00C31FE3" w:rsidP="002406AC">
            <w:pPr>
              <w:ind w:left="260"/>
              <w:jc w:val="both"/>
              <w:rPr>
                <w:sz w:val="28"/>
                <w:szCs w:val="28"/>
              </w:rPr>
            </w:pPr>
          </w:p>
        </w:tc>
      </w:tr>
    </w:tbl>
    <w:p w:rsidR="00C31FE3" w:rsidRPr="002406AC" w:rsidRDefault="00C31FE3" w:rsidP="002406AC">
      <w:pPr>
        <w:ind w:left="-220"/>
        <w:jc w:val="both"/>
        <w:rPr>
          <w:sz w:val="28"/>
          <w:szCs w:val="28"/>
        </w:rPr>
      </w:pPr>
    </w:p>
    <w:p w:rsidR="00C31FE3" w:rsidRPr="002406AC" w:rsidRDefault="007A050F" w:rsidP="002406AC">
      <w:pPr>
        <w:spacing w:after="160"/>
        <w:ind w:firstLine="520"/>
        <w:jc w:val="both"/>
        <w:rPr>
          <w:sz w:val="28"/>
          <w:szCs w:val="28"/>
        </w:rPr>
      </w:pPr>
      <w:r w:rsidRPr="002406AC">
        <w:rPr>
          <w:color w:val="333333"/>
          <w:sz w:val="28"/>
          <w:szCs w:val="28"/>
        </w:rPr>
        <w:t xml:space="preserve">               </w:t>
      </w:r>
      <w:r w:rsidRPr="002406AC">
        <w:rPr>
          <w:color w:val="333333"/>
          <w:sz w:val="28"/>
          <w:szCs w:val="28"/>
        </w:rPr>
        <w:tab/>
        <w:t xml:space="preserve">                     </w:t>
      </w:r>
      <w:r w:rsidRPr="002406AC">
        <w:rPr>
          <w:i/>
          <w:color w:val="333333"/>
          <w:sz w:val="28"/>
          <w:szCs w:val="28"/>
        </w:rPr>
        <w:t xml:space="preserve">б       </w:t>
      </w:r>
    </w:p>
    <w:p w:rsidR="00C31FE3" w:rsidRPr="002406AC" w:rsidRDefault="007A050F" w:rsidP="002406AC">
      <w:pPr>
        <w:spacing w:after="160"/>
        <w:rPr>
          <w:sz w:val="28"/>
          <w:szCs w:val="28"/>
        </w:rPr>
      </w:pPr>
      <w:r w:rsidRPr="002406AC">
        <w:rPr>
          <w:color w:val="333333"/>
          <w:sz w:val="28"/>
          <w:szCs w:val="28"/>
        </w:rPr>
        <w:t xml:space="preserve">Рис. 1.3. Представление чисел с фиксированной точкой: </w:t>
      </w:r>
      <w:r w:rsidRPr="002406AC">
        <w:rPr>
          <w:i/>
          <w:color w:val="333333"/>
          <w:sz w:val="28"/>
          <w:szCs w:val="28"/>
        </w:rPr>
        <w:t>а</w:t>
      </w:r>
      <w:r w:rsidRPr="002406AC">
        <w:rPr>
          <w:color w:val="333333"/>
          <w:sz w:val="28"/>
          <w:szCs w:val="28"/>
        </w:rPr>
        <w:t xml:space="preserve"> – формат целого числа; </w:t>
      </w:r>
      <w:r w:rsidRPr="002406AC">
        <w:rPr>
          <w:i/>
          <w:color w:val="333333"/>
          <w:sz w:val="28"/>
          <w:szCs w:val="28"/>
        </w:rPr>
        <w:t>б –</w:t>
      </w:r>
      <w:r w:rsidRPr="002406AC">
        <w:rPr>
          <w:color w:val="333333"/>
          <w:sz w:val="28"/>
          <w:szCs w:val="28"/>
        </w:rPr>
        <w:t xml:space="preserve"> формат дробного числа</w:t>
      </w:r>
    </w:p>
    <w:p w:rsidR="00C31FE3" w:rsidRPr="002406AC" w:rsidRDefault="007A050F" w:rsidP="002406AC">
      <w:pPr>
        <w:spacing w:after="160"/>
        <w:jc w:val="both"/>
        <w:rPr>
          <w:sz w:val="28"/>
          <w:szCs w:val="28"/>
        </w:rPr>
      </w:pPr>
      <w:r w:rsidRPr="002406AC">
        <w:rPr>
          <w:color w:val="333333"/>
          <w:sz w:val="28"/>
          <w:szCs w:val="28"/>
        </w:rPr>
        <w:t xml:space="preserve">Точка в записи числа не отображается, а так как она находится всегда в одном месте, то указание на её положение в записи числа отсутствует. При </w:t>
      </w:r>
      <w:r w:rsidRPr="002406AC">
        <w:rPr>
          <w:i/>
          <w:color w:val="333333"/>
          <w:sz w:val="28"/>
          <w:szCs w:val="28"/>
        </w:rPr>
        <w:t>n</w:t>
      </w:r>
      <w:r w:rsidRPr="002406AC">
        <w:rPr>
          <w:color w:val="333333"/>
          <w:sz w:val="28"/>
          <w:szCs w:val="28"/>
        </w:rPr>
        <w:t xml:space="preserve">-разрядном представлении модульной части формат с фиксированной точкой обеспечивает диапазон изменения абсолютного значения числа </w:t>
      </w:r>
      <w:r w:rsidRPr="002406AC">
        <w:rPr>
          <w:i/>
          <w:color w:val="333333"/>
          <w:sz w:val="28"/>
          <w:szCs w:val="28"/>
        </w:rPr>
        <w:t>А</w:t>
      </w:r>
      <w:r w:rsidRPr="002406AC">
        <w:rPr>
          <w:color w:val="333333"/>
          <w:sz w:val="28"/>
          <w:szCs w:val="28"/>
        </w:rPr>
        <w:t>, для которого выполняется неравенство2</w:t>
      </w:r>
      <w:r w:rsidRPr="002406AC">
        <w:rPr>
          <w:i/>
          <w:color w:val="333333"/>
          <w:sz w:val="28"/>
          <w:szCs w:val="28"/>
        </w:rPr>
        <w:t>n</w:t>
      </w:r>
      <w:r w:rsidRPr="002406AC">
        <w:rPr>
          <w:color w:val="333333"/>
          <w:sz w:val="28"/>
          <w:szCs w:val="28"/>
        </w:rPr>
        <w:t xml:space="preserve"> &gt; ú</w:t>
      </w:r>
      <w:r w:rsidRPr="002406AC">
        <w:rPr>
          <w:i/>
          <w:color w:val="333333"/>
          <w:sz w:val="28"/>
          <w:szCs w:val="28"/>
        </w:rPr>
        <w:t>A</w:t>
      </w:r>
      <w:r w:rsidRPr="002406AC">
        <w:rPr>
          <w:rFonts w:ascii="Arial Unicode MS" w:eastAsia="Arial Unicode MS" w:hAnsi="Arial Unicode MS" w:cs="Arial Unicode MS"/>
          <w:color w:val="333333"/>
          <w:sz w:val="28"/>
          <w:szCs w:val="28"/>
        </w:rPr>
        <w:t>ú  ≥ 0.</w:t>
      </w:r>
    </w:p>
    <w:p w:rsidR="00C31FE3" w:rsidRPr="002406AC" w:rsidRDefault="007A050F" w:rsidP="002406AC">
      <w:pPr>
        <w:spacing w:after="160"/>
        <w:jc w:val="both"/>
        <w:rPr>
          <w:sz w:val="28"/>
          <w:szCs w:val="28"/>
        </w:rPr>
      </w:pPr>
      <w:r w:rsidRPr="002406AC">
        <w:rPr>
          <w:color w:val="333333"/>
          <w:sz w:val="28"/>
          <w:szCs w:val="28"/>
        </w:rPr>
        <w:t>Одним из важнейших параметров представления чисел является ошибка представления. Ошибка представления может быть абсолютной (D) или относительной (d). Для фиксированной точки максимальные значения этих ошибок определяются следующим образом.</w:t>
      </w:r>
    </w:p>
    <w:p w:rsidR="00C31FE3" w:rsidRPr="002406AC" w:rsidRDefault="007A050F" w:rsidP="002406AC">
      <w:pPr>
        <w:spacing w:after="160"/>
        <w:jc w:val="both"/>
        <w:rPr>
          <w:sz w:val="28"/>
          <w:szCs w:val="28"/>
        </w:rPr>
      </w:pPr>
      <w:r w:rsidRPr="002406AC">
        <w:rPr>
          <w:color w:val="333333"/>
          <w:sz w:val="28"/>
          <w:szCs w:val="28"/>
        </w:rPr>
        <w:t>В случае целых чисел:</w:t>
      </w:r>
    </w:p>
    <w:p w:rsidR="00C31FE3" w:rsidRPr="002406AC" w:rsidRDefault="007A050F" w:rsidP="002406AC">
      <w:pPr>
        <w:spacing w:after="160"/>
        <w:jc w:val="both"/>
        <w:rPr>
          <w:sz w:val="28"/>
          <w:szCs w:val="28"/>
        </w:rPr>
      </w:pPr>
      <w:r w:rsidRPr="002406AC">
        <w:rPr>
          <w:color w:val="333333"/>
          <w:sz w:val="28"/>
          <w:szCs w:val="28"/>
        </w:rPr>
        <w:t xml:space="preserve">Dmax = 0.5; dmax = Dmax / </w:t>
      </w:r>
      <w:r w:rsidRPr="002406AC">
        <w:rPr>
          <w:i/>
          <w:color w:val="333333"/>
          <w:sz w:val="28"/>
          <w:szCs w:val="28"/>
        </w:rPr>
        <w:t>А</w:t>
      </w:r>
      <w:r w:rsidRPr="002406AC">
        <w:rPr>
          <w:color w:val="333333"/>
          <w:sz w:val="28"/>
          <w:szCs w:val="28"/>
        </w:rPr>
        <w:t xml:space="preserve"> min = 0.5, где </w:t>
      </w:r>
      <w:r w:rsidRPr="002406AC">
        <w:rPr>
          <w:i/>
          <w:color w:val="333333"/>
          <w:sz w:val="28"/>
          <w:szCs w:val="28"/>
        </w:rPr>
        <w:t>А</w:t>
      </w:r>
      <w:r w:rsidRPr="002406AC">
        <w:rPr>
          <w:color w:val="333333"/>
          <w:sz w:val="28"/>
          <w:szCs w:val="28"/>
        </w:rPr>
        <w:t>min – минимальное, отличное от нуля, значение числа.</w:t>
      </w:r>
    </w:p>
    <w:p w:rsidR="00C31FE3" w:rsidRPr="002406AC" w:rsidRDefault="007A050F" w:rsidP="002406AC">
      <w:pPr>
        <w:spacing w:after="160"/>
        <w:jc w:val="both"/>
        <w:rPr>
          <w:sz w:val="28"/>
          <w:szCs w:val="28"/>
        </w:rPr>
      </w:pPr>
      <w:r w:rsidRPr="002406AC">
        <w:rPr>
          <w:color w:val="333333"/>
          <w:sz w:val="28"/>
          <w:szCs w:val="28"/>
        </w:rPr>
        <w:lastRenderedPageBreak/>
        <w:t>В случае дробных чисел: Dmax = 0.5×2</w:t>
      </w:r>
      <w:r w:rsidRPr="002406AC">
        <w:rPr>
          <w:i/>
          <w:color w:val="333333"/>
          <w:sz w:val="28"/>
          <w:szCs w:val="28"/>
        </w:rPr>
        <w:t>n</w:t>
      </w:r>
      <w:r w:rsidRPr="002406AC">
        <w:rPr>
          <w:color w:val="333333"/>
          <w:sz w:val="28"/>
          <w:szCs w:val="28"/>
        </w:rPr>
        <w:t xml:space="preserve"> = 2(</w:t>
      </w:r>
      <w:r w:rsidRPr="002406AC">
        <w:rPr>
          <w:i/>
          <w:color w:val="333333"/>
          <w:sz w:val="28"/>
          <w:szCs w:val="28"/>
        </w:rPr>
        <w:t>n</w:t>
      </w:r>
      <w:r w:rsidRPr="002406AC">
        <w:rPr>
          <w:color w:val="333333"/>
          <w:sz w:val="28"/>
          <w:szCs w:val="28"/>
        </w:rPr>
        <w:t xml:space="preserve">+1); dmax = Dmax / </w:t>
      </w:r>
      <w:r w:rsidRPr="002406AC">
        <w:rPr>
          <w:i/>
          <w:color w:val="333333"/>
          <w:sz w:val="28"/>
          <w:szCs w:val="28"/>
        </w:rPr>
        <w:t>А</w:t>
      </w:r>
      <w:r w:rsidRPr="002406AC">
        <w:rPr>
          <w:color w:val="333333"/>
          <w:sz w:val="28"/>
          <w:szCs w:val="28"/>
        </w:rPr>
        <w:t>min = 2(</w:t>
      </w:r>
      <w:r w:rsidRPr="002406AC">
        <w:rPr>
          <w:i/>
          <w:color w:val="333333"/>
          <w:sz w:val="28"/>
          <w:szCs w:val="28"/>
        </w:rPr>
        <w:t>n</w:t>
      </w:r>
      <w:r w:rsidRPr="002406AC">
        <w:rPr>
          <w:color w:val="333333"/>
          <w:sz w:val="28"/>
          <w:szCs w:val="28"/>
        </w:rPr>
        <w:t>+1) / 2-</w:t>
      </w:r>
      <w:r w:rsidRPr="002406AC">
        <w:rPr>
          <w:i/>
          <w:color w:val="333333"/>
          <w:sz w:val="28"/>
          <w:szCs w:val="28"/>
        </w:rPr>
        <w:t>n</w:t>
      </w:r>
      <w:r w:rsidRPr="002406AC">
        <w:rPr>
          <w:color w:val="333333"/>
          <w:sz w:val="28"/>
          <w:szCs w:val="28"/>
        </w:rPr>
        <w:t xml:space="preserve"> = 0.5,</w:t>
      </w:r>
    </w:p>
    <w:p w:rsidR="00C31FE3" w:rsidRPr="002406AC" w:rsidRDefault="007A050F" w:rsidP="002406AC">
      <w:pPr>
        <w:spacing w:after="160"/>
        <w:jc w:val="both"/>
        <w:rPr>
          <w:sz w:val="28"/>
          <w:szCs w:val="28"/>
        </w:rPr>
      </w:pPr>
      <w:r w:rsidRPr="002406AC">
        <w:rPr>
          <w:color w:val="333333"/>
          <w:sz w:val="28"/>
          <w:szCs w:val="28"/>
        </w:rPr>
        <w:t>т.е. в худшем случае относительная ошибка при фиксированной точке может достигать сравнительно большого значения – 50%.</w:t>
      </w:r>
    </w:p>
    <w:p w:rsidR="00C31FE3" w:rsidRPr="002406AC" w:rsidRDefault="007A050F" w:rsidP="002406AC">
      <w:pPr>
        <w:spacing w:after="160"/>
        <w:jc w:val="both"/>
        <w:rPr>
          <w:sz w:val="28"/>
          <w:szCs w:val="28"/>
        </w:rPr>
      </w:pPr>
      <w:r w:rsidRPr="002406AC">
        <w:rPr>
          <w:color w:val="333333"/>
          <w:sz w:val="28"/>
          <w:szCs w:val="28"/>
        </w:rPr>
        <w:t>5.2. Арифметические операции над числами, представленными с фиксированной точкой</w:t>
      </w:r>
    </w:p>
    <w:p w:rsidR="00C31FE3" w:rsidRPr="002406AC" w:rsidRDefault="007A050F" w:rsidP="002406AC">
      <w:pPr>
        <w:spacing w:after="160"/>
        <w:jc w:val="both"/>
        <w:rPr>
          <w:sz w:val="28"/>
          <w:szCs w:val="28"/>
        </w:rPr>
      </w:pPr>
      <w:r w:rsidRPr="002406AC">
        <w:rPr>
          <w:color w:val="333333"/>
          <w:sz w:val="28"/>
          <w:szCs w:val="28"/>
        </w:rPr>
        <w:t>К числу основных арифметических операций, непосредственно реализуемых в ЭВМ, относятся операции сложения, умножения, деления. Остальные операции (например, такие, как возведение в степень, извлечение квадратного корня) реализуются программным способом.</w:t>
      </w:r>
    </w:p>
    <w:p w:rsidR="00C31FE3" w:rsidRPr="002406AC" w:rsidRDefault="007A050F" w:rsidP="002406AC">
      <w:pPr>
        <w:spacing w:after="160"/>
        <w:jc w:val="both"/>
        <w:rPr>
          <w:sz w:val="28"/>
          <w:szCs w:val="28"/>
        </w:rPr>
      </w:pPr>
      <w:r w:rsidRPr="002406AC">
        <w:rPr>
          <w:color w:val="333333"/>
          <w:sz w:val="28"/>
          <w:szCs w:val="28"/>
        </w:rPr>
        <w:t>Выполнение операций с числами, представленными с фиксированной точкой, рассмотрено в рамках материала по выполнению операций с алгебраическими числами (подраздел 1.3). Выполнение длинных операций, таких, как умножение и деление, реализуется в два этапа:</w:t>
      </w:r>
    </w:p>
    <w:p w:rsidR="00C31FE3" w:rsidRPr="002406AC" w:rsidRDefault="00C31FE3" w:rsidP="002406AC">
      <w:pPr>
        <w:ind w:left="-220"/>
        <w:jc w:val="both"/>
        <w:rPr>
          <w:sz w:val="28"/>
          <w:szCs w:val="28"/>
        </w:rPr>
      </w:pPr>
    </w:p>
    <w:p w:rsidR="00C31FE3" w:rsidRPr="002406AC" w:rsidRDefault="007A050F" w:rsidP="002406AC">
      <w:pPr>
        <w:spacing w:after="160"/>
        <w:jc w:val="both"/>
        <w:rPr>
          <w:sz w:val="28"/>
          <w:szCs w:val="28"/>
        </w:rPr>
      </w:pPr>
      <w:r w:rsidRPr="002406AC">
        <w:rPr>
          <w:color w:val="333333"/>
          <w:sz w:val="28"/>
          <w:szCs w:val="28"/>
        </w:rPr>
        <w:t>– на первом этапе формируется знак искомого результата,</w:t>
      </w:r>
    </w:p>
    <w:p w:rsidR="00C31FE3" w:rsidRPr="002406AC" w:rsidRDefault="007A050F" w:rsidP="002406AC">
      <w:pPr>
        <w:spacing w:after="160"/>
        <w:ind w:left="-220" w:firstLine="220"/>
        <w:jc w:val="both"/>
        <w:rPr>
          <w:sz w:val="28"/>
          <w:szCs w:val="28"/>
        </w:rPr>
      </w:pPr>
      <w:r w:rsidRPr="002406AC">
        <w:rPr>
          <w:color w:val="333333"/>
          <w:sz w:val="28"/>
          <w:szCs w:val="28"/>
        </w:rPr>
        <w:t>– на втором этапе, используя абсолютные значения операндов, ищем результата (произведение или частное), которому затем присваивается предварительно определенный знак.</w:t>
      </w:r>
    </w:p>
    <w:p w:rsidR="00C31FE3" w:rsidRPr="002406AC" w:rsidRDefault="007A050F" w:rsidP="002406AC">
      <w:pPr>
        <w:spacing w:after="160"/>
        <w:jc w:val="both"/>
        <w:rPr>
          <w:sz w:val="28"/>
          <w:szCs w:val="28"/>
        </w:rPr>
      </w:pPr>
      <w:r w:rsidRPr="002406AC">
        <w:rPr>
          <w:color w:val="333333"/>
          <w:sz w:val="28"/>
          <w:szCs w:val="28"/>
        </w:rPr>
        <w:t>Операнды, как правило, представлены в прямом коде, и знак результата, не зависимо от того, частное это или произведение, ищется за счет сложения по модулю 2 знаковых разрядов операндов. В результате этого знак результата положителен, если операнды имеют одинаковые знаки, или отрицательный, если операнды имеют разные знаки.</w:t>
      </w:r>
    </w:p>
    <w:p w:rsidR="00C31FE3" w:rsidRPr="002406AC" w:rsidRDefault="007A050F" w:rsidP="002406AC">
      <w:pPr>
        <w:rPr>
          <w:sz w:val="28"/>
          <w:szCs w:val="28"/>
        </w:rPr>
      </w:pPr>
      <w:r w:rsidRPr="002406AC">
        <w:rPr>
          <w:sz w:val="28"/>
          <w:szCs w:val="28"/>
        </w:rPr>
        <w:br w:type="page"/>
      </w:r>
    </w:p>
    <w:p w:rsidR="00C31FE3" w:rsidRPr="002406AC" w:rsidRDefault="00C31FE3" w:rsidP="002406AC">
      <w:pPr>
        <w:spacing w:after="160"/>
        <w:jc w:val="both"/>
        <w:rPr>
          <w:sz w:val="28"/>
          <w:szCs w:val="28"/>
        </w:rPr>
      </w:pPr>
    </w:p>
    <w:p w:rsidR="00C31FE3" w:rsidRPr="002406AC" w:rsidRDefault="007A050F" w:rsidP="002406AC">
      <w:pPr>
        <w:ind w:left="-303" w:hanging="360"/>
        <w:jc w:val="center"/>
        <w:rPr>
          <w:sz w:val="28"/>
          <w:szCs w:val="28"/>
        </w:rPr>
      </w:pPr>
      <w:bookmarkStart w:id="24" w:name="kix.8hozlhjmwu3h" w:colFirst="0" w:colLast="0"/>
      <w:bookmarkEnd w:id="24"/>
      <w:r w:rsidRPr="002406AC">
        <w:rPr>
          <w:sz w:val="28"/>
          <w:szCs w:val="28"/>
        </w:rPr>
        <w:t xml:space="preserve"> </w:t>
      </w:r>
      <w:r w:rsidRPr="002406AC">
        <w:rPr>
          <w:b/>
          <w:sz w:val="28"/>
          <w:szCs w:val="28"/>
        </w:rPr>
        <w:tab/>
      </w:r>
      <w:r w:rsidRPr="002406AC">
        <w:rPr>
          <w:b/>
          <w:sz w:val="28"/>
          <w:szCs w:val="28"/>
        </w:rPr>
        <w:tab/>
        <w:t>25.Представление чисел с плавающей точкой.</w:t>
      </w:r>
    </w:p>
    <w:p w:rsidR="00C31FE3" w:rsidRPr="002406AC" w:rsidRDefault="007A050F" w:rsidP="002406AC">
      <w:pPr>
        <w:spacing w:after="160"/>
        <w:ind w:firstLine="520"/>
        <w:jc w:val="both"/>
        <w:rPr>
          <w:sz w:val="28"/>
          <w:szCs w:val="28"/>
        </w:rPr>
      </w:pPr>
      <w:r w:rsidRPr="002406AC">
        <w:rPr>
          <w:color w:val="333333"/>
          <w:sz w:val="28"/>
          <w:szCs w:val="28"/>
        </w:rPr>
        <w:t xml:space="preserve">При представления числа </w:t>
      </w:r>
      <w:r w:rsidRPr="002406AC">
        <w:rPr>
          <w:i/>
          <w:color w:val="333333"/>
          <w:sz w:val="28"/>
          <w:szCs w:val="28"/>
        </w:rPr>
        <w:t xml:space="preserve">с плавающей точкой </w:t>
      </w:r>
      <w:r w:rsidRPr="002406AC">
        <w:rPr>
          <w:color w:val="333333"/>
          <w:sz w:val="28"/>
          <w:szCs w:val="28"/>
        </w:rPr>
        <w:t>число в общем случае представляет собой смешанную дробь и имеет формат, приведенный на рис. 1.4</w:t>
      </w:r>
    </w:p>
    <w:tbl>
      <w:tblPr>
        <w:tblStyle w:val="a6"/>
        <w:tblW w:w="10348"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34"/>
        <w:gridCol w:w="851"/>
        <w:gridCol w:w="709"/>
        <w:gridCol w:w="567"/>
        <w:gridCol w:w="850"/>
        <w:gridCol w:w="709"/>
        <w:gridCol w:w="1276"/>
        <w:gridCol w:w="1275"/>
        <w:gridCol w:w="709"/>
        <w:gridCol w:w="1559"/>
        <w:gridCol w:w="709"/>
      </w:tblGrid>
      <w:tr w:rsidR="00C31FE3" w:rsidRPr="002406AC" w:rsidTr="005F25D5">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100"/>
              <w:jc w:val="both"/>
              <w:rPr>
                <w:sz w:val="28"/>
                <w:szCs w:val="28"/>
              </w:rPr>
            </w:pPr>
          </w:p>
          <w:p w:rsidR="00C31FE3" w:rsidRPr="002406AC" w:rsidRDefault="007A050F" w:rsidP="002406AC">
            <w:pPr>
              <w:spacing w:after="160"/>
              <w:ind w:left="100"/>
              <w:jc w:val="both"/>
              <w:rPr>
                <w:sz w:val="28"/>
                <w:szCs w:val="28"/>
              </w:rPr>
            </w:pPr>
            <w:r w:rsidRPr="002406AC">
              <w:rPr>
                <w:color w:val="333333"/>
                <w:sz w:val="28"/>
                <w:szCs w:val="28"/>
              </w:rPr>
              <w:t>1р</w:t>
            </w:r>
          </w:p>
          <w:p w:rsidR="00C31FE3" w:rsidRPr="002406AC" w:rsidRDefault="00C31FE3" w:rsidP="002406AC">
            <w:pPr>
              <w:ind w:left="100"/>
              <w:jc w:val="both"/>
              <w:rPr>
                <w:sz w:val="28"/>
                <w:szCs w:val="28"/>
              </w:rPr>
            </w:pPr>
          </w:p>
        </w:tc>
        <w:tc>
          <w:tcPr>
            <w:tcW w:w="85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100"/>
              <w:jc w:val="both"/>
              <w:rPr>
                <w:sz w:val="28"/>
                <w:szCs w:val="28"/>
              </w:rPr>
            </w:pPr>
          </w:p>
          <w:p w:rsidR="00C31FE3" w:rsidRPr="002406AC" w:rsidRDefault="007A050F" w:rsidP="002406AC">
            <w:pPr>
              <w:spacing w:after="160"/>
              <w:ind w:left="100"/>
              <w:jc w:val="both"/>
              <w:rPr>
                <w:sz w:val="28"/>
                <w:szCs w:val="28"/>
              </w:rPr>
            </w:pPr>
            <w:r w:rsidRPr="002406AC">
              <w:rPr>
                <w:color w:val="333333"/>
                <w:sz w:val="28"/>
                <w:szCs w:val="28"/>
              </w:rPr>
              <w:t>2р.</w:t>
            </w:r>
          </w:p>
          <w:p w:rsidR="00C31FE3" w:rsidRPr="002406AC" w:rsidRDefault="00C31FE3" w:rsidP="002406AC">
            <w:pPr>
              <w:ind w:left="100"/>
              <w:jc w:val="both"/>
              <w:rPr>
                <w:sz w:val="28"/>
                <w:szCs w:val="28"/>
              </w:rPr>
            </w:pPr>
          </w:p>
        </w:tc>
        <w:tc>
          <w:tcPr>
            <w:tcW w:w="70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100"/>
              <w:jc w:val="both"/>
              <w:rPr>
                <w:sz w:val="28"/>
                <w:szCs w:val="28"/>
              </w:rPr>
            </w:pPr>
          </w:p>
          <w:p w:rsidR="00C31FE3" w:rsidRPr="002406AC" w:rsidRDefault="007A050F" w:rsidP="002406AC">
            <w:pPr>
              <w:spacing w:after="160"/>
              <w:ind w:left="100"/>
              <w:jc w:val="both"/>
              <w:rPr>
                <w:sz w:val="28"/>
                <w:szCs w:val="28"/>
              </w:rPr>
            </w:pPr>
            <w:r w:rsidRPr="002406AC">
              <w:rPr>
                <w:color w:val="333333"/>
                <w:sz w:val="28"/>
                <w:szCs w:val="28"/>
              </w:rPr>
              <w:t>3р.</w:t>
            </w:r>
          </w:p>
          <w:p w:rsidR="00C31FE3" w:rsidRPr="002406AC" w:rsidRDefault="00C31FE3" w:rsidP="002406AC">
            <w:pPr>
              <w:ind w:left="100"/>
              <w:jc w:val="both"/>
              <w:rPr>
                <w:sz w:val="28"/>
                <w:szCs w:val="28"/>
              </w:rPr>
            </w:pPr>
          </w:p>
        </w:tc>
        <w:tc>
          <w:tcPr>
            <w:tcW w:w="56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100"/>
              <w:jc w:val="both"/>
              <w:rPr>
                <w:sz w:val="28"/>
                <w:szCs w:val="28"/>
              </w:rPr>
            </w:pPr>
          </w:p>
          <w:p w:rsidR="00C31FE3" w:rsidRPr="002406AC" w:rsidRDefault="007A050F" w:rsidP="002406AC">
            <w:pPr>
              <w:spacing w:after="160"/>
              <w:ind w:left="100"/>
              <w:jc w:val="both"/>
              <w:rPr>
                <w:sz w:val="28"/>
                <w:szCs w:val="28"/>
              </w:rPr>
            </w:pPr>
            <w:r w:rsidRPr="002406AC">
              <w:rPr>
                <w:color w:val="333333"/>
                <w:sz w:val="28"/>
                <w:szCs w:val="28"/>
              </w:rPr>
              <w:t>...</w:t>
            </w:r>
          </w:p>
          <w:p w:rsidR="00C31FE3" w:rsidRPr="002406AC" w:rsidRDefault="00C31FE3" w:rsidP="002406AC">
            <w:pPr>
              <w:ind w:left="100"/>
              <w:jc w:val="both"/>
              <w:rPr>
                <w:sz w:val="28"/>
                <w:szCs w:val="28"/>
              </w:rPr>
            </w:pPr>
          </w:p>
        </w:tc>
        <w:tc>
          <w:tcPr>
            <w:tcW w:w="8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100"/>
              <w:jc w:val="both"/>
              <w:rPr>
                <w:sz w:val="28"/>
                <w:szCs w:val="28"/>
              </w:rPr>
            </w:pPr>
          </w:p>
          <w:p w:rsidR="00C31FE3" w:rsidRPr="002406AC" w:rsidRDefault="007A050F" w:rsidP="002406AC">
            <w:pPr>
              <w:spacing w:after="160"/>
              <w:ind w:left="100"/>
              <w:jc w:val="both"/>
              <w:rPr>
                <w:sz w:val="28"/>
                <w:szCs w:val="28"/>
              </w:rPr>
            </w:pPr>
            <w:r w:rsidRPr="002406AC">
              <w:rPr>
                <w:i/>
                <w:color w:val="333333"/>
                <w:sz w:val="28"/>
                <w:szCs w:val="28"/>
              </w:rPr>
              <w:t>к</w:t>
            </w:r>
            <w:r w:rsidRPr="002406AC">
              <w:rPr>
                <w:color w:val="333333"/>
                <w:sz w:val="28"/>
                <w:szCs w:val="28"/>
              </w:rPr>
              <w:t xml:space="preserve"> р.</w:t>
            </w:r>
          </w:p>
          <w:p w:rsidR="00C31FE3" w:rsidRPr="002406AC" w:rsidRDefault="00C31FE3" w:rsidP="002406AC">
            <w:pPr>
              <w:ind w:left="100"/>
              <w:jc w:val="both"/>
              <w:rPr>
                <w:sz w:val="28"/>
                <w:szCs w:val="28"/>
              </w:rPr>
            </w:pPr>
          </w:p>
        </w:tc>
        <w:tc>
          <w:tcPr>
            <w:tcW w:w="70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100"/>
              <w:jc w:val="both"/>
              <w:rPr>
                <w:sz w:val="28"/>
                <w:szCs w:val="28"/>
              </w:rPr>
            </w:pPr>
          </w:p>
          <w:p w:rsidR="00C31FE3" w:rsidRPr="002406AC" w:rsidRDefault="007A050F" w:rsidP="002406AC">
            <w:pPr>
              <w:spacing w:after="160"/>
              <w:ind w:left="100"/>
              <w:jc w:val="both"/>
              <w:rPr>
                <w:sz w:val="28"/>
                <w:szCs w:val="28"/>
              </w:rPr>
            </w:pPr>
            <w:r w:rsidRPr="002406AC">
              <w:rPr>
                <w:color w:val="333333"/>
                <w:sz w:val="28"/>
                <w:szCs w:val="28"/>
              </w:rPr>
              <w:t>«.»</w:t>
            </w:r>
          </w:p>
          <w:p w:rsidR="00C31FE3" w:rsidRPr="002406AC" w:rsidRDefault="00C31FE3" w:rsidP="002406AC">
            <w:pPr>
              <w:ind w:left="100"/>
              <w:jc w:val="both"/>
              <w:rPr>
                <w:sz w:val="28"/>
                <w:szCs w:val="28"/>
              </w:rPr>
            </w:pPr>
          </w:p>
        </w:tc>
        <w:tc>
          <w:tcPr>
            <w:tcW w:w="1276"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100"/>
              <w:jc w:val="both"/>
              <w:rPr>
                <w:sz w:val="28"/>
                <w:szCs w:val="28"/>
              </w:rPr>
            </w:pPr>
          </w:p>
          <w:p w:rsidR="00C31FE3" w:rsidRPr="002406AC" w:rsidRDefault="007A050F" w:rsidP="002406AC">
            <w:pPr>
              <w:spacing w:after="160"/>
              <w:ind w:left="100"/>
              <w:jc w:val="both"/>
              <w:rPr>
                <w:sz w:val="28"/>
                <w:szCs w:val="28"/>
              </w:rPr>
            </w:pPr>
            <w:r w:rsidRPr="002406AC">
              <w:rPr>
                <w:color w:val="333333"/>
                <w:sz w:val="28"/>
                <w:szCs w:val="28"/>
              </w:rPr>
              <w:t>(</w:t>
            </w:r>
            <w:r w:rsidRPr="002406AC">
              <w:rPr>
                <w:i/>
                <w:color w:val="333333"/>
                <w:sz w:val="28"/>
                <w:szCs w:val="28"/>
              </w:rPr>
              <w:t>к</w:t>
            </w:r>
            <w:r w:rsidRPr="002406AC">
              <w:rPr>
                <w:color w:val="333333"/>
                <w:sz w:val="28"/>
                <w:szCs w:val="28"/>
              </w:rPr>
              <w:t>+1) р.</w:t>
            </w:r>
          </w:p>
          <w:p w:rsidR="00C31FE3" w:rsidRPr="002406AC" w:rsidRDefault="00C31FE3" w:rsidP="002406AC">
            <w:pPr>
              <w:ind w:left="100"/>
              <w:jc w:val="both"/>
              <w:rPr>
                <w:sz w:val="28"/>
                <w:szCs w:val="28"/>
              </w:rPr>
            </w:pPr>
          </w:p>
        </w:tc>
        <w:tc>
          <w:tcPr>
            <w:tcW w:w="12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100"/>
              <w:jc w:val="both"/>
              <w:rPr>
                <w:sz w:val="28"/>
                <w:szCs w:val="28"/>
              </w:rPr>
            </w:pPr>
          </w:p>
          <w:p w:rsidR="00C31FE3" w:rsidRPr="002406AC" w:rsidRDefault="007A050F" w:rsidP="002406AC">
            <w:pPr>
              <w:spacing w:after="160"/>
              <w:ind w:left="100"/>
              <w:jc w:val="both"/>
              <w:rPr>
                <w:sz w:val="28"/>
                <w:szCs w:val="28"/>
              </w:rPr>
            </w:pPr>
            <w:r w:rsidRPr="002406AC">
              <w:rPr>
                <w:color w:val="333333"/>
                <w:sz w:val="28"/>
                <w:szCs w:val="28"/>
              </w:rPr>
              <w:t>(</w:t>
            </w:r>
            <w:r w:rsidRPr="002406AC">
              <w:rPr>
                <w:i/>
                <w:color w:val="333333"/>
                <w:sz w:val="28"/>
                <w:szCs w:val="28"/>
              </w:rPr>
              <w:t>к</w:t>
            </w:r>
            <w:r w:rsidRPr="002406AC">
              <w:rPr>
                <w:color w:val="333333"/>
                <w:sz w:val="28"/>
                <w:szCs w:val="28"/>
              </w:rPr>
              <w:t>+2) р.</w:t>
            </w:r>
          </w:p>
          <w:p w:rsidR="00C31FE3" w:rsidRPr="002406AC" w:rsidRDefault="00C31FE3" w:rsidP="002406AC">
            <w:pPr>
              <w:ind w:left="100"/>
              <w:jc w:val="both"/>
              <w:rPr>
                <w:sz w:val="28"/>
                <w:szCs w:val="28"/>
              </w:rPr>
            </w:pPr>
          </w:p>
        </w:tc>
        <w:tc>
          <w:tcPr>
            <w:tcW w:w="70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100"/>
              <w:jc w:val="both"/>
              <w:rPr>
                <w:sz w:val="28"/>
                <w:szCs w:val="28"/>
              </w:rPr>
            </w:pPr>
          </w:p>
          <w:p w:rsidR="00C31FE3" w:rsidRPr="002406AC" w:rsidRDefault="007A050F" w:rsidP="002406AC">
            <w:pPr>
              <w:spacing w:after="160"/>
              <w:ind w:left="100"/>
              <w:jc w:val="both"/>
              <w:rPr>
                <w:sz w:val="28"/>
                <w:szCs w:val="28"/>
              </w:rPr>
            </w:pPr>
            <w:r w:rsidRPr="002406AC">
              <w:rPr>
                <w:color w:val="333333"/>
                <w:sz w:val="28"/>
                <w:szCs w:val="28"/>
              </w:rPr>
              <w:t>...</w:t>
            </w:r>
          </w:p>
          <w:p w:rsidR="00C31FE3" w:rsidRPr="002406AC" w:rsidRDefault="00C31FE3" w:rsidP="002406AC">
            <w:pPr>
              <w:ind w:left="100"/>
              <w:jc w:val="both"/>
              <w:rPr>
                <w:sz w:val="28"/>
                <w:szCs w:val="28"/>
              </w:rPr>
            </w:pPr>
          </w:p>
        </w:tc>
        <w:tc>
          <w:tcPr>
            <w:tcW w:w="155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100"/>
              <w:jc w:val="both"/>
              <w:rPr>
                <w:sz w:val="28"/>
                <w:szCs w:val="28"/>
              </w:rPr>
            </w:pPr>
          </w:p>
          <w:p w:rsidR="00C31FE3" w:rsidRPr="002406AC" w:rsidRDefault="007A050F" w:rsidP="002406AC">
            <w:pPr>
              <w:spacing w:after="160"/>
              <w:ind w:left="100"/>
              <w:jc w:val="both"/>
              <w:rPr>
                <w:sz w:val="28"/>
                <w:szCs w:val="28"/>
              </w:rPr>
            </w:pPr>
            <w:r w:rsidRPr="002406AC">
              <w:rPr>
                <w:color w:val="333333"/>
                <w:sz w:val="28"/>
                <w:szCs w:val="28"/>
              </w:rPr>
              <w:t>(</w:t>
            </w:r>
            <w:r w:rsidRPr="002406AC">
              <w:rPr>
                <w:i/>
                <w:color w:val="333333"/>
                <w:sz w:val="28"/>
                <w:szCs w:val="28"/>
              </w:rPr>
              <w:t>n</w:t>
            </w:r>
            <w:r w:rsidRPr="002406AC">
              <w:rPr>
                <w:color w:val="333333"/>
                <w:sz w:val="28"/>
                <w:szCs w:val="28"/>
              </w:rPr>
              <w:t>­1) р.</w:t>
            </w:r>
          </w:p>
          <w:p w:rsidR="00C31FE3" w:rsidRPr="002406AC" w:rsidRDefault="00C31FE3" w:rsidP="002406AC">
            <w:pPr>
              <w:ind w:left="100"/>
              <w:jc w:val="both"/>
              <w:rPr>
                <w:sz w:val="28"/>
                <w:szCs w:val="28"/>
              </w:rPr>
            </w:pPr>
          </w:p>
        </w:tc>
        <w:tc>
          <w:tcPr>
            <w:tcW w:w="70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C31FE3" w:rsidP="002406AC">
            <w:pPr>
              <w:ind w:left="100"/>
              <w:jc w:val="both"/>
              <w:rPr>
                <w:sz w:val="28"/>
                <w:szCs w:val="28"/>
              </w:rPr>
            </w:pPr>
          </w:p>
          <w:p w:rsidR="00C31FE3" w:rsidRPr="002406AC" w:rsidRDefault="007A050F" w:rsidP="002406AC">
            <w:pPr>
              <w:spacing w:after="160"/>
              <w:ind w:left="100"/>
              <w:jc w:val="both"/>
              <w:rPr>
                <w:sz w:val="28"/>
                <w:szCs w:val="28"/>
              </w:rPr>
            </w:pPr>
            <w:r w:rsidRPr="002406AC">
              <w:rPr>
                <w:i/>
                <w:color w:val="333333"/>
                <w:sz w:val="28"/>
                <w:szCs w:val="28"/>
              </w:rPr>
              <w:t>n</w:t>
            </w:r>
            <w:r w:rsidRPr="002406AC">
              <w:rPr>
                <w:color w:val="333333"/>
                <w:sz w:val="28"/>
                <w:szCs w:val="28"/>
              </w:rPr>
              <w:t>р</w:t>
            </w:r>
          </w:p>
          <w:p w:rsidR="00C31FE3" w:rsidRPr="002406AC" w:rsidRDefault="00C31FE3" w:rsidP="002406AC">
            <w:pPr>
              <w:ind w:left="100"/>
              <w:jc w:val="both"/>
              <w:rPr>
                <w:sz w:val="28"/>
                <w:szCs w:val="28"/>
              </w:rPr>
            </w:pPr>
          </w:p>
        </w:tc>
      </w:tr>
    </w:tbl>
    <w:p w:rsidR="00C31FE3" w:rsidRPr="002406AC" w:rsidRDefault="00C31FE3" w:rsidP="002406AC">
      <w:pPr>
        <w:spacing w:after="160"/>
        <w:ind w:firstLine="520"/>
        <w:jc w:val="both"/>
        <w:rPr>
          <w:sz w:val="28"/>
          <w:szCs w:val="28"/>
        </w:rPr>
      </w:pPr>
    </w:p>
    <w:p w:rsidR="00C31FE3" w:rsidRPr="002406AC" w:rsidRDefault="007A050F" w:rsidP="002406AC">
      <w:pPr>
        <w:spacing w:after="160"/>
        <w:ind w:firstLine="520"/>
        <w:jc w:val="both"/>
        <w:rPr>
          <w:sz w:val="28"/>
          <w:szCs w:val="28"/>
        </w:rPr>
      </w:pPr>
      <w:r w:rsidRPr="002406AC">
        <w:rPr>
          <w:color w:val="333333"/>
          <w:sz w:val="28"/>
          <w:szCs w:val="28"/>
        </w:rPr>
        <w:t>Рис. 1.4. Формат представления числа с плавающей точкой</w:t>
      </w:r>
    </w:p>
    <w:p w:rsidR="00C31FE3" w:rsidRPr="002406AC" w:rsidRDefault="00C31FE3" w:rsidP="002406AC">
      <w:pPr>
        <w:spacing w:after="160"/>
        <w:ind w:firstLine="520"/>
        <w:jc w:val="both"/>
        <w:rPr>
          <w:sz w:val="28"/>
          <w:szCs w:val="28"/>
        </w:rPr>
      </w:pPr>
    </w:p>
    <w:p w:rsidR="00C31FE3" w:rsidRPr="002406AC" w:rsidRDefault="007A050F" w:rsidP="002406AC">
      <w:pPr>
        <w:spacing w:before="120" w:after="160"/>
        <w:ind w:firstLine="740"/>
        <w:jc w:val="both"/>
        <w:rPr>
          <w:sz w:val="28"/>
          <w:szCs w:val="28"/>
        </w:rPr>
      </w:pPr>
      <w:r w:rsidRPr="002406AC">
        <w:rPr>
          <w:color w:val="333333"/>
          <w:sz w:val="28"/>
          <w:szCs w:val="28"/>
        </w:rPr>
        <w:t>Местоположение точки в записи числа может быть различным, а так как сама точка в записи числа не присутствует, то для однозначного задания числа необходима не только его запись, но и информация о том, где в записи числа располагается точка, отделяющая целую и дробную части.</w:t>
      </w:r>
    </w:p>
    <w:p w:rsidR="00C31FE3" w:rsidRPr="002406AC" w:rsidRDefault="007A050F" w:rsidP="002406AC">
      <w:pPr>
        <w:spacing w:before="120" w:after="160"/>
        <w:jc w:val="both"/>
        <w:rPr>
          <w:sz w:val="28"/>
          <w:szCs w:val="28"/>
        </w:rPr>
      </w:pPr>
      <w:r w:rsidRPr="002406AC">
        <w:rPr>
          <w:color w:val="333333"/>
          <w:sz w:val="28"/>
          <w:szCs w:val="28"/>
        </w:rPr>
        <w:t xml:space="preserve">                Поэтому в случае с плавающей точкой число </w:t>
      </w:r>
      <w:r w:rsidRPr="002406AC">
        <w:rPr>
          <w:i/>
          <w:color w:val="333333"/>
          <w:sz w:val="28"/>
          <w:szCs w:val="28"/>
        </w:rPr>
        <w:t>Х</w:t>
      </w:r>
      <w:r w:rsidRPr="002406AC">
        <w:rPr>
          <w:color w:val="333333"/>
          <w:sz w:val="28"/>
          <w:szCs w:val="28"/>
        </w:rPr>
        <w:t xml:space="preserve"> представляется в виде двух частей:</w:t>
      </w:r>
    </w:p>
    <w:p w:rsidR="00C31FE3" w:rsidRPr="002406AC" w:rsidRDefault="007A050F" w:rsidP="002406AC">
      <w:pPr>
        <w:spacing w:after="160"/>
        <w:jc w:val="both"/>
        <w:rPr>
          <w:sz w:val="28"/>
          <w:szCs w:val="28"/>
        </w:rPr>
      </w:pPr>
      <w:r w:rsidRPr="002406AC">
        <w:rPr>
          <w:color w:val="333333"/>
          <w:sz w:val="28"/>
          <w:szCs w:val="28"/>
        </w:rPr>
        <w:t xml:space="preserve">     </w:t>
      </w:r>
      <w:r w:rsidRPr="002406AC">
        <w:rPr>
          <w:i/>
          <w:color w:val="333333"/>
          <w:sz w:val="28"/>
          <w:szCs w:val="28"/>
        </w:rPr>
        <w:t>мантисса</w:t>
      </w:r>
      <w:r w:rsidRPr="002406AC">
        <w:rPr>
          <w:color w:val="333333"/>
          <w:sz w:val="28"/>
          <w:szCs w:val="28"/>
        </w:rPr>
        <w:t xml:space="preserve"> (</w:t>
      </w:r>
      <w:r w:rsidRPr="002406AC">
        <w:rPr>
          <w:i/>
          <w:color w:val="333333"/>
          <w:sz w:val="28"/>
          <w:szCs w:val="28"/>
        </w:rPr>
        <w:t>х</w:t>
      </w:r>
      <w:r w:rsidRPr="002406AC">
        <w:rPr>
          <w:color w:val="333333"/>
          <w:sz w:val="28"/>
          <w:szCs w:val="28"/>
        </w:rPr>
        <w:t>м), отображающая запись числа, представляется в виде правильной дроби с форматом фиксированной точки;</w:t>
      </w:r>
    </w:p>
    <w:p w:rsidR="00C31FE3" w:rsidRPr="002406AC" w:rsidRDefault="007A050F" w:rsidP="002406AC">
      <w:pPr>
        <w:spacing w:after="160"/>
        <w:jc w:val="both"/>
        <w:rPr>
          <w:sz w:val="28"/>
          <w:szCs w:val="28"/>
        </w:rPr>
      </w:pPr>
      <w:r w:rsidRPr="002406AC">
        <w:rPr>
          <w:color w:val="333333"/>
          <w:sz w:val="28"/>
          <w:szCs w:val="28"/>
        </w:rPr>
        <w:t xml:space="preserve">     </w:t>
      </w:r>
      <w:r w:rsidRPr="002406AC">
        <w:rPr>
          <w:i/>
          <w:color w:val="333333"/>
          <w:sz w:val="28"/>
          <w:szCs w:val="28"/>
        </w:rPr>
        <w:t>порядок</w:t>
      </w:r>
      <w:r w:rsidRPr="002406AC">
        <w:rPr>
          <w:color w:val="333333"/>
          <w:sz w:val="28"/>
          <w:szCs w:val="28"/>
        </w:rPr>
        <w:t xml:space="preserve"> (</w:t>
      </w:r>
      <w:r w:rsidRPr="002406AC">
        <w:rPr>
          <w:i/>
          <w:color w:val="333333"/>
          <w:sz w:val="28"/>
          <w:szCs w:val="28"/>
        </w:rPr>
        <w:t>х</w:t>
      </w:r>
      <w:r w:rsidRPr="002406AC">
        <w:rPr>
          <w:color w:val="333333"/>
          <w:sz w:val="28"/>
          <w:szCs w:val="28"/>
        </w:rPr>
        <w:t>п), отображающий местоположение в этой записи точки, представляется в виде целого числа с форматом фиксированной точки.</w:t>
      </w:r>
    </w:p>
    <w:p w:rsidR="00C31FE3" w:rsidRPr="002406AC" w:rsidRDefault="007A050F" w:rsidP="002406AC">
      <w:pPr>
        <w:spacing w:after="160"/>
        <w:jc w:val="both"/>
        <w:rPr>
          <w:sz w:val="28"/>
          <w:szCs w:val="28"/>
        </w:rPr>
      </w:pPr>
      <w:r w:rsidRPr="002406AC">
        <w:rPr>
          <w:color w:val="333333"/>
          <w:sz w:val="28"/>
          <w:szCs w:val="28"/>
        </w:rPr>
        <w:t xml:space="preserve">           Количественная оценка числа </w:t>
      </w:r>
      <w:r w:rsidRPr="002406AC">
        <w:rPr>
          <w:i/>
          <w:color w:val="333333"/>
          <w:sz w:val="28"/>
          <w:szCs w:val="28"/>
        </w:rPr>
        <w:t>Х</w:t>
      </w:r>
      <w:r w:rsidRPr="002406AC">
        <w:rPr>
          <w:color w:val="333333"/>
          <w:sz w:val="28"/>
          <w:szCs w:val="28"/>
        </w:rPr>
        <w:t xml:space="preserve"> определяется как</w:t>
      </w:r>
    </w:p>
    <w:p w:rsidR="00C31FE3" w:rsidRPr="002406AC" w:rsidRDefault="007A050F" w:rsidP="002406AC">
      <w:pPr>
        <w:spacing w:after="160"/>
        <w:jc w:val="both"/>
        <w:rPr>
          <w:sz w:val="28"/>
          <w:szCs w:val="28"/>
        </w:rPr>
      </w:pPr>
      <w:r w:rsidRPr="002406AC">
        <w:rPr>
          <w:color w:val="333333"/>
          <w:sz w:val="28"/>
          <w:szCs w:val="28"/>
        </w:rPr>
        <w:t xml:space="preserve">           </w:t>
      </w:r>
      <w:r w:rsidRPr="002406AC">
        <w:rPr>
          <w:i/>
          <w:color w:val="333333"/>
          <w:sz w:val="28"/>
          <w:szCs w:val="28"/>
        </w:rPr>
        <w:t>Х</w:t>
      </w:r>
      <w:r w:rsidRPr="002406AC">
        <w:rPr>
          <w:color w:val="333333"/>
          <w:sz w:val="28"/>
          <w:szCs w:val="28"/>
        </w:rPr>
        <w:t xml:space="preserve"> = </w:t>
      </w:r>
      <w:r w:rsidRPr="002406AC">
        <w:rPr>
          <w:i/>
          <w:color w:val="333333"/>
          <w:sz w:val="28"/>
          <w:szCs w:val="28"/>
        </w:rPr>
        <w:t>qx</w:t>
      </w:r>
      <w:r w:rsidRPr="002406AC">
        <w:rPr>
          <w:color w:val="333333"/>
          <w:sz w:val="28"/>
          <w:szCs w:val="28"/>
        </w:rPr>
        <w:t xml:space="preserve">п × </w:t>
      </w:r>
      <w:r w:rsidRPr="002406AC">
        <w:rPr>
          <w:i/>
          <w:color w:val="333333"/>
          <w:sz w:val="28"/>
          <w:szCs w:val="28"/>
        </w:rPr>
        <w:t>х</w:t>
      </w:r>
      <w:r w:rsidRPr="002406AC">
        <w:rPr>
          <w:color w:val="333333"/>
          <w:sz w:val="28"/>
          <w:szCs w:val="28"/>
        </w:rPr>
        <w:t>м ,</w:t>
      </w:r>
    </w:p>
    <w:p w:rsidR="00C31FE3" w:rsidRPr="002406AC" w:rsidRDefault="007A050F" w:rsidP="002406AC">
      <w:pPr>
        <w:spacing w:after="160"/>
        <w:jc w:val="both"/>
        <w:rPr>
          <w:sz w:val="28"/>
          <w:szCs w:val="28"/>
        </w:rPr>
      </w:pPr>
      <w:r w:rsidRPr="002406AC">
        <w:rPr>
          <w:color w:val="333333"/>
          <w:sz w:val="28"/>
          <w:szCs w:val="28"/>
        </w:rPr>
        <w:t xml:space="preserve">     где </w:t>
      </w:r>
      <w:r w:rsidRPr="002406AC">
        <w:rPr>
          <w:i/>
          <w:color w:val="333333"/>
          <w:sz w:val="28"/>
          <w:szCs w:val="28"/>
        </w:rPr>
        <w:t>q</w:t>
      </w:r>
      <w:r w:rsidRPr="002406AC">
        <w:rPr>
          <w:color w:val="333333"/>
          <w:sz w:val="28"/>
          <w:szCs w:val="28"/>
        </w:rPr>
        <w:t xml:space="preserve"> – основание системы счисления.</w:t>
      </w:r>
    </w:p>
    <w:p w:rsidR="00C31FE3" w:rsidRPr="002406AC" w:rsidRDefault="007A050F" w:rsidP="002406AC">
      <w:pPr>
        <w:spacing w:after="160"/>
        <w:jc w:val="both"/>
        <w:rPr>
          <w:sz w:val="28"/>
          <w:szCs w:val="28"/>
        </w:rPr>
      </w:pPr>
      <w:r w:rsidRPr="002406AC">
        <w:rPr>
          <w:color w:val="333333"/>
          <w:sz w:val="28"/>
          <w:szCs w:val="28"/>
        </w:rPr>
        <w:t xml:space="preserve">          Для двоичной системы счисления имеет место</w:t>
      </w:r>
    </w:p>
    <w:p w:rsidR="00C31FE3" w:rsidRPr="002406AC" w:rsidRDefault="007A050F" w:rsidP="002406AC">
      <w:pPr>
        <w:spacing w:after="160"/>
        <w:jc w:val="both"/>
        <w:rPr>
          <w:sz w:val="28"/>
          <w:szCs w:val="28"/>
        </w:rPr>
      </w:pPr>
      <w:r w:rsidRPr="002406AC">
        <w:rPr>
          <w:color w:val="333333"/>
          <w:sz w:val="28"/>
          <w:szCs w:val="28"/>
        </w:rPr>
        <w:t xml:space="preserve">         </w:t>
      </w:r>
      <w:r w:rsidRPr="002406AC">
        <w:rPr>
          <w:i/>
          <w:color w:val="333333"/>
          <w:sz w:val="28"/>
          <w:szCs w:val="28"/>
        </w:rPr>
        <w:t>Х</w:t>
      </w:r>
      <w:r w:rsidRPr="002406AC">
        <w:rPr>
          <w:color w:val="333333"/>
          <w:sz w:val="28"/>
          <w:szCs w:val="28"/>
        </w:rPr>
        <w:t xml:space="preserve"> = </w:t>
      </w:r>
      <w:r w:rsidRPr="002406AC">
        <w:rPr>
          <w:i/>
          <w:color w:val="333333"/>
          <w:sz w:val="28"/>
          <w:szCs w:val="28"/>
        </w:rPr>
        <w:t>2x</w:t>
      </w:r>
      <w:r w:rsidRPr="002406AC">
        <w:rPr>
          <w:color w:val="333333"/>
          <w:sz w:val="28"/>
          <w:szCs w:val="28"/>
        </w:rPr>
        <w:t xml:space="preserve">п × </w:t>
      </w:r>
      <w:r w:rsidRPr="002406AC">
        <w:rPr>
          <w:i/>
          <w:color w:val="333333"/>
          <w:sz w:val="28"/>
          <w:szCs w:val="28"/>
        </w:rPr>
        <w:t>х</w:t>
      </w:r>
      <w:r w:rsidRPr="002406AC">
        <w:rPr>
          <w:color w:val="333333"/>
          <w:sz w:val="28"/>
          <w:szCs w:val="28"/>
        </w:rPr>
        <w:t>м.</w:t>
      </w:r>
    </w:p>
    <w:p w:rsidR="00C31FE3" w:rsidRPr="002406AC" w:rsidRDefault="007A050F" w:rsidP="002406AC">
      <w:pPr>
        <w:spacing w:after="160"/>
        <w:jc w:val="both"/>
        <w:rPr>
          <w:sz w:val="28"/>
          <w:szCs w:val="28"/>
        </w:rPr>
      </w:pPr>
      <w:r w:rsidRPr="002406AC">
        <w:rPr>
          <w:color w:val="333333"/>
          <w:sz w:val="28"/>
          <w:szCs w:val="28"/>
        </w:rPr>
        <w:t xml:space="preserve">      При </w:t>
      </w:r>
      <w:r w:rsidRPr="002406AC">
        <w:rPr>
          <w:i/>
          <w:color w:val="333333"/>
          <w:sz w:val="28"/>
          <w:szCs w:val="28"/>
        </w:rPr>
        <w:t>s</w:t>
      </w:r>
      <w:r w:rsidRPr="002406AC">
        <w:rPr>
          <w:color w:val="333333"/>
          <w:sz w:val="28"/>
          <w:szCs w:val="28"/>
        </w:rPr>
        <w:t xml:space="preserve">-разрядном представлении модуля записи мантиссы и </w:t>
      </w:r>
      <w:r w:rsidRPr="002406AC">
        <w:rPr>
          <w:i/>
          <w:color w:val="333333"/>
          <w:sz w:val="28"/>
          <w:szCs w:val="28"/>
        </w:rPr>
        <w:t>k</w:t>
      </w:r>
      <w:r w:rsidRPr="002406AC">
        <w:rPr>
          <w:color w:val="333333"/>
          <w:sz w:val="28"/>
          <w:szCs w:val="28"/>
        </w:rPr>
        <w:t xml:space="preserve">-разрядном представлении модуля записи порядка форма с плавающей точкой обеспечивает диапазон изменения абсолютного значения числа </w:t>
      </w:r>
      <w:r w:rsidRPr="002406AC">
        <w:rPr>
          <w:i/>
          <w:color w:val="333333"/>
          <w:sz w:val="28"/>
          <w:szCs w:val="28"/>
        </w:rPr>
        <w:t>А</w:t>
      </w:r>
      <w:r w:rsidRPr="002406AC">
        <w:rPr>
          <w:color w:val="333333"/>
          <w:sz w:val="28"/>
          <w:szCs w:val="28"/>
        </w:rPr>
        <w:t>, для которого выполняется неравенство:</w:t>
      </w:r>
    </w:p>
    <w:p w:rsidR="00C31FE3" w:rsidRPr="002406AC" w:rsidRDefault="007A050F" w:rsidP="002406AC">
      <w:pPr>
        <w:spacing w:after="160"/>
        <w:jc w:val="both"/>
        <w:rPr>
          <w:sz w:val="28"/>
          <w:szCs w:val="28"/>
        </w:rPr>
      </w:pPr>
      <w:r w:rsidRPr="002406AC">
        <w:rPr>
          <w:color w:val="333333"/>
          <w:sz w:val="28"/>
          <w:szCs w:val="28"/>
        </w:rPr>
        <w:t xml:space="preserve">        2ú </w:t>
      </w:r>
      <w:r w:rsidRPr="002406AC">
        <w:rPr>
          <w:i/>
          <w:color w:val="333333"/>
          <w:sz w:val="28"/>
          <w:szCs w:val="28"/>
        </w:rPr>
        <w:t>х</w:t>
      </w:r>
      <w:r w:rsidRPr="002406AC">
        <w:rPr>
          <w:color w:val="333333"/>
          <w:sz w:val="28"/>
          <w:szCs w:val="28"/>
        </w:rPr>
        <w:t>пúmax × ú</w:t>
      </w:r>
      <w:r w:rsidRPr="002406AC">
        <w:rPr>
          <w:i/>
          <w:color w:val="333333"/>
          <w:sz w:val="28"/>
          <w:szCs w:val="28"/>
        </w:rPr>
        <w:t>х</w:t>
      </w:r>
      <w:r w:rsidRPr="002406AC">
        <w:rPr>
          <w:color w:val="333333"/>
          <w:sz w:val="28"/>
          <w:szCs w:val="28"/>
        </w:rPr>
        <w:t>мúmax = 2</w:t>
      </w:r>
      <w:r w:rsidRPr="002406AC">
        <w:rPr>
          <w:i/>
          <w:color w:val="333333"/>
          <w:sz w:val="28"/>
          <w:szCs w:val="28"/>
        </w:rPr>
        <w:t>p</w:t>
      </w:r>
      <w:r w:rsidRPr="002406AC">
        <w:rPr>
          <w:color w:val="333333"/>
          <w:sz w:val="28"/>
          <w:szCs w:val="28"/>
        </w:rPr>
        <w:t xml:space="preserve"> × (1 - 2-</w:t>
      </w:r>
      <w:r w:rsidRPr="002406AC">
        <w:rPr>
          <w:i/>
          <w:color w:val="333333"/>
          <w:sz w:val="28"/>
          <w:szCs w:val="28"/>
        </w:rPr>
        <w:t>s</w:t>
      </w:r>
      <w:r w:rsidRPr="002406AC">
        <w:rPr>
          <w:rFonts w:ascii="Arial Unicode MS" w:eastAsia="Arial Unicode MS" w:hAnsi="Arial Unicode MS" w:cs="Arial Unicode MS"/>
          <w:color w:val="333333"/>
          <w:sz w:val="28"/>
          <w:szCs w:val="28"/>
        </w:rPr>
        <w:t>) ≥ ú</w:t>
      </w:r>
      <w:r w:rsidRPr="002406AC">
        <w:rPr>
          <w:i/>
          <w:color w:val="333333"/>
          <w:sz w:val="28"/>
          <w:szCs w:val="28"/>
        </w:rPr>
        <w:t>Х</w:t>
      </w:r>
      <w:r w:rsidRPr="002406AC">
        <w:rPr>
          <w:rFonts w:ascii="Arial Unicode MS" w:eastAsia="Arial Unicode MS" w:hAnsi="Arial Unicode MS" w:cs="Arial Unicode MS"/>
          <w:color w:val="333333"/>
          <w:sz w:val="28"/>
          <w:szCs w:val="28"/>
        </w:rPr>
        <w:t>ú  ≥ 0 ,</w:t>
      </w:r>
    </w:p>
    <w:p w:rsidR="00C31FE3" w:rsidRPr="002406AC" w:rsidRDefault="007A050F" w:rsidP="002406AC">
      <w:pPr>
        <w:spacing w:after="160"/>
        <w:jc w:val="both"/>
        <w:rPr>
          <w:sz w:val="28"/>
          <w:szCs w:val="28"/>
        </w:rPr>
      </w:pPr>
      <w:r w:rsidRPr="002406AC">
        <w:rPr>
          <w:color w:val="333333"/>
          <w:sz w:val="28"/>
          <w:szCs w:val="28"/>
        </w:rPr>
        <w:t xml:space="preserve">         где </w:t>
      </w:r>
      <w:r w:rsidRPr="002406AC">
        <w:rPr>
          <w:i/>
          <w:color w:val="333333"/>
          <w:sz w:val="28"/>
          <w:szCs w:val="28"/>
        </w:rPr>
        <w:t>p</w:t>
      </w:r>
      <w:r w:rsidRPr="002406AC">
        <w:rPr>
          <w:color w:val="333333"/>
          <w:sz w:val="28"/>
          <w:szCs w:val="28"/>
        </w:rPr>
        <w:t xml:space="preserve"> = 2</w:t>
      </w:r>
      <w:r w:rsidRPr="002406AC">
        <w:rPr>
          <w:i/>
          <w:color w:val="333333"/>
          <w:sz w:val="28"/>
          <w:szCs w:val="28"/>
        </w:rPr>
        <w:t xml:space="preserve">k </w:t>
      </w:r>
      <w:r w:rsidRPr="002406AC">
        <w:rPr>
          <w:color w:val="333333"/>
          <w:sz w:val="28"/>
          <w:szCs w:val="28"/>
        </w:rPr>
        <w:t>- 1.</w:t>
      </w:r>
    </w:p>
    <w:p w:rsidR="00C31FE3" w:rsidRPr="002406AC" w:rsidRDefault="007A050F" w:rsidP="002406AC">
      <w:pPr>
        <w:spacing w:after="160"/>
        <w:jc w:val="both"/>
        <w:rPr>
          <w:sz w:val="28"/>
          <w:szCs w:val="28"/>
        </w:rPr>
      </w:pPr>
      <w:r w:rsidRPr="002406AC">
        <w:rPr>
          <w:color w:val="333333"/>
          <w:sz w:val="28"/>
          <w:szCs w:val="28"/>
        </w:rPr>
        <w:t xml:space="preserve">      В ЭВМ числа с плавающей точкой представляются в так называемой нормализованной форме, при которой в прямом коде мантисса нормализованного числа в старшем разряде модуля имеет ненулевое </w:t>
      </w:r>
      <w:r w:rsidRPr="002406AC">
        <w:rPr>
          <w:color w:val="333333"/>
          <w:sz w:val="28"/>
          <w:szCs w:val="28"/>
        </w:rPr>
        <w:lastRenderedPageBreak/>
        <w:t>значение, а для двоичной системы счисления – нормализованная мантисса должна иметь в старшем разряде модуля прямого кода значение 1, т.е. для двоичной системы мантисса должна удовлетворять неравенству:</w:t>
      </w:r>
    </w:p>
    <w:p w:rsidR="00C31FE3" w:rsidRPr="002406AC" w:rsidRDefault="007A050F" w:rsidP="002406AC">
      <w:pPr>
        <w:spacing w:after="160"/>
        <w:jc w:val="both"/>
        <w:rPr>
          <w:sz w:val="28"/>
          <w:szCs w:val="28"/>
        </w:rPr>
      </w:pPr>
      <w:r w:rsidRPr="002406AC">
        <w:rPr>
          <w:color w:val="333333"/>
          <w:sz w:val="28"/>
          <w:szCs w:val="28"/>
        </w:rPr>
        <w:t xml:space="preserve">       1 &gt; ú</w:t>
      </w:r>
      <w:r w:rsidRPr="002406AC">
        <w:rPr>
          <w:i/>
          <w:color w:val="333333"/>
          <w:sz w:val="28"/>
          <w:szCs w:val="28"/>
        </w:rPr>
        <w:t>x</w:t>
      </w:r>
      <w:r w:rsidRPr="002406AC">
        <w:rPr>
          <w:rFonts w:ascii="Arial Unicode MS" w:eastAsia="Arial Unicode MS" w:hAnsi="Arial Unicode MS" w:cs="Arial Unicode MS"/>
          <w:color w:val="333333"/>
          <w:sz w:val="28"/>
          <w:szCs w:val="28"/>
        </w:rPr>
        <w:t>мú ≥ 0.5.</w:t>
      </w:r>
    </w:p>
    <w:p w:rsidR="00C31FE3" w:rsidRPr="002406AC" w:rsidRDefault="007A050F" w:rsidP="002406AC">
      <w:pPr>
        <w:spacing w:after="160"/>
        <w:jc w:val="both"/>
        <w:rPr>
          <w:sz w:val="28"/>
          <w:szCs w:val="28"/>
        </w:rPr>
      </w:pPr>
      <w:r w:rsidRPr="002406AC">
        <w:rPr>
          <w:color w:val="333333"/>
          <w:sz w:val="28"/>
          <w:szCs w:val="28"/>
        </w:rPr>
        <w:t xml:space="preserve">  Для плавающей точки максимальные значения абсолютной и относительной ошибок определяются следующим образом.</w:t>
      </w:r>
    </w:p>
    <w:p w:rsidR="00C31FE3" w:rsidRPr="002406AC" w:rsidRDefault="007A050F" w:rsidP="002406AC">
      <w:pPr>
        <w:spacing w:after="160"/>
        <w:jc w:val="both"/>
        <w:rPr>
          <w:sz w:val="28"/>
          <w:szCs w:val="28"/>
        </w:rPr>
      </w:pPr>
      <w:r w:rsidRPr="002406AC">
        <w:rPr>
          <w:color w:val="333333"/>
          <w:sz w:val="28"/>
          <w:szCs w:val="28"/>
        </w:rPr>
        <w:t xml:space="preserve">        Максимальная абсолютная погрешность представления чисел:</w:t>
      </w:r>
    </w:p>
    <w:p w:rsidR="00C31FE3" w:rsidRPr="002406AC" w:rsidRDefault="007A050F" w:rsidP="002406AC">
      <w:pPr>
        <w:spacing w:after="160"/>
        <w:jc w:val="both"/>
        <w:rPr>
          <w:sz w:val="28"/>
          <w:szCs w:val="28"/>
        </w:rPr>
      </w:pPr>
      <w:r w:rsidRPr="002406AC">
        <w:rPr>
          <w:color w:val="333333"/>
          <w:sz w:val="28"/>
          <w:szCs w:val="28"/>
        </w:rPr>
        <w:t xml:space="preserve">         Dmax = 2-(</w:t>
      </w:r>
      <w:r w:rsidRPr="002406AC">
        <w:rPr>
          <w:i/>
          <w:color w:val="333333"/>
          <w:sz w:val="28"/>
          <w:szCs w:val="28"/>
        </w:rPr>
        <w:t>s</w:t>
      </w:r>
      <w:r w:rsidRPr="002406AC">
        <w:rPr>
          <w:color w:val="333333"/>
          <w:sz w:val="28"/>
          <w:szCs w:val="28"/>
        </w:rPr>
        <w:t>+1)  × 2</w:t>
      </w:r>
      <w:r w:rsidRPr="002406AC">
        <w:rPr>
          <w:i/>
          <w:color w:val="333333"/>
          <w:sz w:val="28"/>
          <w:szCs w:val="28"/>
        </w:rPr>
        <w:t>p</w:t>
      </w:r>
      <w:r w:rsidRPr="002406AC">
        <w:rPr>
          <w:color w:val="333333"/>
          <w:sz w:val="28"/>
          <w:szCs w:val="28"/>
        </w:rPr>
        <w:t>;</w:t>
      </w:r>
    </w:p>
    <w:p w:rsidR="00C31FE3" w:rsidRPr="002406AC" w:rsidRDefault="007A050F" w:rsidP="002406AC">
      <w:pPr>
        <w:spacing w:after="160"/>
        <w:jc w:val="both"/>
        <w:rPr>
          <w:sz w:val="28"/>
          <w:szCs w:val="28"/>
        </w:rPr>
      </w:pPr>
      <w:r w:rsidRPr="002406AC">
        <w:rPr>
          <w:color w:val="333333"/>
          <w:sz w:val="28"/>
          <w:szCs w:val="28"/>
        </w:rPr>
        <w:t xml:space="preserve">        Максимальная относительная погрешность:</w:t>
      </w:r>
    </w:p>
    <w:p w:rsidR="00C31FE3" w:rsidRPr="002406AC" w:rsidRDefault="007A050F" w:rsidP="002406AC">
      <w:pPr>
        <w:spacing w:after="160"/>
        <w:jc w:val="both"/>
        <w:rPr>
          <w:sz w:val="28"/>
          <w:szCs w:val="28"/>
          <w:lang w:val="en-US"/>
        </w:rPr>
      </w:pPr>
      <w:r w:rsidRPr="002406AC">
        <w:rPr>
          <w:color w:val="333333"/>
          <w:sz w:val="28"/>
          <w:szCs w:val="28"/>
        </w:rPr>
        <w:t xml:space="preserve">       </w:t>
      </w:r>
      <w:proofErr w:type="spellStart"/>
      <w:r w:rsidRPr="002406AC">
        <w:rPr>
          <w:color w:val="333333"/>
          <w:sz w:val="28"/>
          <w:szCs w:val="28"/>
          <w:lang w:val="en-US"/>
        </w:rPr>
        <w:t>dmax</w:t>
      </w:r>
      <w:proofErr w:type="spellEnd"/>
      <w:r w:rsidRPr="002406AC">
        <w:rPr>
          <w:color w:val="333333"/>
          <w:sz w:val="28"/>
          <w:szCs w:val="28"/>
          <w:lang w:val="en-US"/>
        </w:rPr>
        <w:t xml:space="preserve"> = D max / </w:t>
      </w:r>
      <w:r w:rsidRPr="002406AC">
        <w:rPr>
          <w:i/>
          <w:color w:val="333333"/>
          <w:sz w:val="28"/>
          <w:szCs w:val="28"/>
        </w:rPr>
        <w:t>А</w:t>
      </w:r>
      <w:r w:rsidRPr="002406AC">
        <w:rPr>
          <w:color w:val="333333"/>
          <w:sz w:val="28"/>
          <w:szCs w:val="28"/>
          <w:lang w:val="en-US"/>
        </w:rPr>
        <w:t>min = 2-(</w:t>
      </w:r>
      <w:r w:rsidRPr="002406AC">
        <w:rPr>
          <w:i/>
          <w:color w:val="333333"/>
          <w:sz w:val="28"/>
          <w:szCs w:val="28"/>
          <w:lang w:val="en-US"/>
        </w:rPr>
        <w:t>s</w:t>
      </w:r>
      <w:r w:rsidRPr="002406AC">
        <w:rPr>
          <w:color w:val="333333"/>
          <w:sz w:val="28"/>
          <w:szCs w:val="28"/>
          <w:lang w:val="en-US"/>
        </w:rPr>
        <w:t>+1) × 2</w:t>
      </w:r>
      <w:r w:rsidRPr="002406AC">
        <w:rPr>
          <w:i/>
          <w:color w:val="333333"/>
          <w:sz w:val="28"/>
          <w:szCs w:val="28"/>
          <w:lang w:val="en-US"/>
        </w:rPr>
        <w:t>p</w:t>
      </w:r>
      <w:r w:rsidRPr="002406AC">
        <w:rPr>
          <w:color w:val="333333"/>
          <w:sz w:val="28"/>
          <w:szCs w:val="28"/>
          <w:lang w:val="en-US"/>
        </w:rPr>
        <w:t xml:space="preserve"> / (</w:t>
      </w:r>
      <w:r w:rsidRPr="002406AC">
        <w:rPr>
          <w:i/>
          <w:color w:val="333333"/>
          <w:sz w:val="28"/>
          <w:szCs w:val="28"/>
        </w:rPr>
        <w:t>х</w:t>
      </w:r>
      <w:r w:rsidRPr="002406AC">
        <w:rPr>
          <w:color w:val="333333"/>
          <w:sz w:val="28"/>
          <w:szCs w:val="28"/>
        </w:rPr>
        <w:t>м</w:t>
      </w:r>
      <w:r w:rsidRPr="002406AC">
        <w:rPr>
          <w:color w:val="333333"/>
          <w:sz w:val="28"/>
          <w:szCs w:val="28"/>
          <w:lang w:val="en-US"/>
        </w:rPr>
        <w:t xml:space="preserve"> min × 2</w:t>
      </w:r>
      <w:proofErr w:type="gramStart"/>
      <w:r w:rsidRPr="002406AC">
        <w:rPr>
          <w:i/>
          <w:color w:val="333333"/>
          <w:sz w:val="28"/>
          <w:szCs w:val="28"/>
          <w:lang w:val="en-US"/>
        </w:rPr>
        <w:t>p</w:t>
      </w:r>
      <w:r w:rsidRPr="002406AC">
        <w:rPr>
          <w:color w:val="333333"/>
          <w:sz w:val="28"/>
          <w:szCs w:val="28"/>
          <w:lang w:val="en-US"/>
        </w:rPr>
        <w:t>)=</w:t>
      </w:r>
      <w:proofErr w:type="gramEnd"/>
      <w:r w:rsidRPr="002406AC">
        <w:rPr>
          <w:color w:val="333333"/>
          <w:sz w:val="28"/>
          <w:szCs w:val="28"/>
          <w:lang w:val="en-US"/>
        </w:rPr>
        <w:t xml:space="preserve"> 2­(s+1) × 2</w:t>
      </w:r>
      <w:r w:rsidRPr="002406AC">
        <w:rPr>
          <w:i/>
          <w:color w:val="333333"/>
          <w:sz w:val="28"/>
          <w:szCs w:val="28"/>
          <w:lang w:val="en-US"/>
        </w:rPr>
        <w:t>p</w:t>
      </w:r>
      <w:r w:rsidRPr="002406AC">
        <w:rPr>
          <w:color w:val="333333"/>
          <w:sz w:val="28"/>
          <w:szCs w:val="28"/>
          <w:lang w:val="en-US"/>
        </w:rPr>
        <w:t xml:space="preserve"> / ( 2-1 × 2</w:t>
      </w:r>
      <w:r w:rsidRPr="002406AC">
        <w:rPr>
          <w:i/>
          <w:color w:val="333333"/>
          <w:sz w:val="28"/>
          <w:szCs w:val="28"/>
          <w:lang w:val="en-US"/>
        </w:rPr>
        <w:t>p</w:t>
      </w:r>
      <w:r w:rsidRPr="002406AC">
        <w:rPr>
          <w:color w:val="333333"/>
          <w:sz w:val="28"/>
          <w:szCs w:val="28"/>
          <w:lang w:val="en-US"/>
        </w:rPr>
        <w:t>) = 2­(</w:t>
      </w:r>
      <w:r w:rsidRPr="002406AC">
        <w:rPr>
          <w:i/>
          <w:color w:val="333333"/>
          <w:sz w:val="28"/>
          <w:szCs w:val="28"/>
          <w:lang w:val="en-US"/>
        </w:rPr>
        <w:t>s</w:t>
      </w:r>
      <w:r w:rsidRPr="002406AC">
        <w:rPr>
          <w:color w:val="333333"/>
          <w:sz w:val="28"/>
          <w:szCs w:val="28"/>
          <w:lang w:val="en-US"/>
        </w:rPr>
        <w:t>+1) / (2-1) = =2-</w:t>
      </w:r>
      <w:r w:rsidRPr="002406AC">
        <w:rPr>
          <w:i/>
          <w:color w:val="333333"/>
          <w:sz w:val="28"/>
          <w:szCs w:val="28"/>
          <w:lang w:val="en-US"/>
        </w:rPr>
        <w:t>s</w:t>
      </w:r>
      <w:r w:rsidRPr="002406AC">
        <w:rPr>
          <w:color w:val="333333"/>
          <w:sz w:val="28"/>
          <w:szCs w:val="28"/>
          <w:lang w:val="en-US"/>
        </w:rPr>
        <w:t>.</w:t>
      </w:r>
    </w:p>
    <w:p w:rsidR="00C31FE3" w:rsidRPr="002406AC" w:rsidRDefault="007A050F" w:rsidP="002406AC">
      <w:pPr>
        <w:spacing w:after="160"/>
        <w:jc w:val="both"/>
        <w:rPr>
          <w:sz w:val="28"/>
          <w:szCs w:val="28"/>
        </w:rPr>
      </w:pPr>
      <w:r w:rsidRPr="002406AC">
        <w:rPr>
          <w:color w:val="333333"/>
          <w:sz w:val="28"/>
          <w:szCs w:val="28"/>
          <w:lang w:val="en-US"/>
        </w:rPr>
        <w:t xml:space="preserve">         </w:t>
      </w:r>
      <w:r w:rsidRPr="002406AC">
        <w:rPr>
          <w:color w:val="333333"/>
          <w:sz w:val="28"/>
          <w:szCs w:val="28"/>
        </w:rPr>
        <w:t>Отсюда видно, что относительная ошибка при представлении чисел в форме с плавающей точкой существенно меньше, чем в случае с фиксированной точкой. Это, а также больший диапазон изменения представляемых чисел, является основным преимуществом представления чисел с плавающей точкой.</w:t>
      </w:r>
    </w:p>
    <w:p w:rsidR="00C31FE3" w:rsidRPr="002406AC" w:rsidRDefault="00C31FE3" w:rsidP="002406AC">
      <w:pPr>
        <w:ind w:left="56"/>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56"/>
        <w:rPr>
          <w:sz w:val="28"/>
          <w:szCs w:val="28"/>
        </w:rPr>
      </w:pPr>
    </w:p>
    <w:p w:rsidR="00C31FE3" w:rsidRPr="002406AC" w:rsidRDefault="007A050F" w:rsidP="002406AC">
      <w:pPr>
        <w:ind w:left="56"/>
        <w:jc w:val="center"/>
        <w:rPr>
          <w:sz w:val="28"/>
          <w:szCs w:val="28"/>
        </w:rPr>
      </w:pPr>
      <w:r w:rsidRPr="002406AC">
        <w:rPr>
          <w:b/>
          <w:sz w:val="28"/>
          <w:szCs w:val="28"/>
        </w:rPr>
        <w:t>26.Сложение чисел, представленных в формате с плавающей точкой.</w:t>
      </w: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56"/>
        <w:jc w:val="center"/>
        <w:rPr>
          <w:sz w:val="28"/>
          <w:szCs w:val="28"/>
        </w:rPr>
      </w:pPr>
    </w:p>
    <w:p w:rsidR="00C31FE3" w:rsidRPr="002406AC" w:rsidRDefault="007A050F" w:rsidP="002406AC">
      <w:pPr>
        <w:ind w:left="-303" w:hanging="360"/>
        <w:jc w:val="center"/>
        <w:rPr>
          <w:sz w:val="28"/>
          <w:szCs w:val="28"/>
        </w:rPr>
      </w:pPr>
      <w:bookmarkStart w:id="25" w:name="kix.xhh2ma1c681t" w:colFirst="0" w:colLast="0"/>
      <w:bookmarkEnd w:id="25"/>
      <w:r w:rsidRPr="002406AC">
        <w:rPr>
          <w:b/>
          <w:sz w:val="28"/>
          <w:szCs w:val="28"/>
        </w:rPr>
        <w:t>27.Умножение чисел, представленных в формате с плавающей точкой.</w:t>
      </w:r>
    </w:p>
    <w:p w:rsidR="00C31FE3" w:rsidRPr="002406AC" w:rsidRDefault="007A050F" w:rsidP="002406AC">
      <w:pPr>
        <w:spacing w:after="160"/>
        <w:ind w:firstLine="520"/>
        <w:jc w:val="both"/>
        <w:rPr>
          <w:sz w:val="28"/>
          <w:szCs w:val="28"/>
        </w:rPr>
      </w:pPr>
      <w:r w:rsidRPr="002406AC">
        <w:rPr>
          <w:color w:val="333333"/>
          <w:sz w:val="28"/>
          <w:szCs w:val="28"/>
        </w:rPr>
        <w:t>С точки зрения представления чисел с плавающей точкой поиск произведения</w:t>
      </w:r>
    </w:p>
    <w:p w:rsidR="00C31FE3" w:rsidRPr="002406AC" w:rsidRDefault="00C31FE3" w:rsidP="002406AC">
      <w:pPr>
        <w:spacing w:after="160"/>
        <w:jc w:val="both"/>
        <w:rPr>
          <w:sz w:val="28"/>
          <w:szCs w:val="28"/>
        </w:rPr>
      </w:pPr>
    </w:p>
    <w:p w:rsidR="00C31FE3" w:rsidRPr="002406AC" w:rsidRDefault="007A050F" w:rsidP="002406AC">
      <w:pPr>
        <w:spacing w:after="160"/>
        <w:ind w:firstLine="520"/>
        <w:jc w:val="both"/>
        <w:rPr>
          <w:sz w:val="28"/>
          <w:szCs w:val="28"/>
        </w:rPr>
      </w:pPr>
      <w:r w:rsidRPr="002406AC">
        <w:rPr>
          <w:i/>
          <w:color w:val="333333"/>
          <w:sz w:val="28"/>
          <w:szCs w:val="28"/>
        </w:rPr>
        <w:t>С</w:t>
      </w:r>
      <w:r w:rsidRPr="002406AC">
        <w:rPr>
          <w:color w:val="333333"/>
          <w:sz w:val="28"/>
          <w:szCs w:val="28"/>
        </w:rPr>
        <w:t>2 =</w:t>
      </w:r>
      <w:r w:rsidRPr="002406AC">
        <w:rPr>
          <w:i/>
          <w:color w:val="333333"/>
          <w:sz w:val="28"/>
          <w:szCs w:val="28"/>
        </w:rPr>
        <w:t>А</w:t>
      </w:r>
      <w:r w:rsidRPr="002406AC">
        <w:rPr>
          <w:color w:val="333333"/>
          <w:sz w:val="28"/>
          <w:szCs w:val="28"/>
        </w:rPr>
        <w:t xml:space="preserve"> × </w:t>
      </w:r>
      <w:r w:rsidRPr="002406AC">
        <w:rPr>
          <w:i/>
          <w:color w:val="333333"/>
          <w:sz w:val="28"/>
          <w:szCs w:val="28"/>
        </w:rPr>
        <w:t>В</w:t>
      </w:r>
    </w:p>
    <w:p w:rsidR="00C31FE3" w:rsidRPr="002406AC" w:rsidRDefault="00C31FE3" w:rsidP="002406AC">
      <w:pPr>
        <w:spacing w:after="160"/>
        <w:jc w:val="both"/>
        <w:rPr>
          <w:sz w:val="28"/>
          <w:szCs w:val="28"/>
        </w:rPr>
      </w:pPr>
    </w:p>
    <w:p w:rsidR="00C31FE3" w:rsidRPr="002406AC" w:rsidRDefault="007A050F" w:rsidP="002406AC">
      <w:pPr>
        <w:spacing w:after="160"/>
        <w:jc w:val="both"/>
        <w:rPr>
          <w:sz w:val="28"/>
          <w:szCs w:val="28"/>
        </w:rPr>
      </w:pPr>
      <w:r w:rsidRPr="002406AC">
        <w:rPr>
          <w:color w:val="333333"/>
          <w:sz w:val="28"/>
          <w:szCs w:val="28"/>
        </w:rPr>
        <w:t xml:space="preserve">сводится к поиску </w:t>
      </w:r>
      <w:r w:rsidRPr="002406AC">
        <w:rPr>
          <w:i/>
          <w:color w:val="333333"/>
          <w:sz w:val="28"/>
          <w:szCs w:val="28"/>
        </w:rPr>
        <w:t>С</w:t>
      </w:r>
      <w:r w:rsidRPr="002406AC">
        <w:rPr>
          <w:color w:val="333333"/>
          <w:sz w:val="28"/>
          <w:szCs w:val="28"/>
        </w:rPr>
        <w:t xml:space="preserve">2п и </w:t>
      </w:r>
      <w:r w:rsidRPr="002406AC">
        <w:rPr>
          <w:i/>
          <w:color w:val="333333"/>
          <w:sz w:val="28"/>
          <w:szCs w:val="28"/>
        </w:rPr>
        <w:t>С</w:t>
      </w:r>
      <w:r w:rsidRPr="002406AC">
        <w:rPr>
          <w:color w:val="333333"/>
          <w:sz w:val="28"/>
          <w:szCs w:val="28"/>
        </w:rPr>
        <w:t xml:space="preserve">2м, соответственно порядку и мантиссе произведения на основании порядка </w:t>
      </w:r>
      <w:r w:rsidRPr="002406AC">
        <w:rPr>
          <w:i/>
          <w:color w:val="333333"/>
          <w:sz w:val="28"/>
          <w:szCs w:val="28"/>
        </w:rPr>
        <w:t>а</w:t>
      </w:r>
      <w:r w:rsidRPr="002406AC">
        <w:rPr>
          <w:color w:val="333333"/>
          <w:sz w:val="28"/>
          <w:szCs w:val="28"/>
        </w:rPr>
        <w:t xml:space="preserve">п и мантиссы </w:t>
      </w:r>
      <w:r w:rsidRPr="002406AC">
        <w:rPr>
          <w:i/>
          <w:color w:val="333333"/>
          <w:sz w:val="28"/>
          <w:szCs w:val="28"/>
        </w:rPr>
        <w:t>а</w:t>
      </w:r>
      <w:r w:rsidRPr="002406AC">
        <w:rPr>
          <w:color w:val="333333"/>
          <w:sz w:val="28"/>
          <w:szCs w:val="28"/>
        </w:rPr>
        <w:t xml:space="preserve">м множимого и порядка </w:t>
      </w:r>
      <w:r w:rsidRPr="002406AC">
        <w:rPr>
          <w:i/>
          <w:color w:val="333333"/>
          <w:sz w:val="28"/>
          <w:szCs w:val="28"/>
        </w:rPr>
        <w:t>в</w:t>
      </w:r>
      <w:r w:rsidRPr="002406AC">
        <w:rPr>
          <w:color w:val="333333"/>
          <w:sz w:val="28"/>
          <w:szCs w:val="28"/>
        </w:rPr>
        <w:t xml:space="preserve">п и мантиссы </w:t>
      </w:r>
      <w:r w:rsidRPr="002406AC">
        <w:rPr>
          <w:i/>
          <w:color w:val="333333"/>
          <w:sz w:val="28"/>
          <w:szCs w:val="28"/>
        </w:rPr>
        <w:t>в</w:t>
      </w:r>
      <w:r w:rsidRPr="002406AC">
        <w:rPr>
          <w:color w:val="333333"/>
          <w:sz w:val="28"/>
          <w:szCs w:val="28"/>
        </w:rPr>
        <w:t>м множителя. Учитывая общую запись чисел с плавающей точкой, произведение двух операндов представляется в виде</w:t>
      </w:r>
    </w:p>
    <w:p w:rsidR="00C31FE3" w:rsidRPr="002406AC" w:rsidRDefault="00C31FE3" w:rsidP="002406AC">
      <w:pPr>
        <w:spacing w:after="160"/>
        <w:jc w:val="both"/>
        <w:rPr>
          <w:sz w:val="28"/>
          <w:szCs w:val="28"/>
        </w:rPr>
      </w:pPr>
    </w:p>
    <w:p w:rsidR="00C31FE3" w:rsidRPr="002406AC" w:rsidRDefault="007A050F" w:rsidP="002406AC">
      <w:pPr>
        <w:spacing w:after="160"/>
        <w:ind w:firstLine="520"/>
        <w:jc w:val="both"/>
        <w:rPr>
          <w:sz w:val="28"/>
          <w:szCs w:val="28"/>
        </w:rPr>
      </w:pPr>
      <w:r w:rsidRPr="002406AC">
        <w:rPr>
          <w:i/>
          <w:color w:val="333333"/>
          <w:sz w:val="28"/>
          <w:szCs w:val="28"/>
        </w:rPr>
        <w:t>С</w:t>
      </w:r>
      <w:r w:rsidRPr="002406AC">
        <w:rPr>
          <w:color w:val="333333"/>
          <w:sz w:val="28"/>
          <w:szCs w:val="28"/>
        </w:rPr>
        <w:t xml:space="preserve">2 = </w:t>
      </w:r>
      <w:r w:rsidRPr="002406AC">
        <w:rPr>
          <w:i/>
          <w:color w:val="333333"/>
          <w:sz w:val="28"/>
          <w:szCs w:val="28"/>
        </w:rPr>
        <w:t xml:space="preserve">А </w:t>
      </w:r>
      <w:r w:rsidRPr="002406AC">
        <w:rPr>
          <w:color w:val="333333"/>
          <w:sz w:val="28"/>
          <w:szCs w:val="28"/>
        </w:rPr>
        <w:t xml:space="preserve">× </w:t>
      </w:r>
      <w:r w:rsidRPr="002406AC">
        <w:rPr>
          <w:i/>
          <w:color w:val="333333"/>
          <w:sz w:val="28"/>
          <w:szCs w:val="28"/>
        </w:rPr>
        <w:t xml:space="preserve">В </w:t>
      </w:r>
      <w:r w:rsidRPr="002406AC">
        <w:rPr>
          <w:color w:val="333333"/>
          <w:sz w:val="28"/>
          <w:szCs w:val="28"/>
        </w:rPr>
        <w:t>= 2</w:t>
      </w:r>
      <w:r w:rsidRPr="002406AC">
        <w:rPr>
          <w:i/>
          <w:color w:val="333333"/>
          <w:sz w:val="28"/>
          <w:szCs w:val="28"/>
        </w:rPr>
        <w:t>а</w:t>
      </w:r>
      <w:r w:rsidRPr="002406AC">
        <w:rPr>
          <w:color w:val="333333"/>
          <w:sz w:val="28"/>
          <w:szCs w:val="28"/>
        </w:rPr>
        <w:t xml:space="preserve">п × </w:t>
      </w:r>
      <w:r w:rsidRPr="002406AC">
        <w:rPr>
          <w:i/>
          <w:color w:val="333333"/>
          <w:sz w:val="28"/>
          <w:szCs w:val="28"/>
        </w:rPr>
        <w:t>а</w:t>
      </w:r>
      <w:r w:rsidRPr="002406AC">
        <w:rPr>
          <w:color w:val="333333"/>
          <w:sz w:val="28"/>
          <w:szCs w:val="28"/>
        </w:rPr>
        <w:t>м × 2</w:t>
      </w:r>
      <w:r w:rsidRPr="002406AC">
        <w:rPr>
          <w:i/>
          <w:color w:val="333333"/>
          <w:sz w:val="28"/>
          <w:szCs w:val="28"/>
        </w:rPr>
        <w:t>в</w:t>
      </w:r>
      <w:r w:rsidRPr="002406AC">
        <w:rPr>
          <w:color w:val="333333"/>
          <w:sz w:val="28"/>
          <w:szCs w:val="28"/>
        </w:rPr>
        <w:t xml:space="preserve">п × </w:t>
      </w:r>
      <w:r w:rsidRPr="002406AC">
        <w:rPr>
          <w:i/>
          <w:color w:val="333333"/>
          <w:sz w:val="28"/>
          <w:szCs w:val="28"/>
        </w:rPr>
        <w:t>в</w:t>
      </w:r>
      <w:r w:rsidRPr="002406AC">
        <w:rPr>
          <w:color w:val="333333"/>
          <w:sz w:val="28"/>
          <w:szCs w:val="28"/>
        </w:rPr>
        <w:t>м = 2</w:t>
      </w:r>
      <w:r w:rsidRPr="002406AC">
        <w:rPr>
          <w:i/>
          <w:color w:val="333333"/>
          <w:sz w:val="28"/>
          <w:szCs w:val="28"/>
        </w:rPr>
        <w:t>а</w:t>
      </w:r>
      <w:r w:rsidRPr="002406AC">
        <w:rPr>
          <w:color w:val="333333"/>
          <w:sz w:val="28"/>
          <w:szCs w:val="28"/>
        </w:rPr>
        <w:t xml:space="preserve"> п+вп × </w:t>
      </w:r>
      <w:r w:rsidRPr="002406AC">
        <w:rPr>
          <w:i/>
          <w:color w:val="333333"/>
          <w:sz w:val="28"/>
          <w:szCs w:val="28"/>
        </w:rPr>
        <w:t>а</w:t>
      </w:r>
      <w:r w:rsidRPr="002406AC">
        <w:rPr>
          <w:color w:val="333333"/>
          <w:sz w:val="28"/>
          <w:szCs w:val="28"/>
        </w:rPr>
        <w:t xml:space="preserve">м× </w:t>
      </w:r>
      <w:r w:rsidRPr="002406AC">
        <w:rPr>
          <w:i/>
          <w:color w:val="333333"/>
          <w:sz w:val="28"/>
          <w:szCs w:val="28"/>
        </w:rPr>
        <w:t>в</w:t>
      </w:r>
      <w:r w:rsidRPr="002406AC">
        <w:rPr>
          <w:color w:val="333333"/>
          <w:sz w:val="28"/>
          <w:szCs w:val="28"/>
        </w:rPr>
        <w:t>м = 2</w:t>
      </w:r>
      <w:r w:rsidRPr="002406AC">
        <w:rPr>
          <w:i/>
          <w:color w:val="333333"/>
          <w:sz w:val="28"/>
          <w:szCs w:val="28"/>
        </w:rPr>
        <w:t>с</w:t>
      </w:r>
    </w:p>
    <w:p w:rsidR="00C31FE3" w:rsidRPr="002406AC" w:rsidRDefault="007A050F" w:rsidP="002406AC">
      <w:pPr>
        <w:spacing w:after="160"/>
        <w:ind w:firstLine="520"/>
        <w:jc w:val="both"/>
        <w:rPr>
          <w:sz w:val="28"/>
          <w:szCs w:val="28"/>
        </w:rPr>
      </w:pPr>
      <w:r w:rsidRPr="002406AC">
        <w:rPr>
          <w:color w:val="333333"/>
          <w:sz w:val="28"/>
          <w:szCs w:val="28"/>
        </w:rPr>
        <w:t>п ×</w:t>
      </w:r>
      <w:r w:rsidRPr="002406AC">
        <w:rPr>
          <w:i/>
          <w:color w:val="333333"/>
          <w:sz w:val="28"/>
          <w:szCs w:val="28"/>
        </w:rPr>
        <w:t xml:space="preserve"> с</w:t>
      </w:r>
      <w:r w:rsidRPr="002406AC">
        <w:rPr>
          <w:color w:val="333333"/>
          <w:sz w:val="28"/>
          <w:szCs w:val="28"/>
        </w:rPr>
        <w:t>2м.</w:t>
      </w:r>
    </w:p>
    <w:p w:rsidR="00C31FE3" w:rsidRPr="002406AC" w:rsidRDefault="00C31FE3" w:rsidP="002406AC">
      <w:pPr>
        <w:spacing w:after="160"/>
        <w:jc w:val="both"/>
        <w:rPr>
          <w:sz w:val="28"/>
          <w:szCs w:val="28"/>
        </w:rPr>
      </w:pPr>
    </w:p>
    <w:p w:rsidR="00C31FE3" w:rsidRPr="002406AC" w:rsidRDefault="007A050F" w:rsidP="002406AC">
      <w:pPr>
        <w:spacing w:after="160"/>
        <w:jc w:val="both"/>
        <w:rPr>
          <w:sz w:val="28"/>
          <w:szCs w:val="28"/>
        </w:rPr>
      </w:pPr>
      <w:r w:rsidRPr="002406AC">
        <w:rPr>
          <w:color w:val="333333"/>
          <w:sz w:val="28"/>
          <w:szCs w:val="28"/>
        </w:rPr>
        <w:t>Отсюда вытекает, что порядок произведения определяется как сумма порядков сомножителей, а мантисса произведения – как произведение мантисс сомножителей. Однако, учитывая возможность нарушения нормализации при умножении мантисс, в результате указанных действий будет найдено предварительное значения порядка и мантиссы искомого произведения, и окончательное значение произведения будет найдено только после устранения нарушения нормализации.</w:t>
      </w:r>
    </w:p>
    <w:p w:rsidR="00C31FE3" w:rsidRPr="002406AC" w:rsidRDefault="00C31FE3" w:rsidP="002406AC">
      <w:pPr>
        <w:spacing w:after="160"/>
        <w:jc w:val="both"/>
        <w:rPr>
          <w:sz w:val="28"/>
          <w:szCs w:val="28"/>
        </w:rPr>
      </w:pPr>
    </w:p>
    <w:p w:rsidR="00C31FE3" w:rsidRPr="002406AC" w:rsidRDefault="007A050F" w:rsidP="002406AC">
      <w:pPr>
        <w:spacing w:after="160"/>
        <w:ind w:firstLine="520"/>
        <w:jc w:val="both"/>
        <w:rPr>
          <w:sz w:val="28"/>
          <w:szCs w:val="28"/>
        </w:rPr>
      </w:pPr>
      <w:r w:rsidRPr="002406AC">
        <w:rPr>
          <w:color w:val="333333"/>
          <w:sz w:val="28"/>
          <w:szCs w:val="28"/>
        </w:rPr>
        <w:t>Таким образом, имеем:</w:t>
      </w:r>
    </w:p>
    <w:p w:rsidR="00C31FE3" w:rsidRPr="002406AC" w:rsidRDefault="00C31FE3" w:rsidP="002406AC">
      <w:pPr>
        <w:spacing w:after="160"/>
        <w:jc w:val="both"/>
        <w:rPr>
          <w:sz w:val="28"/>
          <w:szCs w:val="28"/>
        </w:rPr>
      </w:pPr>
    </w:p>
    <w:p w:rsidR="00C31FE3" w:rsidRPr="002406AC" w:rsidRDefault="007A050F" w:rsidP="002406AC">
      <w:pPr>
        <w:spacing w:after="160"/>
        <w:ind w:firstLine="520"/>
        <w:jc w:val="both"/>
        <w:rPr>
          <w:sz w:val="28"/>
          <w:szCs w:val="28"/>
        </w:rPr>
      </w:pPr>
      <w:r w:rsidRPr="002406AC">
        <w:rPr>
          <w:i/>
          <w:color w:val="333333"/>
          <w:sz w:val="28"/>
          <w:szCs w:val="28"/>
        </w:rPr>
        <w:t>С</w:t>
      </w:r>
      <w:r w:rsidRPr="002406AC">
        <w:rPr>
          <w:color w:val="333333"/>
          <w:sz w:val="28"/>
          <w:szCs w:val="28"/>
        </w:rPr>
        <w:t xml:space="preserve">2п` = </w:t>
      </w:r>
      <w:r w:rsidRPr="002406AC">
        <w:rPr>
          <w:i/>
          <w:color w:val="333333"/>
          <w:sz w:val="28"/>
          <w:szCs w:val="28"/>
        </w:rPr>
        <w:t>а</w:t>
      </w:r>
      <w:r w:rsidRPr="002406AC">
        <w:rPr>
          <w:color w:val="333333"/>
          <w:sz w:val="28"/>
          <w:szCs w:val="28"/>
        </w:rPr>
        <w:t xml:space="preserve"> п + </w:t>
      </w:r>
      <w:r w:rsidRPr="002406AC">
        <w:rPr>
          <w:i/>
          <w:color w:val="333333"/>
          <w:sz w:val="28"/>
          <w:szCs w:val="28"/>
        </w:rPr>
        <w:t>в</w:t>
      </w:r>
      <w:r w:rsidRPr="002406AC">
        <w:rPr>
          <w:color w:val="333333"/>
          <w:sz w:val="28"/>
          <w:szCs w:val="28"/>
        </w:rPr>
        <w:t xml:space="preserve"> п;</w:t>
      </w:r>
    </w:p>
    <w:p w:rsidR="00C31FE3" w:rsidRPr="002406AC" w:rsidRDefault="00C31FE3" w:rsidP="002406AC">
      <w:pPr>
        <w:spacing w:after="160"/>
        <w:jc w:val="both"/>
        <w:rPr>
          <w:sz w:val="28"/>
          <w:szCs w:val="28"/>
        </w:rPr>
      </w:pPr>
    </w:p>
    <w:p w:rsidR="00C31FE3" w:rsidRPr="002406AC" w:rsidRDefault="007A050F" w:rsidP="002406AC">
      <w:pPr>
        <w:spacing w:after="160"/>
        <w:ind w:firstLine="520"/>
        <w:jc w:val="both"/>
        <w:rPr>
          <w:sz w:val="28"/>
          <w:szCs w:val="28"/>
        </w:rPr>
      </w:pPr>
      <w:r w:rsidRPr="002406AC">
        <w:rPr>
          <w:i/>
          <w:color w:val="333333"/>
          <w:sz w:val="28"/>
          <w:szCs w:val="28"/>
        </w:rPr>
        <w:t>С</w:t>
      </w:r>
      <w:r w:rsidRPr="002406AC">
        <w:rPr>
          <w:color w:val="333333"/>
          <w:sz w:val="28"/>
          <w:szCs w:val="28"/>
        </w:rPr>
        <w:t xml:space="preserve">2м`= </w:t>
      </w:r>
      <w:r w:rsidRPr="002406AC">
        <w:rPr>
          <w:i/>
          <w:color w:val="333333"/>
          <w:sz w:val="28"/>
          <w:szCs w:val="28"/>
        </w:rPr>
        <w:t>а</w:t>
      </w:r>
      <w:r w:rsidRPr="002406AC">
        <w:rPr>
          <w:color w:val="333333"/>
          <w:sz w:val="28"/>
          <w:szCs w:val="28"/>
        </w:rPr>
        <w:t xml:space="preserve"> м  × </w:t>
      </w:r>
      <w:r w:rsidRPr="002406AC">
        <w:rPr>
          <w:i/>
          <w:color w:val="333333"/>
          <w:sz w:val="28"/>
          <w:szCs w:val="28"/>
        </w:rPr>
        <w:t>в</w:t>
      </w:r>
      <w:r w:rsidRPr="002406AC">
        <w:rPr>
          <w:color w:val="333333"/>
          <w:sz w:val="28"/>
          <w:szCs w:val="28"/>
        </w:rPr>
        <w:t>м.</w:t>
      </w:r>
    </w:p>
    <w:p w:rsidR="00C31FE3" w:rsidRPr="002406AC" w:rsidRDefault="00C31FE3" w:rsidP="002406AC">
      <w:pPr>
        <w:spacing w:after="160"/>
        <w:jc w:val="both"/>
        <w:rPr>
          <w:sz w:val="28"/>
          <w:szCs w:val="28"/>
        </w:rPr>
      </w:pPr>
    </w:p>
    <w:p w:rsidR="00C31FE3" w:rsidRPr="002406AC" w:rsidRDefault="007A050F" w:rsidP="002406AC">
      <w:pPr>
        <w:spacing w:after="160"/>
        <w:ind w:firstLine="520"/>
        <w:jc w:val="both"/>
        <w:rPr>
          <w:sz w:val="28"/>
          <w:szCs w:val="28"/>
        </w:rPr>
      </w:pPr>
      <w:r w:rsidRPr="002406AC">
        <w:rPr>
          <w:color w:val="333333"/>
          <w:sz w:val="28"/>
          <w:szCs w:val="28"/>
        </w:rPr>
        <w:t>Отсюда последовательность действий, обеспечивающих получение произведение двух чисел, заключается в следующем:</w:t>
      </w:r>
    </w:p>
    <w:p w:rsidR="00C31FE3" w:rsidRPr="002406AC" w:rsidRDefault="007A050F" w:rsidP="002406AC">
      <w:pPr>
        <w:spacing w:after="160"/>
        <w:ind w:firstLine="520"/>
        <w:jc w:val="both"/>
        <w:rPr>
          <w:sz w:val="28"/>
          <w:szCs w:val="28"/>
        </w:rPr>
      </w:pPr>
      <w:r w:rsidRPr="002406AC">
        <w:rPr>
          <w:color w:val="333333"/>
          <w:sz w:val="28"/>
          <w:szCs w:val="28"/>
        </w:rPr>
        <w:t>-  определяется знак произведения как сумма по модулю двух знаковых разрядов мантисс сомножителей;</w:t>
      </w:r>
    </w:p>
    <w:p w:rsidR="00C31FE3" w:rsidRPr="002406AC" w:rsidRDefault="007A050F" w:rsidP="002406AC">
      <w:pPr>
        <w:spacing w:after="160"/>
        <w:ind w:firstLine="520"/>
        <w:jc w:val="both"/>
        <w:rPr>
          <w:sz w:val="28"/>
          <w:szCs w:val="28"/>
        </w:rPr>
      </w:pPr>
      <w:r w:rsidRPr="002406AC">
        <w:rPr>
          <w:color w:val="333333"/>
          <w:sz w:val="28"/>
          <w:szCs w:val="28"/>
        </w:rPr>
        <w:t>-  определяется предварительное значение порядка произведения посредством суммирования порядков сомножителей;</w:t>
      </w:r>
    </w:p>
    <w:p w:rsidR="00C31FE3" w:rsidRPr="002406AC" w:rsidRDefault="007A050F" w:rsidP="002406AC">
      <w:pPr>
        <w:spacing w:after="160"/>
        <w:ind w:firstLine="520"/>
        <w:jc w:val="both"/>
        <w:rPr>
          <w:sz w:val="28"/>
          <w:szCs w:val="28"/>
        </w:rPr>
      </w:pPr>
      <w:r w:rsidRPr="002406AC">
        <w:rPr>
          <w:color w:val="333333"/>
          <w:sz w:val="28"/>
          <w:szCs w:val="28"/>
        </w:rPr>
        <w:lastRenderedPageBreak/>
        <w:t>-  определяется предварительное значение мантиссы произведения как произведения мантисс операндов;</w:t>
      </w:r>
    </w:p>
    <w:p w:rsidR="00C31FE3" w:rsidRPr="002406AC" w:rsidRDefault="007A050F" w:rsidP="002406AC">
      <w:pPr>
        <w:spacing w:after="160"/>
        <w:ind w:firstLine="520"/>
        <w:jc w:val="both"/>
        <w:rPr>
          <w:sz w:val="28"/>
          <w:szCs w:val="28"/>
        </w:rPr>
      </w:pPr>
      <w:r w:rsidRPr="002406AC">
        <w:rPr>
          <w:color w:val="333333"/>
          <w:sz w:val="28"/>
          <w:szCs w:val="28"/>
        </w:rPr>
        <w:t>-  устраняется нарушение нормализации мантиссы произведения (если нарушение имеет место) соответствующей корректировкой предварительного значения порядка и мантиссы искомого произведения.</w:t>
      </w:r>
    </w:p>
    <w:p w:rsidR="00C31FE3" w:rsidRPr="002406AC" w:rsidRDefault="007A050F" w:rsidP="002406AC">
      <w:pPr>
        <w:spacing w:after="160"/>
        <w:ind w:firstLine="520"/>
        <w:jc w:val="both"/>
        <w:rPr>
          <w:sz w:val="28"/>
          <w:szCs w:val="28"/>
        </w:rPr>
      </w:pPr>
      <w:r w:rsidRPr="002406AC">
        <w:rPr>
          <w:color w:val="333333"/>
          <w:sz w:val="28"/>
          <w:szCs w:val="28"/>
        </w:rPr>
        <w:t>При формировании мантиссы произведения нормализованных чисел с плавающей точкой возможен только один вид нарушения нормализации – нарушение нормализации справа от точки с появлением нуля только в старшем разряде мантиссы.</w:t>
      </w:r>
    </w:p>
    <w:p w:rsidR="00C31FE3" w:rsidRPr="002406AC" w:rsidRDefault="00C31FE3" w:rsidP="002406AC">
      <w:pPr>
        <w:spacing w:after="160"/>
        <w:jc w:val="both"/>
        <w:rPr>
          <w:sz w:val="28"/>
          <w:szCs w:val="28"/>
        </w:rPr>
      </w:pPr>
    </w:p>
    <w:p w:rsidR="00C31FE3" w:rsidRPr="002406AC" w:rsidRDefault="007A050F" w:rsidP="002406AC">
      <w:pPr>
        <w:spacing w:after="160"/>
        <w:ind w:firstLine="520"/>
        <w:jc w:val="both"/>
        <w:rPr>
          <w:sz w:val="28"/>
          <w:szCs w:val="28"/>
        </w:rPr>
      </w:pPr>
      <w:r w:rsidRPr="002406AC">
        <w:rPr>
          <w:i/>
          <w:color w:val="333333"/>
          <w:sz w:val="28"/>
          <w:szCs w:val="28"/>
          <w:u w:val="single"/>
        </w:rPr>
        <w:t>Пример</w:t>
      </w:r>
    </w:p>
    <w:p w:rsidR="00C31FE3" w:rsidRPr="002406AC" w:rsidRDefault="00C31FE3" w:rsidP="002406AC">
      <w:pPr>
        <w:spacing w:after="160"/>
        <w:jc w:val="both"/>
        <w:rPr>
          <w:sz w:val="28"/>
          <w:szCs w:val="28"/>
        </w:rPr>
      </w:pPr>
    </w:p>
    <w:p w:rsidR="00C31FE3" w:rsidRPr="002406AC" w:rsidRDefault="007A050F" w:rsidP="002406AC">
      <w:pPr>
        <w:spacing w:before="120" w:after="160"/>
        <w:ind w:firstLine="520"/>
        <w:jc w:val="both"/>
        <w:rPr>
          <w:sz w:val="28"/>
          <w:szCs w:val="28"/>
        </w:rPr>
      </w:pPr>
      <w:r w:rsidRPr="002406AC">
        <w:rPr>
          <w:color w:val="333333"/>
          <w:sz w:val="28"/>
          <w:szCs w:val="28"/>
        </w:rPr>
        <w:t xml:space="preserve">Найти произведение </w:t>
      </w:r>
      <w:r w:rsidRPr="002406AC">
        <w:rPr>
          <w:i/>
          <w:color w:val="333333"/>
          <w:sz w:val="28"/>
          <w:szCs w:val="28"/>
        </w:rPr>
        <w:t>С</w:t>
      </w:r>
      <w:r w:rsidRPr="002406AC">
        <w:rPr>
          <w:color w:val="333333"/>
          <w:sz w:val="28"/>
          <w:szCs w:val="28"/>
        </w:rPr>
        <w:t xml:space="preserve"> чисел </w:t>
      </w:r>
      <w:r w:rsidRPr="002406AC">
        <w:rPr>
          <w:i/>
          <w:color w:val="333333"/>
          <w:sz w:val="28"/>
          <w:szCs w:val="28"/>
        </w:rPr>
        <w:t>А</w:t>
      </w:r>
      <w:r w:rsidRPr="002406AC">
        <w:rPr>
          <w:color w:val="333333"/>
          <w:sz w:val="28"/>
          <w:szCs w:val="28"/>
        </w:rPr>
        <w:t xml:space="preserve"> и </w:t>
      </w:r>
      <w:r w:rsidRPr="002406AC">
        <w:rPr>
          <w:i/>
          <w:color w:val="333333"/>
          <w:sz w:val="28"/>
          <w:szCs w:val="28"/>
        </w:rPr>
        <w:t>В</w:t>
      </w:r>
      <w:r w:rsidRPr="002406AC">
        <w:rPr>
          <w:color w:val="333333"/>
          <w:sz w:val="28"/>
          <w:szCs w:val="28"/>
        </w:rPr>
        <w:t xml:space="preserve">, представленных с плавающей точкой, если </w:t>
      </w:r>
      <w:r w:rsidRPr="002406AC">
        <w:rPr>
          <w:i/>
          <w:color w:val="333333"/>
          <w:sz w:val="28"/>
          <w:szCs w:val="28"/>
        </w:rPr>
        <w:t>А</w:t>
      </w:r>
      <w:r w:rsidRPr="002406AC">
        <w:rPr>
          <w:color w:val="333333"/>
          <w:sz w:val="28"/>
          <w:szCs w:val="28"/>
        </w:rPr>
        <w:t xml:space="preserve"> и </w:t>
      </w:r>
      <w:r w:rsidRPr="002406AC">
        <w:rPr>
          <w:i/>
          <w:color w:val="333333"/>
          <w:sz w:val="28"/>
          <w:szCs w:val="28"/>
        </w:rPr>
        <w:t>В</w:t>
      </w:r>
      <w:r w:rsidRPr="002406AC">
        <w:rPr>
          <w:color w:val="333333"/>
          <w:sz w:val="28"/>
          <w:szCs w:val="28"/>
        </w:rPr>
        <w:t xml:space="preserve"> представлены в виде порядков, соответственно [</w:t>
      </w:r>
      <w:r w:rsidRPr="002406AC">
        <w:rPr>
          <w:i/>
          <w:color w:val="333333"/>
          <w:sz w:val="28"/>
          <w:szCs w:val="28"/>
        </w:rPr>
        <w:t>а</w:t>
      </w:r>
      <w:r w:rsidRPr="002406AC">
        <w:rPr>
          <w:color w:val="333333"/>
          <w:sz w:val="28"/>
          <w:szCs w:val="28"/>
        </w:rPr>
        <w:t>п]пк и [</w:t>
      </w:r>
      <w:r w:rsidRPr="002406AC">
        <w:rPr>
          <w:i/>
          <w:color w:val="333333"/>
          <w:sz w:val="28"/>
          <w:szCs w:val="28"/>
        </w:rPr>
        <w:t>в</w:t>
      </w:r>
      <w:r w:rsidRPr="002406AC">
        <w:rPr>
          <w:color w:val="333333"/>
          <w:sz w:val="28"/>
          <w:szCs w:val="28"/>
        </w:rPr>
        <w:t>п]пк и мантисс, соответственно [</w:t>
      </w:r>
      <w:r w:rsidRPr="002406AC">
        <w:rPr>
          <w:i/>
          <w:color w:val="333333"/>
          <w:sz w:val="28"/>
          <w:szCs w:val="28"/>
        </w:rPr>
        <w:t>а</w:t>
      </w:r>
      <w:r w:rsidRPr="002406AC">
        <w:rPr>
          <w:color w:val="333333"/>
          <w:sz w:val="28"/>
          <w:szCs w:val="28"/>
        </w:rPr>
        <w:t>м]пк и [</w:t>
      </w:r>
      <w:r w:rsidRPr="002406AC">
        <w:rPr>
          <w:i/>
          <w:color w:val="333333"/>
          <w:sz w:val="28"/>
          <w:szCs w:val="28"/>
        </w:rPr>
        <w:t>в</w:t>
      </w:r>
      <w:r w:rsidRPr="002406AC">
        <w:rPr>
          <w:color w:val="333333"/>
          <w:sz w:val="28"/>
          <w:szCs w:val="28"/>
        </w:rPr>
        <w:t>м]пк,</w:t>
      </w:r>
    </w:p>
    <w:p w:rsidR="00C31FE3" w:rsidRPr="002406AC" w:rsidRDefault="007A050F" w:rsidP="002406AC">
      <w:pPr>
        <w:spacing w:before="120" w:after="160"/>
        <w:jc w:val="both"/>
        <w:rPr>
          <w:sz w:val="28"/>
          <w:szCs w:val="28"/>
        </w:rPr>
      </w:pPr>
      <w:r w:rsidRPr="002406AC">
        <w:rPr>
          <w:color w:val="333333"/>
          <w:sz w:val="28"/>
          <w:szCs w:val="28"/>
        </w:rPr>
        <w:t>где [</w:t>
      </w:r>
      <w:r w:rsidRPr="002406AC">
        <w:rPr>
          <w:i/>
          <w:color w:val="333333"/>
          <w:sz w:val="28"/>
          <w:szCs w:val="28"/>
        </w:rPr>
        <w:t>а</w:t>
      </w:r>
      <w:r w:rsidRPr="002406AC">
        <w:rPr>
          <w:color w:val="333333"/>
          <w:sz w:val="28"/>
          <w:szCs w:val="28"/>
        </w:rPr>
        <w:t>п]пк = 1.010, [</w:t>
      </w:r>
      <w:r w:rsidRPr="002406AC">
        <w:rPr>
          <w:i/>
          <w:color w:val="333333"/>
          <w:sz w:val="28"/>
          <w:szCs w:val="28"/>
        </w:rPr>
        <w:t>а</w:t>
      </w:r>
      <w:r w:rsidRPr="002406AC">
        <w:rPr>
          <w:color w:val="333333"/>
          <w:sz w:val="28"/>
          <w:szCs w:val="28"/>
        </w:rPr>
        <w:t>м]пк = 1.1010, [</w:t>
      </w:r>
      <w:r w:rsidRPr="002406AC">
        <w:rPr>
          <w:i/>
          <w:color w:val="333333"/>
          <w:sz w:val="28"/>
          <w:szCs w:val="28"/>
        </w:rPr>
        <w:t>в</w:t>
      </w:r>
      <w:r w:rsidRPr="002406AC">
        <w:rPr>
          <w:color w:val="333333"/>
          <w:sz w:val="28"/>
          <w:szCs w:val="28"/>
        </w:rPr>
        <w:t>п]пк = 0.001, [</w:t>
      </w:r>
      <w:r w:rsidRPr="002406AC">
        <w:rPr>
          <w:i/>
          <w:color w:val="333333"/>
          <w:sz w:val="28"/>
          <w:szCs w:val="28"/>
        </w:rPr>
        <w:t>в</w:t>
      </w:r>
      <w:r w:rsidRPr="002406AC">
        <w:rPr>
          <w:color w:val="333333"/>
          <w:sz w:val="28"/>
          <w:szCs w:val="28"/>
        </w:rPr>
        <w:t>м]пк = 0.1001.</w:t>
      </w:r>
    </w:p>
    <w:p w:rsidR="00C31FE3" w:rsidRPr="002406AC" w:rsidRDefault="007A050F" w:rsidP="002406AC">
      <w:pPr>
        <w:spacing w:before="120" w:after="160"/>
        <w:jc w:val="both"/>
        <w:rPr>
          <w:sz w:val="28"/>
          <w:szCs w:val="28"/>
        </w:rPr>
      </w:pPr>
      <w:r w:rsidRPr="002406AC">
        <w:rPr>
          <w:color w:val="333333"/>
          <w:sz w:val="28"/>
          <w:szCs w:val="28"/>
        </w:rPr>
        <w:t xml:space="preserve">При выполнении операций использовать </w:t>
      </w:r>
      <w:r w:rsidRPr="002406AC">
        <w:rPr>
          <w:i/>
          <w:color w:val="333333"/>
          <w:sz w:val="28"/>
          <w:szCs w:val="28"/>
        </w:rPr>
        <w:t>обратный код</w:t>
      </w:r>
      <w:r w:rsidRPr="002406AC">
        <w:rPr>
          <w:color w:val="333333"/>
          <w:sz w:val="28"/>
          <w:szCs w:val="28"/>
        </w:rPr>
        <w:t xml:space="preserve">. При умножении мантисс использовать метод умножения, начиная </w:t>
      </w:r>
      <w:r w:rsidRPr="002406AC">
        <w:rPr>
          <w:i/>
          <w:color w:val="333333"/>
          <w:sz w:val="28"/>
          <w:szCs w:val="28"/>
        </w:rPr>
        <w:t>со старшего разряда</w:t>
      </w:r>
      <w:r w:rsidRPr="002406AC">
        <w:rPr>
          <w:color w:val="333333"/>
          <w:sz w:val="28"/>
          <w:szCs w:val="28"/>
        </w:rPr>
        <w:t xml:space="preserve"> множителя со сдвигом промежуточного результата.</w:t>
      </w:r>
    </w:p>
    <w:p w:rsidR="00C31FE3" w:rsidRPr="002406AC" w:rsidRDefault="007A050F" w:rsidP="002406AC">
      <w:pPr>
        <w:spacing w:before="120" w:after="160"/>
        <w:jc w:val="both"/>
        <w:rPr>
          <w:sz w:val="28"/>
          <w:szCs w:val="28"/>
        </w:rPr>
      </w:pPr>
      <w:r w:rsidRPr="002406AC">
        <w:rPr>
          <w:i/>
          <w:color w:val="333333"/>
          <w:sz w:val="28"/>
          <w:szCs w:val="28"/>
          <w:u w:val="single"/>
        </w:rPr>
        <w:t>Решение</w:t>
      </w:r>
    </w:p>
    <w:p w:rsidR="00C31FE3" w:rsidRPr="002406AC" w:rsidRDefault="007A050F" w:rsidP="002406AC">
      <w:pPr>
        <w:spacing w:before="120" w:after="160"/>
        <w:jc w:val="both"/>
        <w:rPr>
          <w:sz w:val="28"/>
          <w:szCs w:val="28"/>
        </w:rPr>
      </w:pPr>
      <w:r w:rsidRPr="002406AC">
        <w:rPr>
          <w:color w:val="333333"/>
          <w:sz w:val="28"/>
          <w:szCs w:val="28"/>
        </w:rPr>
        <w:t>Знак искомого произведения, представляемого знаком его мантиссы, отрицательный, так как знаки мантисс сомножителей неодинаковые.</w:t>
      </w:r>
    </w:p>
    <w:p w:rsidR="00C31FE3" w:rsidRPr="002406AC" w:rsidRDefault="007A050F" w:rsidP="002406AC">
      <w:pPr>
        <w:spacing w:before="120" w:after="160"/>
        <w:jc w:val="both"/>
        <w:rPr>
          <w:sz w:val="28"/>
          <w:szCs w:val="28"/>
        </w:rPr>
      </w:pPr>
      <w:r w:rsidRPr="002406AC">
        <w:rPr>
          <w:color w:val="333333"/>
          <w:sz w:val="28"/>
          <w:szCs w:val="28"/>
        </w:rPr>
        <w:t>Предварительное значение порядка произведения определяется следующим образом:</w:t>
      </w:r>
    </w:p>
    <w:p w:rsidR="00C31FE3" w:rsidRPr="002406AC" w:rsidRDefault="007A050F" w:rsidP="002406AC">
      <w:pPr>
        <w:spacing w:after="160"/>
        <w:jc w:val="both"/>
        <w:rPr>
          <w:sz w:val="28"/>
          <w:szCs w:val="28"/>
        </w:rPr>
      </w:pPr>
      <w:r w:rsidRPr="002406AC">
        <w:rPr>
          <w:i/>
          <w:color w:val="333333"/>
          <w:sz w:val="28"/>
          <w:szCs w:val="28"/>
        </w:rPr>
        <w:t>С</w:t>
      </w:r>
      <w:r w:rsidRPr="002406AC">
        <w:rPr>
          <w:color w:val="333333"/>
          <w:sz w:val="28"/>
          <w:szCs w:val="28"/>
        </w:rPr>
        <w:t xml:space="preserve">п' = </w:t>
      </w:r>
      <w:r w:rsidRPr="002406AC">
        <w:rPr>
          <w:i/>
          <w:color w:val="333333"/>
          <w:sz w:val="28"/>
          <w:szCs w:val="28"/>
        </w:rPr>
        <w:t xml:space="preserve">а </w:t>
      </w:r>
      <w:r w:rsidRPr="002406AC">
        <w:rPr>
          <w:color w:val="333333"/>
          <w:sz w:val="28"/>
          <w:szCs w:val="28"/>
        </w:rPr>
        <w:t xml:space="preserve">п + </w:t>
      </w:r>
      <w:r w:rsidRPr="002406AC">
        <w:rPr>
          <w:i/>
          <w:color w:val="333333"/>
          <w:sz w:val="28"/>
          <w:szCs w:val="28"/>
        </w:rPr>
        <w:t>в</w:t>
      </w:r>
      <w:r w:rsidRPr="002406AC">
        <w:rPr>
          <w:color w:val="333333"/>
          <w:sz w:val="28"/>
          <w:szCs w:val="28"/>
        </w:rPr>
        <w:t>п:</w:t>
      </w:r>
    </w:p>
    <w:p w:rsidR="00C31FE3" w:rsidRPr="002406AC" w:rsidRDefault="007A050F" w:rsidP="002406AC">
      <w:pPr>
        <w:spacing w:after="160"/>
        <w:jc w:val="both"/>
        <w:rPr>
          <w:sz w:val="28"/>
          <w:szCs w:val="28"/>
        </w:rPr>
      </w:pPr>
      <w:r w:rsidRPr="002406AC">
        <w:rPr>
          <w:color w:val="333333"/>
          <w:sz w:val="28"/>
          <w:szCs w:val="28"/>
        </w:rPr>
        <w:t xml:space="preserve">   11.101  – [</w:t>
      </w:r>
      <w:r w:rsidRPr="002406AC">
        <w:rPr>
          <w:i/>
          <w:color w:val="333333"/>
          <w:sz w:val="28"/>
          <w:szCs w:val="28"/>
        </w:rPr>
        <w:t>а</w:t>
      </w:r>
      <w:r w:rsidRPr="002406AC">
        <w:rPr>
          <w:color w:val="333333"/>
          <w:sz w:val="28"/>
          <w:szCs w:val="28"/>
        </w:rPr>
        <w:t>п]мок</w:t>
      </w:r>
    </w:p>
    <w:p w:rsidR="00C31FE3" w:rsidRPr="002406AC" w:rsidRDefault="007A050F" w:rsidP="002406AC">
      <w:pPr>
        <w:spacing w:after="160"/>
        <w:jc w:val="both"/>
        <w:rPr>
          <w:sz w:val="28"/>
          <w:szCs w:val="28"/>
        </w:rPr>
      </w:pPr>
      <w:r w:rsidRPr="002406AC">
        <w:rPr>
          <w:color w:val="333333"/>
          <w:sz w:val="28"/>
          <w:szCs w:val="28"/>
          <w:u w:val="single"/>
        </w:rPr>
        <w:t>+ 00.001</w:t>
      </w:r>
      <w:r w:rsidRPr="002406AC">
        <w:rPr>
          <w:color w:val="333333"/>
          <w:sz w:val="28"/>
          <w:szCs w:val="28"/>
        </w:rPr>
        <w:t xml:space="preserve">  – [</w:t>
      </w:r>
      <w:r w:rsidRPr="002406AC">
        <w:rPr>
          <w:i/>
          <w:color w:val="333333"/>
          <w:sz w:val="28"/>
          <w:szCs w:val="28"/>
        </w:rPr>
        <w:t>в</w:t>
      </w:r>
      <w:r w:rsidRPr="002406AC">
        <w:rPr>
          <w:color w:val="333333"/>
          <w:sz w:val="28"/>
          <w:szCs w:val="28"/>
        </w:rPr>
        <w:t>п]мок</w:t>
      </w:r>
    </w:p>
    <w:p w:rsidR="00C31FE3" w:rsidRPr="002406AC" w:rsidRDefault="007A050F" w:rsidP="002406AC">
      <w:pPr>
        <w:spacing w:after="160"/>
        <w:jc w:val="both"/>
        <w:rPr>
          <w:sz w:val="28"/>
          <w:szCs w:val="28"/>
        </w:rPr>
      </w:pPr>
      <w:r w:rsidRPr="002406AC">
        <w:rPr>
          <w:color w:val="333333"/>
          <w:sz w:val="28"/>
          <w:szCs w:val="28"/>
        </w:rPr>
        <w:t xml:space="preserve">   11.110  –  [</w:t>
      </w:r>
      <w:r w:rsidRPr="002406AC">
        <w:rPr>
          <w:i/>
          <w:color w:val="333333"/>
          <w:sz w:val="28"/>
          <w:szCs w:val="28"/>
        </w:rPr>
        <w:t>С</w:t>
      </w:r>
      <w:r w:rsidRPr="002406AC">
        <w:rPr>
          <w:color w:val="333333"/>
          <w:sz w:val="28"/>
          <w:szCs w:val="28"/>
        </w:rPr>
        <w:t>п`]мок</w:t>
      </w:r>
    </w:p>
    <w:p w:rsidR="00C31FE3" w:rsidRPr="002406AC" w:rsidRDefault="007A050F" w:rsidP="002406AC">
      <w:pPr>
        <w:spacing w:after="160"/>
        <w:jc w:val="both"/>
        <w:rPr>
          <w:sz w:val="28"/>
          <w:szCs w:val="28"/>
        </w:rPr>
      </w:pPr>
      <w:r w:rsidRPr="002406AC">
        <w:rPr>
          <w:color w:val="333333"/>
          <w:sz w:val="28"/>
          <w:szCs w:val="28"/>
        </w:rPr>
        <w:t xml:space="preserve">   11.001  – [</w:t>
      </w:r>
      <w:r w:rsidRPr="002406AC">
        <w:rPr>
          <w:i/>
          <w:color w:val="333333"/>
          <w:sz w:val="28"/>
          <w:szCs w:val="28"/>
        </w:rPr>
        <w:t>С</w:t>
      </w:r>
      <w:r w:rsidRPr="002406AC">
        <w:rPr>
          <w:color w:val="333333"/>
          <w:sz w:val="28"/>
          <w:szCs w:val="28"/>
        </w:rPr>
        <w:t xml:space="preserve"> п`]мпк, т.е. [</w:t>
      </w:r>
      <w:r w:rsidRPr="002406AC">
        <w:rPr>
          <w:i/>
          <w:color w:val="333333"/>
          <w:sz w:val="28"/>
          <w:szCs w:val="28"/>
        </w:rPr>
        <w:t>С</w:t>
      </w:r>
      <w:r w:rsidRPr="002406AC">
        <w:rPr>
          <w:color w:val="333333"/>
          <w:sz w:val="28"/>
          <w:szCs w:val="28"/>
        </w:rPr>
        <w:t>п`]пк = 1.001.</w:t>
      </w:r>
    </w:p>
    <w:p w:rsidR="00C31FE3" w:rsidRPr="002406AC" w:rsidRDefault="00C31FE3" w:rsidP="002406AC">
      <w:pPr>
        <w:spacing w:after="160"/>
        <w:jc w:val="both"/>
        <w:rPr>
          <w:sz w:val="28"/>
          <w:szCs w:val="28"/>
        </w:rPr>
      </w:pPr>
    </w:p>
    <w:p w:rsidR="00C31FE3" w:rsidRPr="002406AC" w:rsidRDefault="007A050F" w:rsidP="002406AC">
      <w:pPr>
        <w:spacing w:after="160"/>
        <w:jc w:val="both"/>
        <w:rPr>
          <w:sz w:val="28"/>
          <w:szCs w:val="28"/>
        </w:rPr>
      </w:pPr>
      <w:r w:rsidRPr="002406AC">
        <w:rPr>
          <w:color w:val="333333"/>
          <w:sz w:val="28"/>
          <w:szCs w:val="28"/>
        </w:rPr>
        <w:t>Абсолютное значение предварительного значения мантиссы произведения определяется следующим образом:</w:t>
      </w:r>
    </w:p>
    <w:p w:rsidR="00C31FE3" w:rsidRPr="002406AC" w:rsidRDefault="007A050F" w:rsidP="002406AC">
      <w:pPr>
        <w:spacing w:after="160"/>
        <w:jc w:val="both"/>
        <w:rPr>
          <w:sz w:val="28"/>
          <w:szCs w:val="28"/>
        </w:rPr>
      </w:pPr>
      <w:r w:rsidRPr="002406AC">
        <w:rPr>
          <w:color w:val="333333"/>
          <w:sz w:val="28"/>
          <w:szCs w:val="28"/>
        </w:rPr>
        <w:t>[</w:t>
      </w:r>
      <w:r w:rsidRPr="002406AC">
        <w:rPr>
          <w:i/>
          <w:color w:val="333333"/>
          <w:sz w:val="28"/>
          <w:szCs w:val="28"/>
        </w:rPr>
        <w:t>С</w:t>
      </w:r>
      <w:r w:rsidRPr="002406AC">
        <w:rPr>
          <w:color w:val="333333"/>
          <w:sz w:val="28"/>
          <w:szCs w:val="28"/>
        </w:rPr>
        <w:t>м`]:</w:t>
      </w:r>
    </w:p>
    <w:p w:rsidR="00C31FE3" w:rsidRPr="002406AC" w:rsidRDefault="007A050F" w:rsidP="002406AC">
      <w:pPr>
        <w:spacing w:after="160"/>
        <w:rPr>
          <w:sz w:val="28"/>
          <w:szCs w:val="28"/>
        </w:rPr>
      </w:pPr>
      <w:r w:rsidRPr="002406AC">
        <w:rPr>
          <w:color w:val="333333"/>
          <w:sz w:val="28"/>
          <w:szCs w:val="28"/>
        </w:rPr>
        <w:tab/>
        <w:t>0.1010  – ú</w:t>
      </w:r>
      <w:r w:rsidRPr="002406AC">
        <w:rPr>
          <w:i/>
          <w:color w:val="333333"/>
          <w:sz w:val="28"/>
          <w:szCs w:val="28"/>
        </w:rPr>
        <w:t>а</w:t>
      </w:r>
      <w:r w:rsidRPr="002406AC">
        <w:rPr>
          <w:color w:val="333333"/>
          <w:sz w:val="28"/>
          <w:szCs w:val="28"/>
        </w:rPr>
        <w:t>мú</w:t>
      </w:r>
    </w:p>
    <w:p w:rsidR="00C31FE3" w:rsidRPr="002406AC" w:rsidRDefault="00C31FE3" w:rsidP="002406AC">
      <w:pPr>
        <w:spacing w:after="160"/>
        <w:rPr>
          <w:sz w:val="28"/>
          <w:szCs w:val="28"/>
        </w:rPr>
      </w:pPr>
    </w:p>
    <w:p w:rsidR="00C31FE3" w:rsidRPr="002406AC" w:rsidRDefault="007A050F" w:rsidP="002406AC">
      <w:pPr>
        <w:spacing w:after="160"/>
        <w:rPr>
          <w:sz w:val="28"/>
          <w:szCs w:val="28"/>
        </w:rPr>
      </w:pPr>
      <w:r w:rsidRPr="002406AC">
        <w:rPr>
          <w:color w:val="333333"/>
          <w:sz w:val="28"/>
          <w:szCs w:val="28"/>
        </w:rPr>
        <w:t xml:space="preserve"> ×</w:t>
      </w:r>
      <w:r w:rsidRPr="002406AC">
        <w:rPr>
          <w:color w:val="333333"/>
          <w:sz w:val="28"/>
          <w:szCs w:val="28"/>
          <w:u w:val="single"/>
        </w:rPr>
        <w:t xml:space="preserve"> 0.1001</w:t>
      </w:r>
      <w:r w:rsidRPr="002406AC">
        <w:rPr>
          <w:color w:val="333333"/>
          <w:sz w:val="28"/>
          <w:szCs w:val="28"/>
        </w:rPr>
        <w:t xml:space="preserve">  – ú</w:t>
      </w:r>
      <w:r w:rsidRPr="002406AC">
        <w:rPr>
          <w:i/>
          <w:color w:val="333333"/>
          <w:sz w:val="28"/>
          <w:szCs w:val="28"/>
        </w:rPr>
        <w:t>в</w:t>
      </w:r>
      <w:r w:rsidRPr="002406AC">
        <w:rPr>
          <w:color w:val="333333"/>
          <w:sz w:val="28"/>
          <w:szCs w:val="28"/>
        </w:rPr>
        <w:t>мú</w:t>
      </w:r>
    </w:p>
    <w:p w:rsidR="00C31FE3" w:rsidRPr="002406AC" w:rsidRDefault="00C31FE3" w:rsidP="002406AC">
      <w:pPr>
        <w:spacing w:after="160"/>
        <w:rPr>
          <w:sz w:val="28"/>
          <w:szCs w:val="28"/>
        </w:rPr>
      </w:pPr>
    </w:p>
    <w:p w:rsidR="00C31FE3" w:rsidRPr="002406AC" w:rsidRDefault="007A050F" w:rsidP="002406AC">
      <w:pPr>
        <w:spacing w:after="160"/>
        <w:rPr>
          <w:sz w:val="28"/>
          <w:szCs w:val="28"/>
        </w:rPr>
      </w:pPr>
      <w:r w:rsidRPr="002406AC">
        <w:rPr>
          <w:color w:val="333333"/>
          <w:sz w:val="28"/>
          <w:szCs w:val="28"/>
        </w:rPr>
        <w:t xml:space="preserve">  </w:t>
      </w:r>
      <w:r w:rsidRPr="002406AC">
        <w:rPr>
          <w:color w:val="333333"/>
          <w:sz w:val="28"/>
          <w:szCs w:val="28"/>
        </w:rPr>
        <w:tab/>
        <w:t>.0000  – начальное значение промежуточного произведения</w:t>
      </w:r>
    </w:p>
    <w:p w:rsidR="00C31FE3" w:rsidRPr="002406AC" w:rsidRDefault="00C31FE3" w:rsidP="002406AC">
      <w:pPr>
        <w:spacing w:after="160"/>
        <w:rPr>
          <w:sz w:val="28"/>
          <w:szCs w:val="28"/>
        </w:rPr>
      </w:pPr>
    </w:p>
    <w:p w:rsidR="00C31FE3" w:rsidRPr="002406AC" w:rsidRDefault="007A050F" w:rsidP="002406AC">
      <w:pPr>
        <w:spacing w:after="160"/>
        <w:rPr>
          <w:sz w:val="28"/>
          <w:szCs w:val="28"/>
        </w:rPr>
      </w:pPr>
      <w:r w:rsidRPr="002406AC">
        <w:rPr>
          <w:color w:val="333333"/>
          <w:sz w:val="28"/>
          <w:szCs w:val="28"/>
          <w:u w:val="single"/>
        </w:rPr>
        <w:t xml:space="preserve">   +  1010</w:t>
      </w:r>
      <w:r w:rsidRPr="002406AC">
        <w:rPr>
          <w:color w:val="333333"/>
          <w:sz w:val="28"/>
          <w:szCs w:val="28"/>
        </w:rPr>
        <w:t xml:space="preserve">  – первый младший разряд множителя равен единице</w:t>
      </w:r>
    </w:p>
    <w:p w:rsidR="00C31FE3" w:rsidRPr="002406AC" w:rsidRDefault="00C31FE3" w:rsidP="002406AC">
      <w:pPr>
        <w:spacing w:after="160"/>
        <w:rPr>
          <w:sz w:val="28"/>
          <w:szCs w:val="28"/>
        </w:rPr>
      </w:pPr>
    </w:p>
    <w:p w:rsidR="00C31FE3" w:rsidRPr="002406AC" w:rsidRDefault="007A050F" w:rsidP="002406AC">
      <w:pPr>
        <w:spacing w:after="160"/>
        <w:rPr>
          <w:sz w:val="28"/>
          <w:szCs w:val="28"/>
        </w:rPr>
      </w:pPr>
      <w:r w:rsidRPr="002406AC">
        <w:rPr>
          <w:color w:val="333333"/>
          <w:sz w:val="28"/>
          <w:szCs w:val="28"/>
        </w:rPr>
        <w:t xml:space="preserve">  </w:t>
      </w:r>
      <w:r w:rsidRPr="002406AC">
        <w:rPr>
          <w:color w:val="333333"/>
          <w:sz w:val="28"/>
          <w:szCs w:val="28"/>
        </w:rPr>
        <w:tab/>
        <w:t xml:space="preserve"> 1010  – промежуточное произведение с учетом первого разряда</w:t>
      </w:r>
    </w:p>
    <w:p w:rsidR="00C31FE3" w:rsidRPr="002406AC" w:rsidRDefault="00C31FE3" w:rsidP="002406AC">
      <w:pPr>
        <w:spacing w:after="160"/>
        <w:rPr>
          <w:sz w:val="28"/>
          <w:szCs w:val="28"/>
        </w:rPr>
      </w:pPr>
    </w:p>
    <w:p w:rsidR="00C31FE3" w:rsidRPr="002406AC" w:rsidRDefault="007A050F" w:rsidP="002406AC">
      <w:pPr>
        <w:spacing w:after="160"/>
        <w:rPr>
          <w:sz w:val="28"/>
          <w:szCs w:val="28"/>
        </w:rPr>
      </w:pPr>
      <w:r w:rsidRPr="002406AC">
        <w:rPr>
          <w:color w:val="333333"/>
          <w:sz w:val="28"/>
          <w:szCs w:val="28"/>
        </w:rPr>
        <w:t xml:space="preserve"> </w:t>
      </w:r>
      <w:r w:rsidRPr="002406AC">
        <w:rPr>
          <w:color w:val="333333"/>
          <w:sz w:val="28"/>
          <w:szCs w:val="28"/>
        </w:rPr>
        <w:tab/>
        <w:t xml:space="preserve">  01010   – сдвинутое промежуточное произведение</w:t>
      </w:r>
    </w:p>
    <w:p w:rsidR="00C31FE3" w:rsidRPr="002406AC" w:rsidRDefault="00C31FE3" w:rsidP="002406AC">
      <w:pPr>
        <w:spacing w:after="160"/>
        <w:rPr>
          <w:sz w:val="28"/>
          <w:szCs w:val="28"/>
        </w:rPr>
      </w:pPr>
    </w:p>
    <w:p w:rsidR="00C31FE3" w:rsidRPr="002406AC" w:rsidRDefault="007A050F" w:rsidP="002406AC">
      <w:pPr>
        <w:spacing w:after="160"/>
        <w:rPr>
          <w:sz w:val="28"/>
          <w:szCs w:val="28"/>
        </w:rPr>
      </w:pPr>
      <w:r w:rsidRPr="002406AC">
        <w:rPr>
          <w:color w:val="333333"/>
          <w:sz w:val="28"/>
          <w:szCs w:val="28"/>
        </w:rPr>
        <w:t xml:space="preserve"> </w:t>
      </w:r>
      <w:r w:rsidRPr="002406AC">
        <w:rPr>
          <w:color w:val="333333"/>
          <w:sz w:val="28"/>
          <w:szCs w:val="28"/>
        </w:rPr>
        <w:tab/>
        <w:t xml:space="preserve">  001010  – второй разряд множителя равен нулю, поэтому выполняется только сдвиг</w:t>
      </w:r>
    </w:p>
    <w:p w:rsidR="00C31FE3" w:rsidRPr="002406AC" w:rsidRDefault="00C31FE3" w:rsidP="002406AC">
      <w:pPr>
        <w:spacing w:after="160"/>
        <w:rPr>
          <w:sz w:val="28"/>
          <w:szCs w:val="28"/>
        </w:rPr>
      </w:pPr>
    </w:p>
    <w:p w:rsidR="00C31FE3" w:rsidRPr="002406AC" w:rsidRDefault="007A050F" w:rsidP="002406AC">
      <w:pPr>
        <w:spacing w:after="160"/>
        <w:rPr>
          <w:sz w:val="28"/>
          <w:szCs w:val="28"/>
        </w:rPr>
      </w:pPr>
      <w:r w:rsidRPr="002406AC">
        <w:rPr>
          <w:color w:val="333333"/>
          <w:sz w:val="28"/>
          <w:szCs w:val="28"/>
        </w:rPr>
        <w:t xml:space="preserve"> </w:t>
      </w:r>
      <w:r w:rsidRPr="002406AC">
        <w:rPr>
          <w:color w:val="333333"/>
          <w:sz w:val="28"/>
          <w:szCs w:val="28"/>
        </w:rPr>
        <w:tab/>
        <w:t xml:space="preserve">  0001010   – третий разряд равен нулю, поэтому выполняется только сдвиг</w:t>
      </w:r>
    </w:p>
    <w:p w:rsidR="00C31FE3" w:rsidRPr="002406AC" w:rsidRDefault="00C31FE3" w:rsidP="002406AC">
      <w:pPr>
        <w:spacing w:after="160"/>
        <w:rPr>
          <w:sz w:val="28"/>
          <w:szCs w:val="28"/>
        </w:rPr>
      </w:pPr>
    </w:p>
    <w:p w:rsidR="00C31FE3" w:rsidRPr="002406AC" w:rsidRDefault="007A050F" w:rsidP="002406AC">
      <w:pPr>
        <w:spacing w:after="160"/>
        <w:rPr>
          <w:sz w:val="28"/>
          <w:szCs w:val="28"/>
        </w:rPr>
      </w:pPr>
      <w:r w:rsidRPr="002406AC">
        <w:rPr>
          <w:color w:val="333333"/>
          <w:sz w:val="28"/>
          <w:szCs w:val="28"/>
        </w:rPr>
        <w:t xml:space="preserve">   </w:t>
      </w:r>
      <w:r w:rsidRPr="002406AC">
        <w:rPr>
          <w:color w:val="333333"/>
          <w:sz w:val="28"/>
          <w:szCs w:val="28"/>
          <w:u w:val="single"/>
        </w:rPr>
        <w:t>+ 1010</w:t>
      </w:r>
      <w:r w:rsidRPr="002406AC">
        <w:rPr>
          <w:color w:val="333333"/>
          <w:sz w:val="28"/>
          <w:szCs w:val="28"/>
        </w:rPr>
        <w:t xml:space="preserve">   </w:t>
      </w:r>
      <w:r w:rsidRPr="002406AC">
        <w:rPr>
          <w:color w:val="333333"/>
          <w:sz w:val="28"/>
          <w:szCs w:val="28"/>
        </w:rPr>
        <w:tab/>
        <w:t>– четвертый разряд равен единице</w:t>
      </w:r>
    </w:p>
    <w:p w:rsidR="00C31FE3" w:rsidRPr="002406AC" w:rsidRDefault="00C31FE3" w:rsidP="002406AC">
      <w:pPr>
        <w:spacing w:after="160"/>
        <w:rPr>
          <w:sz w:val="28"/>
          <w:szCs w:val="28"/>
        </w:rPr>
      </w:pPr>
    </w:p>
    <w:p w:rsidR="00C31FE3" w:rsidRPr="002406AC" w:rsidRDefault="007A050F" w:rsidP="002406AC">
      <w:pPr>
        <w:spacing w:after="160"/>
        <w:rPr>
          <w:sz w:val="28"/>
          <w:szCs w:val="28"/>
        </w:rPr>
      </w:pPr>
      <w:r w:rsidRPr="002406AC">
        <w:rPr>
          <w:color w:val="333333"/>
          <w:sz w:val="28"/>
          <w:szCs w:val="28"/>
        </w:rPr>
        <w:tab/>
        <w:t xml:space="preserve">  1011010   – промежуточное произведение с учетом старшего разряда</w:t>
      </w:r>
    </w:p>
    <w:p w:rsidR="00C31FE3" w:rsidRPr="002406AC" w:rsidRDefault="00C31FE3" w:rsidP="002406AC">
      <w:pPr>
        <w:spacing w:after="160"/>
        <w:rPr>
          <w:sz w:val="28"/>
          <w:szCs w:val="28"/>
        </w:rPr>
      </w:pPr>
    </w:p>
    <w:p w:rsidR="00C31FE3" w:rsidRPr="002406AC" w:rsidRDefault="007A050F" w:rsidP="002406AC">
      <w:pPr>
        <w:spacing w:after="160"/>
        <w:rPr>
          <w:sz w:val="28"/>
          <w:szCs w:val="28"/>
        </w:rPr>
      </w:pPr>
      <w:r w:rsidRPr="002406AC">
        <w:rPr>
          <w:color w:val="333333"/>
          <w:sz w:val="28"/>
          <w:szCs w:val="28"/>
        </w:rPr>
        <w:tab/>
        <w:t xml:space="preserve">  01011 010  – сдвинутое промежуточное произведение.</w:t>
      </w:r>
    </w:p>
    <w:p w:rsidR="00C31FE3" w:rsidRPr="002406AC" w:rsidRDefault="00C31FE3" w:rsidP="002406AC">
      <w:pPr>
        <w:spacing w:after="160"/>
        <w:jc w:val="both"/>
        <w:rPr>
          <w:sz w:val="28"/>
          <w:szCs w:val="28"/>
        </w:rPr>
      </w:pPr>
    </w:p>
    <w:p w:rsidR="00C31FE3" w:rsidRPr="002406AC" w:rsidRDefault="007A050F" w:rsidP="002406AC">
      <w:pPr>
        <w:spacing w:after="160"/>
        <w:jc w:val="both"/>
        <w:rPr>
          <w:sz w:val="28"/>
          <w:szCs w:val="28"/>
        </w:rPr>
      </w:pPr>
      <w:r w:rsidRPr="002406AC">
        <w:rPr>
          <w:color w:val="333333"/>
          <w:sz w:val="28"/>
          <w:szCs w:val="28"/>
        </w:rPr>
        <w:t>Таким образом,</w:t>
      </w:r>
    </w:p>
    <w:p w:rsidR="00C31FE3" w:rsidRPr="002406AC" w:rsidRDefault="00C31FE3" w:rsidP="002406AC">
      <w:pPr>
        <w:spacing w:after="160"/>
        <w:jc w:val="both"/>
        <w:rPr>
          <w:sz w:val="28"/>
          <w:szCs w:val="28"/>
        </w:rPr>
      </w:pPr>
    </w:p>
    <w:p w:rsidR="00C31FE3" w:rsidRPr="002406AC" w:rsidRDefault="007A050F" w:rsidP="002406AC">
      <w:pPr>
        <w:spacing w:after="160"/>
        <w:jc w:val="both"/>
        <w:rPr>
          <w:sz w:val="28"/>
          <w:szCs w:val="28"/>
        </w:rPr>
      </w:pPr>
      <w:r w:rsidRPr="002406AC">
        <w:rPr>
          <w:color w:val="333333"/>
          <w:sz w:val="28"/>
          <w:szCs w:val="28"/>
        </w:rPr>
        <w:t>[</w:t>
      </w:r>
      <w:r w:rsidRPr="002406AC">
        <w:rPr>
          <w:i/>
          <w:color w:val="333333"/>
          <w:sz w:val="28"/>
          <w:szCs w:val="28"/>
        </w:rPr>
        <w:t>С</w:t>
      </w:r>
      <w:r w:rsidRPr="002406AC">
        <w:rPr>
          <w:color w:val="333333"/>
          <w:sz w:val="28"/>
          <w:szCs w:val="28"/>
        </w:rPr>
        <w:t>м`]пк = 0.01011010.</w:t>
      </w:r>
    </w:p>
    <w:p w:rsidR="00C31FE3" w:rsidRPr="002406AC" w:rsidRDefault="00C31FE3" w:rsidP="002406AC">
      <w:pPr>
        <w:spacing w:after="160"/>
        <w:jc w:val="both"/>
        <w:rPr>
          <w:sz w:val="28"/>
          <w:szCs w:val="28"/>
        </w:rPr>
      </w:pPr>
    </w:p>
    <w:p w:rsidR="00C31FE3" w:rsidRPr="002406AC" w:rsidRDefault="007A050F" w:rsidP="002406AC">
      <w:pPr>
        <w:spacing w:after="160"/>
        <w:jc w:val="both"/>
        <w:rPr>
          <w:sz w:val="28"/>
          <w:szCs w:val="28"/>
        </w:rPr>
      </w:pPr>
      <w:r w:rsidRPr="002406AC">
        <w:rPr>
          <w:color w:val="333333"/>
          <w:sz w:val="28"/>
          <w:szCs w:val="28"/>
        </w:rPr>
        <w:t>С учетом округления имеем</w:t>
      </w:r>
    </w:p>
    <w:p w:rsidR="00C31FE3" w:rsidRPr="002406AC" w:rsidRDefault="00C31FE3" w:rsidP="002406AC">
      <w:pPr>
        <w:spacing w:after="160"/>
        <w:jc w:val="both"/>
        <w:rPr>
          <w:sz w:val="28"/>
          <w:szCs w:val="28"/>
        </w:rPr>
      </w:pPr>
    </w:p>
    <w:p w:rsidR="00C31FE3" w:rsidRPr="002406AC" w:rsidRDefault="007A050F" w:rsidP="002406AC">
      <w:pPr>
        <w:spacing w:after="160"/>
        <w:jc w:val="both"/>
        <w:rPr>
          <w:sz w:val="28"/>
          <w:szCs w:val="28"/>
        </w:rPr>
      </w:pPr>
      <w:r w:rsidRPr="002406AC">
        <w:rPr>
          <w:color w:val="333333"/>
          <w:sz w:val="28"/>
          <w:szCs w:val="28"/>
        </w:rPr>
        <w:t>[</w:t>
      </w:r>
      <w:r w:rsidRPr="002406AC">
        <w:rPr>
          <w:i/>
          <w:color w:val="333333"/>
          <w:sz w:val="28"/>
          <w:szCs w:val="28"/>
        </w:rPr>
        <w:t>С</w:t>
      </w:r>
      <w:r w:rsidRPr="002406AC">
        <w:rPr>
          <w:color w:val="333333"/>
          <w:sz w:val="28"/>
          <w:szCs w:val="28"/>
        </w:rPr>
        <w:t xml:space="preserve"> м]пк = 0.01011.</w:t>
      </w:r>
    </w:p>
    <w:p w:rsidR="00C31FE3" w:rsidRPr="002406AC" w:rsidRDefault="00C31FE3" w:rsidP="002406AC">
      <w:pPr>
        <w:spacing w:after="160"/>
        <w:jc w:val="both"/>
        <w:rPr>
          <w:sz w:val="28"/>
          <w:szCs w:val="28"/>
        </w:rPr>
      </w:pPr>
    </w:p>
    <w:p w:rsidR="00C31FE3" w:rsidRPr="002406AC" w:rsidRDefault="007A050F" w:rsidP="002406AC">
      <w:pPr>
        <w:spacing w:after="160"/>
        <w:jc w:val="both"/>
        <w:rPr>
          <w:sz w:val="28"/>
          <w:szCs w:val="28"/>
        </w:rPr>
      </w:pPr>
      <w:r w:rsidRPr="002406AC">
        <w:rPr>
          <w:color w:val="333333"/>
          <w:sz w:val="28"/>
          <w:szCs w:val="28"/>
        </w:rPr>
        <w:lastRenderedPageBreak/>
        <w:t>Мантисса произведения ненормализованная, поэтому необходимо сдвинуть мантиссу влево на один разряд, а предварительное значение порядка произведения уменьшить на единицу. После нормализации с учетом ранее полученного знака окончательные значения мантиссы и порядка произведения будут следующими:</w:t>
      </w:r>
    </w:p>
    <w:p w:rsidR="00C31FE3" w:rsidRPr="002406AC" w:rsidRDefault="00C31FE3" w:rsidP="002406AC">
      <w:pPr>
        <w:spacing w:after="160"/>
        <w:jc w:val="both"/>
        <w:rPr>
          <w:sz w:val="28"/>
          <w:szCs w:val="28"/>
        </w:rPr>
      </w:pPr>
    </w:p>
    <w:p w:rsidR="00C31FE3" w:rsidRPr="002406AC" w:rsidRDefault="007A050F" w:rsidP="002406AC">
      <w:pPr>
        <w:spacing w:after="160"/>
        <w:jc w:val="both"/>
        <w:rPr>
          <w:sz w:val="28"/>
          <w:szCs w:val="28"/>
        </w:rPr>
      </w:pPr>
      <w:r w:rsidRPr="002406AC">
        <w:rPr>
          <w:color w:val="333333"/>
          <w:sz w:val="28"/>
          <w:szCs w:val="28"/>
        </w:rPr>
        <w:t>[</w:t>
      </w:r>
      <w:r w:rsidRPr="002406AC">
        <w:rPr>
          <w:i/>
          <w:color w:val="333333"/>
          <w:sz w:val="28"/>
          <w:szCs w:val="28"/>
        </w:rPr>
        <w:t>С</w:t>
      </w:r>
      <w:r w:rsidRPr="002406AC">
        <w:rPr>
          <w:color w:val="333333"/>
          <w:sz w:val="28"/>
          <w:szCs w:val="28"/>
        </w:rPr>
        <w:t>м]пк = 1.1011.</w:t>
      </w:r>
    </w:p>
    <w:p w:rsidR="00C31FE3" w:rsidRPr="002406AC" w:rsidRDefault="007A050F" w:rsidP="002406AC">
      <w:pPr>
        <w:spacing w:after="160"/>
        <w:jc w:val="both"/>
        <w:rPr>
          <w:sz w:val="28"/>
          <w:szCs w:val="28"/>
        </w:rPr>
      </w:pPr>
      <w:r w:rsidRPr="002406AC">
        <w:rPr>
          <w:color w:val="333333"/>
          <w:sz w:val="28"/>
          <w:szCs w:val="28"/>
        </w:rPr>
        <w:t xml:space="preserve"> [</w:t>
      </w:r>
      <w:r w:rsidRPr="002406AC">
        <w:rPr>
          <w:i/>
          <w:color w:val="333333"/>
          <w:sz w:val="28"/>
          <w:szCs w:val="28"/>
        </w:rPr>
        <w:t>С</w:t>
      </w:r>
      <w:r w:rsidRPr="002406AC">
        <w:rPr>
          <w:color w:val="333333"/>
          <w:sz w:val="28"/>
          <w:szCs w:val="28"/>
        </w:rPr>
        <w:t>п]пк = 1.010.</w:t>
      </w:r>
    </w:p>
    <w:p w:rsidR="00C31FE3" w:rsidRPr="002406AC" w:rsidRDefault="00C31FE3" w:rsidP="002406AC">
      <w:pPr>
        <w:ind w:left="56"/>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56"/>
        <w:rPr>
          <w:sz w:val="28"/>
          <w:szCs w:val="28"/>
        </w:rPr>
      </w:pPr>
    </w:p>
    <w:p w:rsidR="00C31FE3" w:rsidRPr="002406AC" w:rsidRDefault="00C31FE3" w:rsidP="002406AC">
      <w:pPr>
        <w:ind w:left="56"/>
        <w:rPr>
          <w:sz w:val="28"/>
          <w:szCs w:val="28"/>
        </w:rPr>
      </w:pPr>
    </w:p>
    <w:p w:rsidR="00C31FE3" w:rsidRPr="002406AC" w:rsidRDefault="00C31FE3" w:rsidP="002406AC">
      <w:pPr>
        <w:jc w:val="center"/>
        <w:rPr>
          <w:sz w:val="28"/>
          <w:szCs w:val="28"/>
        </w:rPr>
      </w:pPr>
    </w:p>
    <w:p w:rsidR="00C31FE3" w:rsidRPr="002406AC" w:rsidRDefault="007A050F" w:rsidP="002406AC">
      <w:pPr>
        <w:jc w:val="center"/>
        <w:rPr>
          <w:sz w:val="28"/>
          <w:szCs w:val="28"/>
        </w:rPr>
      </w:pPr>
      <w:bookmarkStart w:id="26" w:name="26iotxuwymux" w:colFirst="0" w:colLast="0"/>
      <w:bookmarkEnd w:id="26"/>
      <w:r w:rsidRPr="002406AC">
        <w:rPr>
          <w:b/>
          <w:sz w:val="28"/>
          <w:szCs w:val="28"/>
          <w:u w:val="single"/>
        </w:rPr>
        <w:t>28. Основные понятия алгебры логики. Способы задания логической функции.</w:t>
      </w:r>
    </w:p>
    <w:p w:rsidR="00C31FE3" w:rsidRPr="002406AC" w:rsidRDefault="00C31FE3" w:rsidP="002406AC">
      <w:pPr>
        <w:jc w:val="center"/>
        <w:rPr>
          <w:sz w:val="28"/>
          <w:szCs w:val="28"/>
        </w:rPr>
      </w:pPr>
    </w:p>
    <w:p w:rsidR="00C31FE3" w:rsidRPr="002406AC" w:rsidRDefault="007A050F" w:rsidP="002406AC">
      <w:pPr>
        <w:rPr>
          <w:sz w:val="28"/>
          <w:szCs w:val="28"/>
        </w:rPr>
      </w:pPr>
      <w:r w:rsidRPr="002406AC">
        <w:rPr>
          <w:sz w:val="28"/>
          <w:szCs w:val="28"/>
        </w:rPr>
        <w:t xml:space="preserve">Алгебра логики используется при анализе и синтезе схем ЭВМ </w:t>
      </w:r>
      <w:r w:rsidRPr="002406AC">
        <w:rPr>
          <w:b/>
          <w:sz w:val="28"/>
          <w:szCs w:val="28"/>
        </w:rPr>
        <w:t>по двум причинам.</w:t>
      </w:r>
      <w:r w:rsidRPr="002406AC">
        <w:rPr>
          <w:sz w:val="28"/>
          <w:szCs w:val="28"/>
        </w:rPr>
        <w:t xml:space="preserve"> </w:t>
      </w:r>
      <w:r w:rsidRPr="002406AC">
        <w:rPr>
          <w:b/>
          <w:sz w:val="28"/>
          <w:szCs w:val="28"/>
        </w:rPr>
        <w:t>Во-первых</w:t>
      </w:r>
      <w:r w:rsidRPr="002406AC">
        <w:rPr>
          <w:sz w:val="28"/>
          <w:szCs w:val="28"/>
        </w:rPr>
        <w:t xml:space="preserve">, это объясняется соответствием представления переменных и функций алгебры логики. </w:t>
      </w:r>
      <w:r w:rsidRPr="002406AC">
        <w:rPr>
          <w:b/>
          <w:sz w:val="28"/>
          <w:szCs w:val="28"/>
        </w:rPr>
        <w:t>Во-вторых</w:t>
      </w:r>
      <w:r w:rsidRPr="002406AC">
        <w:rPr>
          <w:sz w:val="28"/>
          <w:szCs w:val="28"/>
        </w:rPr>
        <w:t>, двоичным представлением информации и характером работы отдельных компонентов вычислительной техники. Эти компоненты могут пропускать или не пропускать ток, иметь на выходе высокий или низкий уровень сигнала (напряжения или тока).</w:t>
      </w:r>
    </w:p>
    <w:p w:rsidR="00C31FE3" w:rsidRPr="002406AC" w:rsidRDefault="007A050F" w:rsidP="002406AC">
      <w:pPr>
        <w:rPr>
          <w:sz w:val="28"/>
          <w:szCs w:val="28"/>
        </w:rPr>
      </w:pPr>
      <w:r w:rsidRPr="002406AC">
        <w:rPr>
          <w:sz w:val="28"/>
          <w:szCs w:val="28"/>
        </w:rPr>
        <w:t>Приведем основные понятия алгебры логики.</w:t>
      </w:r>
    </w:p>
    <w:p w:rsidR="00C31FE3" w:rsidRPr="002406AC" w:rsidRDefault="007A050F" w:rsidP="002406AC">
      <w:pPr>
        <w:rPr>
          <w:sz w:val="28"/>
          <w:szCs w:val="28"/>
        </w:rPr>
      </w:pPr>
      <w:r w:rsidRPr="002406AC">
        <w:rPr>
          <w:b/>
          <w:sz w:val="28"/>
          <w:szCs w:val="28"/>
        </w:rPr>
        <w:t>Логическая переменная</w:t>
      </w:r>
      <w:r w:rsidRPr="002406AC">
        <w:rPr>
          <w:sz w:val="28"/>
          <w:szCs w:val="28"/>
        </w:rPr>
        <w:t xml:space="preserve"> — это такая переменная, которая может принимать одно из двух значений: истинно или ложно (да или нет, единица или ноль).</w:t>
      </w:r>
    </w:p>
    <w:p w:rsidR="00C31FE3" w:rsidRPr="002406AC" w:rsidRDefault="007A050F" w:rsidP="002406AC">
      <w:pPr>
        <w:rPr>
          <w:sz w:val="28"/>
          <w:szCs w:val="28"/>
        </w:rPr>
      </w:pPr>
      <w:r w:rsidRPr="002406AC">
        <w:rPr>
          <w:b/>
          <w:sz w:val="28"/>
          <w:szCs w:val="28"/>
        </w:rPr>
        <w:t>Логическая константа</w:t>
      </w:r>
      <w:r w:rsidRPr="002406AC">
        <w:rPr>
          <w:sz w:val="28"/>
          <w:szCs w:val="28"/>
        </w:rPr>
        <w:t xml:space="preserve"> — это такая постоянная величина, значением которой может быть истинно или ложно (да или нет, единица или ноль).</w:t>
      </w:r>
    </w:p>
    <w:p w:rsidR="00C31FE3" w:rsidRPr="002406AC" w:rsidRDefault="007A050F" w:rsidP="002406AC">
      <w:pPr>
        <w:rPr>
          <w:sz w:val="28"/>
          <w:szCs w:val="28"/>
        </w:rPr>
      </w:pPr>
      <w:r w:rsidRPr="002406AC">
        <w:rPr>
          <w:b/>
          <w:sz w:val="28"/>
          <w:szCs w:val="28"/>
        </w:rPr>
        <w:t>Логическая функция</w:t>
      </w:r>
      <w:r w:rsidRPr="002406AC">
        <w:rPr>
          <w:sz w:val="28"/>
          <w:szCs w:val="28"/>
        </w:rPr>
        <w:t xml:space="preserve"> — это такая функция, которая может принимать одно из двух значений: истинно или ложно (да или нет, единица или ноль) в зависимости от текущих значений ее аргументов, в качестве которых используются логические переменные.</w:t>
      </w:r>
    </w:p>
    <w:p w:rsidR="00C31FE3" w:rsidRPr="002406AC" w:rsidRDefault="007A050F" w:rsidP="002406AC">
      <w:pPr>
        <w:rPr>
          <w:sz w:val="28"/>
          <w:szCs w:val="28"/>
        </w:rPr>
      </w:pPr>
      <w:r w:rsidRPr="002406AC">
        <w:rPr>
          <w:sz w:val="28"/>
          <w:szCs w:val="28"/>
        </w:rPr>
        <w:t xml:space="preserve">Логическая функция может быть одного </w:t>
      </w:r>
      <w:r w:rsidRPr="002406AC">
        <w:rPr>
          <w:b/>
          <w:sz w:val="28"/>
          <w:szCs w:val="28"/>
        </w:rPr>
        <w:t>(n = 1)</w:t>
      </w:r>
      <w:r w:rsidRPr="002406AC">
        <w:rPr>
          <w:sz w:val="28"/>
          <w:szCs w:val="28"/>
        </w:rPr>
        <w:t xml:space="preserve"> или нескольких </w:t>
      </w:r>
      <w:r w:rsidRPr="002406AC">
        <w:rPr>
          <w:b/>
          <w:sz w:val="28"/>
          <w:szCs w:val="28"/>
        </w:rPr>
        <w:t>(n &gt; 2)</w:t>
      </w:r>
      <w:r w:rsidRPr="002406AC">
        <w:rPr>
          <w:sz w:val="28"/>
          <w:szCs w:val="28"/>
        </w:rPr>
        <w:t xml:space="preserve"> аргументов. Значение логической функции определяется комбинацией конкретных значений переменных, от которых она зависит. Комбинация конкретных значений переменных (аргументов функции) называется набором. Количество различных наборов N для «n» переменных вычисляется по формуле </w:t>
      </w:r>
      <w:r w:rsidRPr="002406AC">
        <w:rPr>
          <w:b/>
          <w:sz w:val="28"/>
          <w:szCs w:val="28"/>
        </w:rPr>
        <w:t>N = 2^n.</w:t>
      </w:r>
    </w:p>
    <w:p w:rsidR="00C31FE3" w:rsidRPr="002406AC" w:rsidRDefault="007A050F" w:rsidP="002406AC">
      <w:pPr>
        <w:rPr>
          <w:sz w:val="28"/>
          <w:szCs w:val="28"/>
        </w:rPr>
      </w:pPr>
      <w:r w:rsidRPr="002406AC">
        <w:rPr>
          <w:sz w:val="28"/>
          <w:szCs w:val="28"/>
        </w:rPr>
        <w:t>Зависимость логической функции от переменных может задаваться по–разному:</w:t>
      </w:r>
    </w:p>
    <w:p w:rsidR="00C31FE3" w:rsidRPr="002406AC" w:rsidRDefault="007A050F" w:rsidP="002406AC">
      <w:pPr>
        <w:rPr>
          <w:sz w:val="28"/>
          <w:szCs w:val="28"/>
        </w:rPr>
      </w:pPr>
      <w:r w:rsidRPr="002406AC">
        <w:rPr>
          <w:sz w:val="28"/>
          <w:szCs w:val="28"/>
        </w:rPr>
        <w:t>– словесным описанием;</w:t>
      </w:r>
    </w:p>
    <w:p w:rsidR="00C31FE3" w:rsidRPr="002406AC" w:rsidRDefault="007A050F" w:rsidP="002406AC">
      <w:pPr>
        <w:rPr>
          <w:sz w:val="28"/>
          <w:szCs w:val="28"/>
        </w:rPr>
      </w:pPr>
      <w:r w:rsidRPr="002406AC">
        <w:rPr>
          <w:sz w:val="28"/>
          <w:szCs w:val="28"/>
        </w:rPr>
        <w:t>– таблицей истинности;</w:t>
      </w:r>
    </w:p>
    <w:p w:rsidR="00C31FE3" w:rsidRPr="002406AC" w:rsidRDefault="007A050F" w:rsidP="002406AC">
      <w:pPr>
        <w:rPr>
          <w:sz w:val="28"/>
          <w:szCs w:val="28"/>
        </w:rPr>
      </w:pPr>
      <w:r w:rsidRPr="002406AC">
        <w:rPr>
          <w:sz w:val="28"/>
          <w:szCs w:val="28"/>
        </w:rPr>
        <w:t>– логическим выражением.</w:t>
      </w:r>
    </w:p>
    <w:p w:rsidR="00C31FE3" w:rsidRPr="002406AC" w:rsidRDefault="007A050F" w:rsidP="002406AC">
      <w:pPr>
        <w:rPr>
          <w:sz w:val="28"/>
          <w:szCs w:val="28"/>
        </w:rPr>
      </w:pPr>
      <w:r w:rsidRPr="002406AC">
        <w:rPr>
          <w:sz w:val="28"/>
          <w:szCs w:val="28"/>
        </w:rPr>
        <w:t>Словесное описание используется в случае сравнительно несложной логической функции.</w:t>
      </w:r>
    </w:p>
    <w:p w:rsidR="00C31FE3" w:rsidRPr="002406AC" w:rsidRDefault="007A050F" w:rsidP="002406AC">
      <w:pPr>
        <w:rPr>
          <w:sz w:val="28"/>
          <w:szCs w:val="28"/>
        </w:rPr>
      </w:pPr>
      <w:r w:rsidRPr="002406AC">
        <w:rPr>
          <w:sz w:val="28"/>
          <w:szCs w:val="28"/>
        </w:rPr>
        <w:t xml:space="preserve">Таблица истинности является универсальным средством задания логической функции. Она включает все наборы для заданного количества переменных, определяющих значение логической функции, с указанием значений, которые принимает функция для каждого набора. В одной таблице истинности может задаваться несколько логических функций, зависящих от одних и тех же переменных. Таблица истинности для нескольких функций y </w:t>
      </w:r>
      <w:r w:rsidRPr="002406AC">
        <w:rPr>
          <w:sz w:val="28"/>
          <w:szCs w:val="28"/>
        </w:rPr>
        <w:lastRenderedPageBreak/>
        <w:t xml:space="preserve">трёх переменных </w:t>
      </w:r>
      <w:r w:rsidRPr="002406AC">
        <w:rPr>
          <w:b/>
          <w:sz w:val="28"/>
          <w:szCs w:val="28"/>
        </w:rPr>
        <w:t>х1, х2, х3</w:t>
      </w:r>
      <w:r w:rsidRPr="002406AC">
        <w:rPr>
          <w:sz w:val="28"/>
          <w:szCs w:val="28"/>
        </w:rPr>
        <w:t xml:space="preserve"> может быть задана следующим образом (табл. 2.1)</w:t>
      </w:r>
    </w:p>
    <w:p w:rsidR="00C31FE3" w:rsidRPr="002406AC" w:rsidRDefault="007A050F" w:rsidP="002406AC">
      <w:pPr>
        <w:rPr>
          <w:sz w:val="28"/>
          <w:szCs w:val="28"/>
        </w:rPr>
      </w:pPr>
      <w:r w:rsidRPr="002406AC">
        <w:rPr>
          <w:sz w:val="28"/>
          <w:szCs w:val="28"/>
        </w:rPr>
        <w:t>Таблица 2.1</w:t>
      </w:r>
    </w:p>
    <w:p w:rsidR="00C31FE3" w:rsidRPr="002406AC" w:rsidRDefault="007A050F" w:rsidP="002406AC">
      <w:pPr>
        <w:rPr>
          <w:sz w:val="28"/>
          <w:szCs w:val="28"/>
        </w:rPr>
      </w:pPr>
      <w:r w:rsidRPr="002406AC">
        <w:rPr>
          <w:b/>
          <w:sz w:val="28"/>
          <w:szCs w:val="28"/>
        </w:rPr>
        <w:t>Таблица истинности трех переменных</w:t>
      </w:r>
    </w:p>
    <w:tbl>
      <w:tblPr>
        <w:tblStyle w:val="a7"/>
        <w:tblW w:w="825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30"/>
        <w:gridCol w:w="915"/>
        <w:gridCol w:w="915"/>
        <w:gridCol w:w="915"/>
        <w:gridCol w:w="915"/>
        <w:gridCol w:w="915"/>
        <w:gridCol w:w="915"/>
        <w:gridCol w:w="600"/>
        <w:gridCol w:w="930"/>
      </w:tblGrid>
      <w:tr w:rsidR="00C31FE3" w:rsidRPr="002406A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w:t>
            </w:r>
          </w:p>
        </w:tc>
        <w:tc>
          <w:tcPr>
            <w:tcW w:w="9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х1</w:t>
            </w:r>
          </w:p>
        </w:tc>
        <w:tc>
          <w:tcPr>
            <w:tcW w:w="9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х2</w:t>
            </w:r>
          </w:p>
        </w:tc>
        <w:tc>
          <w:tcPr>
            <w:tcW w:w="9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х3</w:t>
            </w:r>
          </w:p>
        </w:tc>
        <w:tc>
          <w:tcPr>
            <w:tcW w:w="9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y1</w:t>
            </w:r>
          </w:p>
        </w:tc>
        <w:tc>
          <w:tcPr>
            <w:tcW w:w="9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y2</w:t>
            </w:r>
          </w:p>
        </w:tc>
        <w:tc>
          <w:tcPr>
            <w:tcW w:w="9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y3</w:t>
            </w:r>
          </w:p>
        </w:tc>
        <w:tc>
          <w:tcPr>
            <w:tcW w:w="6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w:t>
            </w:r>
          </w:p>
        </w:tc>
        <w:tc>
          <w:tcPr>
            <w:tcW w:w="93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yn</w:t>
            </w:r>
          </w:p>
        </w:tc>
      </w:tr>
      <w:tr w:rsidR="00C31FE3" w:rsidRPr="002406AC">
        <w:tc>
          <w:tcPr>
            <w:tcW w:w="1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6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 xml:space="preserve"> </w:t>
            </w:r>
          </w:p>
        </w:tc>
        <w:tc>
          <w:tcPr>
            <w:tcW w:w="93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r>
      <w:tr w:rsidR="00C31FE3" w:rsidRPr="002406AC">
        <w:tc>
          <w:tcPr>
            <w:tcW w:w="1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6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 xml:space="preserve"> </w:t>
            </w:r>
          </w:p>
        </w:tc>
        <w:tc>
          <w:tcPr>
            <w:tcW w:w="93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r>
      <w:tr w:rsidR="00C31FE3" w:rsidRPr="002406AC">
        <w:tc>
          <w:tcPr>
            <w:tcW w:w="1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2</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6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 xml:space="preserve"> </w:t>
            </w:r>
          </w:p>
        </w:tc>
        <w:tc>
          <w:tcPr>
            <w:tcW w:w="93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r>
      <w:tr w:rsidR="00C31FE3" w:rsidRPr="002406AC">
        <w:tc>
          <w:tcPr>
            <w:tcW w:w="1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3</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6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 xml:space="preserve"> </w:t>
            </w:r>
          </w:p>
        </w:tc>
        <w:tc>
          <w:tcPr>
            <w:tcW w:w="93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w:t>
            </w:r>
          </w:p>
        </w:tc>
      </w:tr>
      <w:tr w:rsidR="00C31FE3" w:rsidRPr="002406AC">
        <w:tc>
          <w:tcPr>
            <w:tcW w:w="1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4</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6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 xml:space="preserve"> </w:t>
            </w:r>
          </w:p>
        </w:tc>
        <w:tc>
          <w:tcPr>
            <w:tcW w:w="93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r>
      <w:tr w:rsidR="00C31FE3" w:rsidRPr="002406AC">
        <w:tc>
          <w:tcPr>
            <w:tcW w:w="1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5</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6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 xml:space="preserve"> </w:t>
            </w:r>
          </w:p>
        </w:tc>
        <w:tc>
          <w:tcPr>
            <w:tcW w:w="93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r>
      <w:tr w:rsidR="00C31FE3" w:rsidRPr="002406AC">
        <w:tc>
          <w:tcPr>
            <w:tcW w:w="1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6</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6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 xml:space="preserve"> </w:t>
            </w:r>
          </w:p>
        </w:tc>
        <w:tc>
          <w:tcPr>
            <w:tcW w:w="93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w:t>
            </w:r>
          </w:p>
        </w:tc>
      </w:tr>
      <w:tr w:rsidR="00C31FE3" w:rsidRPr="002406AC">
        <w:tc>
          <w:tcPr>
            <w:tcW w:w="1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7</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6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 xml:space="preserve"> </w:t>
            </w:r>
          </w:p>
        </w:tc>
        <w:tc>
          <w:tcPr>
            <w:tcW w:w="93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r>
    </w:tbl>
    <w:p w:rsidR="00C31FE3" w:rsidRPr="002406AC" w:rsidRDefault="007A050F" w:rsidP="002406AC">
      <w:pPr>
        <w:rPr>
          <w:sz w:val="28"/>
          <w:szCs w:val="28"/>
        </w:rPr>
      </w:pPr>
      <w:r w:rsidRPr="002406AC">
        <w:rPr>
          <w:sz w:val="28"/>
          <w:szCs w:val="28"/>
        </w:rPr>
        <w:t xml:space="preserve"> </w:t>
      </w:r>
    </w:p>
    <w:p w:rsidR="00C31FE3" w:rsidRPr="002406AC" w:rsidRDefault="007A050F" w:rsidP="002406AC">
      <w:pPr>
        <w:rPr>
          <w:sz w:val="28"/>
          <w:szCs w:val="28"/>
        </w:rPr>
      </w:pPr>
      <w:r w:rsidRPr="002406AC">
        <w:rPr>
          <w:sz w:val="28"/>
          <w:szCs w:val="28"/>
        </w:rPr>
        <w:t>В приведенной таблице истинности во второй, третей и четвертой колонках, помеченных соответственно х1, х2, х3 , приведены все возможные наборы этих переменных. В следующих колонках приводятся значения функций y1, y2, yn для каждого набора.</w:t>
      </w:r>
    </w:p>
    <w:p w:rsidR="00C31FE3" w:rsidRPr="002406AC" w:rsidRDefault="007A050F" w:rsidP="002406AC">
      <w:pPr>
        <w:rPr>
          <w:sz w:val="28"/>
          <w:szCs w:val="28"/>
        </w:rPr>
      </w:pPr>
      <w:r w:rsidRPr="002406AC">
        <w:rPr>
          <w:sz w:val="28"/>
          <w:szCs w:val="28"/>
        </w:rPr>
        <w:t>Логическая функция называется «полностью определенной», если для нее заданы значения по всем возможным наборам. Функция называется «частично определенной», если для некоторых наборов значения функции не заданы. В приведенной таблице истинности функции y1, y2, y3 являются полностью определенными, а функция</w:t>
      </w:r>
      <w:r w:rsidRPr="002406AC">
        <w:rPr>
          <w:b/>
          <w:sz w:val="28"/>
          <w:szCs w:val="28"/>
        </w:rPr>
        <w:t xml:space="preserve"> yn – частично определенная</w:t>
      </w:r>
      <w:r w:rsidRPr="002406AC">
        <w:rPr>
          <w:sz w:val="28"/>
          <w:szCs w:val="28"/>
        </w:rPr>
        <w:t xml:space="preserve"> (знак «–» означает неопределенность значения функции).</w:t>
      </w:r>
    </w:p>
    <w:p w:rsidR="00C31FE3" w:rsidRPr="002406AC" w:rsidRDefault="007A050F" w:rsidP="002406AC">
      <w:pPr>
        <w:rPr>
          <w:sz w:val="28"/>
          <w:szCs w:val="28"/>
        </w:rPr>
      </w:pPr>
      <w:r w:rsidRPr="002406AC">
        <w:rPr>
          <w:b/>
          <w:sz w:val="28"/>
          <w:szCs w:val="28"/>
        </w:rPr>
        <w:t>Максимальное количество полностью определенных функций</w:t>
      </w:r>
      <w:r w:rsidRPr="002406AC">
        <w:rPr>
          <w:sz w:val="28"/>
          <w:szCs w:val="28"/>
        </w:rPr>
        <w:t xml:space="preserve"> от «n» переменных определяется как</w:t>
      </w:r>
      <w:r w:rsidRPr="002406AC">
        <w:rPr>
          <w:b/>
          <w:sz w:val="28"/>
          <w:szCs w:val="28"/>
        </w:rPr>
        <w:t xml:space="preserve"> M = (2^2)^n .</w:t>
      </w:r>
    </w:p>
    <w:p w:rsidR="00C31FE3" w:rsidRPr="002406AC" w:rsidRDefault="007A050F" w:rsidP="002406AC">
      <w:pPr>
        <w:rPr>
          <w:sz w:val="28"/>
          <w:szCs w:val="28"/>
        </w:rPr>
      </w:pPr>
      <w:r w:rsidRPr="002406AC">
        <w:rPr>
          <w:b/>
          <w:sz w:val="28"/>
          <w:szCs w:val="28"/>
        </w:rPr>
        <w:t>Логическим выражением</w:t>
      </w:r>
      <w:r w:rsidRPr="002406AC">
        <w:rPr>
          <w:sz w:val="28"/>
          <w:szCs w:val="28"/>
        </w:rPr>
        <w:t xml:space="preserve"> называется комбинация логических переменных и констант, связанных элементарными базовыми логическими функциями (или логическими операциями), которые могут разделяться скобками.</w:t>
      </w:r>
    </w:p>
    <w:p w:rsidR="00C31FE3" w:rsidRPr="002406AC" w:rsidRDefault="007A050F" w:rsidP="002406AC">
      <w:pPr>
        <w:rPr>
          <w:sz w:val="28"/>
          <w:szCs w:val="28"/>
        </w:rPr>
      </w:pPr>
      <w:r w:rsidRPr="002406AC">
        <w:rPr>
          <w:b/>
          <w:sz w:val="28"/>
          <w:szCs w:val="28"/>
        </w:rPr>
        <w:t>Например</w:t>
      </w:r>
      <w:r w:rsidRPr="002406AC">
        <w:rPr>
          <w:sz w:val="28"/>
          <w:szCs w:val="28"/>
        </w:rPr>
        <w:t>, логическую функцию у1, определенную в вышеприведенной таблице истинности, можно представить в виде логического выражения</w:t>
      </w:r>
    </w:p>
    <w:p w:rsidR="00C31FE3" w:rsidRPr="002406AC" w:rsidRDefault="007A050F" w:rsidP="002406AC">
      <w:pPr>
        <w:rPr>
          <w:sz w:val="28"/>
          <w:szCs w:val="28"/>
        </w:rPr>
      </w:pPr>
      <w:r w:rsidRPr="002406AC">
        <w:rPr>
          <w:b/>
          <w:sz w:val="28"/>
          <w:szCs w:val="28"/>
        </w:rPr>
        <w:t>Набор элементарных логических операций</w:t>
      </w:r>
      <w:r w:rsidRPr="002406AC">
        <w:rPr>
          <w:sz w:val="28"/>
          <w:szCs w:val="28"/>
        </w:rPr>
        <w:t xml:space="preserve">, с помощью которых можно задать любую, сколь угодно сложную логическую функцию, </w:t>
      </w:r>
      <w:r w:rsidRPr="002406AC">
        <w:rPr>
          <w:b/>
          <w:sz w:val="28"/>
          <w:szCs w:val="28"/>
        </w:rPr>
        <w:t>называется функционально полной системой логических функций</w:t>
      </w:r>
      <w:r w:rsidRPr="002406AC">
        <w:rPr>
          <w:sz w:val="28"/>
          <w:szCs w:val="28"/>
        </w:rPr>
        <w:t>. Иногда такую систему называют базисом.</w:t>
      </w:r>
    </w:p>
    <w:p w:rsidR="00C31FE3" w:rsidRPr="002406AC" w:rsidRDefault="007A050F" w:rsidP="002406AC">
      <w:pPr>
        <w:rPr>
          <w:sz w:val="28"/>
          <w:szCs w:val="28"/>
        </w:rPr>
      </w:pPr>
      <w:r w:rsidRPr="002406AC">
        <w:rPr>
          <w:sz w:val="28"/>
          <w:szCs w:val="28"/>
        </w:rPr>
        <w:t>В качестве элементарных логических функций функционально полных систем этих функций используются функции одной или двух логических переменных.</w:t>
      </w:r>
    </w:p>
    <w:p w:rsidR="00C31FE3" w:rsidRPr="002406AC" w:rsidRDefault="007A050F" w:rsidP="002406AC">
      <w:pPr>
        <w:rPr>
          <w:sz w:val="28"/>
          <w:szCs w:val="28"/>
        </w:rPr>
      </w:pPr>
      <w:r w:rsidRPr="002406AC">
        <w:rPr>
          <w:sz w:val="28"/>
          <w:szCs w:val="28"/>
        </w:rPr>
        <w:t>Все возможные функции одной переменной приведены в табл. 2.2.</w:t>
      </w:r>
    </w:p>
    <w:p w:rsidR="00C31FE3" w:rsidRPr="002406AC" w:rsidRDefault="007A050F" w:rsidP="002406AC">
      <w:pPr>
        <w:rPr>
          <w:sz w:val="28"/>
          <w:szCs w:val="28"/>
        </w:rPr>
      </w:pPr>
      <w:r w:rsidRPr="002406AC">
        <w:rPr>
          <w:sz w:val="28"/>
          <w:szCs w:val="28"/>
        </w:rPr>
        <w:lastRenderedPageBreak/>
        <w:t>Таблица 2.2</w:t>
      </w:r>
    </w:p>
    <w:p w:rsidR="00C31FE3" w:rsidRPr="002406AC" w:rsidRDefault="007A050F" w:rsidP="002406AC">
      <w:pPr>
        <w:rPr>
          <w:sz w:val="28"/>
          <w:szCs w:val="28"/>
        </w:rPr>
      </w:pPr>
      <w:r w:rsidRPr="002406AC">
        <w:rPr>
          <w:b/>
          <w:sz w:val="28"/>
          <w:szCs w:val="28"/>
        </w:rPr>
        <w:t>Функции одной переменной</w:t>
      </w:r>
    </w:p>
    <w:tbl>
      <w:tblPr>
        <w:tblStyle w:val="a8"/>
        <w:tblW w:w="823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35"/>
        <w:gridCol w:w="1365"/>
        <w:gridCol w:w="1395"/>
        <w:gridCol w:w="1770"/>
        <w:gridCol w:w="1770"/>
      </w:tblGrid>
      <w:tr w:rsidR="00C31FE3" w:rsidRPr="002406A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x</w:t>
            </w:r>
          </w:p>
        </w:tc>
        <w:tc>
          <w:tcPr>
            <w:tcW w:w="13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y0</w:t>
            </w:r>
          </w:p>
        </w:tc>
        <w:tc>
          <w:tcPr>
            <w:tcW w:w="139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y1</w:t>
            </w:r>
          </w:p>
        </w:tc>
        <w:tc>
          <w:tcPr>
            <w:tcW w:w="177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y2</w:t>
            </w:r>
          </w:p>
        </w:tc>
        <w:tc>
          <w:tcPr>
            <w:tcW w:w="177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y3</w:t>
            </w:r>
          </w:p>
        </w:tc>
      </w:tr>
      <w:tr w:rsidR="00C31FE3" w:rsidRPr="002406AC">
        <w:tc>
          <w:tcPr>
            <w:tcW w:w="19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136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13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177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177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r>
      <w:tr w:rsidR="00C31FE3" w:rsidRPr="002406AC">
        <w:tc>
          <w:tcPr>
            <w:tcW w:w="19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136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13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177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177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r>
    </w:tbl>
    <w:p w:rsidR="00C31FE3" w:rsidRPr="002406AC" w:rsidRDefault="007A050F" w:rsidP="002406AC">
      <w:pPr>
        <w:rPr>
          <w:sz w:val="28"/>
          <w:szCs w:val="28"/>
        </w:rPr>
      </w:pPr>
      <w:r w:rsidRPr="002406AC">
        <w:rPr>
          <w:sz w:val="28"/>
          <w:szCs w:val="28"/>
        </w:rPr>
        <w:t>Из таблицы видно, что:</w:t>
      </w:r>
    </w:p>
    <w:p w:rsidR="00C31FE3" w:rsidRPr="002406AC" w:rsidRDefault="007A050F" w:rsidP="002406AC">
      <w:pPr>
        <w:rPr>
          <w:sz w:val="28"/>
          <w:szCs w:val="28"/>
        </w:rPr>
      </w:pPr>
      <w:r w:rsidRPr="002406AC">
        <w:rPr>
          <w:sz w:val="28"/>
          <w:szCs w:val="28"/>
        </w:rPr>
        <w:t>y0 = 0 – константа; y1 равна значению переменной; y2 равна значению, обратному значению переменной « х »; y3 = 1 – константа.</w:t>
      </w:r>
    </w:p>
    <w:p w:rsidR="00C31FE3" w:rsidRPr="002406AC" w:rsidRDefault="007A050F" w:rsidP="002406AC">
      <w:pPr>
        <w:rPr>
          <w:sz w:val="28"/>
          <w:szCs w:val="28"/>
        </w:rPr>
      </w:pPr>
      <w:r w:rsidRPr="002406AC">
        <w:rPr>
          <w:sz w:val="28"/>
          <w:szCs w:val="28"/>
        </w:rPr>
        <w:t>С точки зрения базовых функций интерес представляет только функция y2, она называется функцией отрицания, читается как «не х» и обозначается как «», т. е. можно записать y2 =.</w:t>
      </w:r>
    </w:p>
    <w:p w:rsidR="00C31FE3" w:rsidRPr="002406AC" w:rsidRDefault="007A050F" w:rsidP="002406AC">
      <w:pPr>
        <w:rPr>
          <w:sz w:val="28"/>
          <w:szCs w:val="28"/>
        </w:rPr>
      </w:pPr>
      <w:r w:rsidRPr="002406AC">
        <w:rPr>
          <w:sz w:val="28"/>
          <w:szCs w:val="28"/>
        </w:rPr>
        <w:t>Все возможные функции двух переменных приведены в табл. 2.3</w:t>
      </w:r>
    </w:p>
    <w:p w:rsidR="00C31FE3" w:rsidRPr="002406AC" w:rsidRDefault="007A050F" w:rsidP="002406AC">
      <w:pPr>
        <w:rPr>
          <w:sz w:val="28"/>
          <w:szCs w:val="28"/>
        </w:rPr>
      </w:pPr>
      <w:r w:rsidRPr="002406AC">
        <w:rPr>
          <w:sz w:val="28"/>
          <w:szCs w:val="28"/>
        </w:rPr>
        <w:t>Таблица 2.3</w:t>
      </w:r>
    </w:p>
    <w:p w:rsidR="00C31FE3" w:rsidRPr="002406AC" w:rsidRDefault="007A050F" w:rsidP="002406AC">
      <w:pPr>
        <w:rPr>
          <w:sz w:val="28"/>
          <w:szCs w:val="28"/>
        </w:rPr>
      </w:pPr>
      <w:r w:rsidRPr="002406AC">
        <w:rPr>
          <w:b/>
          <w:sz w:val="28"/>
          <w:szCs w:val="28"/>
        </w:rPr>
        <w:t>Функции двух переменных</w:t>
      </w:r>
    </w:p>
    <w:p w:rsidR="00C31FE3" w:rsidRPr="002406AC" w:rsidRDefault="007A050F" w:rsidP="002406AC">
      <w:pPr>
        <w:rPr>
          <w:sz w:val="28"/>
          <w:szCs w:val="28"/>
        </w:rPr>
      </w:pPr>
      <w:r w:rsidRPr="002406AC">
        <w:rPr>
          <w:sz w:val="28"/>
          <w:szCs w:val="28"/>
        </w:rPr>
        <w:t xml:space="preserve"> </w:t>
      </w:r>
    </w:p>
    <w:tbl>
      <w:tblPr>
        <w:tblStyle w:val="a9"/>
        <w:tblW w:w="933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95"/>
        <w:gridCol w:w="450"/>
        <w:gridCol w:w="450"/>
        <w:gridCol w:w="450"/>
        <w:gridCol w:w="450"/>
        <w:gridCol w:w="450"/>
        <w:gridCol w:w="450"/>
        <w:gridCol w:w="450"/>
        <w:gridCol w:w="450"/>
        <w:gridCol w:w="465"/>
        <w:gridCol w:w="480"/>
        <w:gridCol w:w="480"/>
        <w:gridCol w:w="480"/>
        <w:gridCol w:w="555"/>
        <w:gridCol w:w="555"/>
        <w:gridCol w:w="555"/>
        <w:gridCol w:w="555"/>
        <w:gridCol w:w="555"/>
        <w:gridCol w:w="555"/>
      </w:tblGrid>
      <w:tr w:rsidR="00C31FE3" w:rsidRPr="002406AC">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х1</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х2</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y0</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y1</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y2</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y3</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y4</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y5</w:t>
            </w:r>
          </w:p>
        </w:tc>
        <w:tc>
          <w:tcPr>
            <w:tcW w:w="4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y6</w:t>
            </w:r>
          </w:p>
        </w:tc>
        <w:tc>
          <w:tcPr>
            <w:tcW w:w="48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y7</w:t>
            </w:r>
          </w:p>
        </w:tc>
        <w:tc>
          <w:tcPr>
            <w:tcW w:w="48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y8</w:t>
            </w:r>
          </w:p>
        </w:tc>
        <w:tc>
          <w:tcPr>
            <w:tcW w:w="48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y9</w:t>
            </w:r>
          </w:p>
        </w:tc>
        <w:tc>
          <w:tcPr>
            <w:tcW w:w="5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y10</w:t>
            </w:r>
          </w:p>
        </w:tc>
        <w:tc>
          <w:tcPr>
            <w:tcW w:w="5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y11</w:t>
            </w:r>
          </w:p>
        </w:tc>
        <w:tc>
          <w:tcPr>
            <w:tcW w:w="5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y12</w:t>
            </w:r>
          </w:p>
        </w:tc>
        <w:tc>
          <w:tcPr>
            <w:tcW w:w="5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y13</w:t>
            </w:r>
          </w:p>
        </w:tc>
        <w:tc>
          <w:tcPr>
            <w:tcW w:w="5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y14</w:t>
            </w:r>
          </w:p>
        </w:tc>
        <w:tc>
          <w:tcPr>
            <w:tcW w:w="5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y15</w:t>
            </w:r>
          </w:p>
        </w:tc>
      </w:tr>
      <w:tr w:rsidR="00C31FE3" w:rsidRPr="002406AC">
        <w:tc>
          <w:tcPr>
            <w:tcW w:w="4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6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r>
      <w:tr w:rsidR="00C31FE3" w:rsidRPr="002406AC">
        <w:tc>
          <w:tcPr>
            <w:tcW w:w="4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6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r>
      <w:tr w:rsidR="00C31FE3" w:rsidRPr="002406AC">
        <w:tc>
          <w:tcPr>
            <w:tcW w:w="4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2</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6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r>
      <w:tr w:rsidR="00C31FE3" w:rsidRPr="002406AC">
        <w:tc>
          <w:tcPr>
            <w:tcW w:w="4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3</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6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48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line="240" w:lineRule="auto"/>
              <w:contextualSpacing w:val="0"/>
              <w:rPr>
                <w:sz w:val="28"/>
                <w:szCs w:val="28"/>
              </w:rPr>
            </w:pPr>
            <w:r w:rsidRPr="002406AC">
              <w:rPr>
                <w:sz w:val="28"/>
                <w:szCs w:val="28"/>
              </w:rPr>
              <w:t>1</w:t>
            </w:r>
          </w:p>
        </w:tc>
      </w:tr>
    </w:tbl>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rPr>
          <w:sz w:val="28"/>
          <w:szCs w:val="28"/>
        </w:rPr>
      </w:pPr>
    </w:p>
    <w:p w:rsidR="00C31FE3" w:rsidRPr="002406AC" w:rsidRDefault="007A050F" w:rsidP="002406AC">
      <w:pPr>
        <w:ind w:left="-303" w:hanging="360"/>
        <w:jc w:val="center"/>
        <w:rPr>
          <w:sz w:val="28"/>
          <w:szCs w:val="28"/>
        </w:rPr>
      </w:pPr>
      <w:r w:rsidRPr="002406AC">
        <w:rPr>
          <w:sz w:val="28"/>
          <w:szCs w:val="28"/>
        </w:rPr>
        <w:t xml:space="preserve">            </w:t>
      </w:r>
      <w:bookmarkStart w:id="27" w:name="qkp9xfrb3qmy" w:colFirst="0" w:colLast="0"/>
      <w:bookmarkEnd w:id="27"/>
      <w:r w:rsidRPr="002406AC">
        <w:rPr>
          <w:b/>
          <w:sz w:val="28"/>
          <w:szCs w:val="28"/>
        </w:rPr>
        <w:t>29.Законы и правила алгебры Буля</w:t>
      </w:r>
    </w:p>
    <w:p w:rsidR="00C31FE3" w:rsidRPr="002406AC" w:rsidRDefault="00C31FE3" w:rsidP="002406AC">
      <w:pPr>
        <w:ind w:left="-303" w:hanging="360"/>
        <w:jc w:val="both"/>
        <w:rPr>
          <w:sz w:val="28"/>
          <w:szCs w:val="28"/>
        </w:rPr>
      </w:pPr>
    </w:p>
    <w:p w:rsidR="00C31FE3" w:rsidRPr="002406AC" w:rsidRDefault="007A050F" w:rsidP="002406AC">
      <w:pPr>
        <w:rPr>
          <w:sz w:val="28"/>
          <w:szCs w:val="28"/>
        </w:rPr>
      </w:pPr>
      <w:r w:rsidRPr="002406AC">
        <w:rPr>
          <w:sz w:val="28"/>
          <w:szCs w:val="28"/>
        </w:rPr>
        <w:t xml:space="preserve">       В алгебре Буля логические выражения включают логические операции И, ИЛИ, НЕ, которые могут быть использованы в самых различных сочетаниях. При оценке значения такого выражения необходимо решить его для конкретного набора переменных. В алгебре Буля применяется следующая приоритетность выполнения операций: сначала рассчитываются значения имеющих место отрицаний и скобок, затем выполняется операция И (логическое умножение); самый низший приоритет имеет операция ИЛИ (логическая сумма).</w:t>
      </w:r>
    </w:p>
    <w:p w:rsidR="00C31FE3" w:rsidRPr="002406AC" w:rsidRDefault="007A050F" w:rsidP="002406AC">
      <w:pPr>
        <w:rPr>
          <w:sz w:val="28"/>
          <w:szCs w:val="28"/>
        </w:rPr>
      </w:pPr>
      <w:r w:rsidRPr="002406AC">
        <w:rPr>
          <w:sz w:val="28"/>
          <w:szCs w:val="28"/>
        </w:rPr>
        <w:t xml:space="preserve">       При работе с булевыми логическим выражениями используются следующие законы, правила и операции.</w:t>
      </w:r>
    </w:p>
    <w:p w:rsidR="00C31FE3" w:rsidRPr="002406AC" w:rsidRDefault="00C31FE3" w:rsidP="002406AC">
      <w:pPr>
        <w:rPr>
          <w:sz w:val="28"/>
          <w:szCs w:val="28"/>
        </w:rPr>
      </w:pPr>
    </w:p>
    <w:p w:rsidR="00C31FE3" w:rsidRPr="002406AC" w:rsidRDefault="007A050F" w:rsidP="002406AC">
      <w:pPr>
        <w:jc w:val="center"/>
        <w:rPr>
          <w:sz w:val="28"/>
          <w:szCs w:val="28"/>
        </w:rPr>
      </w:pPr>
      <w:r w:rsidRPr="002406AC">
        <w:rPr>
          <w:sz w:val="28"/>
          <w:szCs w:val="28"/>
        </w:rPr>
        <w:t xml:space="preserve"> </w:t>
      </w:r>
      <w:r w:rsidRPr="002406AC">
        <w:rPr>
          <w:i/>
          <w:sz w:val="28"/>
          <w:szCs w:val="28"/>
        </w:rPr>
        <w:t xml:space="preserve">  </w:t>
      </w:r>
      <w:r w:rsidRPr="002406AC">
        <w:rPr>
          <w:b/>
          <w:i/>
          <w:sz w:val="28"/>
          <w:szCs w:val="28"/>
        </w:rPr>
        <w:t>Переместительный</w:t>
      </w:r>
      <w:r w:rsidRPr="002406AC">
        <w:rPr>
          <w:b/>
          <w:sz w:val="28"/>
          <w:szCs w:val="28"/>
        </w:rPr>
        <w:t xml:space="preserve"> (коммутативный) </w:t>
      </w:r>
      <w:r w:rsidRPr="002406AC">
        <w:rPr>
          <w:b/>
          <w:i/>
          <w:sz w:val="28"/>
          <w:szCs w:val="28"/>
        </w:rPr>
        <w:t>закон.</w:t>
      </w:r>
      <w:r w:rsidRPr="002406AC">
        <w:rPr>
          <w:sz w:val="28"/>
          <w:szCs w:val="28"/>
        </w:rPr>
        <w:t xml:space="preserve"> </w:t>
      </w:r>
    </w:p>
    <w:p w:rsidR="00C31FE3" w:rsidRPr="002406AC" w:rsidRDefault="007A050F" w:rsidP="002406AC">
      <w:pPr>
        <w:rPr>
          <w:sz w:val="28"/>
          <w:szCs w:val="28"/>
        </w:rPr>
      </w:pPr>
      <w:r w:rsidRPr="002406AC">
        <w:rPr>
          <w:sz w:val="28"/>
          <w:szCs w:val="28"/>
        </w:rPr>
        <w:t xml:space="preserve">Закон справедлив как для конъюнкции, так и для дизъюнкции. </w:t>
      </w:r>
    </w:p>
    <w:p w:rsidR="00C31FE3" w:rsidRPr="002406AC" w:rsidRDefault="007A050F" w:rsidP="002406AC">
      <w:pPr>
        <w:rPr>
          <w:sz w:val="28"/>
          <w:szCs w:val="28"/>
        </w:rPr>
      </w:pPr>
      <w:r w:rsidRPr="002406AC">
        <w:rPr>
          <w:sz w:val="28"/>
          <w:szCs w:val="28"/>
        </w:rPr>
        <w:t xml:space="preserve">– от перемены мест логических слагаемых сумма не меняется </w:t>
      </w:r>
    </w:p>
    <w:p w:rsidR="00C31FE3" w:rsidRPr="002406AC" w:rsidRDefault="007A050F" w:rsidP="002406AC">
      <w:pPr>
        <w:jc w:val="center"/>
        <w:rPr>
          <w:sz w:val="28"/>
          <w:szCs w:val="28"/>
        </w:rPr>
      </w:pPr>
      <w:r w:rsidRPr="002406AC">
        <w:rPr>
          <w:sz w:val="28"/>
          <w:szCs w:val="28"/>
        </w:rPr>
        <w:t>х1 + х2 + х3 + х4 = х4 + х3 + х2 + х1</w:t>
      </w:r>
    </w:p>
    <w:p w:rsidR="00C31FE3" w:rsidRPr="002406AC" w:rsidRDefault="007A050F" w:rsidP="002406AC">
      <w:pPr>
        <w:rPr>
          <w:sz w:val="28"/>
          <w:szCs w:val="28"/>
        </w:rPr>
      </w:pPr>
      <w:r w:rsidRPr="002406AC">
        <w:rPr>
          <w:sz w:val="28"/>
          <w:szCs w:val="28"/>
        </w:rPr>
        <w:t xml:space="preserve"> – от перемены мест логических сомножителей их произведение не меняется </w:t>
      </w:r>
    </w:p>
    <w:p w:rsidR="00C31FE3" w:rsidRPr="002406AC" w:rsidRDefault="007A050F" w:rsidP="002406AC">
      <w:pPr>
        <w:jc w:val="center"/>
        <w:rPr>
          <w:sz w:val="28"/>
          <w:szCs w:val="28"/>
        </w:rPr>
      </w:pPr>
      <w:r w:rsidRPr="002406AC">
        <w:rPr>
          <w:sz w:val="28"/>
          <w:szCs w:val="28"/>
        </w:rPr>
        <w:t xml:space="preserve">х1х2х3х4 = х4х3х2х1 </w:t>
      </w:r>
    </w:p>
    <w:p w:rsidR="00C31FE3" w:rsidRPr="002406AC" w:rsidRDefault="007A050F" w:rsidP="002406AC">
      <w:pPr>
        <w:rPr>
          <w:sz w:val="28"/>
          <w:szCs w:val="28"/>
        </w:rPr>
      </w:pPr>
      <w:r w:rsidRPr="002406AC">
        <w:rPr>
          <w:sz w:val="28"/>
          <w:szCs w:val="28"/>
        </w:rPr>
        <w:t>Этот закон справедлив для любого количества логических операндов.</w:t>
      </w:r>
    </w:p>
    <w:p w:rsidR="00C31FE3" w:rsidRPr="002406AC" w:rsidRDefault="00C31FE3" w:rsidP="002406AC">
      <w:pPr>
        <w:rPr>
          <w:sz w:val="28"/>
          <w:szCs w:val="28"/>
        </w:rPr>
      </w:pPr>
    </w:p>
    <w:p w:rsidR="00C31FE3" w:rsidRPr="002406AC" w:rsidRDefault="007A050F" w:rsidP="002406AC">
      <w:pPr>
        <w:jc w:val="center"/>
        <w:rPr>
          <w:sz w:val="28"/>
          <w:szCs w:val="28"/>
        </w:rPr>
      </w:pPr>
      <w:r w:rsidRPr="002406AC">
        <w:rPr>
          <w:i/>
          <w:sz w:val="28"/>
          <w:szCs w:val="28"/>
        </w:rPr>
        <w:t xml:space="preserve">  </w:t>
      </w:r>
      <w:r w:rsidRPr="002406AC">
        <w:rPr>
          <w:b/>
          <w:i/>
          <w:sz w:val="28"/>
          <w:szCs w:val="28"/>
        </w:rPr>
        <w:t xml:space="preserve"> Сочетательный </w:t>
      </w:r>
      <w:r w:rsidRPr="002406AC">
        <w:rPr>
          <w:b/>
          <w:sz w:val="28"/>
          <w:szCs w:val="28"/>
        </w:rPr>
        <w:t>(ассоциативный)</w:t>
      </w:r>
      <w:r w:rsidRPr="002406AC">
        <w:rPr>
          <w:b/>
          <w:i/>
          <w:sz w:val="28"/>
          <w:szCs w:val="28"/>
        </w:rPr>
        <w:t xml:space="preserve"> закон.</w:t>
      </w:r>
      <w:r w:rsidRPr="002406AC">
        <w:rPr>
          <w:sz w:val="28"/>
          <w:szCs w:val="28"/>
        </w:rPr>
        <w:t xml:space="preserve"> </w:t>
      </w:r>
    </w:p>
    <w:p w:rsidR="00C31FE3" w:rsidRPr="002406AC" w:rsidRDefault="007A050F" w:rsidP="002406AC">
      <w:pPr>
        <w:rPr>
          <w:sz w:val="28"/>
          <w:szCs w:val="28"/>
        </w:rPr>
      </w:pPr>
      <w:r w:rsidRPr="002406AC">
        <w:rPr>
          <w:sz w:val="28"/>
          <w:szCs w:val="28"/>
        </w:rPr>
        <w:t xml:space="preserve">Справедлив как для конъюнкции, так и для дизъюнкции. </w:t>
      </w:r>
    </w:p>
    <w:p w:rsidR="00C31FE3" w:rsidRPr="002406AC" w:rsidRDefault="007A050F" w:rsidP="002406AC">
      <w:pPr>
        <w:rPr>
          <w:sz w:val="28"/>
          <w:szCs w:val="28"/>
        </w:rPr>
      </w:pPr>
      <w:r w:rsidRPr="002406AC">
        <w:rPr>
          <w:sz w:val="28"/>
          <w:szCs w:val="28"/>
        </w:rPr>
        <w:t xml:space="preserve">– при логическом сложении отдельные слагаемые можно заменить их суммой </w:t>
      </w:r>
    </w:p>
    <w:p w:rsidR="00C31FE3" w:rsidRPr="002406AC" w:rsidRDefault="007A050F" w:rsidP="002406AC">
      <w:pPr>
        <w:jc w:val="center"/>
        <w:rPr>
          <w:sz w:val="28"/>
          <w:szCs w:val="28"/>
        </w:rPr>
      </w:pPr>
      <w:r w:rsidRPr="002406AC">
        <w:rPr>
          <w:sz w:val="28"/>
          <w:szCs w:val="28"/>
        </w:rPr>
        <w:t xml:space="preserve">х1 + х2 + х3 + х4 = (х2 + х3) + х1 + х4 = (х1 + х4 ) + (х2 + х3) </w:t>
      </w:r>
    </w:p>
    <w:p w:rsidR="00C31FE3" w:rsidRPr="002406AC" w:rsidRDefault="007A050F" w:rsidP="002406AC">
      <w:pPr>
        <w:rPr>
          <w:sz w:val="28"/>
          <w:szCs w:val="28"/>
        </w:rPr>
      </w:pPr>
      <w:r w:rsidRPr="002406AC">
        <w:rPr>
          <w:sz w:val="28"/>
          <w:szCs w:val="28"/>
        </w:rPr>
        <w:t xml:space="preserve">– при логическом умножении отдельные логические сомножители можно заменить их произведением </w:t>
      </w:r>
    </w:p>
    <w:p w:rsidR="00C31FE3" w:rsidRPr="002406AC" w:rsidRDefault="007A050F" w:rsidP="002406AC">
      <w:pPr>
        <w:jc w:val="center"/>
        <w:rPr>
          <w:sz w:val="28"/>
          <w:szCs w:val="28"/>
        </w:rPr>
      </w:pPr>
      <w:r w:rsidRPr="002406AC">
        <w:rPr>
          <w:sz w:val="28"/>
          <w:szCs w:val="28"/>
        </w:rPr>
        <w:t xml:space="preserve">х1 х2 х3 х4 = (х2 х3)х1х4 = (х1 х4) (х2 х3) </w:t>
      </w:r>
    </w:p>
    <w:p w:rsidR="00C31FE3" w:rsidRPr="002406AC" w:rsidRDefault="00C31FE3" w:rsidP="002406AC">
      <w:pPr>
        <w:jc w:val="center"/>
        <w:rPr>
          <w:sz w:val="28"/>
          <w:szCs w:val="28"/>
        </w:rPr>
      </w:pPr>
    </w:p>
    <w:p w:rsidR="00C31FE3" w:rsidRPr="002406AC" w:rsidRDefault="007A050F" w:rsidP="002406AC">
      <w:pPr>
        <w:jc w:val="center"/>
        <w:rPr>
          <w:sz w:val="28"/>
          <w:szCs w:val="28"/>
        </w:rPr>
      </w:pPr>
      <w:r w:rsidRPr="002406AC">
        <w:rPr>
          <w:b/>
          <w:i/>
          <w:sz w:val="28"/>
          <w:szCs w:val="28"/>
        </w:rPr>
        <w:t>Распределительный</w:t>
      </w:r>
      <w:r w:rsidRPr="002406AC">
        <w:rPr>
          <w:b/>
          <w:sz w:val="28"/>
          <w:szCs w:val="28"/>
        </w:rPr>
        <w:t xml:space="preserve"> (дистрибутивный) </w:t>
      </w:r>
      <w:r w:rsidRPr="002406AC">
        <w:rPr>
          <w:b/>
          <w:i/>
          <w:sz w:val="28"/>
          <w:szCs w:val="28"/>
        </w:rPr>
        <w:t>закон</w:t>
      </w:r>
      <w:r w:rsidRPr="002406AC">
        <w:rPr>
          <w:b/>
          <w:sz w:val="28"/>
          <w:szCs w:val="28"/>
        </w:rPr>
        <w:t>.</w:t>
      </w:r>
    </w:p>
    <w:p w:rsidR="00C31FE3" w:rsidRPr="002406AC" w:rsidRDefault="007A050F" w:rsidP="002406AC">
      <w:pPr>
        <w:jc w:val="center"/>
        <w:rPr>
          <w:sz w:val="28"/>
          <w:szCs w:val="28"/>
        </w:rPr>
      </w:pPr>
      <w:r w:rsidRPr="002406AC">
        <w:rPr>
          <w:sz w:val="28"/>
          <w:szCs w:val="28"/>
        </w:rPr>
        <w:t xml:space="preserve"> (х1 + х2) х3 = х1х3 + х2х3; </w:t>
      </w:r>
    </w:p>
    <w:p w:rsidR="00C31FE3" w:rsidRPr="002406AC" w:rsidRDefault="007A050F" w:rsidP="002406AC">
      <w:pPr>
        <w:jc w:val="center"/>
        <w:rPr>
          <w:sz w:val="28"/>
          <w:szCs w:val="28"/>
        </w:rPr>
      </w:pPr>
      <w:r w:rsidRPr="002406AC">
        <w:rPr>
          <w:sz w:val="28"/>
          <w:szCs w:val="28"/>
        </w:rPr>
        <w:t>(х1 + х2) (х1 + х3) = х1 + х2х3</w:t>
      </w:r>
    </w:p>
    <w:p w:rsidR="00C31FE3" w:rsidRPr="002406AC" w:rsidRDefault="00C31FE3" w:rsidP="002406AC">
      <w:pPr>
        <w:jc w:val="center"/>
        <w:rPr>
          <w:sz w:val="28"/>
          <w:szCs w:val="28"/>
        </w:rPr>
      </w:pPr>
    </w:p>
    <w:p w:rsidR="00C31FE3" w:rsidRPr="002406AC" w:rsidRDefault="007A050F" w:rsidP="002406AC">
      <w:pPr>
        <w:jc w:val="center"/>
        <w:rPr>
          <w:sz w:val="28"/>
          <w:szCs w:val="28"/>
        </w:rPr>
      </w:pPr>
      <w:r w:rsidRPr="002406AC">
        <w:rPr>
          <w:b/>
          <w:i/>
          <w:sz w:val="28"/>
          <w:szCs w:val="28"/>
        </w:rPr>
        <w:t>Правило де Моргана.</w:t>
      </w:r>
      <w:r w:rsidRPr="002406AC">
        <w:rPr>
          <w:i/>
          <w:sz w:val="28"/>
          <w:szCs w:val="28"/>
        </w:rPr>
        <w:t xml:space="preserve">  </w:t>
      </w:r>
    </w:p>
    <w:p w:rsidR="00C31FE3" w:rsidRPr="002406AC" w:rsidRDefault="007A050F" w:rsidP="002406AC">
      <w:pPr>
        <w:rPr>
          <w:sz w:val="28"/>
          <w:szCs w:val="28"/>
        </w:rPr>
      </w:pPr>
      <w:r w:rsidRPr="002406AC">
        <w:rPr>
          <w:sz w:val="28"/>
          <w:szCs w:val="28"/>
        </w:rPr>
        <w:t xml:space="preserve">– отрицание суммы равно произведению отрицаний </w:t>
      </w:r>
    </w:p>
    <w:p w:rsidR="00C31FE3" w:rsidRPr="002406AC" w:rsidRDefault="007A050F" w:rsidP="002406AC">
      <w:pPr>
        <w:jc w:val="center"/>
        <w:rPr>
          <w:sz w:val="28"/>
          <w:szCs w:val="28"/>
        </w:rPr>
      </w:pPr>
      <w:r w:rsidRPr="002406AC">
        <w:rPr>
          <w:noProof/>
          <w:sz w:val="28"/>
          <w:szCs w:val="28"/>
        </w:rPr>
        <w:drawing>
          <wp:inline distT="114300" distB="114300" distL="114300" distR="114300" wp14:anchorId="242AA8E8" wp14:editId="139E8E12">
            <wp:extent cx="1038225" cy="285750"/>
            <wp:effectExtent l="0" t="0" r="0" b="0"/>
            <wp:docPr id="99" name="image236.png"/>
            <wp:cNvGraphicFramePr/>
            <a:graphic xmlns:a="http://schemas.openxmlformats.org/drawingml/2006/main">
              <a:graphicData uri="http://schemas.openxmlformats.org/drawingml/2006/picture">
                <pic:pic xmlns:pic="http://schemas.openxmlformats.org/drawingml/2006/picture">
                  <pic:nvPicPr>
                    <pic:cNvPr id="0" name="image236.png"/>
                    <pic:cNvPicPr preferRelativeResize="0"/>
                  </pic:nvPicPr>
                  <pic:blipFill>
                    <a:blip r:embed="rId24"/>
                    <a:srcRect/>
                    <a:stretch>
                      <a:fillRect/>
                    </a:stretch>
                  </pic:blipFill>
                  <pic:spPr>
                    <a:xfrm>
                      <a:off x="0" y="0"/>
                      <a:ext cx="1038225" cy="285750"/>
                    </a:xfrm>
                    <a:prstGeom prst="rect">
                      <a:avLst/>
                    </a:prstGeom>
                    <a:ln/>
                  </pic:spPr>
                </pic:pic>
              </a:graphicData>
            </a:graphic>
          </wp:inline>
        </w:drawing>
      </w:r>
    </w:p>
    <w:p w:rsidR="00C31FE3" w:rsidRPr="002406AC" w:rsidRDefault="007A050F" w:rsidP="002406AC">
      <w:pPr>
        <w:rPr>
          <w:sz w:val="28"/>
          <w:szCs w:val="28"/>
        </w:rPr>
      </w:pPr>
      <w:r w:rsidRPr="002406AC">
        <w:rPr>
          <w:sz w:val="28"/>
          <w:szCs w:val="28"/>
        </w:rPr>
        <w:t xml:space="preserve">– отрицание произведения равно сумме отрицаний </w:t>
      </w:r>
    </w:p>
    <w:p w:rsidR="00C31FE3" w:rsidRPr="002406AC" w:rsidRDefault="007A050F" w:rsidP="002406AC">
      <w:pPr>
        <w:jc w:val="center"/>
        <w:rPr>
          <w:sz w:val="28"/>
          <w:szCs w:val="28"/>
        </w:rPr>
      </w:pPr>
      <w:r w:rsidRPr="002406AC">
        <w:rPr>
          <w:noProof/>
          <w:sz w:val="28"/>
          <w:szCs w:val="28"/>
        </w:rPr>
        <w:drawing>
          <wp:inline distT="114300" distB="114300" distL="114300" distR="114300" wp14:anchorId="44BD0E72" wp14:editId="23E01750">
            <wp:extent cx="1200150" cy="342900"/>
            <wp:effectExtent l="0" t="0" r="0" b="0"/>
            <wp:docPr id="46" name="image178.png"/>
            <wp:cNvGraphicFramePr/>
            <a:graphic xmlns:a="http://schemas.openxmlformats.org/drawingml/2006/main">
              <a:graphicData uri="http://schemas.openxmlformats.org/drawingml/2006/picture">
                <pic:pic xmlns:pic="http://schemas.openxmlformats.org/drawingml/2006/picture">
                  <pic:nvPicPr>
                    <pic:cNvPr id="0" name="image178.png"/>
                    <pic:cNvPicPr preferRelativeResize="0"/>
                  </pic:nvPicPr>
                  <pic:blipFill>
                    <a:blip r:embed="rId25"/>
                    <a:srcRect/>
                    <a:stretch>
                      <a:fillRect/>
                    </a:stretch>
                  </pic:blipFill>
                  <pic:spPr>
                    <a:xfrm>
                      <a:off x="0" y="0"/>
                      <a:ext cx="1200150" cy="342900"/>
                    </a:xfrm>
                    <a:prstGeom prst="rect">
                      <a:avLst/>
                    </a:prstGeom>
                    <a:ln/>
                  </pic:spPr>
                </pic:pic>
              </a:graphicData>
            </a:graphic>
          </wp:inline>
        </w:drawing>
      </w:r>
    </w:p>
    <w:p w:rsidR="00C31FE3" w:rsidRPr="002406AC" w:rsidRDefault="007A050F" w:rsidP="002406AC">
      <w:pPr>
        <w:jc w:val="center"/>
        <w:rPr>
          <w:sz w:val="28"/>
          <w:szCs w:val="28"/>
        </w:rPr>
      </w:pPr>
      <w:r w:rsidRPr="002406AC">
        <w:rPr>
          <w:b/>
          <w:i/>
          <w:sz w:val="28"/>
          <w:szCs w:val="28"/>
        </w:rPr>
        <w:t>Операция склеивания.</w:t>
      </w:r>
    </w:p>
    <w:p w:rsidR="00C31FE3" w:rsidRPr="002406AC" w:rsidRDefault="007A050F" w:rsidP="002406AC">
      <w:pPr>
        <w:jc w:val="center"/>
        <w:rPr>
          <w:sz w:val="28"/>
          <w:szCs w:val="28"/>
        </w:rPr>
      </w:pPr>
      <w:r w:rsidRPr="002406AC">
        <w:rPr>
          <w:sz w:val="28"/>
          <w:szCs w:val="28"/>
        </w:rPr>
        <w:t xml:space="preserve"> – операция склеивания для конъюнкций, где А – переменная или любое логическое выражение </w:t>
      </w:r>
    </w:p>
    <w:p w:rsidR="00C31FE3" w:rsidRPr="002406AC" w:rsidRDefault="007A050F" w:rsidP="002406AC">
      <w:pPr>
        <w:jc w:val="center"/>
        <w:rPr>
          <w:sz w:val="28"/>
          <w:szCs w:val="28"/>
        </w:rPr>
      </w:pPr>
      <w:r w:rsidRPr="002406AC">
        <w:rPr>
          <w:noProof/>
          <w:sz w:val="28"/>
          <w:szCs w:val="28"/>
        </w:rPr>
        <w:lastRenderedPageBreak/>
        <w:drawing>
          <wp:inline distT="114300" distB="114300" distL="114300" distR="114300" wp14:anchorId="66EB211E" wp14:editId="6562598F">
            <wp:extent cx="1038225" cy="333375"/>
            <wp:effectExtent l="0" t="0" r="0" b="0"/>
            <wp:docPr id="117" name="image254.png"/>
            <wp:cNvGraphicFramePr/>
            <a:graphic xmlns:a="http://schemas.openxmlformats.org/drawingml/2006/main">
              <a:graphicData uri="http://schemas.openxmlformats.org/drawingml/2006/picture">
                <pic:pic xmlns:pic="http://schemas.openxmlformats.org/drawingml/2006/picture">
                  <pic:nvPicPr>
                    <pic:cNvPr id="0" name="image254.png"/>
                    <pic:cNvPicPr preferRelativeResize="0"/>
                  </pic:nvPicPr>
                  <pic:blipFill>
                    <a:blip r:embed="rId26"/>
                    <a:srcRect/>
                    <a:stretch>
                      <a:fillRect/>
                    </a:stretch>
                  </pic:blipFill>
                  <pic:spPr>
                    <a:xfrm>
                      <a:off x="0" y="0"/>
                      <a:ext cx="1038225" cy="333375"/>
                    </a:xfrm>
                    <a:prstGeom prst="rect">
                      <a:avLst/>
                    </a:prstGeom>
                    <a:ln/>
                  </pic:spPr>
                </pic:pic>
              </a:graphicData>
            </a:graphic>
          </wp:inline>
        </w:drawing>
      </w:r>
    </w:p>
    <w:p w:rsidR="00C31FE3" w:rsidRPr="002406AC" w:rsidRDefault="007A050F" w:rsidP="002406AC">
      <w:pPr>
        <w:rPr>
          <w:sz w:val="28"/>
          <w:szCs w:val="28"/>
        </w:rPr>
      </w:pPr>
      <w:r w:rsidRPr="002406AC">
        <w:rPr>
          <w:sz w:val="28"/>
          <w:szCs w:val="28"/>
        </w:rPr>
        <w:t xml:space="preserve">  – операция склеивания для дизъюнкций</w:t>
      </w:r>
    </w:p>
    <w:p w:rsidR="00C31FE3" w:rsidRPr="002406AC" w:rsidRDefault="007A050F" w:rsidP="002406AC">
      <w:pPr>
        <w:jc w:val="center"/>
        <w:rPr>
          <w:sz w:val="28"/>
          <w:szCs w:val="28"/>
        </w:rPr>
      </w:pPr>
      <w:r w:rsidRPr="002406AC">
        <w:rPr>
          <w:noProof/>
          <w:sz w:val="28"/>
          <w:szCs w:val="28"/>
        </w:rPr>
        <w:drawing>
          <wp:inline distT="114300" distB="114300" distL="114300" distR="114300" wp14:anchorId="09129EBD" wp14:editId="2A607FB2">
            <wp:extent cx="1390650" cy="333375"/>
            <wp:effectExtent l="0" t="0" r="0" b="0"/>
            <wp:docPr id="124" name="image261.png"/>
            <wp:cNvGraphicFramePr/>
            <a:graphic xmlns:a="http://schemas.openxmlformats.org/drawingml/2006/main">
              <a:graphicData uri="http://schemas.openxmlformats.org/drawingml/2006/picture">
                <pic:pic xmlns:pic="http://schemas.openxmlformats.org/drawingml/2006/picture">
                  <pic:nvPicPr>
                    <pic:cNvPr id="0" name="image261.png"/>
                    <pic:cNvPicPr preferRelativeResize="0"/>
                  </pic:nvPicPr>
                  <pic:blipFill>
                    <a:blip r:embed="rId27"/>
                    <a:srcRect/>
                    <a:stretch>
                      <a:fillRect/>
                    </a:stretch>
                  </pic:blipFill>
                  <pic:spPr>
                    <a:xfrm>
                      <a:off x="0" y="0"/>
                      <a:ext cx="1390650" cy="333375"/>
                    </a:xfrm>
                    <a:prstGeom prst="rect">
                      <a:avLst/>
                    </a:prstGeom>
                    <a:ln/>
                  </pic:spPr>
                </pic:pic>
              </a:graphicData>
            </a:graphic>
          </wp:inline>
        </w:drawing>
      </w:r>
    </w:p>
    <w:p w:rsidR="00C31FE3" w:rsidRPr="002406AC" w:rsidRDefault="007A050F" w:rsidP="002406AC">
      <w:pPr>
        <w:jc w:val="center"/>
        <w:rPr>
          <w:sz w:val="28"/>
          <w:szCs w:val="28"/>
        </w:rPr>
      </w:pPr>
      <w:r w:rsidRPr="002406AC">
        <w:rPr>
          <w:sz w:val="28"/>
          <w:szCs w:val="28"/>
        </w:rPr>
        <w:t>Если в качестве А используется простая конъюнкция, т. е. конъюнкция, представляющая собой логическое произведение переменных и их отрицаний, то имеет место</w:t>
      </w:r>
    </w:p>
    <w:p w:rsidR="00C31FE3" w:rsidRPr="002406AC" w:rsidRDefault="007A050F" w:rsidP="002406AC">
      <w:pPr>
        <w:jc w:val="center"/>
        <w:rPr>
          <w:sz w:val="28"/>
          <w:szCs w:val="28"/>
        </w:rPr>
      </w:pPr>
      <w:r w:rsidRPr="002406AC">
        <w:rPr>
          <w:noProof/>
          <w:sz w:val="28"/>
          <w:szCs w:val="28"/>
        </w:rPr>
        <w:drawing>
          <wp:inline distT="114300" distB="114300" distL="114300" distR="114300" wp14:anchorId="530F8AA2" wp14:editId="164640D2">
            <wp:extent cx="3019425" cy="352425"/>
            <wp:effectExtent l="0" t="0" r="0" b="0"/>
            <wp:docPr id="3"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8"/>
                    <a:srcRect/>
                    <a:stretch>
                      <a:fillRect/>
                    </a:stretch>
                  </pic:blipFill>
                  <pic:spPr>
                    <a:xfrm>
                      <a:off x="0" y="0"/>
                      <a:ext cx="3019425" cy="352425"/>
                    </a:xfrm>
                    <a:prstGeom prst="rect">
                      <a:avLst/>
                    </a:prstGeom>
                    <a:ln/>
                  </pic:spPr>
                </pic:pic>
              </a:graphicData>
            </a:graphic>
          </wp:inline>
        </w:drawing>
      </w:r>
    </w:p>
    <w:p w:rsidR="00C31FE3" w:rsidRPr="002406AC" w:rsidRDefault="007A050F" w:rsidP="002406AC">
      <w:pPr>
        <w:jc w:val="center"/>
        <w:rPr>
          <w:sz w:val="28"/>
          <w:szCs w:val="28"/>
        </w:rPr>
      </w:pPr>
      <w:r w:rsidRPr="002406AC">
        <w:rPr>
          <w:sz w:val="28"/>
          <w:szCs w:val="28"/>
        </w:rPr>
        <w:t xml:space="preserve">Как видно, в результирующем выражении количество переменных на единицу меньше, чем в склеенных конъюнкциях. Количество переменных в простой конъюнкции называется рангом конъюнкции, т. е. операция склеивания, примененная к простым конъюнкциям, дает результат с рангом, на единицу меньшим ранга исходных конъюнкций. </w:t>
      </w:r>
    </w:p>
    <w:p w:rsidR="00C31FE3" w:rsidRPr="002406AC" w:rsidRDefault="00C31FE3" w:rsidP="002406AC">
      <w:pPr>
        <w:jc w:val="center"/>
        <w:rPr>
          <w:sz w:val="28"/>
          <w:szCs w:val="28"/>
        </w:rPr>
      </w:pPr>
    </w:p>
    <w:p w:rsidR="00C31FE3" w:rsidRPr="002406AC" w:rsidRDefault="007A050F" w:rsidP="002406AC">
      <w:pPr>
        <w:jc w:val="center"/>
        <w:rPr>
          <w:sz w:val="28"/>
          <w:szCs w:val="28"/>
        </w:rPr>
      </w:pPr>
      <w:r w:rsidRPr="002406AC">
        <w:rPr>
          <w:b/>
          <w:i/>
          <w:sz w:val="28"/>
          <w:szCs w:val="28"/>
        </w:rPr>
        <w:t>Операции с отрицаниями.</w:t>
      </w:r>
    </w:p>
    <w:p w:rsidR="00C31FE3" w:rsidRPr="002406AC" w:rsidRDefault="007A050F" w:rsidP="002406AC">
      <w:pPr>
        <w:rPr>
          <w:sz w:val="28"/>
          <w:szCs w:val="28"/>
        </w:rPr>
      </w:pPr>
      <w:r w:rsidRPr="002406AC">
        <w:rPr>
          <w:sz w:val="28"/>
          <w:szCs w:val="28"/>
        </w:rPr>
        <w:t xml:space="preserve">– двойное отрицание равносильно отсутствию отрицания </w:t>
      </w:r>
    </w:p>
    <w:p w:rsidR="00C31FE3" w:rsidRPr="002406AC" w:rsidRDefault="007A050F" w:rsidP="002406AC">
      <w:pPr>
        <w:jc w:val="center"/>
        <w:rPr>
          <w:sz w:val="28"/>
          <w:szCs w:val="28"/>
        </w:rPr>
      </w:pPr>
      <w:r w:rsidRPr="002406AC">
        <w:rPr>
          <w:noProof/>
          <w:sz w:val="28"/>
          <w:szCs w:val="28"/>
        </w:rPr>
        <w:drawing>
          <wp:inline distT="114300" distB="114300" distL="114300" distR="114300" wp14:anchorId="20317535" wp14:editId="246A3F95">
            <wp:extent cx="771525" cy="971550"/>
            <wp:effectExtent l="0" t="0" r="0" b="0"/>
            <wp:docPr id="31"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29"/>
                    <a:srcRect/>
                    <a:stretch>
                      <a:fillRect/>
                    </a:stretch>
                  </pic:blipFill>
                  <pic:spPr>
                    <a:xfrm>
                      <a:off x="0" y="0"/>
                      <a:ext cx="771525" cy="971550"/>
                    </a:xfrm>
                    <a:prstGeom prst="rect">
                      <a:avLst/>
                    </a:prstGeom>
                    <a:ln/>
                  </pic:spPr>
                </pic:pic>
              </a:graphicData>
            </a:graphic>
          </wp:inline>
        </w:drawing>
      </w:r>
    </w:p>
    <w:p w:rsidR="00C31FE3" w:rsidRPr="002406AC" w:rsidRDefault="007A050F" w:rsidP="002406AC">
      <w:pPr>
        <w:jc w:val="center"/>
        <w:rPr>
          <w:sz w:val="28"/>
          <w:szCs w:val="28"/>
        </w:rPr>
      </w:pPr>
      <w:r w:rsidRPr="002406AC">
        <w:rPr>
          <w:b/>
          <w:i/>
          <w:sz w:val="28"/>
          <w:szCs w:val="28"/>
        </w:rPr>
        <w:t>Операции с константами.</w:t>
      </w:r>
    </w:p>
    <w:p w:rsidR="00C31FE3" w:rsidRPr="002406AC" w:rsidRDefault="007A050F" w:rsidP="002406AC">
      <w:pPr>
        <w:jc w:val="center"/>
        <w:rPr>
          <w:sz w:val="28"/>
          <w:szCs w:val="28"/>
        </w:rPr>
      </w:pPr>
      <w:r w:rsidRPr="002406AC">
        <w:rPr>
          <w:noProof/>
          <w:sz w:val="28"/>
          <w:szCs w:val="28"/>
        </w:rPr>
        <w:drawing>
          <wp:inline distT="114300" distB="114300" distL="114300" distR="114300" wp14:anchorId="1B15FBFE" wp14:editId="3570EFFA">
            <wp:extent cx="1657350" cy="514350"/>
            <wp:effectExtent l="0" t="0" r="0" b="0"/>
            <wp:docPr id="56" name="image193.png"/>
            <wp:cNvGraphicFramePr/>
            <a:graphic xmlns:a="http://schemas.openxmlformats.org/drawingml/2006/main">
              <a:graphicData uri="http://schemas.openxmlformats.org/drawingml/2006/picture">
                <pic:pic xmlns:pic="http://schemas.openxmlformats.org/drawingml/2006/picture">
                  <pic:nvPicPr>
                    <pic:cNvPr id="0" name="image193.png"/>
                    <pic:cNvPicPr preferRelativeResize="0"/>
                  </pic:nvPicPr>
                  <pic:blipFill>
                    <a:blip r:embed="rId30"/>
                    <a:srcRect/>
                    <a:stretch>
                      <a:fillRect/>
                    </a:stretch>
                  </pic:blipFill>
                  <pic:spPr>
                    <a:xfrm>
                      <a:off x="0" y="0"/>
                      <a:ext cx="1657350" cy="514350"/>
                    </a:xfrm>
                    <a:prstGeom prst="rect">
                      <a:avLst/>
                    </a:prstGeom>
                    <a:ln/>
                  </pic:spPr>
                </pic:pic>
              </a:graphicData>
            </a:graphic>
          </wp:inline>
        </w:drawing>
      </w:r>
    </w:p>
    <w:p w:rsidR="00C31FE3" w:rsidRPr="002406AC" w:rsidRDefault="007A050F" w:rsidP="002406AC">
      <w:pPr>
        <w:jc w:val="center"/>
        <w:rPr>
          <w:sz w:val="28"/>
          <w:szCs w:val="28"/>
        </w:rPr>
      </w:pPr>
      <w:r w:rsidRPr="002406AC">
        <w:rPr>
          <w:b/>
          <w:i/>
          <w:sz w:val="28"/>
          <w:szCs w:val="28"/>
        </w:rPr>
        <w:t>Операции с одинаковыми операндами.</w:t>
      </w:r>
    </w:p>
    <w:p w:rsidR="00C31FE3" w:rsidRPr="002406AC" w:rsidRDefault="007A050F" w:rsidP="002406AC">
      <w:pPr>
        <w:jc w:val="center"/>
        <w:rPr>
          <w:sz w:val="28"/>
          <w:szCs w:val="28"/>
        </w:rPr>
      </w:pPr>
      <w:r w:rsidRPr="002406AC">
        <w:rPr>
          <w:noProof/>
          <w:sz w:val="28"/>
          <w:szCs w:val="28"/>
        </w:rPr>
        <w:drawing>
          <wp:inline distT="114300" distB="114300" distL="114300" distR="114300" wp14:anchorId="48B32635" wp14:editId="1BCD97AC">
            <wp:extent cx="2124075" cy="247650"/>
            <wp:effectExtent l="0" t="0" r="0" b="0"/>
            <wp:docPr id="108" name="image245.png"/>
            <wp:cNvGraphicFramePr/>
            <a:graphic xmlns:a="http://schemas.openxmlformats.org/drawingml/2006/main">
              <a:graphicData uri="http://schemas.openxmlformats.org/drawingml/2006/picture">
                <pic:pic xmlns:pic="http://schemas.openxmlformats.org/drawingml/2006/picture">
                  <pic:nvPicPr>
                    <pic:cNvPr id="0" name="image245.png"/>
                    <pic:cNvPicPr preferRelativeResize="0"/>
                  </pic:nvPicPr>
                  <pic:blipFill>
                    <a:blip r:embed="rId31"/>
                    <a:srcRect/>
                    <a:stretch>
                      <a:fillRect/>
                    </a:stretch>
                  </pic:blipFill>
                  <pic:spPr>
                    <a:xfrm>
                      <a:off x="0" y="0"/>
                      <a:ext cx="2124075" cy="247650"/>
                    </a:xfrm>
                    <a:prstGeom prst="rect">
                      <a:avLst/>
                    </a:prstGeom>
                    <a:ln/>
                  </pic:spPr>
                </pic:pic>
              </a:graphicData>
            </a:graphic>
          </wp:inline>
        </w:drawing>
      </w:r>
    </w:p>
    <w:p w:rsidR="00C31FE3" w:rsidRPr="002406AC" w:rsidRDefault="007A050F" w:rsidP="002406AC">
      <w:pPr>
        <w:jc w:val="center"/>
        <w:rPr>
          <w:sz w:val="28"/>
          <w:szCs w:val="28"/>
        </w:rPr>
      </w:pPr>
      <w:r w:rsidRPr="002406AC">
        <w:rPr>
          <w:noProof/>
          <w:sz w:val="28"/>
          <w:szCs w:val="28"/>
        </w:rPr>
        <w:drawing>
          <wp:inline distT="114300" distB="114300" distL="114300" distR="114300" wp14:anchorId="394061D9" wp14:editId="75F69CCB">
            <wp:extent cx="3581400" cy="209550"/>
            <wp:effectExtent l="0" t="0" r="0" b="0"/>
            <wp:docPr id="121" name="image258.png"/>
            <wp:cNvGraphicFramePr/>
            <a:graphic xmlns:a="http://schemas.openxmlformats.org/drawingml/2006/main">
              <a:graphicData uri="http://schemas.openxmlformats.org/drawingml/2006/picture">
                <pic:pic xmlns:pic="http://schemas.openxmlformats.org/drawingml/2006/picture">
                  <pic:nvPicPr>
                    <pic:cNvPr id="0" name="image258.png"/>
                    <pic:cNvPicPr preferRelativeResize="0"/>
                  </pic:nvPicPr>
                  <pic:blipFill>
                    <a:blip r:embed="rId32"/>
                    <a:srcRect/>
                    <a:stretch>
                      <a:fillRect/>
                    </a:stretch>
                  </pic:blipFill>
                  <pic:spPr>
                    <a:xfrm>
                      <a:off x="0" y="0"/>
                      <a:ext cx="3581400" cy="209550"/>
                    </a:xfrm>
                    <a:prstGeom prst="rect">
                      <a:avLst/>
                    </a:prstGeom>
                    <a:ln/>
                  </pic:spPr>
                </pic:pic>
              </a:graphicData>
            </a:graphic>
          </wp:inline>
        </w:drawing>
      </w:r>
    </w:p>
    <w:p w:rsidR="00C31FE3" w:rsidRPr="002406AC" w:rsidRDefault="007A050F" w:rsidP="002406AC">
      <w:pPr>
        <w:rPr>
          <w:sz w:val="28"/>
          <w:szCs w:val="28"/>
        </w:rPr>
      </w:pPr>
      <w:r w:rsidRPr="002406AC">
        <w:rPr>
          <w:sz w:val="28"/>
          <w:szCs w:val="28"/>
        </w:rPr>
        <w:t xml:space="preserve">Законы, правила и операции алгебры Буля могут быть доказаны путем логического рассуждения, однако такое доказательство применимо только для простейших случаев. Доказать справедливость того или иного правила можно, если с помощью различных преобразований привести правую часть правила к выражению в левой части (или наоборот). Универсальным приемом доказательства является использование таблицы  истинности. Это основано на том утверждении, что два выражения (правая и левая часть правила или закона) эквивалентны, если они принимают одинаковые значения на всех наборах логических переменных.  Например, правило двойного отрицания, которое справедливо не только относительно одной переменной, но и любого логического выражения, можно доказать следующим рассуждением: если неверно утверждение, что выражение ложно, то очевидно утверждение, что это выражение истинно. Доказать справедливость распределительного закона в интерпретации выражением (х1 + х2)(х1 + х3) = х1 + х2х3 можно за счет приведения левой части к выражению правой части, раскрыв скобки: </w:t>
      </w:r>
    </w:p>
    <w:p w:rsidR="00C31FE3" w:rsidRPr="002406AC" w:rsidRDefault="007A050F" w:rsidP="002406AC">
      <w:pPr>
        <w:jc w:val="center"/>
        <w:rPr>
          <w:sz w:val="28"/>
          <w:szCs w:val="28"/>
        </w:rPr>
      </w:pPr>
      <w:r w:rsidRPr="002406AC">
        <w:rPr>
          <w:sz w:val="28"/>
          <w:szCs w:val="28"/>
        </w:rPr>
        <w:lastRenderedPageBreak/>
        <w:t xml:space="preserve">(х1 + х2)(х1 + х3) = х1х2 + х1х1 + х1х3 + х2х3 =   = х1х2 + х1 + х1х3 + х2х3 = х1(х2 + 1 + х3) + х2х3. </w:t>
      </w:r>
    </w:p>
    <w:p w:rsidR="00C31FE3" w:rsidRPr="002406AC" w:rsidRDefault="007A050F" w:rsidP="002406AC">
      <w:pPr>
        <w:jc w:val="center"/>
        <w:rPr>
          <w:sz w:val="28"/>
          <w:szCs w:val="28"/>
        </w:rPr>
      </w:pPr>
      <w:r w:rsidRPr="002406AC">
        <w:rPr>
          <w:sz w:val="28"/>
          <w:szCs w:val="28"/>
        </w:rPr>
        <w:t xml:space="preserve">Помня, что логическая сумма с одним слагаемым, равным константе «1», равна «1», можно записать х1 + х2х3. </w:t>
      </w:r>
    </w:p>
    <w:p w:rsidR="00C31FE3" w:rsidRPr="002406AC" w:rsidRDefault="007A050F" w:rsidP="002406AC">
      <w:pPr>
        <w:jc w:val="center"/>
        <w:rPr>
          <w:sz w:val="28"/>
          <w:szCs w:val="28"/>
        </w:rPr>
      </w:pPr>
      <w:r w:rsidRPr="002406AC">
        <w:rPr>
          <w:sz w:val="28"/>
          <w:szCs w:val="28"/>
        </w:rPr>
        <w:t xml:space="preserve">Используем таблицу истинности для доказательства правила де Моргана в варианте </w:t>
      </w:r>
      <w:r w:rsidRPr="002406AC">
        <w:rPr>
          <w:noProof/>
          <w:sz w:val="28"/>
          <w:szCs w:val="28"/>
        </w:rPr>
        <w:drawing>
          <wp:inline distT="114300" distB="114300" distL="114300" distR="114300" wp14:anchorId="10EA0538" wp14:editId="7CD6F75A">
            <wp:extent cx="1019175" cy="257175"/>
            <wp:effectExtent l="0" t="0" r="0" b="0"/>
            <wp:docPr id="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3"/>
                    <a:srcRect/>
                    <a:stretch>
                      <a:fillRect/>
                    </a:stretch>
                  </pic:blipFill>
                  <pic:spPr>
                    <a:xfrm>
                      <a:off x="0" y="0"/>
                      <a:ext cx="1019175" cy="257175"/>
                    </a:xfrm>
                    <a:prstGeom prst="rect">
                      <a:avLst/>
                    </a:prstGeom>
                    <a:ln/>
                  </pic:spPr>
                </pic:pic>
              </a:graphicData>
            </a:graphic>
          </wp:inline>
        </w:drawing>
      </w:r>
      <w:r w:rsidRPr="002406AC">
        <w:rPr>
          <w:sz w:val="28"/>
          <w:szCs w:val="28"/>
        </w:rPr>
        <w:t>отрицание суммы равно произве</w:t>
      </w:r>
    </w:p>
    <w:p w:rsidR="00C31FE3" w:rsidRPr="002406AC" w:rsidRDefault="007A050F" w:rsidP="002406AC">
      <w:pPr>
        <w:jc w:val="center"/>
        <w:rPr>
          <w:sz w:val="28"/>
          <w:szCs w:val="28"/>
        </w:rPr>
      </w:pPr>
      <w:r w:rsidRPr="002406AC">
        <w:rPr>
          <w:sz w:val="28"/>
          <w:szCs w:val="28"/>
        </w:rPr>
        <w:t>дению отрицаний.</w:t>
      </w:r>
    </w:p>
    <w:p w:rsidR="00C31FE3" w:rsidRPr="002406AC" w:rsidRDefault="007A050F" w:rsidP="002406AC">
      <w:pPr>
        <w:jc w:val="center"/>
        <w:rPr>
          <w:sz w:val="28"/>
          <w:szCs w:val="28"/>
        </w:rPr>
      </w:pPr>
      <w:r w:rsidRPr="002406AC">
        <w:rPr>
          <w:sz w:val="28"/>
          <w:szCs w:val="28"/>
        </w:rPr>
        <w:t xml:space="preserve">Составим таблицу истинности для правой и левой частей и составляющих их функций </w:t>
      </w:r>
    </w:p>
    <w:p w:rsidR="00C31FE3" w:rsidRPr="002406AC" w:rsidRDefault="007A050F" w:rsidP="002406AC">
      <w:pPr>
        <w:jc w:val="center"/>
        <w:rPr>
          <w:sz w:val="28"/>
          <w:szCs w:val="28"/>
        </w:rPr>
      </w:pPr>
      <w:r w:rsidRPr="002406AC">
        <w:rPr>
          <w:noProof/>
          <w:sz w:val="28"/>
          <w:szCs w:val="28"/>
        </w:rPr>
        <w:drawing>
          <wp:inline distT="114300" distB="114300" distL="114300" distR="114300" wp14:anchorId="5DDC38DF" wp14:editId="647EA28B">
            <wp:extent cx="5467350" cy="1533525"/>
            <wp:effectExtent l="0" t="0" r="0" b="0"/>
            <wp:docPr id="110" name="image247.png"/>
            <wp:cNvGraphicFramePr/>
            <a:graphic xmlns:a="http://schemas.openxmlformats.org/drawingml/2006/main">
              <a:graphicData uri="http://schemas.openxmlformats.org/drawingml/2006/picture">
                <pic:pic xmlns:pic="http://schemas.openxmlformats.org/drawingml/2006/picture">
                  <pic:nvPicPr>
                    <pic:cNvPr id="0" name="image247.png"/>
                    <pic:cNvPicPr preferRelativeResize="0"/>
                  </pic:nvPicPr>
                  <pic:blipFill>
                    <a:blip r:embed="rId34"/>
                    <a:srcRect/>
                    <a:stretch>
                      <a:fillRect/>
                    </a:stretch>
                  </pic:blipFill>
                  <pic:spPr>
                    <a:xfrm>
                      <a:off x="0" y="0"/>
                      <a:ext cx="5467350" cy="1533525"/>
                    </a:xfrm>
                    <a:prstGeom prst="rect">
                      <a:avLst/>
                    </a:prstGeom>
                    <a:ln/>
                  </pic:spPr>
                </pic:pic>
              </a:graphicData>
            </a:graphic>
          </wp:inline>
        </w:drawing>
      </w:r>
    </w:p>
    <w:p w:rsidR="00C31FE3" w:rsidRPr="002406AC" w:rsidRDefault="007A050F" w:rsidP="002406AC">
      <w:pPr>
        <w:jc w:val="center"/>
        <w:rPr>
          <w:sz w:val="28"/>
          <w:szCs w:val="28"/>
        </w:rPr>
      </w:pPr>
      <w:r w:rsidRPr="002406AC">
        <w:rPr>
          <w:sz w:val="28"/>
          <w:szCs w:val="28"/>
        </w:rPr>
        <w:t xml:space="preserve">Из таблицы истинности видно, что правая и левая части доказываемого правила принимают одинаковые значения на всех наборах, следовательно они эквивалентны. </w:t>
      </w:r>
    </w:p>
    <w:p w:rsidR="00C31FE3" w:rsidRPr="002406AC" w:rsidRDefault="007A050F" w:rsidP="002406AC">
      <w:pPr>
        <w:jc w:val="center"/>
        <w:rPr>
          <w:sz w:val="28"/>
          <w:szCs w:val="28"/>
        </w:rPr>
      </w:pPr>
      <w:r w:rsidRPr="002406AC">
        <w:rPr>
          <w:b/>
          <w:i/>
          <w:sz w:val="28"/>
          <w:szCs w:val="28"/>
        </w:rPr>
        <w:t>Функционально полной системой булевых функций</w:t>
      </w:r>
      <w:r w:rsidRPr="002406AC">
        <w:rPr>
          <w:sz w:val="28"/>
          <w:szCs w:val="28"/>
        </w:rPr>
        <w:t xml:space="preserve"> (ФПСБФ) называется совокупность таких булевых функций (f1, f2, ...,  fk), посредством которых можно записать произвольную булеву функцию f. Как уже  было сказано, ФПСБФ являются «Стрелка Пирса» и «Штрих Шеффера». </w:t>
      </w:r>
    </w:p>
    <w:p w:rsidR="00C31FE3" w:rsidRPr="002406AC" w:rsidRDefault="00C31FE3" w:rsidP="002406AC">
      <w:pPr>
        <w:ind w:left="-453" w:firstLine="435"/>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453" w:firstLine="435"/>
        <w:rPr>
          <w:sz w:val="28"/>
          <w:szCs w:val="28"/>
        </w:rPr>
      </w:pPr>
    </w:p>
    <w:p w:rsidR="00C31FE3" w:rsidRPr="002406AC" w:rsidRDefault="007A050F" w:rsidP="002406AC">
      <w:pPr>
        <w:ind w:left="-453" w:firstLine="435"/>
        <w:jc w:val="center"/>
        <w:rPr>
          <w:sz w:val="28"/>
          <w:szCs w:val="28"/>
        </w:rPr>
      </w:pPr>
      <w:bookmarkStart w:id="28" w:name="tnc8y7ruqv5p" w:colFirst="0" w:colLast="0"/>
      <w:bookmarkEnd w:id="28"/>
      <w:r w:rsidRPr="002406AC">
        <w:rPr>
          <w:b/>
          <w:sz w:val="28"/>
          <w:szCs w:val="28"/>
        </w:rPr>
        <w:t>30. Канонические формы представления логических функций. Преобразование форм представления логических функций.</w:t>
      </w:r>
    </w:p>
    <w:p w:rsidR="00C31FE3" w:rsidRPr="002406AC" w:rsidRDefault="00C31FE3" w:rsidP="002406AC">
      <w:pPr>
        <w:ind w:left="-453" w:firstLine="435"/>
        <w:rPr>
          <w:sz w:val="28"/>
          <w:szCs w:val="28"/>
        </w:rPr>
      </w:pPr>
    </w:p>
    <w:p w:rsidR="00C31FE3" w:rsidRPr="002406AC" w:rsidRDefault="007A050F" w:rsidP="002406AC">
      <w:pPr>
        <w:ind w:left="-453" w:firstLine="435"/>
        <w:rPr>
          <w:sz w:val="28"/>
          <w:szCs w:val="28"/>
        </w:rPr>
      </w:pPr>
      <w:r w:rsidRPr="002406AC">
        <w:rPr>
          <w:sz w:val="28"/>
          <w:szCs w:val="28"/>
        </w:rPr>
        <w:t>Одну и ту же логическую функцию можно представить различными логическими выражениями. Среди множества выражений, которыми представляется логическая функция, особое место занимают две канонические формы:</w:t>
      </w:r>
    </w:p>
    <w:p w:rsidR="00C31FE3" w:rsidRPr="002406AC" w:rsidRDefault="007A050F" w:rsidP="002406AC">
      <w:pPr>
        <w:numPr>
          <w:ilvl w:val="0"/>
          <w:numId w:val="6"/>
        </w:numPr>
        <w:ind w:hanging="360"/>
        <w:contextualSpacing/>
        <w:rPr>
          <w:sz w:val="28"/>
          <w:szCs w:val="28"/>
        </w:rPr>
      </w:pPr>
      <w:r w:rsidRPr="002406AC">
        <w:rPr>
          <w:sz w:val="28"/>
          <w:szCs w:val="28"/>
        </w:rPr>
        <w:t>Совершенная конъюнктивная нормальная форма (СКНФ)</w:t>
      </w:r>
    </w:p>
    <w:p w:rsidR="00C31FE3" w:rsidRPr="002406AC" w:rsidRDefault="007A050F" w:rsidP="002406AC">
      <w:pPr>
        <w:numPr>
          <w:ilvl w:val="0"/>
          <w:numId w:val="6"/>
        </w:numPr>
        <w:ind w:hanging="360"/>
        <w:contextualSpacing/>
        <w:rPr>
          <w:sz w:val="28"/>
          <w:szCs w:val="28"/>
        </w:rPr>
      </w:pPr>
      <w:r w:rsidRPr="002406AC">
        <w:rPr>
          <w:sz w:val="28"/>
          <w:szCs w:val="28"/>
        </w:rPr>
        <w:t>Совершенная дизъюнктивная нормальная форма (СДНФ)</w:t>
      </w:r>
    </w:p>
    <w:p w:rsidR="00C31FE3" w:rsidRPr="002406AC" w:rsidRDefault="00C31FE3" w:rsidP="002406AC">
      <w:pPr>
        <w:rPr>
          <w:sz w:val="28"/>
          <w:szCs w:val="28"/>
        </w:rPr>
      </w:pPr>
    </w:p>
    <w:p w:rsidR="00C31FE3" w:rsidRPr="002406AC" w:rsidRDefault="007A050F" w:rsidP="002406AC">
      <w:pPr>
        <w:ind w:left="-453" w:firstLine="435"/>
        <w:rPr>
          <w:sz w:val="28"/>
          <w:szCs w:val="28"/>
        </w:rPr>
      </w:pPr>
      <w:r w:rsidRPr="002406AC">
        <w:rPr>
          <w:sz w:val="28"/>
          <w:szCs w:val="28"/>
        </w:rPr>
        <w:t>Совершенная дизъюнктивная нормальная форма представляет собой дизъюнкцию (дизъюнкция - логическое ИЛИ - даёт значение 1 когда хотя бы один из элементов равен 1, иначе 0) простых конъюнкций (конъюнкция - логическое И - результат операции равен 1, если все операнды равны 1, в остальных случаях результат равен 0), где под термином простая конъюнкция имеется в виду конъюнкция переменных или их отрицаний. В СДНФ простые конъюнкции содержат все переменные в своей прямой или инверсной форме и отражают собой наборы, на которых представляемая функция имеет единичное значение. Такие конъюнкции называются конституентами единицы рассматриваемой функции. Поэтому СДНФ представляет собой дизъюнкцию (логическую сумму), слагаемыми которой являются конституенты единицы. Общая запись СДНФ функции «y» имеет вид</w:t>
      </w:r>
    </w:p>
    <w:p w:rsidR="00C31FE3" w:rsidRPr="002406AC" w:rsidRDefault="00C31FE3" w:rsidP="002406AC">
      <w:pPr>
        <w:ind w:left="-453" w:firstLine="435"/>
        <w:rPr>
          <w:sz w:val="28"/>
          <w:szCs w:val="28"/>
        </w:rPr>
      </w:pPr>
    </w:p>
    <w:p w:rsidR="00C31FE3" w:rsidRPr="002406AC" w:rsidRDefault="007A050F" w:rsidP="002406AC">
      <w:pPr>
        <w:ind w:left="-453" w:firstLine="435"/>
        <w:rPr>
          <w:sz w:val="28"/>
          <w:szCs w:val="28"/>
        </w:rPr>
      </w:pPr>
      <w:r w:rsidRPr="002406AC">
        <w:rPr>
          <w:sz w:val="28"/>
          <w:szCs w:val="28"/>
        </w:rPr>
        <w:t xml:space="preserve">y1 = </w:t>
      </w:r>
      <w:r w:rsidRPr="002406AC">
        <w:rPr>
          <w:noProof/>
          <w:sz w:val="28"/>
          <w:szCs w:val="28"/>
        </w:rPr>
        <w:drawing>
          <wp:inline distT="114300" distB="114300" distL="114300" distR="114300" wp14:anchorId="692E9F09" wp14:editId="3C9815BB">
            <wp:extent cx="2819400" cy="219075"/>
            <wp:effectExtent l="0" t="0" r="0" b="0"/>
            <wp:docPr id="105" name="image242.png"/>
            <wp:cNvGraphicFramePr/>
            <a:graphic xmlns:a="http://schemas.openxmlformats.org/drawingml/2006/main">
              <a:graphicData uri="http://schemas.openxmlformats.org/drawingml/2006/picture">
                <pic:pic xmlns:pic="http://schemas.openxmlformats.org/drawingml/2006/picture">
                  <pic:nvPicPr>
                    <pic:cNvPr id="0" name="image242.png"/>
                    <pic:cNvPicPr preferRelativeResize="0"/>
                  </pic:nvPicPr>
                  <pic:blipFill>
                    <a:blip r:embed="rId35"/>
                    <a:srcRect/>
                    <a:stretch>
                      <a:fillRect/>
                    </a:stretch>
                  </pic:blipFill>
                  <pic:spPr>
                    <a:xfrm>
                      <a:off x="0" y="0"/>
                      <a:ext cx="2819400" cy="219075"/>
                    </a:xfrm>
                    <a:prstGeom prst="rect">
                      <a:avLst/>
                    </a:prstGeom>
                    <a:ln/>
                  </pic:spPr>
                </pic:pic>
              </a:graphicData>
            </a:graphic>
          </wp:inline>
        </w:drawing>
      </w:r>
      <w:r w:rsidRPr="002406AC">
        <w:rPr>
          <w:sz w:val="28"/>
          <w:szCs w:val="28"/>
        </w:rPr>
        <w:t>;</w:t>
      </w:r>
    </w:p>
    <w:p w:rsidR="00C31FE3" w:rsidRPr="002406AC" w:rsidRDefault="007A050F" w:rsidP="002406AC">
      <w:pPr>
        <w:ind w:left="-453" w:firstLine="435"/>
        <w:rPr>
          <w:sz w:val="28"/>
          <w:szCs w:val="28"/>
        </w:rPr>
      </w:pPr>
      <w:r w:rsidRPr="002406AC">
        <w:rPr>
          <w:sz w:val="28"/>
          <w:szCs w:val="28"/>
        </w:rPr>
        <w:t xml:space="preserve">y2 = </w:t>
      </w:r>
      <w:r w:rsidRPr="002406AC">
        <w:rPr>
          <w:noProof/>
          <w:sz w:val="28"/>
          <w:szCs w:val="28"/>
        </w:rPr>
        <w:drawing>
          <wp:inline distT="114300" distB="114300" distL="114300" distR="114300" wp14:anchorId="31866B45" wp14:editId="0CCE02B9">
            <wp:extent cx="1066800" cy="219075"/>
            <wp:effectExtent l="0" t="0" r="0" b="0"/>
            <wp:docPr id="127" name="image264.png"/>
            <wp:cNvGraphicFramePr/>
            <a:graphic xmlns:a="http://schemas.openxmlformats.org/drawingml/2006/main">
              <a:graphicData uri="http://schemas.openxmlformats.org/drawingml/2006/picture">
                <pic:pic xmlns:pic="http://schemas.openxmlformats.org/drawingml/2006/picture">
                  <pic:nvPicPr>
                    <pic:cNvPr id="0" name="image264.png"/>
                    <pic:cNvPicPr preferRelativeResize="0"/>
                  </pic:nvPicPr>
                  <pic:blipFill>
                    <a:blip r:embed="rId36"/>
                    <a:srcRect/>
                    <a:stretch>
                      <a:fillRect/>
                    </a:stretch>
                  </pic:blipFill>
                  <pic:spPr>
                    <a:xfrm>
                      <a:off x="0" y="0"/>
                      <a:ext cx="1066800" cy="219075"/>
                    </a:xfrm>
                    <a:prstGeom prst="rect">
                      <a:avLst/>
                    </a:prstGeom>
                    <a:ln/>
                  </pic:spPr>
                </pic:pic>
              </a:graphicData>
            </a:graphic>
          </wp:inline>
        </w:drawing>
      </w:r>
      <w:r w:rsidRPr="002406AC">
        <w:rPr>
          <w:sz w:val="28"/>
          <w:szCs w:val="28"/>
        </w:rPr>
        <w:t>;</w:t>
      </w:r>
    </w:p>
    <w:p w:rsidR="00C31FE3" w:rsidRPr="002406AC" w:rsidRDefault="007A050F" w:rsidP="002406AC">
      <w:pPr>
        <w:ind w:left="-453" w:firstLine="435"/>
        <w:rPr>
          <w:sz w:val="28"/>
          <w:szCs w:val="28"/>
        </w:rPr>
      </w:pPr>
      <w:r w:rsidRPr="002406AC">
        <w:rPr>
          <w:sz w:val="28"/>
          <w:szCs w:val="28"/>
        </w:rPr>
        <w:t xml:space="preserve">y3 = </w:t>
      </w:r>
      <w:r w:rsidRPr="002406AC">
        <w:rPr>
          <w:noProof/>
          <w:sz w:val="28"/>
          <w:szCs w:val="28"/>
        </w:rPr>
        <w:drawing>
          <wp:inline distT="114300" distB="114300" distL="114300" distR="114300" wp14:anchorId="564B1FB7" wp14:editId="1B0C8547">
            <wp:extent cx="3400425" cy="219075"/>
            <wp:effectExtent l="0" t="0" r="0" b="0"/>
            <wp:docPr id="63" name="image200.png"/>
            <wp:cNvGraphicFramePr/>
            <a:graphic xmlns:a="http://schemas.openxmlformats.org/drawingml/2006/main">
              <a:graphicData uri="http://schemas.openxmlformats.org/drawingml/2006/picture">
                <pic:pic xmlns:pic="http://schemas.openxmlformats.org/drawingml/2006/picture">
                  <pic:nvPicPr>
                    <pic:cNvPr id="0" name="image200.png"/>
                    <pic:cNvPicPr preferRelativeResize="0"/>
                  </pic:nvPicPr>
                  <pic:blipFill>
                    <a:blip r:embed="rId37"/>
                    <a:srcRect/>
                    <a:stretch>
                      <a:fillRect/>
                    </a:stretch>
                  </pic:blipFill>
                  <pic:spPr>
                    <a:xfrm>
                      <a:off x="0" y="0"/>
                      <a:ext cx="3400425" cy="219075"/>
                    </a:xfrm>
                    <a:prstGeom prst="rect">
                      <a:avLst/>
                    </a:prstGeom>
                    <a:ln/>
                  </pic:spPr>
                </pic:pic>
              </a:graphicData>
            </a:graphic>
          </wp:inline>
        </w:drawing>
      </w:r>
      <w:r w:rsidRPr="002406AC">
        <w:rPr>
          <w:sz w:val="28"/>
          <w:szCs w:val="28"/>
        </w:rPr>
        <w:t>.</w:t>
      </w:r>
    </w:p>
    <w:p w:rsidR="00C31FE3" w:rsidRPr="002406AC" w:rsidRDefault="00C31FE3" w:rsidP="002406AC">
      <w:pPr>
        <w:ind w:left="-453" w:firstLine="435"/>
        <w:rPr>
          <w:sz w:val="28"/>
          <w:szCs w:val="28"/>
        </w:rPr>
      </w:pPr>
    </w:p>
    <w:p w:rsidR="00C31FE3" w:rsidRPr="002406AC" w:rsidRDefault="007A050F" w:rsidP="002406AC">
      <w:pPr>
        <w:ind w:left="-453" w:firstLine="435"/>
        <w:rPr>
          <w:sz w:val="28"/>
          <w:szCs w:val="28"/>
        </w:rPr>
      </w:pPr>
      <w:r w:rsidRPr="002406AC">
        <w:rPr>
          <w:sz w:val="28"/>
          <w:szCs w:val="28"/>
        </w:rPr>
        <w:t xml:space="preserve">Совершенная конъюнктивная нормальная форма - это конъюнкция простых дизъюнкций, где под термином простая дизъюнкция имеется в виду дизъюнкция переменных или их отрицаний. В СКНФ простые дизъюнкции содержат все переменные в своей прямой или инверсной форме и представляют собой отрицание конституент нуля. Общая запись СКНФ функции «y» имеет вид: </w:t>
      </w:r>
    </w:p>
    <w:p w:rsidR="00C31FE3" w:rsidRPr="002406AC" w:rsidRDefault="00C31FE3" w:rsidP="002406AC">
      <w:pPr>
        <w:ind w:left="-453" w:firstLine="435"/>
        <w:rPr>
          <w:sz w:val="28"/>
          <w:szCs w:val="28"/>
        </w:rPr>
      </w:pPr>
    </w:p>
    <w:p w:rsidR="00C31FE3" w:rsidRPr="002406AC" w:rsidRDefault="007A050F" w:rsidP="002406AC">
      <w:pPr>
        <w:ind w:left="-453" w:firstLine="435"/>
        <w:rPr>
          <w:sz w:val="28"/>
          <w:szCs w:val="28"/>
        </w:rPr>
      </w:pPr>
      <w:r w:rsidRPr="002406AC">
        <w:rPr>
          <w:sz w:val="28"/>
          <w:szCs w:val="28"/>
        </w:rPr>
        <w:t xml:space="preserve">y1 = </w:t>
      </w:r>
      <w:r w:rsidRPr="002406AC">
        <w:rPr>
          <w:noProof/>
          <w:sz w:val="28"/>
          <w:szCs w:val="28"/>
        </w:rPr>
        <w:drawing>
          <wp:inline distT="114300" distB="114300" distL="114300" distR="114300" wp14:anchorId="4A61A772" wp14:editId="1F61922A">
            <wp:extent cx="2562225" cy="266700"/>
            <wp:effectExtent l="0" t="0" r="0" b="0"/>
            <wp:docPr id="2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38"/>
                    <a:srcRect/>
                    <a:stretch>
                      <a:fillRect/>
                    </a:stretch>
                  </pic:blipFill>
                  <pic:spPr>
                    <a:xfrm>
                      <a:off x="0" y="0"/>
                      <a:ext cx="2562225" cy="266700"/>
                    </a:xfrm>
                    <a:prstGeom prst="rect">
                      <a:avLst/>
                    </a:prstGeom>
                    <a:ln/>
                  </pic:spPr>
                </pic:pic>
              </a:graphicData>
            </a:graphic>
          </wp:inline>
        </w:drawing>
      </w:r>
      <w:r w:rsidRPr="002406AC">
        <w:rPr>
          <w:sz w:val="28"/>
          <w:szCs w:val="28"/>
        </w:rPr>
        <w:t>;</w:t>
      </w:r>
    </w:p>
    <w:p w:rsidR="00C31FE3" w:rsidRPr="002406AC" w:rsidRDefault="007A050F" w:rsidP="002406AC">
      <w:pPr>
        <w:ind w:left="-453" w:firstLine="435"/>
        <w:rPr>
          <w:sz w:val="28"/>
          <w:szCs w:val="28"/>
        </w:rPr>
      </w:pPr>
      <w:r w:rsidRPr="002406AC">
        <w:rPr>
          <w:sz w:val="28"/>
          <w:szCs w:val="28"/>
        </w:rPr>
        <w:t xml:space="preserve">y2 = </w:t>
      </w:r>
      <w:r w:rsidRPr="002406AC">
        <w:rPr>
          <w:noProof/>
          <w:sz w:val="28"/>
          <w:szCs w:val="28"/>
        </w:rPr>
        <w:drawing>
          <wp:inline distT="114300" distB="114300" distL="114300" distR="114300" wp14:anchorId="7D310F40" wp14:editId="5E22FAB7">
            <wp:extent cx="5057775" cy="238125"/>
            <wp:effectExtent l="0" t="0" r="0" b="0"/>
            <wp:docPr id="87" name="image224.png"/>
            <wp:cNvGraphicFramePr/>
            <a:graphic xmlns:a="http://schemas.openxmlformats.org/drawingml/2006/main">
              <a:graphicData uri="http://schemas.openxmlformats.org/drawingml/2006/picture">
                <pic:pic xmlns:pic="http://schemas.openxmlformats.org/drawingml/2006/picture">
                  <pic:nvPicPr>
                    <pic:cNvPr id="0" name="image224.png"/>
                    <pic:cNvPicPr preferRelativeResize="0"/>
                  </pic:nvPicPr>
                  <pic:blipFill>
                    <a:blip r:embed="rId39"/>
                    <a:srcRect/>
                    <a:stretch>
                      <a:fillRect/>
                    </a:stretch>
                  </pic:blipFill>
                  <pic:spPr>
                    <a:xfrm>
                      <a:off x="0" y="0"/>
                      <a:ext cx="5057775" cy="238125"/>
                    </a:xfrm>
                    <a:prstGeom prst="rect">
                      <a:avLst/>
                    </a:prstGeom>
                    <a:ln/>
                  </pic:spPr>
                </pic:pic>
              </a:graphicData>
            </a:graphic>
          </wp:inline>
        </w:drawing>
      </w:r>
      <w:r w:rsidRPr="002406AC">
        <w:rPr>
          <w:sz w:val="28"/>
          <w:szCs w:val="28"/>
        </w:rPr>
        <w:t>;</w:t>
      </w:r>
    </w:p>
    <w:p w:rsidR="00C31FE3" w:rsidRPr="002406AC" w:rsidRDefault="007A050F" w:rsidP="002406AC">
      <w:pPr>
        <w:ind w:left="-453" w:firstLine="435"/>
        <w:rPr>
          <w:sz w:val="28"/>
          <w:szCs w:val="28"/>
        </w:rPr>
      </w:pPr>
      <w:r w:rsidRPr="002406AC">
        <w:rPr>
          <w:sz w:val="28"/>
          <w:szCs w:val="28"/>
        </w:rPr>
        <w:t xml:space="preserve">y3 = </w:t>
      </w:r>
      <w:r w:rsidRPr="002406AC">
        <w:rPr>
          <w:noProof/>
          <w:sz w:val="28"/>
          <w:szCs w:val="28"/>
        </w:rPr>
        <w:drawing>
          <wp:inline distT="114300" distB="114300" distL="114300" distR="114300" wp14:anchorId="7EF9310B" wp14:editId="38DB68C9">
            <wp:extent cx="1704975" cy="238125"/>
            <wp:effectExtent l="0" t="0" r="0" b="0"/>
            <wp:docPr id="34"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40"/>
                    <a:srcRect/>
                    <a:stretch>
                      <a:fillRect/>
                    </a:stretch>
                  </pic:blipFill>
                  <pic:spPr>
                    <a:xfrm>
                      <a:off x="0" y="0"/>
                      <a:ext cx="1704975" cy="238125"/>
                    </a:xfrm>
                    <a:prstGeom prst="rect">
                      <a:avLst/>
                    </a:prstGeom>
                    <a:ln/>
                  </pic:spPr>
                </pic:pic>
              </a:graphicData>
            </a:graphic>
          </wp:inline>
        </w:drawing>
      </w:r>
      <w:r w:rsidRPr="002406AC">
        <w:rPr>
          <w:sz w:val="28"/>
          <w:szCs w:val="28"/>
        </w:rPr>
        <w:t>.</w:t>
      </w:r>
    </w:p>
    <w:p w:rsidR="00C31FE3" w:rsidRPr="002406AC" w:rsidRDefault="00C31FE3" w:rsidP="002406AC">
      <w:pPr>
        <w:ind w:left="-453" w:firstLine="435"/>
        <w:rPr>
          <w:sz w:val="28"/>
          <w:szCs w:val="28"/>
        </w:rPr>
      </w:pPr>
    </w:p>
    <w:p w:rsidR="00C31FE3" w:rsidRPr="002406AC" w:rsidRDefault="007A050F" w:rsidP="002406AC">
      <w:pPr>
        <w:ind w:left="-453" w:firstLine="435"/>
        <w:rPr>
          <w:sz w:val="28"/>
          <w:szCs w:val="28"/>
        </w:rPr>
      </w:pPr>
      <w:r w:rsidRPr="002406AC">
        <w:rPr>
          <w:sz w:val="28"/>
          <w:szCs w:val="28"/>
        </w:rPr>
        <w:t xml:space="preserve">СКНФ строится на основе конституентa нуля. Конституент нуля представляет набор логических переменных, на котором логическая функция принимает значение «0». Каждая скобка в приведенных выражениях представляет собой отрицание конституенты нуля соответствующей функции, а </w:t>
      </w:r>
      <w:r w:rsidRPr="002406AC">
        <w:rPr>
          <w:sz w:val="28"/>
          <w:szCs w:val="28"/>
        </w:rPr>
        <w:lastRenderedPageBreak/>
        <w:t>запись функции в виде конъюнкция таких скобок представляет собой условие, при котором отсутствуют все конституенты нуля определяемой функции, при выполнении которого функция имеет единичное значение.</w:t>
      </w:r>
    </w:p>
    <w:p w:rsidR="00C31FE3" w:rsidRPr="002406AC" w:rsidRDefault="007A050F" w:rsidP="002406AC">
      <w:pPr>
        <w:ind w:left="-453" w:firstLine="435"/>
        <w:rPr>
          <w:sz w:val="28"/>
          <w:szCs w:val="28"/>
        </w:rPr>
      </w:pPr>
      <w:r w:rsidRPr="002406AC">
        <w:rPr>
          <w:sz w:val="28"/>
          <w:szCs w:val="28"/>
        </w:rPr>
        <w:t>Например, для y1 выражение первой скобки представляет собой отрицание набора значений переменных второй строки, на котором функция y1 имеет нулевое значение, выражение второй скобки представляет собой отрицание набора значений переменных четвертой строки, на котором функция y1 также имеет нулевое значение, выражение третьей скобки представляет собой отрицание набора значений переменных пятой строки, на котором функция y1 имеет нулевое значение.</w:t>
      </w:r>
    </w:p>
    <w:p w:rsidR="00C31FE3" w:rsidRPr="002406AC" w:rsidRDefault="007A050F" w:rsidP="002406AC">
      <w:pPr>
        <w:ind w:left="-453" w:firstLine="435"/>
        <w:rPr>
          <w:sz w:val="28"/>
          <w:szCs w:val="28"/>
        </w:rPr>
      </w:pPr>
      <w:r w:rsidRPr="002406AC">
        <w:rPr>
          <w:sz w:val="28"/>
          <w:szCs w:val="28"/>
        </w:rPr>
        <w:t>Из вышеизложенного следует, что любую функцию можно представить или в СДНФ, или в СКНФ, а так как эти формы представлены в базисе Буля, то отсюда значит, что этот базис (базис И, ИЛИ, НЕ) является функционально полным.</w:t>
      </w:r>
    </w:p>
    <w:p w:rsidR="00C31FE3" w:rsidRPr="002406AC" w:rsidRDefault="007A050F" w:rsidP="002406AC">
      <w:pPr>
        <w:ind w:left="-453" w:firstLine="435"/>
        <w:rPr>
          <w:sz w:val="28"/>
          <w:szCs w:val="28"/>
        </w:rPr>
      </w:pPr>
      <w:r w:rsidRPr="002406AC">
        <w:rPr>
          <w:sz w:val="28"/>
          <w:szCs w:val="28"/>
        </w:rPr>
        <w:t>Если функция задана в СДНФ и требуется найти ее СКНФ, то такой переход можно выполнить, составив по заданной СДНФ таблицу истинности для этой функции, а на основе полученной таблицы составить СКНФ заданной функции.</w:t>
      </w:r>
    </w:p>
    <w:p w:rsidR="00C31FE3" w:rsidRPr="002406AC" w:rsidRDefault="007A050F" w:rsidP="002406AC">
      <w:pPr>
        <w:ind w:left="-453" w:firstLine="435"/>
        <w:rPr>
          <w:sz w:val="28"/>
          <w:szCs w:val="28"/>
        </w:rPr>
      </w:pPr>
      <w:r w:rsidRPr="002406AC">
        <w:rPr>
          <w:sz w:val="28"/>
          <w:szCs w:val="28"/>
        </w:rPr>
        <w:t>Однако в некоторых случаях может оказаться более удобным подход, который поясняется следующим примером.</w:t>
      </w:r>
    </w:p>
    <w:p w:rsidR="00C31FE3" w:rsidRPr="002406AC" w:rsidRDefault="007A050F" w:rsidP="002406AC">
      <w:pPr>
        <w:ind w:left="-453" w:firstLine="435"/>
        <w:rPr>
          <w:sz w:val="28"/>
          <w:szCs w:val="28"/>
        </w:rPr>
      </w:pPr>
      <w:r w:rsidRPr="002406AC">
        <w:rPr>
          <w:sz w:val="28"/>
          <w:szCs w:val="28"/>
        </w:rPr>
        <w:t xml:space="preserve">По заданной СДНФ функции y3 = </w:t>
      </w:r>
      <w:r w:rsidRPr="002406AC">
        <w:rPr>
          <w:noProof/>
          <w:sz w:val="28"/>
          <w:szCs w:val="28"/>
        </w:rPr>
        <w:drawing>
          <wp:inline distT="114300" distB="114300" distL="114300" distR="114300" wp14:anchorId="544FAF2D" wp14:editId="1000281E">
            <wp:extent cx="3400425" cy="219075"/>
            <wp:effectExtent l="0" t="0" r="0" b="0"/>
            <wp:docPr id="88" name="image225.png"/>
            <wp:cNvGraphicFramePr/>
            <a:graphic xmlns:a="http://schemas.openxmlformats.org/drawingml/2006/main">
              <a:graphicData uri="http://schemas.openxmlformats.org/drawingml/2006/picture">
                <pic:pic xmlns:pic="http://schemas.openxmlformats.org/drawingml/2006/picture">
                  <pic:nvPicPr>
                    <pic:cNvPr id="0" name="image225.png"/>
                    <pic:cNvPicPr preferRelativeResize="0"/>
                  </pic:nvPicPr>
                  <pic:blipFill>
                    <a:blip r:embed="rId41"/>
                    <a:srcRect/>
                    <a:stretch>
                      <a:fillRect/>
                    </a:stretch>
                  </pic:blipFill>
                  <pic:spPr>
                    <a:xfrm>
                      <a:off x="0" y="0"/>
                      <a:ext cx="3400425" cy="219075"/>
                    </a:xfrm>
                    <a:prstGeom prst="rect">
                      <a:avLst/>
                    </a:prstGeom>
                    <a:ln/>
                  </pic:spPr>
                </pic:pic>
              </a:graphicData>
            </a:graphic>
          </wp:inline>
        </w:drawing>
      </w:r>
    </w:p>
    <w:p w:rsidR="00C31FE3" w:rsidRPr="002406AC" w:rsidRDefault="007A050F" w:rsidP="002406AC">
      <w:pPr>
        <w:ind w:left="-453" w:firstLine="435"/>
        <w:rPr>
          <w:sz w:val="28"/>
          <w:szCs w:val="28"/>
        </w:rPr>
      </w:pPr>
      <w:r w:rsidRPr="002406AC">
        <w:rPr>
          <w:sz w:val="28"/>
          <w:szCs w:val="28"/>
        </w:rPr>
        <w:t>Найти запись этой функции в СКНФ.</w:t>
      </w:r>
    </w:p>
    <w:p w:rsidR="00C31FE3" w:rsidRPr="002406AC" w:rsidRDefault="00C31FE3" w:rsidP="002406AC">
      <w:pPr>
        <w:ind w:left="-453" w:firstLine="435"/>
        <w:rPr>
          <w:sz w:val="28"/>
          <w:szCs w:val="28"/>
        </w:rPr>
      </w:pPr>
    </w:p>
    <w:p w:rsidR="00C31FE3" w:rsidRPr="002406AC" w:rsidRDefault="007A050F" w:rsidP="002406AC">
      <w:pPr>
        <w:ind w:left="-453" w:firstLine="435"/>
        <w:rPr>
          <w:sz w:val="28"/>
          <w:szCs w:val="28"/>
        </w:rPr>
      </w:pPr>
      <w:r w:rsidRPr="002406AC">
        <w:rPr>
          <w:sz w:val="28"/>
          <w:szCs w:val="28"/>
        </w:rPr>
        <w:t>Решение:</w:t>
      </w:r>
    </w:p>
    <w:p w:rsidR="00C31FE3" w:rsidRPr="002406AC" w:rsidRDefault="007A050F" w:rsidP="002406AC">
      <w:pPr>
        <w:ind w:left="-453" w:firstLine="435"/>
        <w:rPr>
          <w:sz w:val="28"/>
          <w:szCs w:val="28"/>
        </w:rPr>
      </w:pPr>
      <w:r w:rsidRPr="002406AC">
        <w:rPr>
          <w:sz w:val="28"/>
          <w:szCs w:val="28"/>
        </w:rPr>
        <w:t>Запишем логические выражение отрицания заданной функции, т.е. найдем логическое условие, при котором эта функция имеет нулевое значение. В качестве такого выражения можно взять дизъюнкцию конъюнкций, где каждая конъюнкция представляет собой конституенту нуля заданной функции. Очевидно, что конституенты нуля это те наборы, которые не являются наборами, соответствующими конституентам единицы, которые использованы в СДНФ. Таким образом, можно записать:</w:t>
      </w:r>
    </w:p>
    <w:p w:rsidR="00C31FE3" w:rsidRPr="002406AC" w:rsidRDefault="007A050F" w:rsidP="002406AC">
      <w:pPr>
        <w:ind w:left="-453" w:firstLine="435"/>
        <w:rPr>
          <w:sz w:val="28"/>
          <w:szCs w:val="28"/>
        </w:rPr>
      </w:pPr>
      <w:r w:rsidRPr="002406AC">
        <w:rPr>
          <w:noProof/>
          <w:sz w:val="28"/>
          <w:szCs w:val="28"/>
        </w:rPr>
        <w:drawing>
          <wp:inline distT="114300" distB="114300" distL="114300" distR="114300" wp14:anchorId="710FC769" wp14:editId="0561F00C">
            <wp:extent cx="1419225" cy="238125"/>
            <wp:effectExtent l="0" t="0" r="0" b="0"/>
            <wp:docPr id="5"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42"/>
                    <a:srcRect/>
                    <a:stretch>
                      <a:fillRect/>
                    </a:stretch>
                  </pic:blipFill>
                  <pic:spPr>
                    <a:xfrm>
                      <a:off x="0" y="0"/>
                      <a:ext cx="1419225" cy="238125"/>
                    </a:xfrm>
                    <a:prstGeom prst="rect">
                      <a:avLst/>
                    </a:prstGeom>
                    <a:ln/>
                  </pic:spPr>
                </pic:pic>
              </a:graphicData>
            </a:graphic>
          </wp:inline>
        </w:drawing>
      </w:r>
    </w:p>
    <w:p w:rsidR="00C31FE3" w:rsidRPr="002406AC" w:rsidRDefault="007A050F" w:rsidP="002406AC">
      <w:pPr>
        <w:ind w:left="-453" w:firstLine="435"/>
        <w:rPr>
          <w:sz w:val="28"/>
          <w:szCs w:val="28"/>
        </w:rPr>
      </w:pPr>
      <w:r w:rsidRPr="002406AC">
        <w:rPr>
          <w:sz w:val="28"/>
          <w:szCs w:val="28"/>
        </w:rPr>
        <w:t>Эту запись можно интерпретировать как словесное описание функции: функция у равна нулю, если имеет место хотя бы одна из конституент нуля.</w:t>
      </w:r>
    </w:p>
    <w:p w:rsidR="00C31FE3" w:rsidRPr="002406AC" w:rsidRDefault="007A050F" w:rsidP="002406AC">
      <w:pPr>
        <w:ind w:left="-453" w:firstLine="435"/>
        <w:rPr>
          <w:sz w:val="28"/>
          <w:szCs w:val="28"/>
        </w:rPr>
      </w:pPr>
      <w:r w:rsidRPr="002406AC">
        <w:rPr>
          <w:sz w:val="28"/>
          <w:szCs w:val="28"/>
        </w:rPr>
        <w:t>В этой записи представлена дизъюнкция тех наборов, которые не использовались в записи функции y3. Возьмем отрицание правой и левой частей полученного уравнения и применим к правой части правило де Моргана.</w:t>
      </w:r>
    </w:p>
    <w:p w:rsidR="00C31FE3" w:rsidRPr="002406AC" w:rsidRDefault="007A050F" w:rsidP="002406AC">
      <w:pPr>
        <w:ind w:left="-453" w:firstLine="435"/>
        <w:rPr>
          <w:sz w:val="28"/>
          <w:szCs w:val="28"/>
        </w:rPr>
      </w:pPr>
      <w:r w:rsidRPr="002406AC">
        <w:rPr>
          <w:noProof/>
          <w:sz w:val="28"/>
          <w:szCs w:val="28"/>
        </w:rPr>
        <w:drawing>
          <wp:inline distT="114300" distB="114300" distL="114300" distR="114300" wp14:anchorId="1942BB3A" wp14:editId="301562C2">
            <wp:extent cx="2552700" cy="266700"/>
            <wp:effectExtent l="0" t="0" r="0" b="0"/>
            <wp:docPr id="40"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43"/>
                    <a:srcRect/>
                    <a:stretch>
                      <a:fillRect/>
                    </a:stretch>
                  </pic:blipFill>
                  <pic:spPr>
                    <a:xfrm>
                      <a:off x="0" y="0"/>
                      <a:ext cx="2552700" cy="266700"/>
                    </a:xfrm>
                    <a:prstGeom prst="rect">
                      <a:avLst/>
                    </a:prstGeom>
                    <a:ln/>
                  </pic:spPr>
                </pic:pic>
              </a:graphicData>
            </a:graphic>
          </wp:inline>
        </w:drawing>
      </w:r>
    </w:p>
    <w:p w:rsidR="00C31FE3" w:rsidRPr="002406AC" w:rsidRDefault="007A050F" w:rsidP="002406AC">
      <w:pPr>
        <w:ind w:left="-453" w:firstLine="435"/>
        <w:rPr>
          <w:sz w:val="28"/>
          <w:szCs w:val="28"/>
        </w:rPr>
      </w:pPr>
      <w:r w:rsidRPr="002406AC">
        <w:rPr>
          <w:sz w:val="28"/>
          <w:szCs w:val="28"/>
        </w:rPr>
        <w:t>Применим правило Де Моргана к отрицаниям конъюнкций, полученным в правой части:</w:t>
      </w:r>
    </w:p>
    <w:p w:rsidR="00C31FE3" w:rsidRPr="002406AC" w:rsidRDefault="00C31FE3" w:rsidP="002406AC">
      <w:pPr>
        <w:ind w:left="-453" w:firstLine="435"/>
        <w:rPr>
          <w:sz w:val="28"/>
          <w:szCs w:val="28"/>
        </w:rPr>
      </w:pPr>
    </w:p>
    <w:p w:rsidR="00C31FE3" w:rsidRPr="002406AC" w:rsidRDefault="007A050F" w:rsidP="002406AC">
      <w:pPr>
        <w:ind w:left="-453" w:firstLine="435"/>
        <w:rPr>
          <w:sz w:val="28"/>
          <w:szCs w:val="28"/>
        </w:rPr>
      </w:pPr>
      <w:r w:rsidRPr="002406AC">
        <w:rPr>
          <w:noProof/>
          <w:sz w:val="28"/>
          <w:szCs w:val="28"/>
        </w:rPr>
        <w:drawing>
          <wp:inline distT="114300" distB="114300" distL="114300" distR="114300" wp14:anchorId="3F7A7947" wp14:editId="588B7999">
            <wp:extent cx="2333625" cy="266700"/>
            <wp:effectExtent l="0" t="0" r="0" b="0"/>
            <wp:docPr id="47" name="image179.png"/>
            <wp:cNvGraphicFramePr/>
            <a:graphic xmlns:a="http://schemas.openxmlformats.org/drawingml/2006/main">
              <a:graphicData uri="http://schemas.openxmlformats.org/drawingml/2006/picture">
                <pic:pic xmlns:pic="http://schemas.openxmlformats.org/drawingml/2006/picture">
                  <pic:nvPicPr>
                    <pic:cNvPr id="0" name="image179.png"/>
                    <pic:cNvPicPr preferRelativeResize="0"/>
                  </pic:nvPicPr>
                  <pic:blipFill>
                    <a:blip r:embed="rId44"/>
                    <a:srcRect/>
                    <a:stretch>
                      <a:fillRect/>
                    </a:stretch>
                  </pic:blipFill>
                  <pic:spPr>
                    <a:xfrm>
                      <a:off x="0" y="0"/>
                      <a:ext cx="2333625" cy="266700"/>
                    </a:xfrm>
                    <a:prstGeom prst="rect">
                      <a:avLst/>
                    </a:prstGeom>
                    <a:ln/>
                  </pic:spPr>
                </pic:pic>
              </a:graphicData>
            </a:graphic>
          </wp:inline>
        </w:drawing>
      </w:r>
      <w:r w:rsidRPr="002406AC">
        <w:rPr>
          <w:sz w:val="28"/>
          <w:szCs w:val="28"/>
        </w:rPr>
        <w:t>.</w:t>
      </w:r>
    </w:p>
    <w:p w:rsidR="00C31FE3" w:rsidRPr="002406AC" w:rsidRDefault="00C31FE3" w:rsidP="002406AC">
      <w:pPr>
        <w:ind w:left="-453" w:firstLine="435"/>
        <w:rPr>
          <w:sz w:val="28"/>
          <w:szCs w:val="28"/>
        </w:rPr>
      </w:pPr>
    </w:p>
    <w:p w:rsidR="00C31FE3" w:rsidRPr="002406AC" w:rsidRDefault="007A050F" w:rsidP="002406AC">
      <w:pPr>
        <w:ind w:left="-453" w:firstLine="435"/>
        <w:rPr>
          <w:sz w:val="28"/>
          <w:szCs w:val="28"/>
        </w:rPr>
      </w:pPr>
      <w:r w:rsidRPr="002406AC">
        <w:rPr>
          <w:sz w:val="28"/>
          <w:szCs w:val="28"/>
        </w:rPr>
        <w:lastRenderedPageBreak/>
        <w:t>P.S. Правила Де Моргана:</w:t>
      </w:r>
    </w:p>
    <w:p w:rsidR="00C31FE3" w:rsidRPr="002406AC" w:rsidRDefault="007A050F" w:rsidP="002406AC">
      <w:pPr>
        <w:rPr>
          <w:sz w:val="28"/>
          <w:szCs w:val="28"/>
        </w:rPr>
      </w:pPr>
      <w:r w:rsidRPr="002406AC">
        <w:rPr>
          <w:sz w:val="28"/>
          <w:szCs w:val="28"/>
        </w:rPr>
        <w:t xml:space="preserve">Отрицание суммы равно произведению отрицаний: </w:t>
      </w:r>
      <w:r w:rsidRPr="002406AC">
        <w:rPr>
          <w:noProof/>
          <w:sz w:val="28"/>
          <w:szCs w:val="28"/>
        </w:rPr>
        <w:drawing>
          <wp:inline distT="114300" distB="114300" distL="114300" distR="114300" wp14:anchorId="79C4D67E" wp14:editId="0F659FE7">
            <wp:extent cx="923925" cy="190500"/>
            <wp:effectExtent l="0" t="0" r="0" b="0"/>
            <wp:docPr id="48" name="image180.png"/>
            <wp:cNvGraphicFramePr/>
            <a:graphic xmlns:a="http://schemas.openxmlformats.org/drawingml/2006/main">
              <a:graphicData uri="http://schemas.openxmlformats.org/drawingml/2006/picture">
                <pic:pic xmlns:pic="http://schemas.openxmlformats.org/drawingml/2006/picture">
                  <pic:nvPicPr>
                    <pic:cNvPr id="0" name="image180.png"/>
                    <pic:cNvPicPr preferRelativeResize="0"/>
                  </pic:nvPicPr>
                  <pic:blipFill>
                    <a:blip r:embed="rId45"/>
                    <a:srcRect/>
                    <a:stretch>
                      <a:fillRect/>
                    </a:stretch>
                  </pic:blipFill>
                  <pic:spPr>
                    <a:xfrm>
                      <a:off x="0" y="0"/>
                      <a:ext cx="923925" cy="190500"/>
                    </a:xfrm>
                    <a:prstGeom prst="rect">
                      <a:avLst/>
                    </a:prstGeom>
                    <a:ln/>
                  </pic:spPr>
                </pic:pic>
              </a:graphicData>
            </a:graphic>
          </wp:inline>
        </w:drawing>
      </w:r>
    </w:p>
    <w:p w:rsidR="00C31FE3" w:rsidRPr="002406AC" w:rsidRDefault="007A050F" w:rsidP="002406AC">
      <w:pPr>
        <w:rPr>
          <w:sz w:val="28"/>
          <w:szCs w:val="28"/>
        </w:rPr>
      </w:pPr>
      <w:r w:rsidRPr="002406AC">
        <w:rPr>
          <w:sz w:val="28"/>
          <w:szCs w:val="28"/>
        </w:rPr>
        <w:t xml:space="preserve">Отрицание произведения равно сумме отрицаний: </w:t>
      </w:r>
      <w:r w:rsidRPr="002406AC">
        <w:rPr>
          <w:noProof/>
          <w:sz w:val="28"/>
          <w:szCs w:val="28"/>
        </w:rPr>
        <w:drawing>
          <wp:inline distT="114300" distB="114300" distL="114300" distR="114300" wp14:anchorId="48B42BC5" wp14:editId="43001004">
            <wp:extent cx="1038225" cy="200025"/>
            <wp:effectExtent l="0" t="0" r="0" b="0"/>
            <wp:docPr id="109" name="image246.png"/>
            <wp:cNvGraphicFramePr/>
            <a:graphic xmlns:a="http://schemas.openxmlformats.org/drawingml/2006/main">
              <a:graphicData uri="http://schemas.openxmlformats.org/drawingml/2006/picture">
                <pic:pic xmlns:pic="http://schemas.openxmlformats.org/drawingml/2006/picture">
                  <pic:nvPicPr>
                    <pic:cNvPr id="0" name="image246.png"/>
                    <pic:cNvPicPr preferRelativeResize="0"/>
                  </pic:nvPicPr>
                  <pic:blipFill>
                    <a:blip r:embed="rId46"/>
                    <a:srcRect/>
                    <a:stretch>
                      <a:fillRect/>
                    </a:stretch>
                  </pic:blipFill>
                  <pic:spPr>
                    <a:xfrm>
                      <a:off x="0" y="0"/>
                      <a:ext cx="1038225" cy="200025"/>
                    </a:xfrm>
                    <a:prstGeom prst="rect">
                      <a:avLst/>
                    </a:prstGeom>
                    <a:ln/>
                  </pic:spPr>
                </pic:pic>
              </a:graphicData>
            </a:graphic>
          </wp:inline>
        </w:drawing>
      </w:r>
    </w:p>
    <w:p w:rsidR="00C31FE3" w:rsidRPr="002406AC" w:rsidRDefault="00C31FE3" w:rsidP="002406AC">
      <w:pPr>
        <w:rPr>
          <w:sz w:val="28"/>
          <w:szCs w:val="28"/>
        </w:rPr>
      </w:pPr>
    </w:p>
    <w:p w:rsidR="00C31FE3" w:rsidRPr="002406AC" w:rsidRDefault="00C31FE3" w:rsidP="002406AC">
      <w:pPr>
        <w:ind w:left="-453" w:firstLine="435"/>
        <w:rPr>
          <w:sz w:val="28"/>
          <w:szCs w:val="28"/>
        </w:rPr>
      </w:pPr>
    </w:p>
    <w:p w:rsidR="00C31FE3" w:rsidRPr="002406AC" w:rsidRDefault="00C31FE3" w:rsidP="002406AC">
      <w:pPr>
        <w:ind w:left="-453" w:firstLine="435"/>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453" w:firstLine="435"/>
        <w:rPr>
          <w:sz w:val="28"/>
          <w:szCs w:val="28"/>
        </w:rPr>
      </w:pPr>
    </w:p>
    <w:p w:rsidR="00C31FE3" w:rsidRPr="002406AC" w:rsidRDefault="007A050F" w:rsidP="002406AC">
      <w:pPr>
        <w:spacing w:before="220" w:after="220"/>
        <w:jc w:val="center"/>
        <w:rPr>
          <w:sz w:val="28"/>
          <w:szCs w:val="28"/>
        </w:rPr>
      </w:pPr>
      <w:r w:rsidRPr="002406AC">
        <w:rPr>
          <w:b/>
          <w:color w:val="333333"/>
          <w:sz w:val="28"/>
          <w:szCs w:val="28"/>
        </w:rPr>
        <w:t>31. Синтез логических схем по логическим выражениям в булевом базисе.</w:t>
      </w:r>
    </w:p>
    <w:p w:rsidR="00C31FE3" w:rsidRPr="002406AC" w:rsidRDefault="007A050F" w:rsidP="002406AC">
      <w:pPr>
        <w:spacing w:before="160" w:after="160"/>
        <w:ind w:left="160"/>
        <w:jc w:val="both"/>
        <w:rPr>
          <w:sz w:val="28"/>
          <w:szCs w:val="28"/>
        </w:rPr>
      </w:pPr>
      <w:r w:rsidRPr="002406AC">
        <w:rPr>
          <w:color w:val="424242"/>
          <w:sz w:val="28"/>
          <w:szCs w:val="28"/>
        </w:rPr>
        <w:t>Логические схемы строятся на основе логических элементов, набор которых определяется заданным логическим базисом.</w:t>
      </w:r>
      <w:r w:rsidRPr="002406AC">
        <w:rPr>
          <w:color w:val="424242"/>
          <w:sz w:val="28"/>
          <w:szCs w:val="28"/>
        </w:rPr>
        <w:br/>
      </w:r>
      <w:r w:rsidRPr="002406AC">
        <w:rPr>
          <w:color w:val="424242"/>
          <w:sz w:val="28"/>
          <w:szCs w:val="28"/>
        </w:rPr>
        <w:br/>
        <w:t>Для базиса Буля в качестве логических элементов используются элементы, реализующие базовые логические функции И, ИЛИ, НЕ, которые имеют приведенные обозначения.</w:t>
      </w:r>
      <w:r w:rsidRPr="002406AC">
        <w:rPr>
          <w:color w:val="424242"/>
          <w:sz w:val="28"/>
          <w:szCs w:val="28"/>
        </w:rPr>
        <w:br/>
      </w:r>
      <w:r w:rsidRPr="002406AC">
        <w:rPr>
          <w:noProof/>
          <w:sz w:val="28"/>
          <w:szCs w:val="28"/>
        </w:rPr>
        <w:drawing>
          <wp:inline distT="114300" distB="114300" distL="114300" distR="114300" wp14:anchorId="74732F0F" wp14:editId="01E148D7">
            <wp:extent cx="5657850" cy="2543175"/>
            <wp:effectExtent l="0" t="0" r="0" b="0"/>
            <wp:docPr id="42" name="image166.png"/>
            <wp:cNvGraphicFramePr/>
            <a:graphic xmlns:a="http://schemas.openxmlformats.org/drawingml/2006/main">
              <a:graphicData uri="http://schemas.openxmlformats.org/drawingml/2006/picture">
                <pic:pic xmlns:pic="http://schemas.openxmlformats.org/drawingml/2006/picture">
                  <pic:nvPicPr>
                    <pic:cNvPr id="0" name="image166.png"/>
                    <pic:cNvPicPr preferRelativeResize="0"/>
                  </pic:nvPicPr>
                  <pic:blipFill>
                    <a:blip r:embed="rId47"/>
                    <a:srcRect/>
                    <a:stretch>
                      <a:fillRect/>
                    </a:stretch>
                  </pic:blipFill>
                  <pic:spPr>
                    <a:xfrm>
                      <a:off x="0" y="0"/>
                      <a:ext cx="5657850" cy="2543175"/>
                    </a:xfrm>
                    <a:prstGeom prst="rect">
                      <a:avLst/>
                    </a:prstGeom>
                    <a:ln/>
                  </pic:spPr>
                </pic:pic>
              </a:graphicData>
            </a:graphic>
          </wp:inline>
        </w:drawing>
      </w:r>
      <w:r w:rsidRPr="002406AC">
        <w:rPr>
          <w:color w:val="424242"/>
          <w:sz w:val="28"/>
          <w:szCs w:val="28"/>
        </w:rPr>
        <w:br/>
        <w:t>При синтезе схемы по логическому выражению, составляющие логические операции представляются в виде соответствующих логических элементов, связи между которыми определяются последовательностью выполнения логических операций в заданном выражении.</w:t>
      </w:r>
      <w:r w:rsidRPr="002406AC">
        <w:rPr>
          <w:color w:val="424242"/>
          <w:sz w:val="28"/>
          <w:szCs w:val="28"/>
        </w:rPr>
        <w:br/>
        <w:t>Пример:</w:t>
      </w:r>
      <w:r w:rsidRPr="002406AC">
        <w:rPr>
          <w:color w:val="424242"/>
          <w:sz w:val="28"/>
          <w:szCs w:val="28"/>
        </w:rPr>
        <w:br/>
        <w:t>Синтезировать логическую схему в базисе И, ИЛИ, НЕ, реализующую логическое выражение:</w:t>
      </w:r>
    </w:p>
    <w:p w:rsidR="00C31FE3" w:rsidRPr="002406AC" w:rsidRDefault="007A050F" w:rsidP="002406AC">
      <w:pPr>
        <w:spacing w:before="160" w:after="160"/>
        <w:ind w:left="160"/>
        <w:jc w:val="both"/>
        <w:rPr>
          <w:sz w:val="28"/>
          <w:szCs w:val="28"/>
        </w:rPr>
      </w:pPr>
      <w:r w:rsidRPr="002406AC">
        <w:rPr>
          <w:i/>
          <w:color w:val="424242"/>
          <w:sz w:val="28"/>
          <w:szCs w:val="28"/>
        </w:rPr>
        <w:t>Решение</w:t>
      </w:r>
    </w:p>
    <w:p w:rsidR="00C31FE3" w:rsidRPr="002406AC" w:rsidRDefault="007A050F" w:rsidP="002406AC">
      <w:pPr>
        <w:spacing w:before="160" w:after="160"/>
        <w:ind w:left="160"/>
        <w:jc w:val="both"/>
        <w:rPr>
          <w:sz w:val="28"/>
          <w:szCs w:val="28"/>
        </w:rPr>
      </w:pPr>
      <w:r w:rsidRPr="002406AC">
        <w:rPr>
          <w:color w:val="424242"/>
          <w:sz w:val="28"/>
          <w:szCs w:val="28"/>
        </w:rPr>
        <w:t>Входными сигналами синтезируемой схемы являются x1, x2, x3, а выходным - y1.</w:t>
      </w:r>
    </w:p>
    <w:p w:rsidR="00C31FE3" w:rsidRPr="002406AC" w:rsidRDefault="007A050F" w:rsidP="002406AC">
      <w:pPr>
        <w:spacing w:before="160" w:after="160"/>
        <w:ind w:left="160"/>
        <w:jc w:val="both"/>
        <w:rPr>
          <w:sz w:val="28"/>
          <w:szCs w:val="28"/>
        </w:rPr>
      </w:pPr>
      <w:r w:rsidRPr="002406AC">
        <w:rPr>
          <w:color w:val="424242"/>
          <w:sz w:val="28"/>
          <w:szCs w:val="28"/>
        </w:rPr>
        <w:t>Реализацию заданного выражения в виде логической схемы можно начать или с последней операции, или с первой.</w:t>
      </w:r>
    </w:p>
    <w:p w:rsidR="00C31FE3" w:rsidRPr="002406AC" w:rsidRDefault="007A050F" w:rsidP="002406AC">
      <w:pPr>
        <w:spacing w:before="160" w:after="160"/>
        <w:ind w:left="160"/>
        <w:jc w:val="both"/>
        <w:rPr>
          <w:sz w:val="28"/>
          <w:szCs w:val="28"/>
        </w:rPr>
      </w:pPr>
      <w:r w:rsidRPr="002406AC">
        <w:rPr>
          <w:color w:val="424242"/>
          <w:sz w:val="28"/>
          <w:szCs w:val="28"/>
        </w:rPr>
        <w:t>Последней операцией в заданном выражении является операция логического сложения двух операндов</w:t>
      </w:r>
    </w:p>
    <w:tbl>
      <w:tblPr>
        <w:tblStyle w:val="aa"/>
        <w:tblW w:w="5287" w:type="dxa"/>
        <w:tblInd w:w="48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287"/>
      </w:tblGrid>
      <w:tr w:rsidR="00C31FE3" w:rsidRPr="002406AC" w:rsidTr="00ED27CE">
        <w:trPr>
          <w:trHeight w:val="565"/>
        </w:trPr>
        <w:tc>
          <w:tcPr>
            <w:tcW w:w="5287" w:type="dxa"/>
            <w:tcMar>
              <w:left w:w="0" w:type="dxa"/>
              <w:right w:w="0" w:type="dxa"/>
            </w:tcMar>
          </w:tcPr>
          <w:p w:rsidR="00C31FE3" w:rsidRPr="002406AC" w:rsidRDefault="007A050F" w:rsidP="002406AC">
            <w:pPr>
              <w:spacing w:before="160" w:after="160"/>
              <w:ind w:left="160"/>
              <w:jc w:val="both"/>
              <w:rPr>
                <w:sz w:val="28"/>
                <w:szCs w:val="28"/>
              </w:rPr>
            </w:pPr>
            <w:r w:rsidRPr="002406AC">
              <w:rPr>
                <w:color w:val="424242"/>
                <w:sz w:val="28"/>
                <w:szCs w:val="28"/>
              </w:rPr>
              <w:t>y= ( x1x2 +x1x3 +x2 x3 )(x1 +x2 +x3 ) и х1 x2 x3,</w:t>
            </w:r>
          </w:p>
        </w:tc>
      </w:tr>
    </w:tbl>
    <w:p w:rsidR="00C31FE3" w:rsidRPr="002406AC" w:rsidRDefault="007A050F" w:rsidP="002406AC">
      <w:pPr>
        <w:spacing w:before="160" w:after="160"/>
        <w:ind w:left="160"/>
        <w:jc w:val="both"/>
        <w:rPr>
          <w:sz w:val="28"/>
          <w:szCs w:val="28"/>
        </w:rPr>
      </w:pPr>
      <w:r w:rsidRPr="002406AC">
        <w:rPr>
          <w:color w:val="424242"/>
          <w:sz w:val="28"/>
          <w:szCs w:val="28"/>
        </w:rPr>
        <w:t xml:space="preserve">поэтому для её реализации требуется элемент ИЛИ(1) с двумя входами, на выходе которого будет сформирован сигнал, соответствующий y1, если на </w:t>
      </w:r>
      <w:r w:rsidRPr="002406AC">
        <w:rPr>
          <w:color w:val="424242"/>
          <w:sz w:val="28"/>
          <w:szCs w:val="28"/>
        </w:rPr>
        <w:lastRenderedPageBreak/>
        <w:t>его входы будут поданы эти два слагаемые (например, первое слагаемое на второй вход, а второе слагаемое на первый вход).</w:t>
      </w:r>
    </w:p>
    <w:p w:rsidR="00C31FE3" w:rsidRPr="002406AC" w:rsidRDefault="007A050F" w:rsidP="002406AC">
      <w:pPr>
        <w:spacing w:before="160" w:after="160"/>
        <w:ind w:left="160"/>
        <w:jc w:val="both"/>
        <w:rPr>
          <w:sz w:val="28"/>
          <w:szCs w:val="28"/>
        </w:rPr>
      </w:pPr>
      <w:r w:rsidRPr="002406AC">
        <w:rPr>
          <w:color w:val="424242"/>
          <w:sz w:val="28"/>
          <w:szCs w:val="28"/>
        </w:rPr>
        <w:t>На первый вход ИЛИ(1) подается логическое произведение х1 x2 x3, для реализации которого необходимо использовать логический элемент И с тремя входами, на которые подаются входные переменные х1, x2, x3. Аналогичным образом рассматривается последовательность формирования выражения</w:t>
      </w:r>
    </w:p>
    <w:tbl>
      <w:tblPr>
        <w:tblStyle w:val="ab"/>
        <w:tblW w:w="5014"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014"/>
      </w:tblGrid>
      <w:tr w:rsidR="00C31FE3" w:rsidRPr="00CF5820" w:rsidTr="00456B7A">
        <w:trPr>
          <w:trHeight w:val="594"/>
        </w:trPr>
        <w:tc>
          <w:tcPr>
            <w:tcW w:w="5014" w:type="dxa"/>
            <w:tcMar>
              <w:left w:w="0" w:type="dxa"/>
              <w:right w:w="0" w:type="dxa"/>
            </w:tcMar>
          </w:tcPr>
          <w:p w:rsidR="00C31FE3" w:rsidRPr="002406AC" w:rsidRDefault="007A050F" w:rsidP="002406AC">
            <w:pPr>
              <w:spacing w:before="160" w:after="160"/>
              <w:ind w:left="160"/>
              <w:jc w:val="both"/>
              <w:rPr>
                <w:sz w:val="28"/>
                <w:szCs w:val="28"/>
                <w:lang w:val="en-US"/>
              </w:rPr>
            </w:pPr>
            <w:r w:rsidRPr="002406AC">
              <w:rPr>
                <w:color w:val="424242"/>
                <w:sz w:val="28"/>
                <w:szCs w:val="28"/>
                <w:lang w:val="en-US"/>
              </w:rPr>
              <w:t xml:space="preserve">y= </w:t>
            </w:r>
            <w:proofErr w:type="gramStart"/>
            <w:r w:rsidRPr="002406AC">
              <w:rPr>
                <w:color w:val="424242"/>
                <w:sz w:val="28"/>
                <w:szCs w:val="28"/>
                <w:lang w:val="en-US"/>
              </w:rPr>
              <w:t>( x</w:t>
            </w:r>
            <w:proofErr w:type="gramEnd"/>
            <w:r w:rsidRPr="002406AC">
              <w:rPr>
                <w:color w:val="424242"/>
                <w:sz w:val="28"/>
                <w:szCs w:val="28"/>
                <w:lang w:val="en-US"/>
              </w:rPr>
              <w:t>1x2 +x1x3 +x2 x3 )(x1 +x2 +x3 ),</w:t>
            </w:r>
          </w:p>
        </w:tc>
      </w:tr>
    </w:tbl>
    <w:p w:rsidR="00C31FE3" w:rsidRPr="002406AC" w:rsidRDefault="007A050F" w:rsidP="002406AC">
      <w:pPr>
        <w:spacing w:before="160" w:after="160"/>
        <w:ind w:left="160"/>
        <w:jc w:val="both"/>
        <w:rPr>
          <w:sz w:val="28"/>
          <w:szCs w:val="28"/>
        </w:rPr>
      </w:pPr>
      <w:r w:rsidRPr="002406AC">
        <w:rPr>
          <w:color w:val="424242"/>
          <w:sz w:val="28"/>
          <w:szCs w:val="28"/>
        </w:rPr>
        <w:t>которое соответствует сигналу, подаваемому на второй вход элемента ИЛИ(1). В результате синтезируется схема для заданного выражения, приведенная на рис.2.2-2 .</w:t>
      </w:r>
    </w:p>
    <w:p w:rsidR="00C31FE3" w:rsidRPr="002406AC" w:rsidRDefault="007A050F" w:rsidP="002406AC">
      <w:pPr>
        <w:spacing w:before="160" w:after="160"/>
        <w:ind w:left="160"/>
        <w:jc w:val="both"/>
        <w:rPr>
          <w:sz w:val="28"/>
          <w:szCs w:val="28"/>
        </w:rPr>
      </w:pPr>
      <w:r w:rsidRPr="002406AC">
        <w:rPr>
          <w:noProof/>
          <w:sz w:val="28"/>
          <w:szCs w:val="28"/>
        </w:rPr>
        <w:drawing>
          <wp:inline distT="114300" distB="114300" distL="114300" distR="114300" wp14:anchorId="3AB41348" wp14:editId="29548D52">
            <wp:extent cx="4819650" cy="3457575"/>
            <wp:effectExtent l="0" t="0" r="0" b="0"/>
            <wp:docPr id="119" name="image256.gif"/>
            <wp:cNvGraphicFramePr/>
            <a:graphic xmlns:a="http://schemas.openxmlformats.org/drawingml/2006/main">
              <a:graphicData uri="http://schemas.openxmlformats.org/drawingml/2006/picture">
                <pic:pic xmlns:pic="http://schemas.openxmlformats.org/drawingml/2006/picture">
                  <pic:nvPicPr>
                    <pic:cNvPr id="0" name="image256.gif"/>
                    <pic:cNvPicPr preferRelativeResize="0"/>
                  </pic:nvPicPr>
                  <pic:blipFill>
                    <a:blip r:embed="rId48"/>
                    <a:srcRect/>
                    <a:stretch>
                      <a:fillRect/>
                    </a:stretch>
                  </pic:blipFill>
                  <pic:spPr>
                    <a:xfrm>
                      <a:off x="0" y="0"/>
                      <a:ext cx="4819650" cy="3457575"/>
                    </a:xfrm>
                    <a:prstGeom prst="rect">
                      <a:avLst/>
                    </a:prstGeom>
                    <a:ln/>
                  </pic:spPr>
                </pic:pic>
              </a:graphicData>
            </a:graphic>
          </wp:inline>
        </w:drawing>
      </w:r>
    </w:p>
    <w:p w:rsidR="00C31FE3" w:rsidRPr="002406AC" w:rsidRDefault="00C31FE3" w:rsidP="002406AC">
      <w:pPr>
        <w:spacing w:before="160" w:after="160"/>
        <w:jc w:val="both"/>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spacing w:before="160" w:after="160"/>
        <w:jc w:val="both"/>
        <w:rPr>
          <w:sz w:val="28"/>
          <w:szCs w:val="28"/>
        </w:rPr>
      </w:pPr>
    </w:p>
    <w:p w:rsidR="00C31FE3" w:rsidRPr="002406AC" w:rsidRDefault="00C31FE3" w:rsidP="002406AC">
      <w:pPr>
        <w:spacing w:before="160" w:after="160"/>
        <w:jc w:val="both"/>
        <w:rPr>
          <w:sz w:val="28"/>
          <w:szCs w:val="28"/>
        </w:rPr>
      </w:pPr>
    </w:p>
    <w:p w:rsidR="00C31FE3" w:rsidRPr="002406AC" w:rsidRDefault="007A050F" w:rsidP="002406AC">
      <w:pPr>
        <w:spacing w:before="160" w:after="160"/>
        <w:ind w:left="160"/>
        <w:jc w:val="center"/>
        <w:rPr>
          <w:sz w:val="28"/>
          <w:szCs w:val="28"/>
        </w:rPr>
      </w:pPr>
      <w:bookmarkStart w:id="29" w:name="no04uxmct1lu" w:colFirst="0" w:colLast="0"/>
      <w:bookmarkEnd w:id="29"/>
      <w:r w:rsidRPr="002406AC">
        <w:rPr>
          <w:b/>
          <w:color w:val="424242"/>
          <w:sz w:val="28"/>
          <w:szCs w:val="28"/>
        </w:rPr>
        <w:t>32. Минимизация логических выражений методом Квайна.</w:t>
      </w:r>
    </w:p>
    <w:p w:rsidR="00C31FE3" w:rsidRPr="002406AC" w:rsidRDefault="007A050F" w:rsidP="002406AC">
      <w:pPr>
        <w:spacing w:before="160" w:after="160"/>
        <w:ind w:left="160"/>
        <w:jc w:val="both"/>
        <w:rPr>
          <w:sz w:val="28"/>
          <w:szCs w:val="28"/>
        </w:rPr>
      </w:pPr>
      <w:r w:rsidRPr="002406AC">
        <w:rPr>
          <w:color w:val="424242"/>
          <w:sz w:val="28"/>
          <w:szCs w:val="28"/>
        </w:rPr>
        <w:t>В качестве исходной формы представления логического выражения используется СДНФ. Если подлежащее минимизации выражение имеет другую форму, то приведение к СДНФ осуществляется за счет открытия скобок, избавления от отрицаний логических выражений, более сложных чем отрицание переменной (используется правило де Моргана).</w:t>
      </w:r>
    </w:p>
    <w:p w:rsidR="00C31FE3" w:rsidRPr="002406AC" w:rsidRDefault="007A050F" w:rsidP="002406AC">
      <w:pPr>
        <w:spacing w:before="160" w:after="160"/>
        <w:ind w:left="160"/>
        <w:jc w:val="both"/>
        <w:rPr>
          <w:sz w:val="28"/>
          <w:szCs w:val="28"/>
        </w:rPr>
      </w:pPr>
      <w:r w:rsidRPr="002406AC">
        <w:rPr>
          <w:color w:val="424242"/>
          <w:sz w:val="28"/>
          <w:szCs w:val="28"/>
        </w:rPr>
        <w:t>Метод Квайна выполняется в два этапа.</w:t>
      </w:r>
    </w:p>
    <w:p w:rsidR="00C31FE3" w:rsidRPr="002406AC" w:rsidRDefault="007A050F" w:rsidP="002406AC">
      <w:pPr>
        <w:spacing w:before="160" w:after="160"/>
        <w:ind w:left="160"/>
        <w:jc w:val="both"/>
        <w:rPr>
          <w:sz w:val="28"/>
          <w:szCs w:val="28"/>
        </w:rPr>
      </w:pPr>
      <w:r w:rsidRPr="002406AC">
        <w:rPr>
          <w:i/>
          <w:color w:val="424242"/>
          <w:sz w:val="28"/>
          <w:szCs w:val="28"/>
        </w:rPr>
        <w:t>Первый этап</w:t>
      </w:r>
      <w:r w:rsidRPr="002406AC">
        <w:rPr>
          <w:color w:val="424242"/>
          <w:sz w:val="28"/>
          <w:szCs w:val="28"/>
        </w:rPr>
        <w:t xml:space="preserve"> имеет своей целью получение тупиковой формы, представляющей собой дизъюнкцию, в качестве слагаемых которой используются конъюнкции (каждая из них не склеивается ни с одной другой конъюнкцией, входящей в это выражение). Такие конъюнкции называются </w:t>
      </w:r>
      <w:r w:rsidRPr="002406AC">
        <w:rPr>
          <w:i/>
          <w:color w:val="424242"/>
          <w:sz w:val="28"/>
          <w:szCs w:val="28"/>
        </w:rPr>
        <w:t>простыми импликантами</w:t>
      </w:r>
      <w:r w:rsidRPr="002406AC">
        <w:rPr>
          <w:color w:val="424242"/>
          <w:sz w:val="28"/>
          <w:szCs w:val="28"/>
        </w:rPr>
        <w:t>.</w:t>
      </w:r>
    </w:p>
    <w:p w:rsidR="00C31FE3" w:rsidRPr="002406AC" w:rsidRDefault="007A050F" w:rsidP="002406AC">
      <w:pPr>
        <w:spacing w:before="160" w:after="160"/>
        <w:ind w:left="160"/>
        <w:jc w:val="both"/>
        <w:rPr>
          <w:sz w:val="28"/>
          <w:szCs w:val="28"/>
        </w:rPr>
      </w:pPr>
      <w:r w:rsidRPr="002406AC">
        <w:rPr>
          <w:color w:val="424242"/>
          <w:sz w:val="28"/>
          <w:szCs w:val="28"/>
        </w:rPr>
        <w:t>Данный этап выполняется за счет реализации отдельных шагов. На каждом шаге на основании выражения, полученного на предыдущем шаге, выполняются все возможные операции склеивания для пар имеющихся конъюнкций. Каждый шаг понижает ранг исходных конъюнкций на единицу. Шаги повторяются до получения тупиковой формы.</w:t>
      </w:r>
    </w:p>
    <w:p w:rsidR="00C31FE3" w:rsidRPr="002406AC" w:rsidRDefault="007A050F" w:rsidP="002406AC">
      <w:pPr>
        <w:spacing w:before="160" w:after="160"/>
        <w:ind w:left="160"/>
        <w:jc w:val="both"/>
        <w:rPr>
          <w:sz w:val="28"/>
          <w:szCs w:val="28"/>
        </w:rPr>
      </w:pPr>
      <w:r w:rsidRPr="002406AC">
        <w:rPr>
          <w:i/>
          <w:color w:val="424242"/>
          <w:sz w:val="28"/>
          <w:szCs w:val="28"/>
        </w:rPr>
        <w:t>Второй этап</w:t>
      </w:r>
      <w:r w:rsidRPr="002406AC">
        <w:rPr>
          <w:color w:val="424242"/>
          <w:sz w:val="28"/>
          <w:szCs w:val="28"/>
        </w:rPr>
        <w:t xml:space="preserve"> имеет своей целью устранение из тупиковой формы всех избыточных простых импликант, что дает в результате минимальное логическое выражение.</w:t>
      </w:r>
    </w:p>
    <w:p w:rsidR="00C31FE3" w:rsidRPr="002406AC" w:rsidRDefault="007A050F" w:rsidP="002406AC">
      <w:pPr>
        <w:spacing w:before="160" w:after="160"/>
        <w:ind w:left="160"/>
        <w:jc w:val="both"/>
        <w:rPr>
          <w:sz w:val="28"/>
          <w:szCs w:val="28"/>
        </w:rPr>
      </w:pPr>
      <w:r w:rsidRPr="002406AC">
        <w:rPr>
          <w:noProof/>
          <w:sz w:val="28"/>
          <w:szCs w:val="28"/>
        </w:rPr>
        <w:drawing>
          <wp:inline distT="114300" distB="114300" distL="114300" distR="114300" wp14:anchorId="2BBE5D4E" wp14:editId="410E3CFF">
            <wp:extent cx="5648325" cy="3838575"/>
            <wp:effectExtent l="0" t="0" r="0" b="0"/>
            <wp:docPr id="128" name="image265.png"/>
            <wp:cNvGraphicFramePr/>
            <a:graphic xmlns:a="http://schemas.openxmlformats.org/drawingml/2006/main">
              <a:graphicData uri="http://schemas.openxmlformats.org/drawingml/2006/picture">
                <pic:pic xmlns:pic="http://schemas.openxmlformats.org/drawingml/2006/picture">
                  <pic:nvPicPr>
                    <pic:cNvPr id="0" name="image265.png"/>
                    <pic:cNvPicPr preferRelativeResize="0"/>
                  </pic:nvPicPr>
                  <pic:blipFill>
                    <a:blip r:embed="rId49"/>
                    <a:srcRect/>
                    <a:stretch>
                      <a:fillRect/>
                    </a:stretch>
                  </pic:blipFill>
                  <pic:spPr>
                    <a:xfrm>
                      <a:off x="0" y="0"/>
                      <a:ext cx="5648325" cy="3838575"/>
                    </a:xfrm>
                    <a:prstGeom prst="rect">
                      <a:avLst/>
                    </a:prstGeom>
                    <a:ln/>
                  </pic:spPr>
                </pic:pic>
              </a:graphicData>
            </a:graphic>
          </wp:inline>
        </w:drawing>
      </w:r>
    </w:p>
    <w:p w:rsidR="00C31FE3" w:rsidRPr="002406AC" w:rsidRDefault="007A050F" w:rsidP="002406AC">
      <w:pPr>
        <w:spacing w:before="160" w:after="160"/>
        <w:ind w:left="160"/>
        <w:jc w:val="both"/>
        <w:rPr>
          <w:sz w:val="28"/>
          <w:szCs w:val="28"/>
        </w:rPr>
      </w:pPr>
      <w:r w:rsidRPr="002406AC">
        <w:rPr>
          <w:color w:val="424242"/>
          <w:sz w:val="28"/>
          <w:szCs w:val="28"/>
        </w:rPr>
        <w:t xml:space="preserve"> </w:t>
      </w:r>
    </w:p>
    <w:p w:rsidR="00C31FE3" w:rsidRPr="002406AC" w:rsidRDefault="007A050F" w:rsidP="002406AC">
      <w:pPr>
        <w:spacing w:before="160" w:after="160"/>
        <w:ind w:left="160"/>
        <w:jc w:val="both"/>
        <w:rPr>
          <w:sz w:val="28"/>
          <w:szCs w:val="28"/>
        </w:rPr>
      </w:pPr>
      <w:r w:rsidRPr="002406AC">
        <w:rPr>
          <w:color w:val="424242"/>
          <w:sz w:val="28"/>
          <w:szCs w:val="28"/>
        </w:rPr>
        <w:lastRenderedPageBreak/>
        <w:t>Над конъюнкциями проставлены их номера; в скобках под каждой конъюнкцией (</w:t>
      </w:r>
      <w:r w:rsidRPr="002406AC">
        <w:rPr>
          <w:i/>
          <w:color w:val="424242"/>
          <w:sz w:val="28"/>
          <w:szCs w:val="28"/>
        </w:rPr>
        <w:t>i–j</w:t>
      </w:r>
      <w:r w:rsidRPr="002406AC">
        <w:rPr>
          <w:color w:val="424242"/>
          <w:sz w:val="28"/>
          <w:szCs w:val="28"/>
        </w:rPr>
        <w:t xml:space="preserve">) указывают, что данная конъюнкция является результатом склеивания </w:t>
      </w:r>
      <w:r w:rsidRPr="002406AC">
        <w:rPr>
          <w:i/>
          <w:color w:val="424242"/>
          <w:sz w:val="28"/>
          <w:szCs w:val="28"/>
        </w:rPr>
        <w:t>i-</w:t>
      </w:r>
      <w:r w:rsidRPr="002406AC">
        <w:rPr>
          <w:color w:val="424242"/>
          <w:sz w:val="28"/>
          <w:szCs w:val="28"/>
        </w:rPr>
        <w:t xml:space="preserve">й и </w:t>
      </w:r>
      <w:r w:rsidRPr="002406AC">
        <w:rPr>
          <w:i/>
          <w:color w:val="424242"/>
          <w:sz w:val="28"/>
          <w:szCs w:val="28"/>
        </w:rPr>
        <w:t>j-</w:t>
      </w:r>
      <w:r w:rsidRPr="002406AC">
        <w:rPr>
          <w:color w:val="424242"/>
          <w:sz w:val="28"/>
          <w:szCs w:val="28"/>
        </w:rPr>
        <w:t>й конъюнкций исходного выражения.</w:t>
      </w:r>
    </w:p>
    <w:p w:rsidR="00C31FE3" w:rsidRPr="002406AC" w:rsidRDefault="007A050F" w:rsidP="002406AC">
      <w:pPr>
        <w:spacing w:before="160" w:after="160"/>
        <w:ind w:left="160"/>
        <w:jc w:val="both"/>
        <w:rPr>
          <w:sz w:val="28"/>
          <w:szCs w:val="28"/>
        </w:rPr>
      </w:pPr>
      <w:r w:rsidRPr="002406AC">
        <w:rPr>
          <w:color w:val="424242"/>
          <w:sz w:val="28"/>
          <w:szCs w:val="28"/>
        </w:rPr>
        <w:t>К результатам склеивания логически добавлен ни с чем не склеенный пятый член исходного выражения; несколько одинаковых конъюнкций представляются одной конъюнкцией.</w:t>
      </w:r>
    </w:p>
    <w:p w:rsidR="00C31FE3" w:rsidRPr="002406AC" w:rsidRDefault="007A050F" w:rsidP="002406AC">
      <w:pPr>
        <w:spacing w:before="160" w:after="160"/>
        <w:ind w:left="160"/>
        <w:jc w:val="both"/>
        <w:rPr>
          <w:sz w:val="28"/>
          <w:szCs w:val="28"/>
        </w:rPr>
      </w:pPr>
      <w:r w:rsidRPr="002406AC">
        <w:rPr>
          <w:color w:val="424242"/>
          <w:sz w:val="28"/>
          <w:szCs w:val="28"/>
        </w:rPr>
        <w:t>Последнее выражение получено из предыдущего посредством удаления повторяющихся членов.</w:t>
      </w:r>
    </w:p>
    <w:p w:rsidR="00C31FE3" w:rsidRPr="002406AC" w:rsidRDefault="007A050F" w:rsidP="002406AC">
      <w:pPr>
        <w:spacing w:before="160" w:after="160"/>
        <w:ind w:left="160"/>
        <w:jc w:val="both"/>
        <w:rPr>
          <w:sz w:val="28"/>
          <w:szCs w:val="28"/>
        </w:rPr>
      </w:pPr>
      <w:r w:rsidRPr="002406AC">
        <w:rPr>
          <w:color w:val="424242"/>
          <w:sz w:val="28"/>
          <w:szCs w:val="28"/>
        </w:rPr>
        <w:t>2</w:t>
      </w:r>
      <w:r w:rsidRPr="002406AC">
        <w:rPr>
          <w:i/>
          <w:color w:val="424242"/>
          <w:sz w:val="28"/>
          <w:szCs w:val="28"/>
        </w:rPr>
        <w:t>-</w:t>
      </w:r>
      <w:r w:rsidRPr="002406AC">
        <w:rPr>
          <w:color w:val="424242"/>
          <w:sz w:val="28"/>
          <w:szCs w:val="28"/>
        </w:rPr>
        <w:t>й этап:</w:t>
      </w:r>
    </w:p>
    <w:p w:rsidR="00C31FE3" w:rsidRPr="002406AC" w:rsidRDefault="007A050F" w:rsidP="002406AC">
      <w:pPr>
        <w:spacing w:before="160" w:after="160"/>
        <w:ind w:left="160"/>
        <w:jc w:val="both"/>
        <w:rPr>
          <w:sz w:val="28"/>
          <w:szCs w:val="28"/>
        </w:rPr>
      </w:pPr>
      <w:r w:rsidRPr="002406AC">
        <w:rPr>
          <w:color w:val="424242"/>
          <w:sz w:val="28"/>
          <w:szCs w:val="28"/>
        </w:rPr>
        <w:t>На основании исходного выражения и полученной тупиковой формы составляется и заполняется импликантная таблица (табл.2.7).</w:t>
      </w:r>
    </w:p>
    <w:p w:rsidR="00C31FE3" w:rsidRPr="002406AC" w:rsidRDefault="007A050F" w:rsidP="002406AC">
      <w:pPr>
        <w:spacing w:before="160" w:after="160"/>
        <w:ind w:left="160"/>
        <w:jc w:val="both"/>
        <w:rPr>
          <w:sz w:val="28"/>
          <w:szCs w:val="28"/>
        </w:rPr>
      </w:pPr>
      <w:r w:rsidRPr="002406AC">
        <w:rPr>
          <w:color w:val="424242"/>
          <w:sz w:val="28"/>
          <w:szCs w:val="28"/>
        </w:rPr>
        <w:t>Таблица 2.7</w:t>
      </w:r>
    </w:p>
    <w:p w:rsidR="00C31FE3" w:rsidRPr="002406AC" w:rsidRDefault="007A050F" w:rsidP="002406AC">
      <w:pPr>
        <w:spacing w:before="160" w:after="160"/>
        <w:ind w:left="160"/>
        <w:jc w:val="both"/>
        <w:rPr>
          <w:sz w:val="28"/>
          <w:szCs w:val="28"/>
        </w:rPr>
      </w:pPr>
      <w:r w:rsidRPr="002406AC">
        <w:rPr>
          <w:b/>
          <w:color w:val="424242"/>
          <w:sz w:val="28"/>
          <w:szCs w:val="28"/>
        </w:rPr>
        <w:t>Импликантная таблица</w:t>
      </w:r>
    </w:p>
    <w:tbl>
      <w:tblPr>
        <w:tblStyle w:val="ac"/>
        <w:tblW w:w="11895" w:type="dxa"/>
        <w:tblInd w:w="-870" w:type="dxa"/>
        <w:tblBorders>
          <w:top w:val="nil"/>
          <w:left w:val="nil"/>
          <w:bottom w:val="nil"/>
          <w:right w:val="nil"/>
          <w:insideH w:val="nil"/>
          <w:insideV w:val="nil"/>
        </w:tblBorders>
        <w:tblLayout w:type="fixed"/>
        <w:tblLook w:val="0600" w:firstRow="0" w:lastRow="0" w:firstColumn="0" w:lastColumn="0" w:noHBand="1" w:noVBand="1"/>
      </w:tblPr>
      <w:tblGrid>
        <w:gridCol w:w="840"/>
        <w:gridCol w:w="1095"/>
        <w:gridCol w:w="1110"/>
        <w:gridCol w:w="1200"/>
        <w:gridCol w:w="1095"/>
        <w:gridCol w:w="1095"/>
        <w:gridCol w:w="855"/>
        <w:gridCol w:w="1095"/>
        <w:gridCol w:w="1095"/>
        <w:gridCol w:w="1140"/>
        <w:gridCol w:w="1275"/>
      </w:tblGrid>
      <w:tr w:rsidR="00C31FE3" w:rsidRPr="002406AC">
        <w:trPr>
          <w:trHeight w:val="1640"/>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09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_ _</w:t>
            </w:r>
          </w:p>
          <w:p w:rsidR="00C31FE3" w:rsidRPr="002406AC" w:rsidRDefault="007A050F" w:rsidP="002406AC">
            <w:pPr>
              <w:spacing w:before="160" w:after="160"/>
              <w:ind w:left="160"/>
              <w:jc w:val="center"/>
              <w:rPr>
                <w:sz w:val="28"/>
                <w:szCs w:val="28"/>
              </w:rPr>
            </w:pPr>
            <w:r w:rsidRPr="002406AC">
              <w:rPr>
                <w:i/>
                <w:color w:val="424242"/>
                <w:sz w:val="28"/>
                <w:szCs w:val="28"/>
              </w:rPr>
              <w:t>х</w:t>
            </w:r>
            <w:r w:rsidRPr="002406AC">
              <w:rPr>
                <w:color w:val="424242"/>
                <w:sz w:val="28"/>
                <w:szCs w:val="28"/>
                <w:vertAlign w:val="subscript"/>
              </w:rPr>
              <w:t>1</w:t>
            </w:r>
            <w:r w:rsidRPr="002406AC">
              <w:rPr>
                <w:i/>
                <w:color w:val="424242"/>
                <w:sz w:val="28"/>
                <w:szCs w:val="28"/>
              </w:rPr>
              <w:t>х</w:t>
            </w:r>
            <w:r w:rsidRPr="002406AC">
              <w:rPr>
                <w:color w:val="424242"/>
                <w:sz w:val="28"/>
                <w:szCs w:val="28"/>
                <w:vertAlign w:val="subscript"/>
              </w:rPr>
              <w:t>2</w:t>
            </w:r>
            <w:r w:rsidRPr="002406AC">
              <w:rPr>
                <w:i/>
                <w:color w:val="424242"/>
                <w:sz w:val="28"/>
                <w:szCs w:val="28"/>
              </w:rPr>
              <w:t>х</w:t>
            </w:r>
            <w:r w:rsidRPr="002406AC">
              <w:rPr>
                <w:color w:val="424242"/>
                <w:sz w:val="28"/>
                <w:szCs w:val="28"/>
                <w:vertAlign w:val="subscript"/>
              </w:rPr>
              <w:t>3</w:t>
            </w:r>
            <w:r w:rsidRPr="002406AC">
              <w:rPr>
                <w:i/>
                <w:color w:val="424242"/>
                <w:sz w:val="28"/>
                <w:szCs w:val="28"/>
              </w:rPr>
              <w:t>х</w:t>
            </w:r>
            <w:r w:rsidRPr="002406AC">
              <w:rPr>
                <w:color w:val="424242"/>
                <w:sz w:val="28"/>
                <w:szCs w:val="28"/>
                <w:vertAlign w:val="subscript"/>
              </w:rPr>
              <w:t>4</w:t>
            </w:r>
          </w:p>
        </w:tc>
        <w:tc>
          <w:tcPr>
            <w:tcW w:w="111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_ _</w:t>
            </w:r>
          </w:p>
          <w:p w:rsidR="00C31FE3" w:rsidRPr="002406AC" w:rsidRDefault="007A050F" w:rsidP="002406AC">
            <w:pPr>
              <w:spacing w:before="160" w:after="160"/>
              <w:ind w:left="160"/>
              <w:jc w:val="center"/>
              <w:rPr>
                <w:sz w:val="28"/>
                <w:szCs w:val="28"/>
              </w:rPr>
            </w:pPr>
            <w:r w:rsidRPr="002406AC">
              <w:rPr>
                <w:i/>
                <w:color w:val="424242"/>
                <w:sz w:val="28"/>
                <w:szCs w:val="28"/>
              </w:rPr>
              <w:t>х</w:t>
            </w:r>
            <w:r w:rsidRPr="002406AC">
              <w:rPr>
                <w:color w:val="424242"/>
                <w:sz w:val="28"/>
                <w:szCs w:val="28"/>
                <w:vertAlign w:val="subscript"/>
              </w:rPr>
              <w:t>1</w:t>
            </w:r>
            <w:r w:rsidRPr="002406AC">
              <w:rPr>
                <w:i/>
                <w:color w:val="424242"/>
                <w:sz w:val="28"/>
                <w:szCs w:val="28"/>
              </w:rPr>
              <w:t>х</w:t>
            </w:r>
            <w:r w:rsidRPr="002406AC">
              <w:rPr>
                <w:color w:val="424242"/>
                <w:sz w:val="28"/>
                <w:szCs w:val="28"/>
                <w:vertAlign w:val="subscript"/>
              </w:rPr>
              <w:t>2</w:t>
            </w:r>
            <w:r w:rsidRPr="002406AC">
              <w:rPr>
                <w:i/>
                <w:color w:val="424242"/>
                <w:sz w:val="28"/>
                <w:szCs w:val="28"/>
              </w:rPr>
              <w:t>х</w:t>
            </w:r>
            <w:r w:rsidRPr="002406AC">
              <w:rPr>
                <w:color w:val="424242"/>
                <w:sz w:val="28"/>
                <w:szCs w:val="28"/>
                <w:vertAlign w:val="subscript"/>
              </w:rPr>
              <w:t>3</w:t>
            </w:r>
            <w:r w:rsidRPr="002406AC">
              <w:rPr>
                <w:i/>
                <w:color w:val="424242"/>
                <w:sz w:val="28"/>
                <w:szCs w:val="28"/>
              </w:rPr>
              <w:t>х</w:t>
            </w:r>
            <w:r w:rsidRPr="002406AC">
              <w:rPr>
                <w:color w:val="424242"/>
                <w:sz w:val="28"/>
                <w:szCs w:val="28"/>
                <w:vertAlign w:val="subscript"/>
              </w:rPr>
              <w:t>4</w:t>
            </w:r>
          </w:p>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2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_</w:t>
            </w:r>
            <w:r w:rsidRPr="002406AC">
              <w:rPr>
                <w:color w:val="424242"/>
                <w:sz w:val="28"/>
                <w:szCs w:val="28"/>
              </w:rPr>
              <w:tab/>
              <w:t>_</w:t>
            </w:r>
          </w:p>
          <w:p w:rsidR="00C31FE3" w:rsidRPr="002406AC" w:rsidRDefault="007A050F" w:rsidP="002406AC">
            <w:pPr>
              <w:spacing w:before="160" w:after="160"/>
              <w:ind w:left="160"/>
              <w:jc w:val="center"/>
              <w:rPr>
                <w:sz w:val="28"/>
                <w:szCs w:val="28"/>
              </w:rPr>
            </w:pPr>
            <w:r w:rsidRPr="002406AC">
              <w:rPr>
                <w:i/>
                <w:color w:val="424242"/>
                <w:sz w:val="28"/>
                <w:szCs w:val="28"/>
              </w:rPr>
              <w:t>х</w:t>
            </w:r>
            <w:r w:rsidRPr="002406AC">
              <w:rPr>
                <w:color w:val="424242"/>
                <w:sz w:val="28"/>
                <w:szCs w:val="28"/>
                <w:vertAlign w:val="subscript"/>
              </w:rPr>
              <w:t>1</w:t>
            </w:r>
            <w:r w:rsidRPr="002406AC">
              <w:rPr>
                <w:i/>
                <w:color w:val="424242"/>
                <w:sz w:val="28"/>
                <w:szCs w:val="28"/>
              </w:rPr>
              <w:t>х</w:t>
            </w:r>
            <w:r w:rsidRPr="002406AC">
              <w:rPr>
                <w:color w:val="424242"/>
                <w:sz w:val="28"/>
                <w:szCs w:val="28"/>
                <w:vertAlign w:val="subscript"/>
              </w:rPr>
              <w:t>2</w:t>
            </w:r>
            <w:r w:rsidRPr="002406AC">
              <w:rPr>
                <w:i/>
                <w:color w:val="424242"/>
                <w:sz w:val="28"/>
                <w:szCs w:val="28"/>
              </w:rPr>
              <w:t>х</w:t>
            </w:r>
            <w:r w:rsidRPr="002406AC">
              <w:rPr>
                <w:color w:val="424242"/>
                <w:sz w:val="28"/>
                <w:szCs w:val="28"/>
                <w:vertAlign w:val="subscript"/>
              </w:rPr>
              <w:t>3</w:t>
            </w:r>
            <w:r w:rsidRPr="002406AC">
              <w:rPr>
                <w:i/>
                <w:color w:val="424242"/>
                <w:sz w:val="28"/>
                <w:szCs w:val="28"/>
              </w:rPr>
              <w:t>х</w:t>
            </w:r>
            <w:r w:rsidRPr="002406AC">
              <w:rPr>
                <w:color w:val="424242"/>
                <w:sz w:val="28"/>
                <w:szCs w:val="28"/>
                <w:vertAlign w:val="subscript"/>
              </w:rPr>
              <w:t>4</w:t>
            </w:r>
          </w:p>
        </w:tc>
        <w:tc>
          <w:tcPr>
            <w:tcW w:w="109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_     _</w:t>
            </w:r>
          </w:p>
          <w:p w:rsidR="00C31FE3" w:rsidRPr="002406AC" w:rsidRDefault="007A050F" w:rsidP="002406AC">
            <w:pPr>
              <w:spacing w:before="160" w:after="160"/>
              <w:ind w:left="160"/>
              <w:jc w:val="center"/>
              <w:rPr>
                <w:sz w:val="28"/>
                <w:szCs w:val="28"/>
              </w:rPr>
            </w:pPr>
            <w:r w:rsidRPr="002406AC">
              <w:rPr>
                <w:i/>
                <w:color w:val="424242"/>
                <w:sz w:val="28"/>
                <w:szCs w:val="28"/>
              </w:rPr>
              <w:t>х</w:t>
            </w:r>
            <w:r w:rsidRPr="002406AC">
              <w:rPr>
                <w:color w:val="424242"/>
                <w:sz w:val="28"/>
                <w:szCs w:val="28"/>
                <w:vertAlign w:val="subscript"/>
              </w:rPr>
              <w:t>1</w:t>
            </w:r>
            <w:r w:rsidRPr="002406AC">
              <w:rPr>
                <w:i/>
                <w:color w:val="424242"/>
                <w:sz w:val="28"/>
                <w:szCs w:val="28"/>
              </w:rPr>
              <w:t>х</w:t>
            </w:r>
            <w:r w:rsidRPr="002406AC">
              <w:rPr>
                <w:color w:val="424242"/>
                <w:sz w:val="28"/>
                <w:szCs w:val="28"/>
                <w:vertAlign w:val="subscript"/>
              </w:rPr>
              <w:t>2</w:t>
            </w:r>
            <w:r w:rsidRPr="002406AC">
              <w:rPr>
                <w:i/>
                <w:color w:val="424242"/>
                <w:sz w:val="28"/>
                <w:szCs w:val="28"/>
              </w:rPr>
              <w:t>х</w:t>
            </w:r>
            <w:r w:rsidRPr="002406AC">
              <w:rPr>
                <w:color w:val="424242"/>
                <w:sz w:val="28"/>
                <w:szCs w:val="28"/>
                <w:vertAlign w:val="subscript"/>
              </w:rPr>
              <w:t>3</w:t>
            </w:r>
            <w:r w:rsidRPr="002406AC">
              <w:rPr>
                <w:i/>
                <w:color w:val="424242"/>
                <w:sz w:val="28"/>
                <w:szCs w:val="28"/>
              </w:rPr>
              <w:t>х</w:t>
            </w:r>
            <w:r w:rsidRPr="002406AC">
              <w:rPr>
                <w:color w:val="424242"/>
                <w:sz w:val="28"/>
                <w:szCs w:val="28"/>
                <w:vertAlign w:val="subscript"/>
              </w:rPr>
              <w:t>4</w:t>
            </w:r>
          </w:p>
        </w:tc>
        <w:tc>
          <w:tcPr>
            <w:tcW w:w="109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_  _ _</w:t>
            </w:r>
          </w:p>
          <w:p w:rsidR="00C31FE3" w:rsidRPr="002406AC" w:rsidRDefault="007A050F" w:rsidP="002406AC">
            <w:pPr>
              <w:spacing w:before="160" w:after="160"/>
              <w:ind w:left="160"/>
              <w:jc w:val="center"/>
              <w:rPr>
                <w:sz w:val="28"/>
                <w:szCs w:val="28"/>
              </w:rPr>
            </w:pPr>
            <w:r w:rsidRPr="002406AC">
              <w:rPr>
                <w:i/>
                <w:color w:val="424242"/>
                <w:sz w:val="28"/>
                <w:szCs w:val="28"/>
              </w:rPr>
              <w:t>х</w:t>
            </w:r>
            <w:r w:rsidRPr="002406AC">
              <w:rPr>
                <w:color w:val="424242"/>
                <w:sz w:val="28"/>
                <w:szCs w:val="28"/>
                <w:vertAlign w:val="subscript"/>
              </w:rPr>
              <w:t>1</w:t>
            </w:r>
            <w:r w:rsidRPr="002406AC">
              <w:rPr>
                <w:i/>
                <w:color w:val="424242"/>
                <w:sz w:val="28"/>
                <w:szCs w:val="28"/>
              </w:rPr>
              <w:t>х</w:t>
            </w:r>
            <w:r w:rsidRPr="002406AC">
              <w:rPr>
                <w:color w:val="424242"/>
                <w:sz w:val="28"/>
                <w:szCs w:val="28"/>
                <w:vertAlign w:val="subscript"/>
              </w:rPr>
              <w:t>2</w:t>
            </w:r>
            <w:r w:rsidRPr="002406AC">
              <w:rPr>
                <w:i/>
                <w:color w:val="424242"/>
                <w:sz w:val="28"/>
                <w:szCs w:val="28"/>
              </w:rPr>
              <w:t>х</w:t>
            </w:r>
            <w:r w:rsidRPr="002406AC">
              <w:rPr>
                <w:color w:val="424242"/>
                <w:sz w:val="28"/>
                <w:szCs w:val="28"/>
                <w:vertAlign w:val="subscript"/>
              </w:rPr>
              <w:t>3</w:t>
            </w:r>
            <w:r w:rsidRPr="002406AC">
              <w:rPr>
                <w:i/>
                <w:color w:val="424242"/>
                <w:sz w:val="28"/>
                <w:szCs w:val="28"/>
              </w:rPr>
              <w:t>х</w:t>
            </w:r>
            <w:r w:rsidRPr="002406AC">
              <w:rPr>
                <w:color w:val="424242"/>
                <w:sz w:val="28"/>
                <w:szCs w:val="28"/>
                <w:vertAlign w:val="subscript"/>
              </w:rPr>
              <w:t>4</w:t>
            </w:r>
          </w:p>
        </w:tc>
        <w:tc>
          <w:tcPr>
            <w:tcW w:w="8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_</w:t>
            </w:r>
          </w:p>
          <w:p w:rsidR="00C31FE3" w:rsidRPr="002406AC" w:rsidRDefault="007A050F" w:rsidP="002406AC">
            <w:pPr>
              <w:spacing w:before="160" w:after="160"/>
              <w:ind w:left="160"/>
              <w:jc w:val="center"/>
              <w:rPr>
                <w:sz w:val="28"/>
                <w:szCs w:val="28"/>
              </w:rPr>
            </w:pPr>
            <w:r w:rsidRPr="002406AC">
              <w:rPr>
                <w:i/>
                <w:color w:val="424242"/>
                <w:sz w:val="28"/>
                <w:szCs w:val="28"/>
              </w:rPr>
              <w:t>х</w:t>
            </w:r>
            <w:r w:rsidRPr="002406AC">
              <w:rPr>
                <w:color w:val="424242"/>
                <w:sz w:val="28"/>
                <w:szCs w:val="28"/>
                <w:vertAlign w:val="subscript"/>
              </w:rPr>
              <w:t>1</w:t>
            </w:r>
            <w:r w:rsidRPr="002406AC">
              <w:rPr>
                <w:i/>
                <w:color w:val="424242"/>
                <w:sz w:val="28"/>
                <w:szCs w:val="28"/>
              </w:rPr>
              <w:t>х</w:t>
            </w:r>
            <w:r w:rsidRPr="002406AC">
              <w:rPr>
                <w:color w:val="424242"/>
                <w:sz w:val="28"/>
                <w:szCs w:val="28"/>
                <w:vertAlign w:val="subscript"/>
              </w:rPr>
              <w:t>2</w:t>
            </w:r>
            <w:r w:rsidRPr="002406AC">
              <w:rPr>
                <w:i/>
                <w:color w:val="424242"/>
                <w:sz w:val="28"/>
                <w:szCs w:val="28"/>
              </w:rPr>
              <w:t>х</w:t>
            </w:r>
            <w:r w:rsidRPr="002406AC">
              <w:rPr>
                <w:color w:val="424242"/>
                <w:sz w:val="28"/>
                <w:szCs w:val="28"/>
                <w:vertAlign w:val="subscript"/>
              </w:rPr>
              <w:t>3</w:t>
            </w:r>
            <w:r w:rsidRPr="002406AC">
              <w:rPr>
                <w:i/>
                <w:color w:val="424242"/>
                <w:sz w:val="28"/>
                <w:szCs w:val="28"/>
              </w:rPr>
              <w:t>х</w:t>
            </w:r>
            <w:r w:rsidRPr="002406AC">
              <w:rPr>
                <w:color w:val="424242"/>
                <w:sz w:val="28"/>
                <w:szCs w:val="28"/>
                <w:vertAlign w:val="subscript"/>
              </w:rPr>
              <w:t>4</w:t>
            </w:r>
          </w:p>
        </w:tc>
        <w:tc>
          <w:tcPr>
            <w:tcW w:w="109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rPr>
                <w:sz w:val="28"/>
                <w:szCs w:val="28"/>
              </w:rPr>
            </w:pPr>
            <w:r w:rsidRPr="002406AC">
              <w:rPr>
                <w:color w:val="424242"/>
                <w:sz w:val="28"/>
                <w:szCs w:val="28"/>
              </w:rPr>
              <w:t xml:space="preserve">  _   ­_</w:t>
            </w:r>
          </w:p>
          <w:p w:rsidR="00C31FE3" w:rsidRPr="002406AC" w:rsidRDefault="007A050F" w:rsidP="002406AC">
            <w:pPr>
              <w:spacing w:before="160" w:after="160"/>
              <w:ind w:left="160"/>
              <w:jc w:val="center"/>
              <w:rPr>
                <w:sz w:val="28"/>
                <w:szCs w:val="28"/>
              </w:rPr>
            </w:pPr>
            <w:r w:rsidRPr="002406AC">
              <w:rPr>
                <w:i/>
                <w:color w:val="424242"/>
                <w:sz w:val="28"/>
                <w:szCs w:val="28"/>
              </w:rPr>
              <w:t>х</w:t>
            </w:r>
            <w:r w:rsidRPr="002406AC">
              <w:rPr>
                <w:color w:val="424242"/>
                <w:sz w:val="28"/>
                <w:szCs w:val="28"/>
                <w:vertAlign w:val="subscript"/>
              </w:rPr>
              <w:t>1</w:t>
            </w:r>
            <w:r w:rsidRPr="002406AC">
              <w:rPr>
                <w:i/>
                <w:color w:val="424242"/>
                <w:sz w:val="28"/>
                <w:szCs w:val="28"/>
              </w:rPr>
              <w:t>х</w:t>
            </w:r>
            <w:r w:rsidRPr="002406AC">
              <w:rPr>
                <w:color w:val="424242"/>
                <w:sz w:val="28"/>
                <w:szCs w:val="28"/>
                <w:vertAlign w:val="subscript"/>
              </w:rPr>
              <w:t>2</w:t>
            </w:r>
            <w:r w:rsidRPr="002406AC">
              <w:rPr>
                <w:i/>
                <w:color w:val="424242"/>
                <w:sz w:val="28"/>
                <w:szCs w:val="28"/>
              </w:rPr>
              <w:t>х</w:t>
            </w:r>
            <w:r w:rsidRPr="002406AC">
              <w:rPr>
                <w:color w:val="424242"/>
                <w:sz w:val="28"/>
                <w:szCs w:val="28"/>
                <w:vertAlign w:val="subscript"/>
              </w:rPr>
              <w:t>3</w:t>
            </w:r>
            <w:r w:rsidRPr="002406AC">
              <w:rPr>
                <w:i/>
                <w:color w:val="424242"/>
                <w:sz w:val="28"/>
                <w:szCs w:val="28"/>
              </w:rPr>
              <w:t>х</w:t>
            </w:r>
            <w:r w:rsidRPr="002406AC">
              <w:rPr>
                <w:color w:val="424242"/>
                <w:sz w:val="28"/>
                <w:szCs w:val="28"/>
                <w:vertAlign w:val="subscript"/>
              </w:rPr>
              <w:t>4</w:t>
            </w:r>
          </w:p>
        </w:tc>
        <w:tc>
          <w:tcPr>
            <w:tcW w:w="109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_</w:t>
            </w:r>
          </w:p>
          <w:p w:rsidR="00C31FE3" w:rsidRPr="002406AC" w:rsidRDefault="007A050F" w:rsidP="002406AC">
            <w:pPr>
              <w:spacing w:before="160" w:after="160"/>
              <w:ind w:left="160"/>
              <w:jc w:val="center"/>
              <w:rPr>
                <w:sz w:val="28"/>
                <w:szCs w:val="28"/>
              </w:rPr>
            </w:pPr>
            <w:r w:rsidRPr="002406AC">
              <w:rPr>
                <w:i/>
                <w:color w:val="424242"/>
                <w:sz w:val="28"/>
                <w:szCs w:val="28"/>
              </w:rPr>
              <w:t>х</w:t>
            </w:r>
            <w:r w:rsidRPr="002406AC">
              <w:rPr>
                <w:color w:val="424242"/>
                <w:sz w:val="28"/>
                <w:szCs w:val="28"/>
                <w:vertAlign w:val="subscript"/>
              </w:rPr>
              <w:t>1</w:t>
            </w:r>
            <w:r w:rsidRPr="002406AC">
              <w:rPr>
                <w:i/>
                <w:color w:val="424242"/>
                <w:sz w:val="28"/>
                <w:szCs w:val="28"/>
              </w:rPr>
              <w:t>х</w:t>
            </w:r>
            <w:r w:rsidRPr="002406AC">
              <w:rPr>
                <w:color w:val="424242"/>
                <w:sz w:val="28"/>
                <w:szCs w:val="28"/>
                <w:vertAlign w:val="subscript"/>
              </w:rPr>
              <w:t>2</w:t>
            </w:r>
            <w:r w:rsidRPr="002406AC">
              <w:rPr>
                <w:i/>
                <w:color w:val="424242"/>
                <w:sz w:val="28"/>
                <w:szCs w:val="28"/>
              </w:rPr>
              <w:t>х</w:t>
            </w:r>
            <w:r w:rsidRPr="002406AC">
              <w:rPr>
                <w:color w:val="424242"/>
                <w:sz w:val="28"/>
                <w:szCs w:val="28"/>
                <w:vertAlign w:val="subscript"/>
              </w:rPr>
              <w:t>3</w:t>
            </w:r>
            <w:r w:rsidRPr="002406AC">
              <w:rPr>
                <w:i/>
                <w:color w:val="424242"/>
                <w:sz w:val="28"/>
                <w:szCs w:val="28"/>
              </w:rPr>
              <w:t>х</w:t>
            </w:r>
            <w:r w:rsidRPr="002406AC">
              <w:rPr>
                <w:color w:val="424242"/>
                <w:sz w:val="28"/>
                <w:szCs w:val="28"/>
                <w:vertAlign w:val="subscript"/>
              </w:rPr>
              <w:t>4</w:t>
            </w:r>
          </w:p>
        </w:tc>
        <w:tc>
          <w:tcPr>
            <w:tcW w:w="11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_</w:t>
            </w:r>
          </w:p>
          <w:p w:rsidR="00C31FE3" w:rsidRPr="002406AC" w:rsidRDefault="007A050F" w:rsidP="002406AC">
            <w:pPr>
              <w:spacing w:before="160" w:after="160"/>
              <w:ind w:left="160"/>
              <w:jc w:val="center"/>
              <w:rPr>
                <w:sz w:val="28"/>
                <w:szCs w:val="28"/>
              </w:rPr>
            </w:pPr>
            <w:r w:rsidRPr="002406AC">
              <w:rPr>
                <w:i/>
                <w:color w:val="424242"/>
                <w:sz w:val="28"/>
                <w:szCs w:val="28"/>
              </w:rPr>
              <w:t>х</w:t>
            </w:r>
            <w:r w:rsidRPr="002406AC">
              <w:rPr>
                <w:color w:val="424242"/>
                <w:sz w:val="28"/>
                <w:szCs w:val="28"/>
                <w:vertAlign w:val="subscript"/>
              </w:rPr>
              <w:t>1</w:t>
            </w:r>
            <w:r w:rsidRPr="002406AC">
              <w:rPr>
                <w:i/>
                <w:color w:val="424242"/>
                <w:sz w:val="28"/>
                <w:szCs w:val="28"/>
              </w:rPr>
              <w:t>х</w:t>
            </w:r>
            <w:r w:rsidRPr="002406AC">
              <w:rPr>
                <w:color w:val="424242"/>
                <w:sz w:val="28"/>
                <w:szCs w:val="28"/>
                <w:vertAlign w:val="subscript"/>
              </w:rPr>
              <w:t>2</w:t>
            </w:r>
            <w:r w:rsidRPr="002406AC">
              <w:rPr>
                <w:i/>
                <w:color w:val="424242"/>
                <w:sz w:val="28"/>
                <w:szCs w:val="28"/>
              </w:rPr>
              <w:t>х</w:t>
            </w:r>
            <w:r w:rsidRPr="002406AC">
              <w:rPr>
                <w:color w:val="424242"/>
                <w:sz w:val="28"/>
                <w:szCs w:val="28"/>
                <w:vertAlign w:val="subscript"/>
              </w:rPr>
              <w:t>3</w:t>
            </w:r>
            <w:r w:rsidRPr="002406AC">
              <w:rPr>
                <w:i/>
                <w:color w:val="424242"/>
                <w:sz w:val="28"/>
                <w:szCs w:val="28"/>
              </w:rPr>
              <w:t>х</w:t>
            </w:r>
            <w:r w:rsidRPr="002406AC">
              <w:rPr>
                <w:color w:val="424242"/>
                <w:sz w:val="28"/>
                <w:szCs w:val="28"/>
                <w:vertAlign w:val="subscript"/>
              </w:rPr>
              <w:t>4</w:t>
            </w:r>
          </w:p>
        </w:tc>
        <w:tc>
          <w:tcPr>
            <w:tcW w:w="12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_ _</w:t>
            </w:r>
            <w:r w:rsidRPr="002406AC">
              <w:rPr>
                <w:color w:val="424242"/>
                <w:sz w:val="28"/>
                <w:szCs w:val="28"/>
              </w:rPr>
              <w:tab/>
              <w:t>_</w:t>
            </w:r>
          </w:p>
          <w:p w:rsidR="00C31FE3" w:rsidRPr="002406AC" w:rsidRDefault="007A050F" w:rsidP="002406AC">
            <w:pPr>
              <w:spacing w:before="160" w:after="160"/>
              <w:ind w:left="160"/>
              <w:jc w:val="center"/>
              <w:rPr>
                <w:sz w:val="28"/>
                <w:szCs w:val="28"/>
              </w:rPr>
            </w:pPr>
            <w:r w:rsidRPr="002406AC">
              <w:rPr>
                <w:i/>
                <w:color w:val="424242"/>
                <w:sz w:val="28"/>
                <w:szCs w:val="28"/>
              </w:rPr>
              <w:t>х</w:t>
            </w:r>
            <w:r w:rsidRPr="002406AC">
              <w:rPr>
                <w:color w:val="424242"/>
                <w:sz w:val="28"/>
                <w:szCs w:val="28"/>
                <w:vertAlign w:val="subscript"/>
              </w:rPr>
              <w:t>1</w:t>
            </w:r>
            <w:r w:rsidRPr="002406AC">
              <w:rPr>
                <w:i/>
                <w:color w:val="424242"/>
                <w:sz w:val="28"/>
                <w:szCs w:val="28"/>
              </w:rPr>
              <w:t>х</w:t>
            </w:r>
            <w:r w:rsidRPr="002406AC">
              <w:rPr>
                <w:color w:val="424242"/>
                <w:sz w:val="28"/>
                <w:szCs w:val="28"/>
                <w:vertAlign w:val="subscript"/>
              </w:rPr>
              <w:t>2</w:t>
            </w:r>
            <w:r w:rsidRPr="002406AC">
              <w:rPr>
                <w:i/>
                <w:color w:val="424242"/>
                <w:sz w:val="28"/>
                <w:szCs w:val="28"/>
              </w:rPr>
              <w:t>х</w:t>
            </w:r>
            <w:r w:rsidRPr="002406AC">
              <w:rPr>
                <w:color w:val="424242"/>
                <w:sz w:val="28"/>
                <w:szCs w:val="28"/>
                <w:vertAlign w:val="subscript"/>
              </w:rPr>
              <w:t>3</w:t>
            </w:r>
            <w:r w:rsidRPr="002406AC">
              <w:rPr>
                <w:i/>
                <w:color w:val="424242"/>
                <w:sz w:val="28"/>
                <w:szCs w:val="28"/>
              </w:rPr>
              <w:t>х</w:t>
            </w:r>
            <w:r w:rsidRPr="002406AC">
              <w:rPr>
                <w:color w:val="424242"/>
                <w:sz w:val="28"/>
                <w:szCs w:val="28"/>
                <w:vertAlign w:val="subscript"/>
              </w:rPr>
              <w:t>4</w:t>
            </w:r>
          </w:p>
        </w:tc>
      </w:tr>
      <w:tr w:rsidR="00C31FE3" w:rsidRPr="002406AC">
        <w:tc>
          <w:tcPr>
            <w:tcW w:w="8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1</w:t>
            </w:r>
          </w:p>
        </w:tc>
        <w:tc>
          <w:tcPr>
            <w:tcW w:w="111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2</w:t>
            </w:r>
          </w:p>
        </w:tc>
        <w:tc>
          <w:tcPr>
            <w:tcW w:w="12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3</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4</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5</w:t>
            </w:r>
          </w:p>
        </w:tc>
        <w:tc>
          <w:tcPr>
            <w:tcW w:w="8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6</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7</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8</w:t>
            </w:r>
          </w:p>
        </w:tc>
        <w:tc>
          <w:tcPr>
            <w:tcW w:w="114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9</w:t>
            </w:r>
          </w:p>
        </w:tc>
        <w:tc>
          <w:tcPr>
            <w:tcW w:w="127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10</w:t>
            </w:r>
          </w:p>
        </w:tc>
      </w:tr>
      <w:tr w:rsidR="00C31FE3" w:rsidRPr="002406AC">
        <w:trPr>
          <w:trHeight w:val="700"/>
        </w:trPr>
        <w:tc>
          <w:tcPr>
            <w:tcW w:w="8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i/>
                <w:color w:val="424242"/>
                <w:sz w:val="28"/>
                <w:szCs w:val="28"/>
              </w:rPr>
              <w:t>_</w:t>
            </w:r>
          </w:p>
          <w:p w:rsidR="00C31FE3" w:rsidRPr="002406AC" w:rsidRDefault="007A050F" w:rsidP="002406AC">
            <w:pPr>
              <w:spacing w:before="160" w:after="160"/>
              <w:ind w:left="160"/>
              <w:jc w:val="center"/>
              <w:rPr>
                <w:sz w:val="28"/>
                <w:szCs w:val="28"/>
              </w:rPr>
            </w:pPr>
            <w:r w:rsidRPr="002406AC">
              <w:rPr>
                <w:i/>
                <w:color w:val="424242"/>
                <w:sz w:val="28"/>
                <w:szCs w:val="28"/>
              </w:rPr>
              <w:t>х</w:t>
            </w:r>
            <w:r w:rsidRPr="002406AC">
              <w:rPr>
                <w:color w:val="424242"/>
                <w:sz w:val="28"/>
                <w:szCs w:val="28"/>
                <w:vertAlign w:val="subscript"/>
              </w:rPr>
              <w:t>2</w:t>
            </w:r>
            <w:r w:rsidRPr="002406AC">
              <w:rPr>
                <w:i/>
                <w:color w:val="424242"/>
                <w:sz w:val="28"/>
                <w:szCs w:val="28"/>
              </w:rPr>
              <w:t>х</w:t>
            </w:r>
            <w:r w:rsidRPr="002406AC">
              <w:rPr>
                <w:color w:val="424242"/>
                <w:sz w:val="28"/>
                <w:szCs w:val="28"/>
                <w:vertAlign w:val="subscript"/>
              </w:rPr>
              <w:t>3</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c>
          <w:tcPr>
            <w:tcW w:w="111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2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8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14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c>
          <w:tcPr>
            <w:tcW w:w="127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r>
      <w:tr w:rsidR="00C31FE3" w:rsidRPr="002406AC">
        <w:tc>
          <w:tcPr>
            <w:tcW w:w="8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_</w:t>
            </w:r>
          </w:p>
          <w:p w:rsidR="00C31FE3" w:rsidRPr="002406AC" w:rsidRDefault="007A050F" w:rsidP="002406AC">
            <w:pPr>
              <w:spacing w:before="160" w:after="160"/>
              <w:ind w:left="160"/>
              <w:jc w:val="center"/>
              <w:rPr>
                <w:sz w:val="28"/>
                <w:szCs w:val="28"/>
              </w:rPr>
            </w:pPr>
            <w:r w:rsidRPr="002406AC">
              <w:rPr>
                <w:i/>
                <w:color w:val="424242"/>
                <w:sz w:val="28"/>
                <w:szCs w:val="28"/>
              </w:rPr>
              <w:t>х</w:t>
            </w:r>
            <w:r w:rsidRPr="002406AC">
              <w:rPr>
                <w:color w:val="424242"/>
                <w:sz w:val="28"/>
                <w:szCs w:val="28"/>
                <w:vertAlign w:val="subscript"/>
              </w:rPr>
              <w:t>2</w:t>
            </w:r>
            <w:r w:rsidRPr="002406AC">
              <w:rPr>
                <w:i/>
                <w:color w:val="424242"/>
                <w:sz w:val="28"/>
                <w:szCs w:val="28"/>
              </w:rPr>
              <w:t>х</w:t>
            </w:r>
            <w:r w:rsidRPr="002406AC">
              <w:rPr>
                <w:color w:val="424242"/>
                <w:sz w:val="28"/>
                <w:szCs w:val="28"/>
                <w:vertAlign w:val="subscript"/>
              </w:rPr>
              <w:t>3</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11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c>
          <w:tcPr>
            <w:tcW w:w="12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c>
          <w:tcPr>
            <w:tcW w:w="8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14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27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r>
      <w:tr w:rsidR="00C31FE3" w:rsidRPr="002406AC">
        <w:tc>
          <w:tcPr>
            <w:tcW w:w="8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_</w:t>
            </w:r>
          </w:p>
          <w:p w:rsidR="00C31FE3" w:rsidRPr="002406AC" w:rsidRDefault="007A050F" w:rsidP="002406AC">
            <w:pPr>
              <w:spacing w:before="160" w:after="160"/>
              <w:ind w:left="160"/>
              <w:jc w:val="center"/>
              <w:rPr>
                <w:sz w:val="28"/>
                <w:szCs w:val="28"/>
              </w:rPr>
            </w:pPr>
            <w:r w:rsidRPr="002406AC">
              <w:rPr>
                <w:i/>
                <w:color w:val="424242"/>
                <w:sz w:val="28"/>
                <w:szCs w:val="28"/>
              </w:rPr>
              <w:t>х</w:t>
            </w:r>
            <w:r w:rsidRPr="002406AC">
              <w:rPr>
                <w:color w:val="424242"/>
                <w:sz w:val="28"/>
                <w:szCs w:val="28"/>
                <w:vertAlign w:val="subscript"/>
              </w:rPr>
              <w:t>2</w:t>
            </w:r>
            <w:r w:rsidRPr="002406AC">
              <w:rPr>
                <w:i/>
                <w:color w:val="424242"/>
                <w:sz w:val="28"/>
                <w:szCs w:val="28"/>
              </w:rPr>
              <w:t>х</w:t>
            </w:r>
            <w:r w:rsidRPr="002406AC">
              <w:rPr>
                <w:color w:val="424242"/>
                <w:sz w:val="28"/>
                <w:szCs w:val="28"/>
                <w:vertAlign w:val="subscript"/>
              </w:rPr>
              <w:t>4</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11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c>
          <w:tcPr>
            <w:tcW w:w="12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c>
          <w:tcPr>
            <w:tcW w:w="8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c>
          <w:tcPr>
            <w:tcW w:w="114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27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r>
      <w:tr w:rsidR="00C31FE3" w:rsidRPr="002406AC">
        <w:tc>
          <w:tcPr>
            <w:tcW w:w="8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_</w:t>
            </w:r>
          </w:p>
          <w:p w:rsidR="00C31FE3" w:rsidRPr="002406AC" w:rsidRDefault="007A050F" w:rsidP="002406AC">
            <w:pPr>
              <w:spacing w:before="160" w:after="160"/>
              <w:ind w:left="160"/>
              <w:jc w:val="center"/>
              <w:rPr>
                <w:sz w:val="28"/>
                <w:szCs w:val="28"/>
              </w:rPr>
            </w:pPr>
            <w:r w:rsidRPr="002406AC">
              <w:rPr>
                <w:i/>
                <w:color w:val="424242"/>
                <w:sz w:val="28"/>
                <w:szCs w:val="28"/>
              </w:rPr>
              <w:t>х</w:t>
            </w:r>
            <w:r w:rsidRPr="002406AC">
              <w:rPr>
                <w:color w:val="424242"/>
                <w:sz w:val="28"/>
                <w:szCs w:val="28"/>
                <w:vertAlign w:val="subscript"/>
              </w:rPr>
              <w:t>3</w:t>
            </w:r>
            <w:r w:rsidRPr="002406AC">
              <w:rPr>
                <w:i/>
                <w:color w:val="424242"/>
                <w:sz w:val="28"/>
                <w:szCs w:val="28"/>
              </w:rPr>
              <w:t>х</w:t>
            </w:r>
            <w:r w:rsidRPr="002406AC">
              <w:rPr>
                <w:color w:val="424242"/>
                <w:sz w:val="28"/>
                <w:szCs w:val="28"/>
                <w:vertAlign w:val="subscript"/>
              </w:rPr>
              <w:lastRenderedPageBreak/>
              <w:t>4</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lastRenderedPageBreak/>
              <w:t xml:space="preserve"> </w:t>
            </w:r>
          </w:p>
        </w:tc>
        <w:tc>
          <w:tcPr>
            <w:tcW w:w="111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2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8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c>
          <w:tcPr>
            <w:tcW w:w="114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27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r>
      <w:tr w:rsidR="00C31FE3" w:rsidRPr="002406AC">
        <w:tc>
          <w:tcPr>
            <w:tcW w:w="8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_</w:t>
            </w:r>
            <w:r w:rsidRPr="002406AC">
              <w:rPr>
                <w:color w:val="424242"/>
                <w:sz w:val="28"/>
                <w:szCs w:val="28"/>
              </w:rPr>
              <w:tab/>
              <w:t>_</w:t>
            </w:r>
          </w:p>
          <w:p w:rsidR="00C31FE3" w:rsidRPr="002406AC" w:rsidRDefault="007A050F" w:rsidP="002406AC">
            <w:pPr>
              <w:spacing w:before="160" w:after="160"/>
              <w:ind w:left="160"/>
              <w:jc w:val="center"/>
              <w:rPr>
                <w:sz w:val="28"/>
                <w:szCs w:val="28"/>
              </w:rPr>
            </w:pPr>
            <w:r w:rsidRPr="002406AC">
              <w:rPr>
                <w:i/>
                <w:color w:val="424242"/>
                <w:sz w:val="28"/>
                <w:szCs w:val="28"/>
              </w:rPr>
              <w:t>х</w:t>
            </w:r>
            <w:r w:rsidRPr="002406AC">
              <w:rPr>
                <w:color w:val="424242"/>
                <w:sz w:val="28"/>
                <w:szCs w:val="28"/>
                <w:vertAlign w:val="subscript"/>
              </w:rPr>
              <w:t>1</w:t>
            </w:r>
            <w:r w:rsidRPr="002406AC">
              <w:rPr>
                <w:i/>
                <w:color w:val="424242"/>
                <w:sz w:val="28"/>
                <w:szCs w:val="28"/>
              </w:rPr>
              <w:t>х</w:t>
            </w:r>
            <w:r w:rsidRPr="002406AC">
              <w:rPr>
                <w:color w:val="424242"/>
                <w:sz w:val="28"/>
                <w:szCs w:val="28"/>
                <w:vertAlign w:val="subscript"/>
              </w:rPr>
              <w:t>2</w:t>
            </w:r>
            <w:r w:rsidRPr="002406AC">
              <w:rPr>
                <w:i/>
                <w:color w:val="424242"/>
                <w:sz w:val="28"/>
                <w:szCs w:val="28"/>
              </w:rPr>
              <w:t>х</w:t>
            </w:r>
            <w:r w:rsidRPr="002406AC">
              <w:rPr>
                <w:color w:val="424242"/>
                <w:sz w:val="28"/>
                <w:szCs w:val="28"/>
                <w:vertAlign w:val="subscript"/>
              </w:rPr>
              <w:t>3</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11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20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w:t>
            </w:r>
          </w:p>
        </w:tc>
        <w:tc>
          <w:tcPr>
            <w:tcW w:w="85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09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140"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c>
          <w:tcPr>
            <w:tcW w:w="1275" w:type="dxa"/>
            <w:tcBorders>
              <w:bottom w:val="single" w:sz="8" w:space="0" w:color="000000"/>
              <w:right w:val="single" w:sz="8" w:space="0" w:color="000000"/>
            </w:tcBorders>
            <w:tcMar>
              <w:top w:w="100" w:type="dxa"/>
              <w:left w:w="100" w:type="dxa"/>
              <w:bottom w:w="100" w:type="dxa"/>
              <w:right w:w="100" w:type="dxa"/>
            </w:tcMar>
          </w:tcPr>
          <w:p w:rsidR="00C31FE3" w:rsidRPr="002406AC" w:rsidRDefault="007A050F" w:rsidP="002406AC">
            <w:pPr>
              <w:spacing w:before="160" w:after="160"/>
              <w:ind w:left="160"/>
              <w:jc w:val="center"/>
              <w:rPr>
                <w:sz w:val="28"/>
                <w:szCs w:val="28"/>
              </w:rPr>
            </w:pPr>
            <w:r w:rsidRPr="002406AC">
              <w:rPr>
                <w:color w:val="424242"/>
                <w:sz w:val="28"/>
                <w:szCs w:val="28"/>
              </w:rPr>
              <w:t xml:space="preserve"> </w:t>
            </w:r>
          </w:p>
        </w:tc>
      </w:tr>
    </w:tbl>
    <w:p w:rsidR="00C31FE3" w:rsidRPr="002406AC" w:rsidRDefault="007A050F" w:rsidP="002406AC">
      <w:pPr>
        <w:spacing w:before="160" w:after="160"/>
        <w:ind w:left="160"/>
        <w:jc w:val="both"/>
        <w:rPr>
          <w:sz w:val="28"/>
          <w:szCs w:val="28"/>
        </w:rPr>
      </w:pPr>
      <w:r w:rsidRPr="002406AC">
        <w:rPr>
          <w:color w:val="424242"/>
          <w:sz w:val="28"/>
          <w:szCs w:val="28"/>
        </w:rPr>
        <w:t xml:space="preserve"> </w:t>
      </w:r>
    </w:p>
    <w:p w:rsidR="00C31FE3" w:rsidRPr="002406AC" w:rsidRDefault="007A050F" w:rsidP="002406AC">
      <w:pPr>
        <w:spacing w:before="160" w:after="160"/>
        <w:ind w:left="160"/>
        <w:jc w:val="both"/>
        <w:rPr>
          <w:sz w:val="28"/>
          <w:szCs w:val="28"/>
        </w:rPr>
      </w:pPr>
      <w:r w:rsidRPr="002406AC">
        <w:rPr>
          <w:color w:val="424242"/>
          <w:sz w:val="28"/>
          <w:szCs w:val="28"/>
        </w:rPr>
        <w:t>Колонки приведенной таблицы помечены конституентами единицы, имеющимися в исходном логическом выражении.</w:t>
      </w:r>
    </w:p>
    <w:p w:rsidR="00C31FE3" w:rsidRPr="002406AC" w:rsidRDefault="007A050F" w:rsidP="002406AC">
      <w:pPr>
        <w:spacing w:before="160" w:after="160"/>
        <w:ind w:left="160"/>
        <w:jc w:val="both"/>
        <w:rPr>
          <w:sz w:val="28"/>
          <w:szCs w:val="28"/>
        </w:rPr>
      </w:pPr>
      <w:r w:rsidRPr="002406AC">
        <w:rPr>
          <w:color w:val="424242"/>
          <w:sz w:val="28"/>
          <w:szCs w:val="28"/>
        </w:rPr>
        <w:t>Строки таблицы помечены простыми импликантами полученной тупиковой формы.</w:t>
      </w:r>
    </w:p>
    <w:p w:rsidR="00C31FE3" w:rsidRPr="002406AC" w:rsidRDefault="007A050F" w:rsidP="002406AC">
      <w:pPr>
        <w:spacing w:before="160" w:after="160"/>
        <w:ind w:left="160"/>
        <w:jc w:val="both"/>
        <w:rPr>
          <w:sz w:val="28"/>
          <w:szCs w:val="28"/>
        </w:rPr>
      </w:pPr>
      <w:r w:rsidRPr="002406AC">
        <w:rPr>
          <w:color w:val="424242"/>
          <w:sz w:val="28"/>
          <w:szCs w:val="28"/>
        </w:rPr>
        <w:t>Звездочками в каждой строке отмечены те конституенты единицы, которые покрываются соответствующей простой импликантой (практически отмечаются те конституенты единицы, которые включают простую импликанту как свою составную часть)</w:t>
      </w:r>
    </w:p>
    <w:p w:rsidR="00C31FE3" w:rsidRPr="002406AC" w:rsidRDefault="00C31FE3" w:rsidP="002406AC">
      <w:pPr>
        <w:spacing w:after="160"/>
        <w:jc w:val="both"/>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spacing w:after="160"/>
        <w:jc w:val="both"/>
        <w:rPr>
          <w:sz w:val="28"/>
          <w:szCs w:val="28"/>
        </w:rPr>
      </w:pPr>
    </w:p>
    <w:p w:rsidR="00C31FE3" w:rsidRPr="002406AC" w:rsidRDefault="007A050F" w:rsidP="002406AC">
      <w:pPr>
        <w:spacing w:after="160"/>
        <w:jc w:val="center"/>
        <w:rPr>
          <w:sz w:val="28"/>
          <w:szCs w:val="28"/>
        </w:rPr>
      </w:pPr>
      <w:bookmarkStart w:id="30" w:name="u1e6v38barpc" w:colFirst="0" w:colLast="0"/>
      <w:bookmarkEnd w:id="30"/>
      <w:r w:rsidRPr="002406AC">
        <w:rPr>
          <w:b/>
          <w:color w:val="333333"/>
          <w:sz w:val="28"/>
          <w:szCs w:val="28"/>
        </w:rPr>
        <w:t>33. Минимизация логических выражений с диаграммами Вейча.</w:t>
      </w:r>
    </w:p>
    <w:p w:rsidR="00C31FE3" w:rsidRPr="002406AC" w:rsidRDefault="007A050F" w:rsidP="002406AC">
      <w:pPr>
        <w:ind w:firstLine="520"/>
        <w:jc w:val="both"/>
        <w:rPr>
          <w:sz w:val="28"/>
          <w:szCs w:val="28"/>
        </w:rPr>
      </w:pPr>
      <w:r w:rsidRPr="002406AC">
        <w:rPr>
          <w:color w:val="333333"/>
          <w:sz w:val="28"/>
          <w:szCs w:val="28"/>
        </w:rPr>
        <w:t xml:space="preserve">Минимизация этим методом предполагает использование специальных форм – диаграмм Вейча (или карт </w:t>
      </w:r>
      <w:r w:rsidRPr="002406AC">
        <w:rPr>
          <w:i/>
          <w:color w:val="333333"/>
          <w:sz w:val="28"/>
          <w:szCs w:val="28"/>
        </w:rPr>
        <w:t>Карно</w:t>
      </w:r>
      <w:r w:rsidRPr="002406AC">
        <w:rPr>
          <w:color w:val="333333"/>
          <w:sz w:val="28"/>
          <w:szCs w:val="28"/>
        </w:rPr>
        <w:t>).</w:t>
      </w:r>
    </w:p>
    <w:p w:rsidR="00C31FE3" w:rsidRPr="002406AC" w:rsidRDefault="007A050F" w:rsidP="002406AC">
      <w:pPr>
        <w:spacing w:after="160"/>
        <w:jc w:val="both"/>
        <w:rPr>
          <w:sz w:val="28"/>
          <w:szCs w:val="28"/>
        </w:rPr>
      </w:pPr>
      <w:r w:rsidRPr="002406AC">
        <w:rPr>
          <w:color w:val="333333"/>
          <w:sz w:val="28"/>
          <w:szCs w:val="28"/>
        </w:rPr>
        <w:t xml:space="preserve">    </w:t>
      </w:r>
      <w:r w:rsidRPr="002406AC">
        <w:rPr>
          <w:color w:val="333333"/>
          <w:sz w:val="28"/>
          <w:szCs w:val="28"/>
        </w:rPr>
        <w:tab/>
        <w:t>Карта Карно для «</w:t>
      </w:r>
      <w:r w:rsidRPr="002406AC">
        <w:rPr>
          <w:i/>
          <w:color w:val="333333"/>
          <w:sz w:val="28"/>
          <w:szCs w:val="28"/>
        </w:rPr>
        <w:t>n</w:t>
      </w:r>
      <w:r w:rsidRPr="002406AC">
        <w:rPr>
          <w:color w:val="333333"/>
          <w:sz w:val="28"/>
          <w:szCs w:val="28"/>
        </w:rPr>
        <w:t>» логических переменных представляет собой множество квадратов (клеток), объединенных в близкую к квадрату прямоугольную форму. Каждая такая клетка соответствует одному набору логических переменных, причем наборы двух соседних клеток должны отличаться на значение одной переменной (их наборы образуют склеивающиеся конъюнкции).</w:t>
      </w:r>
    </w:p>
    <w:p w:rsidR="00C31FE3" w:rsidRPr="002406AC" w:rsidRDefault="007A050F" w:rsidP="002406AC">
      <w:pPr>
        <w:spacing w:after="160"/>
        <w:jc w:val="both"/>
        <w:rPr>
          <w:sz w:val="28"/>
          <w:szCs w:val="28"/>
        </w:rPr>
      </w:pPr>
      <w:r w:rsidRPr="002406AC">
        <w:rPr>
          <w:color w:val="333333"/>
          <w:sz w:val="28"/>
          <w:szCs w:val="28"/>
        </w:rPr>
        <w:t xml:space="preserve">    </w:t>
      </w:r>
      <w:r w:rsidRPr="002406AC">
        <w:rPr>
          <w:color w:val="333333"/>
          <w:sz w:val="28"/>
          <w:szCs w:val="28"/>
        </w:rPr>
        <w:tab/>
        <w:t xml:space="preserve">На рис. 2.1 приведены карты Карно для </w:t>
      </w:r>
      <w:r w:rsidRPr="002406AC">
        <w:rPr>
          <w:i/>
          <w:color w:val="333333"/>
          <w:sz w:val="28"/>
          <w:szCs w:val="28"/>
        </w:rPr>
        <w:t>n</w:t>
      </w:r>
      <w:r w:rsidRPr="002406AC">
        <w:rPr>
          <w:color w:val="333333"/>
          <w:sz w:val="28"/>
          <w:szCs w:val="28"/>
        </w:rPr>
        <w:t xml:space="preserve"> = 1, 2, 3. На рис.2.1, </w:t>
      </w:r>
      <w:r w:rsidRPr="002406AC">
        <w:rPr>
          <w:i/>
          <w:color w:val="333333"/>
          <w:sz w:val="28"/>
          <w:szCs w:val="28"/>
        </w:rPr>
        <w:t>а</w:t>
      </w:r>
      <w:r w:rsidRPr="002406AC">
        <w:rPr>
          <w:color w:val="333333"/>
          <w:sz w:val="28"/>
          <w:szCs w:val="28"/>
        </w:rPr>
        <w:t>, 2.1,</w:t>
      </w:r>
      <w:r w:rsidRPr="002406AC">
        <w:rPr>
          <w:i/>
          <w:color w:val="333333"/>
          <w:sz w:val="28"/>
          <w:szCs w:val="28"/>
        </w:rPr>
        <w:t>б</w:t>
      </w:r>
      <w:r w:rsidRPr="002406AC">
        <w:rPr>
          <w:color w:val="333333"/>
          <w:sz w:val="28"/>
          <w:szCs w:val="28"/>
        </w:rPr>
        <w:t xml:space="preserve"> показана разметка колонок и строк, а также указан для каждой составляющей клетки соответствующие ей набор. Разметка колонок (строк) указывает, какие значения данная переменная имеет в клетках, находящихся в данной колонке (строке). На рис. 2.1,</w:t>
      </w:r>
      <w:r w:rsidRPr="002406AC">
        <w:rPr>
          <w:i/>
          <w:color w:val="333333"/>
          <w:sz w:val="28"/>
          <w:szCs w:val="28"/>
        </w:rPr>
        <w:t>в</w:t>
      </w:r>
      <w:r w:rsidRPr="002406AC">
        <w:rPr>
          <w:color w:val="333333"/>
          <w:sz w:val="28"/>
          <w:szCs w:val="28"/>
        </w:rPr>
        <w:t xml:space="preserve"> приведен пример компактной разметки карты, соответствующей карте на рис.2.1, </w:t>
      </w:r>
      <w:r w:rsidRPr="002406AC">
        <w:rPr>
          <w:i/>
          <w:color w:val="333333"/>
          <w:sz w:val="28"/>
          <w:szCs w:val="28"/>
        </w:rPr>
        <w:t>б</w:t>
      </w:r>
      <w:r w:rsidRPr="002406AC">
        <w:rPr>
          <w:color w:val="333333"/>
          <w:sz w:val="28"/>
          <w:szCs w:val="28"/>
        </w:rPr>
        <w:t xml:space="preserve">. Здесь помечаются колонки (строки), в которых  соответствующая переменная имеет прямое значение. На рис. 2.1, </w:t>
      </w:r>
      <w:r w:rsidRPr="002406AC">
        <w:rPr>
          <w:i/>
          <w:color w:val="333333"/>
          <w:sz w:val="28"/>
          <w:szCs w:val="28"/>
        </w:rPr>
        <w:t>г</w:t>
      </w:r>
      <w:r w:rsidRPr="002406AC">
        <w:rPr>
          <w:color w:val="333333"/>
          <w:sz w:val="28"/>
          <w:szCs w:val="28"/>
        </w:rPr>
        <w:t xml:space="preserve"> приведена карта Карно для </w:t>
      </w:r>
      <w:r w:rsidRPr="002406AC">
        <w:rPr>
          <w:i/>
          <w:color w:val="333333"/>
          <w:sz w:val="28"/>
          <w:szCs w:val="28"/>
        </w:rPr>
        <w:t>n</w:t>
      </w:r>
      <w:r w:rsidRPr="002406AC">
        <w:rPr>
          <w:color w:val="333333"/>
          <w:sz w:val="28"/>
          <w:szCs w:val="28"/>
        </w:rPr>
        <w:t xml:space="preserve"> = 3, сформированная посредством зеркального отображения карты Карно для </w:t>
      </w:r>
      <w:r w:rsidRPr="002406AC">
        <w:rPr>
          <w:i/>
          <w:color w:val="333333"/>
          <w:sz w:val="28"/>
          <w:szCs w:val="28"/>
        </w:rPr>
        <w:t xml:space="preserve">n </w:t>
      </w:r>
      <w:r w:rsidRPr="002406AC">
        <w:rPr>
          <w:color w:val="333333"/>
          <w:sz w:val="28"/>
          <w:szCs w:val="28"/>
        </w:rPr>
        <w:t xml:space="preserve">= 2 (рис. 2.1, </w:t>
      </w:r>
      <w:r w:rsidRPr="002406AC">
        <w:rPr>
          <w:i/>
          <w:color w:val="333333"/>
          <w:sz w:val="28"/>
          <w:szCs w:val="28"/>
        </w:rPr>
        <w:t>в</w:t>
      </w:r>
      <w:r w:rsidRPr="002406AC">
        <w:rPr>
          <w:color w:val="333333"/>
          <w:sz w:val="28"/>
          <w:szCs w:val="28"/>
        </w:rPr>
        <w:t>) относительно правой границы. Этот прием универсальный; его можно использовать для построения карты для заданного «</w:t>
      </w:r>
      <w:r w:rsidRPr="002406AC">
        <w:rPr>
          <w:i/>
          <w:color w:val="333333"/>
          <w:sz w:val="28"/>
          <w:szCs w:val="28"/>
        </w:rPr>
        <w:t>n</w:t>
      </w:r>
      <w:r w:rsidRPr="002406AC">
        <w:rPr>
          <w:color w:val="333333"/>
          <w:sz w:val="28"/>
          <w:szCs w:val="28"/>
        </w:rPr>
        <w:t>» на основании имеющейся карты Карно для «n ˗ 1» переменной. Клетка, отмеченная знаком «*», соответствует набору . Карты Карно используются для представления и минимизации логических функций.</w:t>
      </w:r>
    </w:p>
    <w:p w:rsidR="00C31FE3" w:rsidRPr="002406AC" w:rsidRDefault="007A050F" w:rsidP="002406AC">
      <w:pPr>
        <w:jc w:val="both"/>
        <w:rPr>
          <w:sz w:val="28"/>
          <w:szCs w:val="28"/>
        </w:rPr>
      </w:pPr>
      <w:r w:rsidRPr="002406AC">
        <w:rPr>
          <w:color w:val="333333"/>
          <w:sz w:val="28"/>
          <w:szCs w:val="28"/>
        </w:rPr>
        <w:t xml:space="preserve"> </w:t>
      </w:r>
    </w:p>
    <w:p w:rsidR="00C31FE3" w:rsidRPr="002406AC" w:rsidRDefault="007A050F" w:rsidP="002406AC">
      <w:pPr>
        <w:jc w:val="both"/>
        <w:rPr>
          <w:sz w:val="28"/>
          <w:szCs w:val="28"/>
        </w:rPr>
      </w:pPr>
      <w:r w:rsidRPr="002406AC">
        <w:rPr>
          <w:noProof/>
          <w:sz w:val="28"/>
          <w:szCs w:val="28"/>
        </w:rPr>
        <w:drawing>
          <wp:inline distT="114300" distB="114300" distL="114300" distR="114300" wp14:anchorId="5A46DD4C" wp14:editId="6BA4A491">
            <wp:extent cx="5753100" cy="3343275"/>
            <wp:effectExtent l="0" t="0" r="0" b="0"/>
            <wp:docPr id="98" name="image235.png" descr="ппп.png"/>
            <wp:cNvGraphicFramePr/>
            <a:graphic xmlns:a="http://schemas.openxmlformats.org/drawingml/2006/main">
              <a:graphicData uri="http://schemas.openxmlformats.org/drawingml/2006/picture">
                <pic:pic xmlns:pic="http://schemas.openxmlformats.org/drawingml/2006/picture">
                  <pic:nvPicPr>
                    <pic:cNvPr id="0" name="image235.png" descr="ппп.png"/>
                    <pic:cNvPicPr preferRelativeResize="0"/>
                  </pic:nvPicPr>
                  <pic:blipFill>
                    <a:blip r:embed="rId50"/>
                    <a:srcRect/>
                    <a:stretch>
                      <a:fillRect/>
                    </a:stretch>
                  </pic:blipFill>
                  <pic:spPr>
                    <a:xfrm>
                      <a:off x="0" y="0"/>
                      <a:ext cx="5753100" cy="3343275"/>
                    </a:xfrm>
                    <a:prstGeom prst="rect">
                      <a:avLst/>
                    </a:prstGeom>
                    <a:ln/>
                  </pic:spPr>
                </pic:pic>
              </a:graphicData>
            </a:graphic>
          </wp:inline>
        </w:drawing>
      </w:r>
    </w:p>
    <w:p w:rsidR="00C31FE3" w:rsidRPr="002406AC" w:rsidRDefault="00C31FE3" w:rsidP="002406AC">
      <w:pPr>
        <w:spacing w:after="240"/>
        <w:jc w:val="both"/>
        <w:rPr>
          <w:sz w:val="28"/>
          <w:szCs w:val="28"/>
        </w:rPr>
      </w:pPr>
    </w:p>
    <w:p w:rsidR="00C31FE3" w:rsidRPr="002406AC" w:rsidRDefault="007A050F" w:rsidP="002406AC">
      <w:pPr>
        <w:jc w:val="both"/>
        <w:rPr>
          <w:sz w:val="28"/>
          <w:szCs w:val="28"/>
        </w:rPr>
      </w:pPr>
      <w:r w:rsidRPr="002406AC">
        <w:rPr>
          <w:color w:val="333333"/>
          <w:sz w:val="28"/>
          <w:szCs w:val="28"/>
        </w:rPr>
        <w:lastRenderedPageBreak/>
        <w:t>Записываемая функция должна быть представлена в СДНФ. Запись функции в карту осуществляется за счет установки «1» в клетки карты, соответствующие конституентам единиц записываемой функции. Для выполнения минимизации представленной в карте Карно функции необходимо выполнить два этапа:</w:t>
      </w:r>
    </w:p>
    <w:p w:rsidR="00C31FE3" w:rsidRPr="002406AC" w:rsidRDefault="007A050F" w:rsidP="002406AC">
      <w:pPr>
        <w:jc w:val="both"/>
        <w:rPr>
          <w:sz w:val="28"/>
          <w:szCs w:val="28"/>
        </w:rPr>
      </w:pPr>
      <w:r w:rsidRPr="002406AC">
        <w:rPr>
          <w:color w:val="333333"/>
          <w:sz w:val="28"/>
          <w:szCs w:val="28"/>
        </w:rPr>
        <w:t xml:space="preserve">-   </w:t>
      </w:r>
      <w:r w:rsidRPr="002406AC">
        <w:rPr>
          <w:color w:val="333333"/>
          <w:sz w:val="28"/>
          <w:szCs w:val="28"/>
        </w:rPr>
        <w:tab/>
        <w:t>охватить множество клеток карты Карно контурами;</w:t>
      </w:r>
    </w:p>
    <w:p w:rsidR="00C31FE3" w:rsidRPr="002406AC" w:rsidRDefault="007A050F" w:rsidP="002406AC">
      <w:pPr>
        <w:jc w:val="both"/>
        <w:rPr>
          <w:sz w:val="28"/>
          <w:szCs w:val="28"/>
        </w:rPr>
      </w:pPr>
      <w:r w:rsidRPr="002406AC">
        <w:rPr>
          <w:color w:val="333333"/>
          <w:sz w:val="28"/>
          <w:szCs w:val="28"/>
        </w:rPr>
        <w:t xml:space="preserve">-   </w:t>
      </w:r>
      <w:r w:rsidRPr="002406AC">
        <w:rPr>
          <w:color w:val="333333"/>
          <w:sz w:val="28"/>
          <w:szCs w:val="28"/>
        </w:rPr>
        <w:tab/>
        <w:t>записать минимальное выражение для заданной функции в виде дизъюнкции конъюнкций, где каждая конъюнкция соответствует одному из введенных на карте контуров.</w:t>
      </w:r>
    </w:p>
    <w:p w:rsidR="00C31FE3" w:rsidRPr="002406AC" w:rsidRDefault="007A050F" w:rsidP="002406AC">
      <w:pPr>
        <w:jc w:val="both"/>
        <w:rPr>
          <w:sz w:val="28"/>
          <w:szCs w:val="28"/>
        </w:rPr>
      </w:pPr>
      <w:r w:rsidRPr="002406AC">
        <w:rPr>
          <w:color w:val="333333"/>
          <w:sz w:val="28"/>
          <w:szCs w:val="28"/>
        </w:rPr>
        <w:t>Охват клеток карты контурами выполняется с соблюдением следующих правил:</w:t>
      </w:r>
    </w:p>
    <w:p w:rsidR="00C31FE3" w:rsidRPr="002406AC" w:rsidRDefault="007A050F" w:rsidP="002406AC">
      <w:pPr>
        <w:jc w:val="both"/>
        <w:rPr>
          <w:sz w:val="28"/>
          <w:szCs w:val="28"/>
        </w:rPr>
      </w:pPr>
      <w:r w:rsidRPr="002406AC">
        <w:rPr>
          <w:color w:val="333333"/>
          <w:sz w:val="28"/>
          <w:szCs w:val="28"/>
        </w:rPr>
        <w:t xml:space="preserve">-   </w:t>
      </w:r>
      <w:r w:rsidRPr="002406AC">
        <w:rPr>
          <w:color w:val="333333"/>
          <w:sz w:val="28"/>
          <w:szCs w:val="28"/>
        </w:rPr>
        <w:tab/>
        <w:t>контур должен иметь прямоугольную форму;</w:t>
      </w:r>
    </w:p>
    <w:p w:rsidR="00C31FE3" w:rsidRPr="002406AC" w:rsidRDefault="007A050F" w:rsidP="002406AC">
      <w:pPr>
        <w:jc w:val="both"/>
        <w:rPr>
          <w:sz w:val="28"/>
          <w:szCs w:val="28"/>
        </w:rPr>
      </w:pPr>
      <w:r w:rsidRPr="002406AC">
        <w:rPr>
          <w:color w:val="333333"/>
          <w:sz w:val="28"/>
          <w:szCs w:val="28"/>
        </w:rPr>
        <w:t xml:space="preserve">-   </w:t>
      </w:r>
      <w:r w:rsidRPr="002406AC">
        <w:rPr>
          <w:color w:val="333333"/>
          <w:sz w:val="28"/>
          <w:szCs w:val="28"/>
        </w:rPr>
        <w:tab/>
        <w:t>в контур может входить количество клеток, равное целой степени числа «2»;</w:t>
      </w:r>
    </w:p>
    <w:p w:rsidR="00C31FE3" w:rsidRPr="002406AC" w:rsidRDefault="007A050F" w:rsidP="002406AC">
      <w:pPr>
        <w:jc w:val="both"/>
        <w:rPr>
          <w:sz w:val="28"/>
          <w:szCs w:val="28"/>
        </w:rPr>
      </w:pPr>
      <w:r w:rsidRPr="002406AC">
        <w:rPr>
          <w:color w:val="333333"/>
          <w:sz w:val="28"/>
          <w:szCs w:val="28"/>
        </w:rPr>
        <w:t xml:space="preserve">-   </w:t>
      </w:r>
      <w:r w:rsidRPr="002406AC">
        <w:rPr>
          <w:color w:val="333333"/>
          <w:sz w:val="28"/>
          <w:szCs w:val="28"/>
        </w:rPr>
        <w:tab/>
        <w:t>в контур могут входить клетки, являющиеся логическими соседями;</w:t>
      </w:r>
    </w:p>
    <w:p w:rsidR="00C31FE3" w:rsidRPr="002406AC" w:rsidRDefault="007A050F" w:rsidP="002406AC">
      <w:pPr>
        <w:jc w:val="both"/>
        <w:rPr>
          <w:sz w:val="28"/>
          <w:szCs w:val="28"/>
        </w:rPr>
      </w:pPr>
      <w:r w:rsidRPr="002406AC">
        <w:rPr>
          <w:color w:val="333333"/>
          <w:sz w:val="28"/>
          <w:szCs w:val="28"/>
        </w:rPr>
        <w:t xml:space="preserve">-   </w:t>
      </w:r>
      <w:r w:rsidRPr="002406AC">
        <w:rPr>
          <w:color w:val="333333"/>
          <w:sz w:val="28"/>
          <w:szCs w:val="28"/>
        </w:rPr>
        <w:tab/>
        <w:t>в контур необходимо включить максимальное количество клеток с учетом вышеприведенных требований;</w:t>
      </w:r>
    </w:p>
    <w:p w:rsidR="00C31FE3" w:rsidRPr="002406AC" w:rsidRDefault="007A050F" w:rsidP="002406AC">
      <w:pPr>
        <w:jc w:val="both"/>
        <w:rPr>
          <w:sz w:val="28"/>
          <w:szCs w:val="28"/>
        </w:rPr>
      </w:pPr>
      <w:r w:rsidRPr="002406AC">
        <w:rPr>
          <w:color w:val="333333"/>
          <w:sz w:val="28"/>
          <w:szCs w:val="28"/>
        </w:rPr>
        <w:t xml:space="preserve">-   </w:t>
      </w:r>
      <w:r w:rsidRPr="002406AC">
        <w:rPr>
          <w:color w:val="333333"/>
          <w:sz w:val="28"/>
          <w:szCs w:val="28"/>
        </w:rPr>
        <w:tab/>
        <w:t>контурами необходимо охватить все клетки с единичными значениями;</w:t>
      </w:r>
    </w:p>
    <w:p w:rsidR="00C31FE3" w:rsidRPr="002406AC" w:rsidRDefault="007A050F" w:rsidP="002406AC">
      <w:pPr>
        <w:jc w:val="both"/>
        <w:rPr>
          <w:sz w:val="28"/>
          <w:szCs w:val="28"/>
        </w:rPr>
      </w:pPr>
      <w:r w:rsidRPr="002406AC">
        <w:rPr>
          <w:color w:val="333333"/>
          <w:sz w:val="28"/>
          <w:szCs w:val="28"/>
        </w:rPr>
        <w:t xml:space="preserve">-   </w:t>
      </w:r>
      <w:r w:rsidRPr="002406AC">
        <w:rPr>
          <w:color w:val="333333"/>
          <w:sz w:val="28"/>
          <w:szCs w:val="28"/>
        </w:rPr>
        <w:tab/>
        <w:t>контуров должно быть минимальное количество;</w:t>
      </w:r>
    </w:p>
    <w:p w:rsidR="00C31FE3" w:rsidRPr="002406AC" w:rsidRDefault="007A050F" w:rsidP="002406AC">
      <w:pPr>
        <w:jc w:val="both"/>
        <w:rPr>
          <w:sz w:val="28"/>
          <w:szCs w:val="28"/>
        </w:rPr>
      </w:pPr>
      <w:r w:rsidRPr="002406AC">
        <w:rPr>
          <w:color w:val="333333"/>
          <w:sz w:val="28"/>
          <w:szCs w:val="28"/>
        </w:rPr>
        <w:t xml:space="preserve">-   </w:t>
      </w:r>
      <w:r w:rsidRPr="002406AC">
        <w:rPr>
          <w:color w:val="333333"/>
          <w:sz w:val="28"/>
          <w:szCs w:val="28"/>
        </w:rPr>
        <w:tab/>
        <w:t>количество клеток в контуре должно быть равно 2</w:t>
      </w:r>
      <w:r w:rsidRPr="002406AC">
        <w:rPr>
          <w:color w:val="333333"/>
          <w:sz w:val="28"/>
          <w:szCs w:val="28"/>
          <w:vertAlign w:val="superscript"/>
        </w:rPr>
        <w:t>DR</w:t>
      </w:r>
      <w:r w:rsidRPr="002406AC">
        <w:rPr>
          <w:color w:val="333333"/>
          <w:sz w:val="28"/>
          <w:szCs w:val="28"/>
        </w:rPr>
        <w:t>, где DR –разность ранга (дельта ранга) конституент единицы заданной функции и ранга конъюнкции, соответствующей контуру.</w:t>
      </w:r>
    </w:p>
    <w:p w:rsidR="00C31FE3" w:rsidRPr="002406AC" w:rsidRDefault="007A050F" w:rsidP="002406AC">
      <w:pPr>
        <w:jc w:val="both"/>
        <w:rPr>
          <w:sz w:val="28"/>
          <w:szCs w:val="28"/>
        </w:rPr>
      </w:pPr>
      <w:r w:rsidRPr="002406AC">
        <w:rPr>
          <w:color w:val="333333"/>
          <w:sz w:val="28"/>
          <w:szCs w:val="28"/>
        </w:rPr>
        <w:t xml:space="preserve">   </w:t>
      </w:r>
      <w:r w:rsidRPr="002406AC">
        <w:rPr>
          <w:color w:val="333333"/>
          <w:sz w:val="28"/>
          <w:szCs w:val="28"/>
        </w:rPr>
        <w:tab/>
      </w:r>
      <w:r w:rsidRPr="002406AC">
        <w:rPr>
          <w:i/>
          <w:color w:val="333333"/>
          <w:sz w:val="28"/>
          <w:szCs w:val="28"/>
        </w:rPr>
        <w:t>Логическими соседями</w:t>
      </w:r>
      <w:r w:rsidRPr="002406AC">
        <w:rPr>
          <w:color w:val="333333"/>
          <w:sz w:val="28"/>
          <w:szCs w:val="28"/>
        </w:rPr>
        <w:t xml:space="preserve"> являются такие две клетки, наборы которых отличаются только одной переменной – в одном эта переменная должна иметь прямое, в другом – обратное значение.</w:t>
      </w:r>
    </w:p>
    <w:p w:rsidR="00C31FE3" w:rsidRPr="002406AC" w:rsidRDefault="007A050F" w:rsidP="002406AC">
      <w:pPr>
        <w:jc w:val="both"/>
        <w:rPr>
          <w:sz w:val="28"/>
          <w:szCs w:val="28"/>
        </w:rPr>
      </w:pPr>
      <w:r w:rsidRPr="002406AC">
        <w:rPr>
          <w:color w:val="333333"/>
          <w:sz w:val="28"/>
          <w:szCs w:val="28"/>
        </w:rPr>
        <w:t xml:space="preserve">   </w:t>
      </w:r>
      <w:r w:rsidRPr="002406AC">
        <w:rPr>
          <w:color w:val="333333"/>
          <w:sz w:val="28"/>
          <w:szCs w:val="28"/>
        </w:rPr>
        <w:tab/>
        <w:t>Для того чтобы быть логическими соседями, клеткам достаточно быть геометрическими соседями. Считая, что карта является пространственным объектом и заворачивается по горизонтали и вертикали, сливаясь своими крайними горизонтальными и крайними вертикальными границами, можно считать, что соответствующие крайние горизонтальные и вертикальные клетки являются геометрическими соседями.  Логическими соседями могут быть клетки, которые не являются геометрическими соседями. К числу таких клеток относятся клетки, которые по горизонтали или вертикали симметричны относительно линий зеркального отображения, которые были использованы при переходе от «</w:t>
      </w:r>
      <w:r w:rsidRPr="002406AC">
        <w:rPr>
          <w:i/>
          <w:color w:val="333333"/>
          <w:sz w:val="28"/>
          <w:szCs w:val="28"/>
        </w:rPr>
        <w:t>n</w:t>
      </w:r>
      <w:r w:rsidRPr="002406AC">
        <w:rPr>
          <w:color w:val="333333"/>
          <w:sz w:val="28"/>
          <w:szCs w:val="28"/>
        </w:rPr>
        <w:t>» к «</w:t>
      </w:r>
      <w:r w:rsidRPr="002406AC">
        <w:rPr>
          <w:i/>
          <w:color w:val="333333"/>
          <w:sz w:val="28"/>
          <w:szCs w:val="28"/>
        </w:rPr>
        <w:t>n</w:t>
      </w:r>
      <w:r w:rsidRPr="002406AC">
        <w:rPr>
          <w:color w:val="333333"/>
          <w:sz w:val="28"/>
          <w:szCs w:val="28"/>
        </w:rPr>
        <w:t>+1» переменным.</w:t>
      </w:r>
    </w:p>
    <w:p w:rsidR="00C31FE3" w:rsidRPr="002406AC" w:rsidRDefault="007A050F" w:rsidP="002406AC">
      <w:pPr>
        <w:jc w:val="both"/>
        <w:rPr>
          <w:sz w:val="28"/>
          <w:szCs w:val="28"/>
        </w:rPr>
      </w:pPr>
      <w:r w:rsidRPr="002406AC">
        <w:rPr>
          <w:color w:val="333333"/>
          <w:sz w:val="28"/>
          <w:szCs w:val="28"/>
        </w:rPr>
        <w:tab/>
        <w:t>Запись минимального выражения по заданной функции имеет вид дизъюнкции простых конъюнкций, соответствующих контурам на карте, и формируется следующим образом:</w:t>
      </w:r>
    </w:p>
    <w:p w:rsidR="00C31FE3" w:rsidRPr="002406AC" w:rsidRDefault="007A050F" w:rsidP="002406AC">
      <w:pPr>
        <w:jc w:val="both"/>
        <w:rPr>
          <w:sz w:val="28"/>
          <w:szCs w:val="28"/>
        </w:rPr>
      </w:pPr>
      <w:r w:rsidRPr="002406AC">
        <w:rPr>
          <w:color w:val="333333"/>
          <w:sz w:val="28"/>
          <w:szCs w:val="28"/>
        </w:rPr>
        <w:t xml:space="preserve">        -   </w:t>
      </w:r>
      <w:r w:rsidRPr="002406AC">
        <w:rPr>
          <w:color w:val="333333"/>
          <w:sz w:val="28"/>
          <w:szCs w:val="28"/>
        </w:rPr>
        <w:tab/>
        <w:t xml:space="preserve"> конъюнкция, соответствующая контуру, должна включать только те переменные, которые имеют постоянное значение во всех клетках, охваченных рассматриваемым контуром,</w:t>
      </w:r>
    </w:p>
    <w:p w:rsidR="00C31FE3" w:rsidRPr="002406AC" w:rsidRDefault="007A050F" w:rsidP="002406AC">
      <w:pPr>
        <w:jc w:val="both"/>
        <w:rPr>
          <w:sz w:val="28"/>
          <w:szCs w:val="28"/>
        </w:rPr>
      </w:pPr>
      <w:r w:rsidRPr="002406AC">
        <w:rPr>
          <w:color w:val="333333"/>
          <w:sz w:val="28"/>
          <w:szCs w:val="28"/>
        </w:rPr>
        <w:lastRenderedPageBreak/>
        <w:t xml:space="preserve">    </w:t>
      </w:r>
      <w:r w:rsidRPr="002406AC">
        <w:rPr>
          <w:color w:val="333333"/>
          <w:sz w:val="28"/>
          <w:szCs w:val="28"/>
        </w:rPr>
        <w:tab/>
        <w:t>-       или по другому: в конъюнкцию, соответствующую контуру, не должны входить переменные, которые имеют разные значения для клеток, охваченных рассматриваемым контуром.</w:t>
      </w:r>
    </w:p>
    <w:p w:rsidR="00C31FE3" w:rsidRPr="002406AC" w:rsidRDefault="007A050F" w:rsidP="002406AC">
      <w:pPr>
        <w:jc w:val="both"/>
        <w:rPr>
          <w:sz w:val="28"/>
          <w:szCs w:val="28"/>
        </w:rPr>
      </w:pPr>
      <w:r w:rsidRPr="002406AC">
        <w:rPr>
          <w:color w:val="333333"/>
          <w:sz w:val="28"/>
          <w:szCs w:val="28"/>
        </w:rPr>
        <w:t>Например, если задана логическая функция «</w:t>
      </w:r>
      <w:r w:rsidRPr="002406AC">
        <w:rPr>
          <w:i/>
          <w:color w:val="333333"/>
          <w:sz w:val="28"/>
          <w:szCs w:val="28"/>
        </w:rPr>
        <w:t>y</w:t>
      </w:r>
      <w:r w:rsidRPr="002406AC">
        <w:rPr>
          <w:color w:val="333333"/>
          <w:sz w:val="28"/>
          <w:szCs w:val="28"/>
        </w:rPr>
        <w:t>» трех переменных в виде выражения</w:t>
      </w:r>
    </w:p>
    <w:p w:rsidR="00C31FE3" w:rsidRPr="002406AC" w:rsidRDefault="007A050F" w:rsidP="002406AC">
      <w:pPr>
        <w:jc w:val="both"/>
        <w:rPr>
          <w:sz w:val="28"/>
          <w:szCs w:val="28"/>
        </w:rPr>
      </w:pPr>
      <w:r w:rsidRPr="002406AC">
        <w:rPr>
          <w:color w:val="333333"/>
          <w:sz w:val="28"/>
          <w:szCs w:val="28"/>
        </w:rPr>
        <w:t>то её запись в карту Карно будет иметь вид, приведенный на рис.2.2.</w:t>
      </w:r>
    </w:p>
    <w:p w:rsidR="00C31FE3" w:rsidRPr="002406AC" w:rsidRDefault="007A050F" w:rsidP="002406AC">
      <w:pPr>
        <w:jc w:val="both"/>
        <w:rPr>
          <w:sz w:val="28"/>
          <w:szCs w:val="28"/>
        </w:rPr>
      </w:pPr>
      <w:r w:rsidRPr="002406AC">
        <w:rPr>
          <w:color w:val="333333"/>
          <w:sz w:val="28"/>
          <w:szCs w:val="28"/>
        </w:rPr>
        <w:t xml:space="preserve"> </w:t>
      </w:r>
      <w:r w:rsidRPr="002406AC">
        <w:rPr>
          <w:noProof/>
          <w:sz w:val="28"/>
          <w:szCs w:val="28"/>
        </w:rPr>
        <w:drawing>
          <wp:inline distT="114300" distB="114300" distL="114300" distR="114300" wp14:anchorId="264A4776" wp14:editId="0AA44C38">
            <wp:extent cx="2981325" cy="2047875"/>
            <wp:effectExtent l="0" t="0" r="0" b="0"/>
            <wp:docPr id="118" name="image255.png" descr="ооо.png"/>
            <wp:cNvGraphicFramePr/>
            <a:graphic xmlns:a="http://schemas.openxmlformats.org/drawingml/2006/main">
              <a:graphicData uri="http://schemas.openxmlformats.org/drawingml/2006/picture">
                <pic:pic xmlns:pic="http://schemas.openxmlformats.org/drawingml/2006/picture">
                  <pic:nvPicPr>
                    <pic:cNvPr id="0" name="image255.png" descr="ооо.png"/>
                    <pic:cNvPicPr preferRelativeResize="0"/>
                  </pic:nvPicPr>
                  <pic:blipFill>
                    <a:blip r:embed="rId51"/>
                    <a:srcRect/>
                    <a:stretch>
                      <a:fillRect/>
                    </a:stretch>
                  </pic:blipFill>
                  <pic:spPr>
                    <a:xfrm>
                      <a:off x="0" y="0"/>
                      <a:ext cx="2981325" cy="2047875"/>
                    </a:xfrm>
                    <a:prstGeom prst="rect">
                      <a:avLst/>
                    </a:prstGeom>
                    <a:ln/>
                  </pic:spPr>
                </pic:pic>
              </a:graphicData>
            </a:graphic>
          </wp:inline>
        </w:drawing>
      </w:r>
    </w:p>
    <w:p w:rsidR="00C31FE3" w:rsidRPr="002406AC" w:rsidRDefault="007A050F" w:rsidP="002406AC">
      <w:pPr>
        <w:spacing w:after="160"/>
        <w:jc w:val="both"/>
        <w:rPr>
          <w:sz w:val="28"/>
          <w:szCs w:val="28"/>
        </w:rPr>
      </w:pPr>
      <w:r w:rsidRPr="002406AC">
        <w:rPr>
          <w:rFonts w:ascii="Times New Roman" w:eastAsia="Times New Roman" w:hAnsi="Times New Roman" w:cs="Times New Roman"/>
          <w:color w:val="333333"/>
          <w:sz w:val="28"/>
          <w:szCs w:val="28"/>
        </w:rPr>
        <w:t xml:space="preserve"> </w:t>
      </w:r>
    </w:p>
    <w:p w:rsidR="00C31FE3" w:rsidRPr="002406AC" w:rsidRDefault="007A050F" w:rsidP="002406AC">
      <w:pPr>
        <w:jc w:val="both"/>
        <w:rPr>
          <w:sz w:val="28"/>
          <w:szCs w:val="28"/>
        </w:rPr>
      </w:pPr>
      <w:r w:rsidRPr="002406AC">
        <w:rPr>
          <w:color w:val="333333"/>
          <w:sz w:val="28"/>
          <w:szCs w:val="28"/>
        </w:rPr>
        <w:t xml:space="preserve"> </w:t>
      </w:r>
    </w:p>
    <w:p w:rsidR="00C31FE3" w:rsidRPr="002406AC" w:rsidRDefault="007A050F" w:rsidP="002406AC">
      <w:pPr>
        <w:spacing w:after="160"/>
        <w:ind w:firstLine="460"/>
        <w:jc w:val="both"/>
        <w:rPr>
          <w:sz w:val="28"/>
          <w:szCs w:val="28"/>
        </w:rPr>
      </w:pPr>
      <w:r w:rsidRPr="002406AC">
        <w:rPr>
          <w:color w:val="333333"/>
          <w:sz w:val="28"/>
          <w:szCs w:val="28"/>
        </w:rPr>
        <w:t>Для функции, заданной в карте Карно, приведенной на рис.2.2, контуры имеют вид, приведенный на рис.2.3.</w:t>
      </w:r>
    </w:p>
    <w:p w:rsidR="00C31FE3" w:rsidRPr="002406AC" w:rsidRDefault="007A050F" w:rsidP="002406AC">
      <w:pPr>
        <w:spacing w:after="160"/>
        <w:ind w:firstLine="460"/>
        <w:jc w:val="both"/>
        <w:rPr>
          <w:sz w:val="28"/>
          <w:szCs w:val="28"/>
        </w:rPr>
      </w:pPr>
      <w:r w:rsidRPr="002406AC">
        <w:rPr>
          <w:color w:val="333333"/>
          <w:sz w:val="28"/>
          <w:szCs w:val="28"/>
        </w:rPr>
        <w:t xml:space="preserve">Для примера, контур 1 представлен на рисунке в виде двух клеток: клетки, соответствующей набору </w:t>
      </w:r>
      <w:r w:rsidRPr="002406AC">
        <w:rPr>
          <w:i/>
          <w:color w:val="333333"/>
          <w:sz w:val="28"/>
          <w:szCs w:val="28"/>
        </w:rPr>
        <w:t>x</w:t>
      </w:r>
      <w:r w:rsidRPr="002406AC">
        <w:rPr>
          <w:color w:val="333333"/>
          <w:sz w:val="28"/>
          <w:szCs w:val="28"/>
          <w:vertAlign w:val="subscript"/>
        </w:rPr>
        <w:t>1</w:t>
      </w:r>
      <w:r w:rsidRPr="002406AC">
        <w:rPr>
          <w:i/>
          <w:color w:val="333333"/>
          <w:sz w:val="28"/>
          <w:szCs w:val="28"/>
        </w:rPr>
        <w:t>x</w:t>
      </w:r>
      <w:r w:rsidRPr="002406AC">
        <w:rPr>
          <w:color w:val="333333"/>
          <w:sz w:val="28"/>
          <w:szCs w:val="28"/>
          <w:vertAlign w:val="subscript"/>
        </w:rPr>
        <w:t>2</w:t>
      </w:r>
      <w:r w:rsidRPr="002406AC">
        <w:rPr>
          <w:i/>
          <w:color w:val="333333"/>
          <w:sz w:val="28"/>
          <w:szCs w:val="28"/>
        </w:rPr>
        <w:t>x</w:t>
      </w:r>
      <w:r w:rsidRPr="002406AC">
        <w:rPr>
          <w:color w:val="333333"/>
          <w:sz w:val="28"/>
          <w:szCs w:val="28"/>
          <w:vertAlign w:val="subscript"/>
        </w:rPr>
        <w:t>3</w:t>
      </w:r>
      <w:r w:rsidRPr="002406AC">
        <w:rPr>
          <w:color w:val="333333"/>
          <w:sz w:val="28"/>
          <w:szCs w:val="28"/>
        </w:rPr>
        <w:t xml:space="preserve">, и клетки, соответствующей набору </w:t>
      </w:r>
      <w:r w:rsidRPr="002406AC">
        <w:rPr>
          <w:color w:val="333333"/>
          <w:sz w:val="28"/>
          <w:szCs w:val="28"/>
          <w:vertAlign w:val="subscript"/>
        </w:rPr>
        <w:t xml:space="preserve">, </w:t>
      </w:r>
      <w:r w:rsidRPr="002406AC">
        <w:rPr>
          <w:color w:val="333333"/>
          <w:sz w:val="28"/>
          <w:szCs w:val="28"/>
        </w:rPr>
        <w:t>поэтому данному контуру будет соответствовать конъюнкция x</w:t>
      </w:r>
      <w:r w:rsidRPr="002406AC">
        <w:rPr>
          <w:color w:val="333333"/>
          <w:sz w:val="28"/>
          <w:szCs w:val="28"/>
          <w:vertAlign w:val="subscript"/>
        </w:rPr>
        <w:t>1</w:t>
      </w:r>
      <w:r w:rsidRPr="002406AC">
        <w:rPr>
          <w:color w:val="333333"/>
          <w:sz w:val="28"/>
          <w:szCs w:val="28"/>
        </w:rPr>
        <w:t xml:space="preserve"> x</w:t>
      </w:r>
      <w:r w:rsidRPr="002406AC">
        <w:rPr>
          <w:color w:val="333333"/>
          <w:sz w:val="28"/>
          <w:szCs w:val="28"/>
          <w:vertAlign w:val="subscript"/>
        </w:rPr>
        <w:t>2</w:t>
      </w:r>
      <w:r w:rsidRPr="002406AC">
        <w:rPr>
          <w:color w:val="333333"/>
          <w:sz w:val="28"/>
          <w:szCs w:val="28"/>
        </w:rPr>
        <w:t>.</w:t>
      </w:r>
    </w:p>
    <w:p w:rsidR="00C31FE3" w:rsidRPr="002406AC" w:rsidRDefault="007A050F" w:rsidP="002406AC">
      <w:pPr>
        <w:spacing w:after="160"/>
        <w:jc w:val="both"/>
        <w:rPr>
          <w:sz w:val="28"/>
          <w:szCs w:val="28"/>
        </w:rPr>
      </w:pPr>
      <w:r w:rsidRPr="002406AC">
        <w:rPr>
          <w:color w:val="333333"/>
          <w:sz w:val="28"/>
          <w:szCs w:val="28"/>
        </w:rPr>
        <w:t xml:space="preserve">   </w:t>
      </w:r>
      <w:r w:rsidRPr="002406AC">
        <w:rPr>
          <w:color w:val="333333"/>
          <w:sz w:val="28"/>
          <w:szCs w:val="28"/>
        </w:rPr>
        <w:tab/>
        <w:t>Минимальное логическое выражение для функции имеет вид:</w:t>
      </w:r>
    </w:p>
    <w:p w:rsidR="00C31FE3" w:rsidRPr="002406AC" w:rsidRDefault="007A050F" w:rsidP="002406AC">
      <w:pPr>
        <w:jc w:val="both"/>
        <w:rPr>
          <w:sz w:val="28"/>
          <w:szCs w:val="28"/>
        </w:rPr>
      </w:pPr>
      <w:r w:rsidRPr="002406AC">
        <w:rPr>
          <w:color w:val="333333"/>
          <w:sz w:val="28"/>
          <w:szCs w:val="28"/>
        </w:rPr>
        <w:t xml:space="preserve"> </w:t>
      </w:r>
    </w:p>
    <w:p w:rsidR="00C31FE3" w:rsidRPr="002406AC" w:rsidRDefault="007A050F" w:rsidP="002406AC">
      <w:pPr>
        <w:spacing w:before="120"/>
        <w:ind w:firstLine="400"/>
        <w:jc w:val="both"/>
        <w:rPr>
          <w:sz w:val="28"/>
          <w:szCs w:val="28"/>
        </w:rPr>
      </w:pPr>
      <w:r w:rsidRPr="002406AC">
        <w:rPr>
          <w:i/>
          <w:color w:val="333333"/>
          <w:sz w:val="28"/>
          <w:szCs w:val="28"/>
        </w:rPr>
        <w:t>y</w:t>
      </w:r>
      <w:r w:rsidRPr="002406AC">
        <w:rPr>
          <w:color w:val="333333"/>
          <w:sz w:val="28"/>
          <w:szCs w:val="28"/>
        </w:rPr>
        <w:t xml:space="preserve"> = </w:t>
      </w:r>
      <w:r w:rsidRPr="002406AC">
        <w:rPr>
          <w:i/>
          <w:color w:val="333333"/>
          <w:sz w:val="28"/>
          <w:szCs w:val="28"/>
        </w:rPr>
        <w:t>x</w:t>
      </w:r>
      <w:r w:rsidRPr="002406AC">
        <w:rPr>
          <w:color w:val="333333"/>
          <w:sz w:val="28"/>
          <w:szCs w:val="28"/>
          <w:vertAlign w:val="subscript"/>
        </w:rPr>
        <w:t>1</w:t>
      </w:r>
      <w:r w:rsidRPr="002406AC">
        <w:rPr>
          <w:color w:val="333333"/>
          <w:sz w:val="28"/>
          <w:szCs w:val="28"/>
        </w:rPr>
        <w:t xml:space="preserve"> </w:t>
      </w:r>
      <w:r w:rsidRPr="002406AC">
        <w:rPr>
          <w:i/>
          <w:color w:val="333333"/>
          <w:sz w:val="28"/>
          <w:szCs w:val="28"/>
        </w:rPr>
        <w:t>x</w:t>
      </w:r>
      <w:r w:rsidRPr="002406AC">
        <w:rPr>
          <w:color w:val="333333"/>
          <w:sz w:val="28"/>
          <w:szCs w:val="28"/>
          <w:vertAlign w:val="subscript"/>
        </w:rPr>
        <w:t>2</w:t>
      </w:r>
      <w:r w:rsidRPr="002406AC">
        <w:rPr>
          <w:color w:val="333333"/>
          <w:sz w:val="28"/>
          <w:szCs w:val="28"/>
        </w:rPr>
        <w:t xml:space="preserve">+ </w:t>
      </w:r>
      <w:r w:rsidRPr="002406AC">
        <w:rPr>
          <w:i/>
          <w:color w:val="333333"/>
          <w:sz w:val="28"/>
          <w:szCs w:val="28"/>
        </w:rPr>
        <w:t>x</w:t>
      </w:r>
      <w:r w:rsidRPr="002406AC">
        <w:rPr>
          <w:color w:val="333333"/>
          <w:sz w:val="28"/>
          <w:szCs w:val="28"/>
          <w:vertAlign w:val="subscript"/>
        </w:rPr>
        <w:t>1</w:t>
      </w:r>
      <w:r w:rsidRPr="002406AC">
        <w:rPr>
          <w:color w:val="333333"/>
          <w:sz w:val="28"/>
          <w:szCs w:val="28"/>
        </w:rPr>
        <w:t xml:space="preserve"> </w:t>
      </w:r>
      <w:r w:rsidRPr="002406AC">
        <w:rPr>
          <w:i/>
          <w:color w:val="333333"/>
          <w:sz w:val="28"/>
          <w:szCs w:val="28"/>
        </w:rPr>
        <w:t>x</w:t>
      </w:r>
      <w:r w:rsidRPr="002406AC">
        <w:rPr>
          <w:color w:val="333333"/>
          <w:sz w:val="28"/>
          <w:szCs w:val="28"/>
          <w:vertAlign w:val="subscript"/>
        </w:rPr>
        <w:t>3</w:t>
      </w:r>
      <w:r w:rsidRPr="002406AC">
        <w:rPr>
          <w:color w:val="333333"/>
          <w:sz w:val="28"/>
          <w:szCs w:val="28"/>
        </w:rPr>
        <w:t xml:space="preserve"> + </w:t>
      </w:r>
      <w:r w:rsidRPr="002406AC">
        <w:rPr>
          <w:i/>
          <w:color w:val="333333"/>
          <w:sz w:val="28"/>
          <w:szCs w:val="28"/>
        </w:rPr>
        <w:t>x</w:t>
      </w:r>
      <w:r w:rsidRPr="002406AC">
        <w:rPr>
          <w:color w:val="333333"/>
          <w:sz w:val="28"/>
          <w:szCs w:val="28"/>
          <w:vertAlign w:val="subscript"/>
        </w:rPr>
        <w:t>2</w:t>
      </w:r>
      <w:r w:rsidRPr="002406AC">
        <w:rPr>
          <w:color w:val="333333"/>
          <w:sz w:val="28"/>
          <w:szCs w:val="28"/>
        </w:rPr>
        <w:t xml:space="preserve"> </w:t>
      </w:r>
      <w:r w:rsidRPr="002406AC">
        <w:rPr>
          <w:i/>
          <w:color w:val="333333"/>
          <w:sz w:val="28"/>
          <w:szCs w:val="28"/>
        </w:rPr>
        <w:t>x</w:t>
      </w:r>
      <w:r w:rsidRPr="002406AC">
        <w:rPr>
          <w:color w:val="333333"/>
          <w:sz w:val="28"/>
          <w:szCs w:val="28"/>
          <w:vertAlign w:val="subscript"/>
        </w:rPr>
        <w:t>3</w:t>
      </w:r>
      <w:r w:rsidRPr="002406AC">
        <w:rPr>
          <w:color w:val="333333"/>
          <w:sz w:val="28"/>
          <w:szCs w:val="28"/>
        </w:rPr>
        <w:t>.</w:t>
      </w:r>
    </w:p>
    <w:p w:rsidR="00C31FE3" w:rsidRPr="002406AC" w:rsidRDefault="007A050F" w:rsidP="002406AC">
      <w:pPr>
        <w:jc w:val="both"/>
        <w:rPr>
          <w:sz w:val="28"/>
          <w:szCs w:val="28"/>
        </w:rPr>
      </w:pPr>
      <w:r w:rsidRPr="002406AC">
        <w:rPr>
          <w:color w:val="333333"/>
          <w:sz w:val="28"/>
          <w:szCs w:val="28"/>
        </w:rPr>
        <w:t xml:space="preserve"> </w:t>
      </w:r>
    </w:p>
    <w:p w:rsidR="00C31FE3" w:rsidRPr="002406AC" w:rsidRDefault="007A050F" w:rsidP="002406AC">
      <w:pPr>
        <w:spacing w:before="120"/>
        <w:ind w:firstLine="400"/>
        <w:jc w:val="both"/>
        <w:rPr>
          <w:sz w:val="28"/>
          <w:szCs w:val="28"/>
        </w:rPr>
      </w:pPr>
      <w:r w:rsidRPr="002406AC">
        <w:rPr>
          <w:rFonts w:ascii="Times New Roman" w:eastAsia="Times New Roman" w:hAnsi="Times New Roman" w:cs="Times New Roman"/>
          <w:color w:val="333333"/>
          <w:sz w:val="28"/>
          <w:szCs w:val="28"/>
        </w:rPr>
        <w:t xml:space="preserve">         1         2     </w:t>
      </w:r>
      <w:r w:rsidRPr="002406AC">
        <w:rPr>
          <w:rFonts w:ascii="Times New Roman" w:eastAsia="Times New Roman" w:hAnsi="Times New Roman" w:cs="Times New Roman"/>
          <w:color w:val="333333"/>
          <w:sz w:val="28"/>
          <w:szCs w:val="28"/>
        </w:rPr>
        <w:tab/>
        <w:t xml:space="preserve">3  </w:t>
      </w:r>
    </w:p>
    <w:p w:rsidR="00C31FE3" w:rsidRPr="002406AC" w:rsidRDefault="007A050F" w:rsidP="002406AC">
      <w:pPr>
        <w:jc w:val="both"/>
        <w:rPr>
          <w:sz w:val="28"/>
          <w:szCs w:val="28"/>
        </w:rPr>
      </w:pPr>
      <w:r w:rsidRPr="002406AC">
        <w:rPr>
          <w:color w:val="333333"/>
          <w:sz w:val="28"/>
          <w:szCs w:val="28"/>
        </w:rPr>
        <w:t xml:space="preserve"> </w:t>
      </w:r>
    </w:p>
    <w:p w:rsidR="00C31FE3" w:rsidRPr="002406AC" w:rsidRDefault="007A050F" w:rsidP="002406AC">
      <w:pPr>
        <w:spacing w:before="120"/>
        <w:ind w:firstLine="400"/>
        <w:jc w:val="both"/>
        <w:rPr>
          <w:sz w:val="28"/>
          <w:szCs w:val="28"/>
        </w:rPr>
      </w:pPr>
      <w:r w:rsidRPr="002406AC">
        <w:rPr>
          <w:rFonts w:ascii="Times New Roman" w:eastAsia="Times New Roman" w:hAnsi="Times New Roman" w:cs="Times New Roman"/>
          <w:color w:val="333333"/>
          <w:sz w:val="28"/>
          <w:szCs w:val="28"/>
        </w:rPr>
        <w:t xml:space="preserve"> </w:t>
      </w:r>
      <w:r w:rsidRPr="002406AC">
        <w:rPr>
          <w:noProof/>
          <w:sz w:val="28"/>
          <w:szCs w:val="28"/>
        </w:rPr>
        <w:drawing>
          <wp:inline distT="114300" distB="114300" distL="114300" distR="114300" wp14:anchorId="5C0CA55B" wp14:editId="6C3089EB">
            <wp:extent cx="4619625" cy="1552575"/>
            <wp:effectExtent l="0" t="0" r="0" b="0"/>
            <wp:docPr id="9" name="image89.png" descr="ннн.png"/>
            <wp:cNvGraphicFramePr/>
            <a:graphic xmlns:a="http://schemas.openxmlformats.org/drawingml/2006/main">
              <a:graphicData uri="http://schemas.openxmlformats.org/drawingml/2006/picture">
                <pic:pic xmlns:pic="http://schemas.openxmlformats.org/drawingml/2006/picture">
                  <pic:nvPicPr>
                    <pic:cNvPr id="0" name="image89.png" descr="ннн.png"/>
                    <pic:cNvPicPr preferRelativeResize="0"/>
                  </pic:nvPicPr>
                  <pic:blipFill>
                    <a:blip r:embed="rId52"/>
                    <a:srcRect/>
                    <a:stretch>
                      <a:fillRect/>
                    </a:stretch>
                  </pic:blipFill>
                  <pic:spPr>
                    <a:xfrm>
                      <a:off x="0" y="0"/>
                      <a:ext cx="4619625" cy="1552575"/>
                    </a:xfrm>
                    <a:prstGeom prst="rect">
                      <a:avLst/>
                    </a:prstGeom>
                    <a:ln/>
                  </pic:spPr>
                </pic:pic>
              </a:graphicData>
            </a:graphic>
          </wp:inline>
        </w:drawing>
      </w:r>
    </w:p>
    <w:p w:rsidR="00C31FE3" w:rsidRPr="002406AC" w:rsidRDefault="007A050F" w:rsidP="002406AC">
      <w:pPr>
        <w:spacing w:before="120"/>
        <w:ind w:firstLine="400"/>
        <w:jc w:val="both"/>
        <w:rPr>
          <w:sz w:val="28"/>
          <w:szCs w:val="28"/>
        </w:rPr>
      </w:pPr>
      <w:r w:rsidRPr="002406AC">
        <w:rPr>
          <w:rFonts w:ascii="Times New Roman" w:eastAsia="Times New Roman" w:hAnsi="Times New Roman" w:cs="Times New Roman"/>
          <w:color w:val="333333"/>
          <w:sz w:val="28"/>
          <w:szCs w:val="28"/>
        </w:rPr>
        <w:t xml:space="preserve"> </w:t>
      </w:r>
    </w:p>
    <w:p w:rsidR="00C31FE3" w:rsidRPr="002406AC" w:rsidRDefault="007A050F" w:rsidP="002406AC">
      <w:pPr>
        <w:jc w:val="both"/>
        <w:rPr>
          <w:sz w:val="28"/>
          <w:szCs w:val="28"/>
        </w:rPr>
      </w:pPr>
      <w:r w:rsidRPr="002406AC">
        <w:rPr>
          <w:color w:val="333333"/>
          <w:sz w:val="28"/>
          <w:szCs w:val="28"/>
        </w:rPr>
        <w:t xml:space="preserve"> </w:t>
      </w:r>
    </w:p>
    <w:p w:rsidR="00C31FE3" w:rsidRPr="002406AC" w:rsidRDefault="007A050F" w:rsidP="002406AC">
      <w:pPr>
        <w:spacing w:after="160"/>
        <w:ind w:firstLine="460"/>
        <w:jc w:val="center"/>
        <w:rPr>
          <w:sz w:val="28"/>
          <w:szCs w:val="28"/>
        </w:rPr>
      </w:pPr>
      <w:r w:rsidRPr="002406AC">
        <w:rPr>
          <w:rFonts w:ascii="Times New Roman" w:eastAsia="Times New Roman" w:hAnsi="Times New Roman" w:cs="Times New Roman"/>
          <w:color w:val="333333"/>
          <w:sz w:val="28"/>
          <w:szCs w:val="28"/>
        </w:rPr>
        <w:t xml:space="preserve"> </w:t>
      </w:r>
    </w:p>
    <w:p w:rsidR="00C31FE3" w:rsidRPr="002406AC" w:rsidRDefault="007A050F" w:rsidP="002406AC">
      <w:pPr>
        <w:spacing w:after="160"/>
        <w:jc w:val="both"/>
        <w:rPr>
          <w:sz w:val="28"/>
          <w:szCs w:val="28"/>
        </w:rPr>
      </w:pPr>
      <w:r w:rsidRPr="002406AC">
        <w:rPr>
          <w:color w:val="333333"/>
          <w:sz w:val="28"/>
          <w:szCs w:val="28"/>
        </w:rPr>
        <w:t xml:space="preserve">   </w:t>
      </w:r>
      <w:r w:rsidRPr="002406AC">
        <w:rPr>
          <w:color w:val="333333"/>
          <w:sz w:val="28"/>
          <w:szCs w:val="28"/>
        </w:rPr>
        <w:tab/>
        <w:t>Конъюнкции минимального выражения помечены внизу цифрами, соответствующими номерам контуров, которые они представляют.</w:t>
      </w:r>
    </w:p>
    <w:p w:rsidR="00C31FE3" w:rsidRPr="002406AC" w:rsidRDefault="00C31FE3" w:rsidP="002406AC">
      <w:pPr>
        <w:spacing w:after="160"/>
        <w:jc w:val="both"/>
        <w:rPr>
          <w:sz w:val="28"/>
          <w:szCs w:val="28"/>
        </w:rPr>
      </w:pPr>
    </w:p>
    <w:p w:rsidR="00C31FE3" w:rsidRPr="002406AC" w:rsidRDefault="00C31FE3" w:rsidP="002406AC">
      <w:pPr>
        <w:ind w:left="-453" w:firstLine="435"/>
        <w:rPr>
          <w:sz w:val="28"/>
          <w:szCs w:val="28"/>
        </w:rPr>
      </w:pPr>
    </w:p>
    <w:p w:rsidR="00C31FE3" w:rsidRPr="002406AC" w:rsidRDefault="00C31FE3" w:rsidP="002406AC">
      <w:pPr>
        <w:jc w:val="cente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jc w:val="center"/>
        <w:rPr>
          <w:sz w:val="28"/>
          <w:szCs w:val="28"/>
        </w:rPr>
      </w:pPr>
    </w:p>
    <w:p w:rsidR="00C31FE3" w:rsidRPr="002406AC" w:rsidRDefault="007A050F" w:rsidP="002406AC">
      <w:pPr>
        <w:jc w:val="center"/>
        <w:rPr>
          <w:sz w:val="28"/>
          <w:szCs w:val="28"/>
        </w:rPr>
      </w:pPr>
      <w:bookmarkStart w:id="31" w:name="pnxjmv438ul8" w:colFirst="0" w:colLast="0"/>
      <w:bookmarkEnd w:id="31"/>
      <w:r w:rsidRPr="002406AC">
        <w:rPr>
          <w:b/>
          <w:color w:val="333333"/>
          <w:sz w:val="28"/>
          <w:szCs w:val="28"/>
        </w:rPr>
        <w:t>34. Логический базис И-НЕ. Синтез логических схем по логическому выражению в базисе И-НЕ.</w:t>
      </w:r>
    </w:p>
    <w:p w:rsidR="00C31FE3" w:rsidRPr="002406AC" w:rsidRDefault="007A050F" w:rsidP="002406AC">
      <w:pPr>
        <w:jc w:val="both"/>
        <w:rPr>
          <w:sz w:val="28"/>
          <w:szCs w:val="28"/>
        </w:rPr>
      </w:pPr>
      <w:r w:rsidRPr="002406AC">
        <w:rPr>
          <w:color w:val="333333"/>
          <w:sz w:val="28"/>
          <w:szCs w:val="28"/>
        </w:rPr>
        <w:t>Булевый базис не является единственной функционально полной системой логических функций. Среди других наибольшее распространение получили базис И–НЕ и базис ИЛИ–НЕ.</w:t>
      </w:r>
    </w:p>
    <w:p w:rsidR="00C31FE3" w:rsidRPr="002406AC" w:rsidRDefault="007A050F" w:rsidP="002406AC">
      <w:pPr>
        <w:jc w:val="center"/>
        <w:rPr>
          <w:sz w:val="28"/>
          <w:szCs w:val="28"/>
        </w:rPr>
      </w:pPr>
      <w:r w:rsidRPr="002406AC">
        <w:rPr>
          <w:color w:val="333333"/>
          <w:sz w:val="28"/>
          <w:szCs w:val="28"/>
        </w:rPr>
        <w:t>Чтобы доказать логическую полноту любого базиса,  достаточно показать, что в этом базисе можно реализовать базовые функции И, ИЛИ, НЕ.</w:t>
      </w:r>
    </w:p>
    <w:p w:rsidR="00C31FE3" w:rsidRPr="002406AC" w:rsidRDefault="007A050F" w:rsidP="002406AC">
      <w:pPr>
        <w:jc w:val="center"/>
        <w:rPr>
          <w:sz w:val="28"/>
          <w:szCs w:val="28"/>
        </w:rPr>
      </w:pPr>
      <w:r w:rsidRPr="002406AC">
        <w:rPr>
          <w:color w:val="333333"/>
          <w:sz w:val="28"/>
          <w:szCs w:val="28"/>
        </w:rPr>
        <w:t>Для базиса И-НЕ в качестве базового элемента используется элемент приведенный на рисунке рис. 2.5,а.</w:t>
      </w:r>
    </w:p>
    <w:p w:rsidR="00C31FE3" w:rsidRPr="002406AC" w:rsidRDefault="00C31FE3" w:rsidP="002406AC">
      <w:pPr>
        <w:jc w:val="center"/>
        <w:rPr>
          <w:sz w:val="28"/>
          <w:szCs w:val="28"/>
        </w:rPr>
      </w:pPr>
    </w:p>
    <w:p w:rsidR="00C31FE3" w:rsidRPr="002406AC" w:rsidRDefault="00C31FE3" w:rsidP="002406AC">
      <w:pPr>
        <w:jc w:val="center"/>
        <w:rPr>
          <w:sz w:val="28"/>
          <w:szCs w:val="28"/>
        </w:rPr>
      </w:pPr>
    </w:p>
    <w:p w:rsidR="00C31FE3" w:rsidRPr="002406AC" w:rsidRDefault="007A050F" w:rsidP="002406AC">
      <w:pPr>
        <w:jc w:val="center"/>
        <w:rPr>
          <w:sz w:val="28"/>
          <w:szCs w:val="28"/>
        </w:rPr>
      </w:pPr>
      <w:r w:rsidRPr="002406AC">
        <w:rPr>
          <w:noProof/>
          <w:sz w:val="28"/>
          <w:szCs w:val="28"/>
        </w:rPr>
        <w:drawing>
          <wp:inline distT="114300" distB="114300" distL="114300" distR="114300" wp14:anchorId="1D27F1DC" wp14:editId="20765792">
            <wp:extent cx="4314825" cy="1562100"/>
            <wp:effectExtent l="0" t="0" r="0" b="0"/>
            <wp:docPr id="49" name="image181.png"/>
            <wp:cNvGraphicFramePr/>
            <a:graphic xmlns:a="http://schemas.openxmlformats.org/drawingml/2006/main">
              <a:graphicData uri="http://schemas.openxmlformats.org/drawingml/2006/picture">
                <pic:pic xmlns:pic="http://schemas.openxmlformats.org/drawingml/2006/picture">
                  <pic:nvPicPr>
                    <pic:cNvPr id="0" name="image181.png"/>
                    <pic:cNvPicPr preferRelativeResize="0"/>
                  </pic:nvPicPr>
                  <pic:blipFill>
                    <a:blip r:embed="rId53"/>
                    <a:srcRect/>
                    <a:stretch>
                      <a:fillRect/>
                    </a:stretch>
                  </pic:blipFill>
                  <pic:spPr>
                    <a:xfrm>
                      <a:off x="0" y="0"/>
                      <a:ext cx="4314825" cy="1562100"/>
                    </a:xfrm>
                    <a:prstGeom prst="rect">
                      <a:avLst/>
                    </a:prstGeom>
                    <a:ln/>
                  </pic:spPr>
                </pic:pic>
              </a:graphicData>
            </a:graphic>
          </wp:inline>
        </w:drawing>
      </w:r>
    </w:p>
    <w:p w:rsidR="00C31FE3" w:rsidRPr="002406AC" w:rsidRDefault="00C31FE3" w:rsidP="002406AC">
      <w:pPr>
        <w:jc w:val="center"/>
        <w:rPr>
          <w:sz w:val="28"/>
          <w:szCs w:val="28"/>
        </w:rPr>
      </w:pPr>
    </w:p>
    <w:p w:rsidR="00C31FE3" w:rsidRPr="002406AC" w:rsidRDefault="007A050F" w:rsidP="002406AC">
      <w:pPr>
        <w:ind w:firstLine="400"/>
        <w:jc w:val="both"/>
        <w:rPr>
          <w:sz w:val="28"/>
          <w:szCs w:val="28"/>
        </w:rPr>
      </w:pPr>
      <w:r w:rsidRPr="002406AC">
        <w:rPr>
          <w:color w:val="333333"/>
          <w:sz w:val="28"/>
          <w:szCs w:val="28"/>
        </w:rPr>
        <w:t>Реализация с помощью функции И-НЕ базовых функций алгебры Буля осуществляется следующим образом.</w:t>
      </w:r>
    </w:p>
    <w:p w:rsidR="00C31FE3" w:rsidRPr="002406AC" w:rsidRDefault="007A050F" w:rsidP="002406AC">
      <w:pPr>
        <w:ind w:firstLine="400"/>
        <w:jc w:val="both"/>
        <w:rPr>
          <w:sz w:val="28"/>
          <w:szCs w:val="28"/>
        </w:rPr>
      </w:pPr>
      <w:r w:rsidRPr="002406AC">
        <w:rPr>
          <w:noProof/>
          <w:sz w:val="28"/>
          <w:szCs w:val="28"/>
        </w:rPr>
        <w:drawing>
          <wp:inline distT="114300" distB="114300" distL="114300" distR="114300" wp14:anchorId="770A3CED" wp14:editId="5ED03579">
            <wp:extent cx="5819775" cy="3257550"/>
            <wp:effectExtent l="0" t="0" r="0" b="0"/>
            <wp:docPr id="53" name="image188.png"/>
            <wp:cNvGraphicFramePr/>
            <a:graphic xmlns:a="http://schemas.openxmlformats.org/drawingml/2006/main">
              <a:graphicData uri="http://schemas.openxmlformats.org/drawingml/2006/picture">
                <pic:pic xmlns:pic="http://schemas.openxmlformats.org/drawingml/2006/picture">
                  <pic:nvPicPr>
                    <pic:cNvPr id="0" name="image188.png"/>
                    <pic:cNvPicPr preferRelativeResize="0"/>
                  </pic:nvPicPr>
                  <pic:blipFill>
                    <a:blip r:embed="rId54"/>
                    <a:srcRect/>
                    <a:stretch>
                      <a:fillRect/>
                    </a:stretch>
                  </pic:blipFill>
                  <pic:spPr>
                    <a:xfrm>
                      <a:off x="0" y="0"/>
                      <a:ext cx="5819775" cy="3257550"/>
                    </a:xfrm>
                    <a:prstGeom prst="rect">
                      <a:avLst/>
                    </a:prstGeom>
                    <a:ln/>
                  </pic:spPr>
                </pic:pic>
              </a:graphicData>
            </a:graphic>
          </wp:inline>
        </w:drawing>
      </w:r>
    </w:p>
    <w:p w:rsidR="00C31FE3" w:rsidRPr="002406AC" w:rsidRDefault="00C31FE3" w:rsidP="002406AC">
      <w:pPr>
        <w:ind w:firstLine="400"/>
        <w:jc w:val="both"/>
        <w:rPr>
          <w:sz w:val="28"/>
          <w:szCs w:val="28"/>
        </w:rPr>
      </w:pPr>
    </w:p>
    <w:p w:rsidR="00C31FE3" w:rsidRPr="002406AC" w:rsidRDefault="007A050F" w:rsidP="002406AC">
      <w:pPr>
        <w:ind w:firstLine="400"/>
        <w:jc w:val="both"/>
        <w:rPr>
          <w:sz w:val="28"/>
          <w:szCs w:val="28"/>
        </w:rPr>
      </w:pPr>
      <w:r w:rsidRPr="002406AC">
        <w:rPr>
          <w:color w:val="333333"/>
          <w:sz w:val="28"/>
          <w:szCs w:val="28"/>
        </w:rPr>
        <w:t>Реализация с помощью логической функции ИЛИ-НЕ базовых функций алгебры Буля осуществляется следующим образом.</w:t>
      </w:r>
    </w:p>
    <w:p w:rsidR="00C31FE3" w:rsidRPr="002406AC" w:rsidRDefault="007A050F" w:rsidP="002406AC">
      <w:pPr>
        <w:ind w:firstLine="400"/>
        <w:jc w:val="both"/>
        <w:rPr>
          <w:sz w:val="28"/>
          <w:szCs w:val="28"/>
        </w:rPr>
      </w:pPr>
      <w:r w:rsidRPr="002406AC">
        <w:rPr>
          <w:noProof/>
          <w:sz w:val="28"/>
          <w:szCs w:val="28"/>
        </w:rPr>
        <w:lastRenderedPageBreak/>
        <w:drawing>
          <wp:inline distT="114300" distB="114300" distL="114300" distR="114300" wp14:anchorId="74A05A04" wp14:editId="46AA3D58">
            <wp:extent cx="5943600" cy="1539240"/>
            <wp:effectExtent l="0" t="0" r="0" b="3810"/>
            <wp:docPr id="115" name="image252.png"/>
            <wp:cNvGraphicFramePr/>
            <a:graphic xmlns:a="http://schemas.openxmlformats.org/drawingml/2006/main">
              <a:graphicData uri="http://schemas.openxmlformats.org/drawingml/2006/picture">
                <pic:pic xmlns:pic="http://schemas.openxmlformats.org/drawingml/2006/picture">
                  <pic:nvPicPr>
                    <pic:cNvPr id="0" name="image252.png"/>
                    <pic:cNvPicPr preferRelativeResize="0"/>
                  </pic:nvPicPr>
                  <pic:blipFill>
                    <a:blip r:embed="rId55"/>
                    <a:srcRect/>
                    <a:stretch>
                      <a:fillRect/>
                    </a:stretch>
                  </pic:blipFill>
                  <pic:spPr>
                    <a:xfrm>
                      <a:off x="0" y="0"/>
                      <a:ext cx="5943600" cy="1539240"/>
                    </a:xfrm>
                    <a:prstGeom prst="rect">
                      <a:avLst/>
                    </a:prstGeom>
                    <a:ln/>
                  </pic:spPr>
                </pic:pic>
              </a:graphicData>
            </a:graphic>
          </wp:inline>
        </w:drawing>
      </w:r>
    </w:p>
    <w:p w:rsidR="00C31FE3" w:rsidRPr="002406AC" w:rsidRDefault="007A050F" w:rsidP="002406AC">
      <w:pPr>
        <w:ind w:firstLine="400"/>
        <w:jc w:val="both"/>
        <w:rPr>
          <w:sz w:val="28"/>
          <w:szCs w:val="28"/>
        </w:rPr>
      </w:pPr>
      <w:r w:rsidRPr="002406AC">
        <w:rPr>
          <w:color w:val="333333"/>
          <w:sz w:val="28"/>
          <w:szCs w:val="28"/>
        </w:rPr>
        <w:t xml:space="preserve"> </w:t>
      </w:r>
    </w:p>
    <w:p w:rsidR="00C31FE3" w:rsidRPr="002406AC" w:rsidRDefault="007A050F" w:rsidP="002406AC">
      <w:pPr>
        <w:jc w:val="center"/>
        <w:rPr>
          <w:sz w:val="28"/>
          <w:szCs w:val="28"/>
        </w:rPr>
      </w:pPr>
      <w:r w:rsidRPr="002406AC">
        <w:rPr>
          <w:color w:val="333333"/>
          <w:sz w:val="28"/>
          <w:szCs w:val="28"/>
        </w:rPr>
        <w:t>При синтезе логических схем в заданном базисе логических элементов (например, в базисах И–НЕ, или ИЛИ–НЕ)  целесообразно предварительно исходное выражение привести к форме, в которой в выражении будут использованы только логические операции, соответствующие используемым логическим элементам в заданном базисе.</w:t>
      </w:r>
    </w:p>
    <w:p w:rsidR="00C31FE3" w:rsidRPr="002406AC" w:rsidRDefault="007A050F" w:rsidP="002406AC">
      <w:pPr>
        <w:jc w:val="center"/>
        <w:rPr>
          <w:sz w:val="28"/>
          <w:szCs w:val="28"/>
        </w:rPr>
      </w:pPr>
      <w:r w:rsidRPr="002406AC">
        <w:rPr>
          <w:noProof/>
          <w:sz w:val="28"/>
          <w:szCs w:val="28"/>
        </w:rPr>
        <w:drawing>
          <wp:inline distT="114300" distB="114300" distL="114300" distR="114300" wp14:anchorId="0C003668" wp14:editId="7F33FAA9">
            <wp:extent cx="5610225" cy="3943350"/>
            <wp:effectExtent l="0" t="0" r="0" b="0"/>
            <wp:docPr id="92" name="image229.png"/>
            <wp:cNvGraphicFramePr/>
            <a:graphic xmlns:a="http://schemas.openxmlformats.org/drawingml/2006/main">
              <a:graphicData uri="http://schemas.openxmlformats.org/drawingml/2006/picture">
                <pic:pic xmlns:pic="http://schemas.openxmlformats.org/drawingml/2006/picture">
                  <pic:nvPicPr>
                    <pic:cNvPr id="0" name="image229.png"/>
                    <pic:cNvPicPr preferRelativeResize="0"/>
                  </pic:nvPicPr>
                  <pic:blipFill>
                    <a:blip r:embed="rId56"/>
                    <a:srcRect/>
                    <a:stretch>
                      <a:fillRect/>
                    </a:stretch>
                  </pic:blipFill>
                  <pic:spPr>
                    <a:xfrm>
                      <a:off x="0" y="0"/>
                      <a:ext cx="5610225" cy="3943350"/>
                    </a:xfrm>
                    <a:prstGeom prst="rect">
                      <a:avLst/>
                    </a:prstGeom>
                    <a:ln/>
                  </pic:spPr>
                </pic:pic>
              </a:graphicData>
            </a:graphic>
          </wp:inline>
        </w:drawing>
      </w:r>
    </w:p>
    <w:p w:rsidR="00C31FE3" w:rsidRPr="002406AC" w:rsidRDefault="007A050F" w:rsidP="002406AC">
      <w:pPr>
        <w:jc w:val="center"/>
        <w:rPr>
          <w:sz w:val="28"/>
          <w:szCs w:val="28"/>
        </w:rPr>
      </w:pPr>
      <w:r w:rsidRPr="002406AC">
        <w:rPr>
          <w:noProof/>
          <w:sz w:val="28"/>
          <w:szCs w:val="28"/>
        </w:rPr>
        <w:lastRenderedPageBreak/>
        <w:drawing>
          <wp:inline distT="114300" distB="114300" distL="114300" distR="114300" wp14:anchorId="08241F28" wp14:editId="6CCBFB73">
            <wp:extent cx="3952875" cy="4972050"/>
            <wp:effectExtent l="0" t="0" r="0" b="0"/>
            <wp:docPr id="116" name="image253.png"/>
            <wp:cNvGraphicFramePr/>
            <a:graphic xmlns:a="http://schemas.openxmlformats.org/drawingml/2006/main">
              <a:graphicData uri="http://schemas.openxmlformats.org/drawingml/2006/picture">
                <pic:pic xmlns:pic="http://schemas.openxmlformats.org/drawingml/2006/picture">
                  <pic:nvPicPr>
                    <pic:cNvPr id="0" name="image253.png"/>
                    <pic:cNvPicPr preferRelativeResize="0"/>
                  </pic:nvPicPr>
                  <pic:blipFill>
                    <a:blip r:embed="rId57"/>
                    <a:srcRect/>
                    <a:stretch>
                      <a:fillRect/>
                    </a:stretch>
                  </pic:blipFill>
                  <pic:spPr>
                    <a:xfrm>
                      <a:off x="0" y="0"/>
                      <a:ext cx="3952875" cy="4972050"/>
                    </a:xfrm>
                    <a:prstGeom prst="rect">
                      <a:avLst/>
                    </a:prstGeom>
                    <a:ln/>
                  </pic:spPr>
                </pic:pic>
              </a:graphicData>
            </a:graphic>
          </wp:inline>
        </w:drawing>
      </w:r>
    </w:p>
    <w:p w:rsidR="00C31FE3" w:rsidRPr="002406AC" w:rsidRDefault="007A050F" w:rsidP="002406AC">
      <w:pPr>
        <w:jc w:val="center"/>
        <w:rPr>
          <w:sz w:val="28"/>
          <w:szCs w:val="28"/>
        </w:rPr>
      </w:pPr>
      <w:r w:rsidRPr="002406AC">
        <w:rPr>
          <w:noProof/>
          <w:sz w:val="28"/>
          <w:szCs w:val="28"/>
        </w:rPr>
        <w:lastRenderedPageBreak/>
        <w:drawing>
          <wp:inline distT="114300" distB="114300" distL="114300" distR="114300" wp14:anchorId="687A5446" wp14:editId="37FFF80B">
            <wp:extent cx="4648200" cy="5648325"/>
            <wp:effectExtent l="0" t="0" r="0" b="0"/>
            <wp:docPr id="142" name="image279.png"/>
            <wp:cNvGraphicFramePr/>
            <a:graphic xmlns:a="http://schemas.openxmlformats.org/drawingml/2006/main">
              <a:graphicData uri="http://schemas.openxmlformats.org/drawingml/2006/picture">
                <pic:pic xmlns:pic="http://schemas.openxmlformats.org/drawingml/2006/picture">
                  <pic:nvPicPr>
                    <pic:cNvPr id="0" name="image279.png"/>
                    <pic:cNvPicPr preferRelativeResize="0"/>
                  </pic:nvPicPr>
                  <pic:blipFill>
                    <a:blip r:embed="rId58"/>
                    <a:srcRect/>
                    <a:stretch>
                      <a:fillRect/>
                    </a:stretch>
                  </pic:blipFill>
                  <pic:spPr>
                    <a:xfrm>
                      <a:off x="0" y="0"/>
                      <a:ext cx="4648200" cy="5648325"/>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rPr>
          <w:sz w:val="28"/>
          <w:szCs w:val="28"/>
        </w:rPr>
      </w:pPr>
    </w:p>
    <w:p w:rsidR="00C31FE3" w:rsidRPr="002406AC" w:rsidRDefault="00C31FE3" w:rsidP="002406AC">
      <w:pPr>
        <w:rPr>
          <w:sz w:val="28"/>
          <w:szCs w:val="28"/>
        </w:rPr>
      </w:pPr>
    </w:p>
    <w:p w:rsidR="00C31FE3" w:rsidRPr="002406AC" w:rsidRDefault="007A050F" w:rsidP="002406AC">
      <w:pPr>
        <w:jc w:val="center"/>
        <w:rPr>
          <w:sz w:val="28"/>
          <w:szCs w:val="28"/>
        </w:rPr>
      </w:pPr>
      <w:bookmarkStart w:id="32" w:name="wwek4ye8847y" w:colFirst="0" w:colLast="0"/>
      <w:bookmarkEnd w:id="32"/>
      <w:r w:rsidRPr="002406AC">
        <w:rPr>
          <w:b/>
          <w:sz w:val="28"/>
          <w:szCs w:val="28"/>
        </w:rPr>
        <w:t>Вопрос 35.Логический базис ИЛИ-НЕ.Синтез логических схем по логическому выражению в базисе ИЛИ-НЕ.</w:t>
      </w:r>
    </w:p>
    <w:p w:rsidR="00C31FE3" w:rsidRPr="002406AC" w:rsidRDefault="007A050F" w:rsidP="002406AC">
      <w:pPr>
        <w:rPr>
          <w:sz w:val="28"/>
          <w:szCs w:val="28"/>
        </w:rPr>
      </w:pPr>
      <w:r w:rsidRPr="002406AC">
        <w:rPr>
          <w:rFonts w:ascii="Times New Roman" w:eastAsia="Times New Roman" w:hAnsi="Times New Roman" w:cs="Times New Roman"/>
          <w:color w:val="333333"/>
          <w:sz w:val="28"/>
          <w:szCs w:val="28"/>
        </w:rPr>
        <w:t>Реализация с помощью логической функции ИЛИ-НЕ базовых</w:t>
      </w:r>
      <w:r w:rsidRPr="002406AC">
        <w:rPr>
          <w:noProof/>
          <w:sz w:val="28"/>
          <w:szCs w:val="28"/>
        </w:rPr>
        <w:drawing>
          <wp:anchor distT="114300" distB="114300" distL="114300" distR="114300" simplePos="0" relativeHeight="251659264" behindDoc="0" locked="0" layoutInCell="0" hidden="0" allowOverlap="1" wp14:anchorId="71DB8613" wp14:editId="0DB37D11">
            <wp:simplePos x="0" y="0"/>
            <wp:positionH relativeFrom="margin">
              <wp:posOffset>2219325</wp:posOffset>
            </wp:positionH>
            <wp:positionV relativeFrom="paragraph">
              <wp:posOffset>66675</wp:posOffset>
            </wp:positionV>
            <wp:extent cx="4182900" cy="2565086"/>
            <wp:effectExtent l="0" t="0" r="0" b="0"/>
            <wp:wrapSquare wrapText="bothSides" distT="114300" distB="114300" distL="114300" distR="114300"/>
            <wp:docPr id="89" name="image226.png"/>
            <wp:cNvGraphicFramePr/>
            <a:graphic xmlns:a="http://schemas.openxmlformats.org/drawingml/2006/main">
              <a:graphicData uri="http://schemas.openxmlformats.org/drawingml/2006/picture">
                <pic:pic xmlns:pic="http://schemas.openxmlformats.org/drawingml/2006/picture">
                  <pic:nvPicPr>
                    <pic:cNvPr id="0" name="image226.png"/>
                    <pic:cNvPicPr preferRelativeResize="0"/>
                  </pic:nvPicPr>
                  <pic:blipFill>
                    <a:blip r:embed="rId59"/>
                    <a:srcRect/>
                    <a:stretch>
                      <a:fillRect/>
                    </a:stretch>
                  </pic:blipFill>
                  <pic:spPr>
                    <a:xfrm>
                      <a:off x="0" y="0"/>
                      <a:ext cx="4182900" cy="2565086"/>
                    </a:xfrm>
                    <a:prstGeom prst="rect">
                      <a:avLst/>
                    </a:prstGeom>
                    <a:ln/>
                  </pic:spPr>
                </pic:pic>
              </a:graphicData>
            </a:graphic>
          </wp:anchor>
        </w:drawing>
      </w:r>
    </w:p>
    <w:p w:rsidR="00C31FE3" w:rsidRPr="002406AC" w:rsidRDefault="007A050F" w:rsidP="002406AC">
      <w:pPr>
        <w:rPr>
          <w:sz w:val="28"/>
          <w:szCs w:val="28"/>
        </w:rPr>
      </w:pPr>
      <w:r w:rsidRPr="002406AC">
        <w:rPr>
          <w:rFonts w:ascii="Times New Roman" w:eastAsia="Times New Roman" w:hAnsi="Times New Roman" w:cs="Times New Roman"/>
          <w:color w:val="333333"/>
          <w:sz w:val="28"/>
          <w:szCs w:val="28"/>
        </w:rPr>
        <w:t>функций алгебры Буля осуществляется следующим образом.</w:t>
      </w:r>
      <w:r w:rsidRPr="002406AC">
        <w:rPr>
          <w:noProof/>
          <w:sz w:val="28"/>
          <w:szCs w:val="28"/>
        </w:rPr>
        <w:drawing>
          <wp:anchor distT="0" distB="0" distL="0" distR="0" simplePos="0" relativeHeight="251660288" behindDoc="0" locked="0" layoutInCell="0" hidden="0" allowOverlap="1" wp14:anchorId="39D1B9E3" wp14:editId="3DD50298">
            <wp:simplePos x="0" y="0"/>
            <wp:positionH relativeFrom="margin">
              <wp:posOffset>962025</wp:posOffset>
            </wp:positionH>
            <wp:positionV relativeFrom="paragraph">
              <wp:posOffset>486638</wp:posOffset>
            </wp:positionV>
            <wp:extent cx="512625" cy="256313"/>
            <wp:effectExtent l="0" t="0" r="0" b="0"/>
            <wp:wrapSquare wrapText="bothSides" distT="0" distB="0" distL="0" distR="0"/>
            <wp:docPr id="102" name="image239.png"/>
            <wp:cNvGraphicFramePr/>
            <a:graphic xmlns:a="http://schemas.openxmlformats.org/drawingml/2006/main">
              <a:graphicData uri="http://schemas.openxmlformats.org/drawingml/2006/picture">
                <pic:pic xmlns:pic="http://schemas.openxmlformats.org/drawingml/2006/picture">
                  <pic:nvPicPr>
                    <pic:cNvPr id="0" name="image239.png"/>
                    <pic:cNvPicPr preferRelativeResize="0"/>
                  </pic:nvPicPr>
                  <pic:blipFill>
                    <a:blip r:embed="rId60"/>
                    <a:srcRect/>
                    <a:stretch>
                      <a:fillRect/>
                    </a:stretch>
                  </pic:blipFill>
                  <pic:spPr>
                    <a:xfrm>
                      <a:off x="0" y="0"/>
                      <a:ext cx="512625" cy="256313"/>
                    </a:xfrm>
                    <a:prstGeom prst="rect">
                      <a:avLst/>
                    </a:prstGeom>
                    <a:ln/>
                  </pic:spPr>
                </pic:pic>
              </a:graphicData>
            </a:graphic>
          </wp:anchor>
        </w:drawing>
      </w:r>
    </w:p>
    <w:p w:rsidR="00C31FE3" w:rsidRPr="002406AC" w:rsidRDefault="007A050F" w:rsidP="002406AC">
      <w:pPr>
        <w:rPr>
          <w:sz w:val="28"/>
          <w:szCs w:val="28"/>
        </w:rPr>
      </w:pPr>
      <w:r w:rsidRPr="002406AC">
        <w:rPr>
          <w:rFonts w:ascii="Times New Roman" w:eastAsia="Times New Roman" w:hAnsi="Times New Roman" w:cs="Times New Roman"/>
          <w:color w:val="333333"/>
          <w:sz w:val="28"/>
          <w:szCs w:val="28"/>
        </w:rPr>
        <w:t>ИЛИ: x1 + x2 =</w:t>
      </w:r>
      <w:r w:rsidRPr="002406AC">
        <w:rPr>
          <w:noProof/>
          <w:sz w:val="28"/>
          <w:szCs w:val="28"/>
        </w:rPr>
        <w:drawing>
          <wp:anchor distT="0" distB="0" distL="0" distR="0" simplePos="0" relativeHeight="251661312" behindDoc="0" locked="0" layoutInCell="0" hidden="0" allowOverlap="1" wp14:anchorId="2FD165D9" wp14:editId="0F3D0D80">
            <wp:simplePos x="0" y="0"/>
            <wp:positionH relativeFrom="margin">
              <wp:posOffset>247650</wp:posOffset>
            </wp:positionH>
            <wp:positionV relativeFrom="paragraph">
              <wp:posOffset>171450</wp:posOffset>
            </wp:positionV>
            <wp:extent cx="1304925" cy="257175"/>
            <wp:effectExtent l="0" t="0" r="0" b="0"/>
            <wp:wrapSquare wrapText="bothSides" distT="0" distB="0" distL="0" distR="0"/>
            <wp:docPr id="36"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61"/>
                    <a:srcRect/>
                    <a:stretch>
                      <a:fillRect/>
                    </a:stretch>
                  </pic:blipFill>
                  <pic:spPr>
                    <a:xfrm>
                      <a:off x="0" y="0"/>
                      <a:ext cx="1304925" cy="257175"/>
                    </a:xfrm>
                    <a:prstGeom prst="rect">
                      <a:avLst/>
                    </a:prstGeom>
                    <a:ln/>
                  </pic:spPr>
                </pic:pic>
              </a:graphicData>
            </a:graphic>
          </wp:anchor>
        </w:drawing>
      </w:r>
    </w:p>
    <w:p w:rsidR="00C31FE3" w:rsidRPr="002406AC" w:rsidRDefault="007A050F" w:rsidP="002406AC">
      <w:pPr>
        <w:rPr>
          <w:sz w:val="28"/>
          <w:szCs w:val="28"/>
        </w:rPr>
      </w:pPr>
      <w:r w:rsidRPr="002406AC">
        <w:rPr>
          <w:rFonts w:ascii="Times New Roman" w:eastAsia="Times New Roman" w:hAnsi="Times New Roman" w:cs="Times New Roman"/>
          <w:color w:val="333333"/>
          <w:sz w:val="28"/>
          <w:szCs w:val="28"/>
        </w:rPr>
        <w:t xml:space="preserve">И: </w:t>
      </w:r>
    </w:p>
    <w:p w:rsidR="00C31FE3" w:rsidRPr="002406AC" w:rsidRDefault="00C31FE3" w:rsidP="002406AC">
      <w:pPr>
        <w:rPr>
          <w:sz w:val="28"/>
          <w:szCs w:val="28"/>
        </w:rPr>
      </w:pPr>
    </w:p>
    <w:p w:rsidR="00C31FE3" w:rsidRPr="002406AC" w:rsidRDefault="007A050F" w:rsidP="002406AC">
      <w:pPr>
        <w:rPr>
          <w:sz w:val="28"/>
          <w:szCs w:val="28"/>
        </w:rPr>
      </w:pPr>
      <w:r w:rsidRPr="002406AC">
        <w:rPr>
          <w:rFonts w:ascii="Times New Roman" w:eastAsia="Times New Roman" w:hAnsi="Times New Roman" w:cs="Times New Roman"/>
          <w:color w:val="333333"/>
          <w:sz w:val="28"/>
          <w:szCs w:val="28"/>
        </w:rPr>
        <w:t>Функция НЕ реализуется с помощью схемы ИЛИ-НЕ с одним</w:t>
      </w:r>
    </w:p>
    <w:p w:rsidR="00C31FE3" w:rsidRPr="002406AC" w:rsidRDefault="007A050F" w:rsidP="002406AC">
      <w:pPr>
        <w:rPr>
          <w:sz w:val="28"/>
          <w:szCs w:val="28"/>
        </w:rPr>
      </w:pPr>
      <w:r w:rsidRPr="002406AC">
        <w:rPr>
          <w:rFonts w:ascii="Times New Roman" w:eastAsia="Times New Roman" w:hAnsi="Times New Roman" w:cs="Times New Roman"/>
          <w:color w:val="333333"/>
          <w:sz w:val="28"/>
          <w:szCs w:val="28"/>
        </w:rPr>
        <w:t>входом.</w:t>
      </w:r>
    </w:p>
    <w:p w:rsidR="00C31FE3" w:rsidRPr="002406AC" w:rsidRDefault="007A050F" w:rsidP="002406AC">
      <w:pPr>
        <w:rPr>
          <w:sz w:val="28"/>
          <w:szCs w:val="28"/>
        </w:rPr>
      </w:pPr>
      <w:r w:rsidRPr="002406AC">
        <w:rPr>
          <w:rFonts w:ascii="Times New Roman" w:eastAsia="Times New Roman" w:hAnsi="Times New Roman" w:cs="Times New Roman"/>
          <w:color w:val="333333"/>
          <w:sz w:val="28"/>
          <w:szCs w:val="28"/>
        </w:rPr>
        <w:t>На рис. 2.8. приведена схемная реализация операций И, ИЛИ, НЕ</w:t>
      </w:r>
    </w:p>
    <w:p w:rsidR="00C31FE3" w:rsidRPr="002406AC" w:rsidRDefault="007A050F" w:rsidP="002406AC">
      <w:pPr>
        <w:rPr>
          <w:sz w:val="28"/>
          <w:szCs w:val="28"/>
        </w:rPr>
      </w:pPr>
      <w:r w:rsidRPr="002406AC">
        <w:rPr>
          <w:rFonts w:ascii="Times New Roman" w:eastAsia="Times New Roman" w:hAnsi="Times New Roman" w:cs="Times New Roman"/>
          <w:color w:val="333333"/>
          <w:sz w:val="28"/>
          <w:szCs w:val="28"/>
        </w:rPr>
        <w:t>в базисе ИЛИ-НЕ</w:t>
      </w:r>
    </w:p>
    <w:p w:rsidR="00C31FE3" w:rsidRPr="002406AC" w:rsidRDefault="00C31FE3" w:rsidP="002406AC">
      <w:pPr>
        <w:rPr>
          <w:sz w:val="28"/>
          <w:szCs w:val="28"/>
        </w:rPr>
      </w:pPr>
    </w:p>
    <w:p w:rsidR="00C31FE3" w:rsidRPr="002406AC" w:rsidRDefault="00C31FE3" w:rsidP="002406AC">
      <w:pPr>
        <w:rPr>
          <w:sz w:val="28"/>
          <w:szCs w:val="28"/>
        </w:rPr>
      </w:pPr>
    </w:p>
    <w:p w:rsidR="00C31FE3" w:rsidRPr="002406AC" w:rsidRDefault="007A050F" w:rsidP="002406AC">
      <w:pPr>
        <w:rPr>
          <w:sz w:val="28"/>
          <w:szCs w:val="28"/>
        </w:rPr>
      </w:pPr>
      <w:r w:rsidRPr="002406AC">
        <w:rPr>
          <w:color w:val="333333"/>
          <w:sz w:val="28"/>
          <w:szCs w:val="28"/>
        </w:rPr>
        <w:t>При синтезе логических схем в заданном базисе логических элементов (например, в базисах И–НЕ, или ИЛИ–НЕ)  целесообразно предварительно исходное выражение привести к форме, в которой в выражении будут использованы только логические операции, соответствующие используемым логическим элементам в заданном базисе.</w:t>
      </w:r>
    </w:p>
    <w:p w:rsidR="00C31FE3" w:rsidRPr="002406AC" w:rsidRDefault="007A050F" w:rsidP="002406AC">
      <w:pPr>
        <w:rPr>
          <w:sz w:val="28"/>
          <w:szCs w:val="28"/>
        </w:rPr>
      </w:pPr>
      <w:r w:rsidRPr="002406AC">
        <w:rPr>
          <w:rFonts w:ascii="Times New Roman" w:eastAsia="Times New Roman" w:hAnsi="Times New Roman" w:cs="Times New Roman"/>
          <w:color w:val="333333"/>
          <w:sz w:val="28"/>
          <w:szCs w:val="28"/>
        </w:rPr>
        <w:t>Пример:</w:t>
      </w:r>
    </w:p>
    <w:p w:rsidR="00C31FE3" w:rsidRPr="002406AC" w:rsidRDefault="007A050F" w:rsidP="002406AC">
      <w:pPr>
        <w:rPr>
          <w:sz w:val="28"/>
          <w:szCs w:val="28"/>
        </w:rPr>
      </w:pPr>
      <w:r w:rsidRPr="002406AC">
        <w:rPr>
          <w:rFonts w:ascii="Times New Roman" w:eastAsia="Times New Roman" w:hAnsi="Times New Roman" w:cs="Times New Roman"/>
          <w:color w:val="333333"/>
          <w:sz w:val="28"/>
          <w:szCs w:val="28"/>
        </w:rPr>
        <w:t>Синтезировать логическую схему в базисе ИЛИ-НЕ, соответствующую выражению:</w:t>
      </w:r>
    </w:p>
    <w:p w:rsidR="00C31FE3" w:rsidRPr="002406AC" w:rsidRDefault="007A050F" w:rsidP="002406AC">
      <w:pPr>
        <w:rPr>
          <w:sz w:val="28"/>
          <w:szCs w:val="28"/>
        </w:rPr>
      </w:pPr>
      <w:r w:rsidRPr="002406AC">
        <w:rPr>
          <w:noProof/>
          <w:sz w:val="28"/>
          <w:szCs w:val="28"/>
        </w:rPr>
        <w:drawing>
          <wp:anchor distT="0" distB="0" distL="0" distR="0" simplePos="0" relativeHeight="251662336" behindDoc="0" locked="0" layoutInCell="0" hidden="0" allowOverlap="1" wp14:anchorId="343BAEE8" wp14:editId="70B1D817">
            <wp:simplePos x="0" y="0"/>
            <wp:positionH relativeFrom="margin">
              <wp:posOffset>542925</wp:posOffset>
            </wp:positionH>
            <wp:positionV relativeFrom="paragraph">
              <wp:posOffset>19050</wp:posOffset>
            </wp:positionV>
            <wp:extent cx="3028950" cy="400050"/>
            <wp:effectExtent l="0" t="0" r="0" b="0"/>
            <wp:wrapSquare wrapText="bothSides" distT="0" distB="0" distL="0" distR="0"/>
            <wp:docPr id="74" name="image211.png"/>
            <wp:cNvGraphicFramePr/>
            <a:graphic xmlns:a="http://schemas.openxmlformats.org/drawingml/2006/main">
              <a:graphicData uri="http://schemas.openxmlformats.org/drawingml/2006/picture">
                <pic:pic xmlns:pic="http://schemas.openxmlformats.org/drawingml/2006/picture">
                  <pic:nvPicPr>
                    <pic:cNvPr id="0" name="image211.png"/>
                    <pic:cNvPicPr preferRelativeResize="0"/>
                  </pic:nvPicPr>
                  <pic:blipFill>
                    <a:blip r:embed="rId62"/>
                    <a:srcRect/>
                    <a:stretch>
                      <a:fillRect/>
                    </a:stretch>
                  </pic:blipFill>
                  <pic:spPr>
                    <a:xfrm>
                      <a:off x="0" y="0"/>
                      <a:ext cx="3028950" cy="400050"/>
                    </a:xfrm>
                    <a:prstGeom prst="rect">
                      <a:avLst/>
                    </a:prstGeom>
                    <a:ln/>
                  </pic:spPr>
                </pic:pic>
              </a:graphicData>
            </a:graphic>
          </wp:anchor>
        </w:drawing>
      </w:r>
    </w:p>
    <w:p w:rsidR="00C31FE3" w:rsidRPr="002406AC" w:rsidRDefault="00C31FE3" w:rsidP="002406AC">
      <w:pPr>
        <w:rPr>
          <w:sz w:val="28"/>
          <w:szCs w:val="28"/>
        </w:rPr>
      </w:pPr>
    </w:p>
    <w:p w:rsidR="00C31FE3" w:rsidRPr="002406AC" w:rsidRDefault="007A050F" w:rsidP="002406AC">
      <w:pPr>
        <w:rPr>
          <w:sz w:val="28"/>
          <w:szCs w:val="28"/>
        </w:rPr>
      </w:pPr>
      <w:r w:rsidRPr="002406AC">
        <w:rPr>
          <w:rFonts w:ascii="Times New Roman" w:eastAsia="Times New Roman" w:hAnsi="Times New Roman" w:cs="Times New Roman"/>
          <w:color w:val="333333"/>
          <w:sz w:val="28"/>
          <w:szCs w:val="28"/>
        </w:rPr>
        <w:t>Решение</w:t>
      </w:r>
    </w:p>
    <w:p w:rsidR="00C31FE3" w:rsidRPr="002406AC" w:rsidRDefault="007A050F" w:rsidP="002406AC">
      <w:pPr>
        <w:rPr>
          <w:sz w:val="28"/>
          <w:szCs w:val="28"/>
        </w:rPr>
      </w:pPr>
      <w:r w:rsidRPr="002406AC">
        <w:rPr>
          <w:rFonts w:ascii="Times New Roman" w:eastAsia="Times New Roman" w:hAnsi="Times New Roman" w:cs="Times New Roman"/>
          <w:color w:val="333333"/>
          <w:sz w:val="28"/>
          <w:szCs w:val="28"/>
        </w:rPr>
        <w:t>Используя правило де Моргана, преобразуем исходное выражение таким образом, чтобы последней операцией было отрицание и в выражение были бы только операции ИЛИ.</w:t>
      </w:r>
      <w:r w:rsidRPr="002406AC">
        <w:rPr>
          <w:noProof/>
          <w:sz w:val="28"/>
          <w:szCs w:val="28"/>
        </w:rPr>
        <w:drawing>
          <wp:anchor distT="114300" distB="114300" distL="114300" distR="114300" simplePos="0" relativeHeight="251663360" behindDoc="0" locked="0" layoutInCell="0" hidden="0" allowOverlap="1" wp14:anchorId="71BBD414" wp14:editId="4DC3E87E">
            <wp:simplePos x="0" y="0"/>
            <wp:positionH relativeFrom="margin">
              <wp:posOffset>3524250</wp:posOffset>
            </wp:positionH>
            <wp:positionV relativeFrom="paragraph">
              <wp:posOffset>352425</wp:posOffset>
            </wp:positionV>
            <wp:extent cx="3276600" cy="2447925"/>
            <wp:effectExtent l="0" t="0" r="0" b="0"/>
            <wp:wrapSquare wrapText="bothSides" distT="114300" distB="114300" distL="114300" distR="114300"/>
            <wp:docPr id="141" name="image278.png"/>
            <wp:cNvGraphicFramePr/>
            <a:graphic xmlns:a="http://schemas.openxmlformats.org/drawingml/2006/main">
              <a:graphicData uri="http://schemas.openxmlformats.org/drawingml/2006/picture">
                <pic:pic xmlns:pic="http://schemas.openxmlformats.org/drawingml/2006/picture">
                  <pic:nvPicPr>
                    <pic:cNvPr id="0" name="image278.png"/>
                    <pic:cNvPicPr preferRelativeResize="0"/>
                  </pic:nvPicPr>
                  <pic:blipFill>
                    <a:blip r:embed="rId63"/>
                    <a:srcRect/>
                    <a:stretch>
                      <a:fillRect/>
                    </a:stretch>
                  </pic:blipFill>
                  <pic:spPr>
                    <a:xfrm>
                      <a:off x="0" y="0"/>
                      <a:ext cx="3276600" cy="2447925"/>
                    </a:xfrm>
                    <a:prstGeom prst="rect">
                      <a:avLst/>
                    </a:prstGeom>
                    <a:ln/>
                  </pic:spPr>
                </pic:pic>
              </a:graphicData>
            </a:graphic>
          </wp:anchor>
        </w:drawing>
      </w:r>
    </w:p>
    <w:p w:rsidR="00C31FE3" w:rsidRPr="002406AC" w:rsidRDefault="007A050F" w:rsidP="002406AC">
      <w:pPr>
        <w:rPr>
          <w:sz w:val="28"/>
          <w:szCs w:val="28"/>
        </w:rPr>
      </w:pPr>
      <w:r w:rsidRPr="002406AC">
        <w:rPr>
          <w:noProof/>
          <w:sz w:val="28"/>
          <w:szCs w:val="28"/>
        </w:rPr>
        <w:lastRenderedPageBreak/>
        <w:drawing>
          <wp:anchor distT="0" distB="0" distL="0" distR="0" simplePos="0" relativeHeight="251664384" behindDoc="0" locked="0" layoutInCell="0" hidden="0" allowOverlap="1" wp14:anchorId="6FBB12E5" wp14:editId="76D0D552">
            <wp:simplePos x="0" y="0"/>
            <wp:positionH relativeFrom="margin">
              <wp:posOffset>-504824</wp:posOffset>
            </wp:positionH>
            <wp:positionV relativeFrom="paragraph">
              <wp:posOffset>485775</wp:posOffset>
            </wp:positionV>
            <wp:extent cx="3876675" cy="1762125"/>
            <wp:effectExtent l="0" t="0" r="0" b="0"/>
            <wp:wrapSquare wrapText="bothSides" distT="0" distB="0" distL="0" distR="0"/>
            <wp:docPr id="67" name="image204.png"/>
            <wp:cNvGraphicFramePr/>
            <a:graphic xmlns:a="http://schemas.openxmlformats.org/drawingml/2006/main">
              <a:graphicData uri="http://schemas.openxmlformats.org/drawingml/2006/picture">
                <pic:pic xmlns:pic="http://schemas.openxmlformats.org/drawingml/2006/picture">
                  <pic:nvPicPr>
                    <pic:cNvPr id="0" name="image204.png"/>
                    <pic:cNvPicPr preferRelativeResize="0"/>
                  </pic:nvPicPr>
                  <pic:blipFill>
                    <a:blip r:embed="rId64"/>
                    <a:srcRect/>
                    <a:stretch>
                      <a:fillRect/>
                    </a:stretch>
                  </pic:blipFill>
                  <pic:spPr>
                    <a:xfrm>
                      <a:off x="0" y="0"/>
                      <a:ext cx="3876675" cy="1762125"/>
                    </a:xfrm>
                    <a:prstGeom prst="rect">
                      <a:avLst/>
                    </a:prstGeom>
                    <a:ln/>
                  </pic:spPr>
                </pic:pic>
              </a:graphicData>
            </a:graphic>
          </wp:anchor>
        </w:drawing>
      </w:r>
    </w:p>
    <w:p w:rsidR="00C31FE3" w:rsidRPr="002406AC" w:rsidRDefault="00C31FE3" w:rsidP="002406AC">
      <w:pPr>
        <w:rPr>
          <w:sz w:val="28"/>
          <w:szCs w:val="28"/>
        </w:rPr>
      </w:pPr>
    </w:p>
    <w:p w:rsidR="00C31FE3" w:rsidRPr="002406AC" w:rsidRDefault="00C31FE3" w:rsidP="002406AC">
      <w:pPr>
        <w:rPr>
          <w:sz w:val="28"/>
          <w:szCs w:val="28"/>
        </w:rPr>
      </w:pPr>
    </w:p>
    <w:p w:rsidR="00C31FE3" w:rsidRPr="002406AC" w:rsidRDefault="00C31FE3" w:rsidP="002406AC">
      <w:pPr>
        <w:rPr>
          <w:sz w:val="28"/>
          <w:szCs w:val="28"/>
        </w:rPr>
      </w:pPr>
    </w:p>
    <w:p w:rsidR="00C31FE3" w:rsidRPr="002406AC" w:rsidRDefault="007A050F" w:rsidP="002406AC">
      <w:pPr>
        <w:rPr>
          <w:sz w:val="28"/>
          <w:szCs w:val="28"/>
        </w:rPr>
      </w:pPr>
      <w:r w:rsidRPr="002406AC">
        <w:rPr>
          <w:rFonts w:ascii="Times New Roman" w:eastAsia="Times New Roman" w:hAnsi="Times New Roman" w:cs="Times New Roman"/>
          <w:color w:val="333333"/>
          <w:sz w:val="28"/>
          <w:szCs w:val="28"/>
        </w:rPr>
        <w:t>Полученное выражение, представленное в виде вложенных операций ИЛИ-НЕ, позволяет легко синтезировать соответствующую логическую схему в заданном базисе, которая приведена на рисунке рис. 2.10.</w:t>
      </w:r>
    </w:p>
    <w:p w:rsidR="00C31FE3" w:rsidRPr="002406AC" w:rsidRDefault="00C31FE3" w:rsidP="002406AC">
      <w:pPr>
        <w:rPr>
          <w:sz w:val="28"/>
          <w:szCs w:val="28"/>
        </w:rPr>
      </w:pPr>
    </w:p>
    <w:p w:rsidR="00C31FE3" w:rsidRPr="002406AC" w:rsidRDefault="00C31FE3" w:rsidP="002406AC">
      <w:pPr>
        <w:rPr>
          <w:sz w:val="28"/>
          <w:szCs w:val="28"/>
        </w:rPr>
      </w:pP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rPr>
          <w:sz w:val="28"/>
          <w:szCs w:val="28"/>
        </w:rPr>
      </w:pPr>
    </w:p>
    <w:p w:rsidR="00C31FE3" w:rsidRPr="002406AC" w:rsidRDefault="007A050F" w:rsidP="002406AC">
      <w:pPr>
        <w:ind w:left="-303" w:hanging="360"/>
        <w:jc w:val="center"/>
        <w:rPr>
          <w:sz w:val="28"/>
          <w:szCs w:val="28"/>
        </w:rPr>
      </w:pPr>
      <w:bookmarkStart w:id="33" w:name="jvvox3rsoha1" w:colFirst="0" w:colLast="0"/>
      <w:bookmarkEnd w:id="33"/>
      <w:r w:rsidRPr="002406AC">
        <w:rPr>
          <w:b/>
          <w:sz w:val="28"/>
          <w:szCs w:val="28"/>
        </w:rPr>
        <w:t xml:space="preserve">36.Логические элементы. </w:t>
      </w:r>
    </w:p>
    <w:p w:rsidR="00C31FE3" w:rsidRPr="002406AC" w:rsidRDefault="007A050F" w:rsidP="002406AC">
      <w:pPr>
        <w:ind w:left="-303" w:hanging="360"/>
        <w:jc w:val="center"/>
        <w:rPr>
          <w:sz w:val="28"/>
          <w:szCs w:val="28"/>
        </w:rPr>
      </w:pPr>
      <w:r w:rsidRPr="002406AC">
        <w:rPr>
          <w:b/>
          <w:sz w:val="28"/>
          <w:szCs w:val="28"/>
        </w:rPr>
        <w:t>Реализация простейших логических элементов с помощью резистивно-диодной логики.</w:t>
      </w:r>
    </w:p>
    <w:p w:rsidR="00C31FE3" w:rsidRPr="002406AC" w:rsidRDefault="007A050F" w:rsidP="002406AC">
      <w:pPr>
        <w:pStyle w:val="Heading3"/>
        <w:keepNext w:val="0"/>
        <w:keepLines w:val="0"/>
        <w:spacing w:before="280" w:after="0" w:line="264" w:lineRule="auto"/>
        <w:ind w:left="-303" w:hanging="360"/>
        <w:contextualSpacing w:val="0"/>
        <w:jc w:val="both"/>
      </w:pPr>
      <w:bookmarkStart w:id="34" w:name="_bcq3arb00z5c" w:colFirst="0" w:colLast="0"/>
      <w:bookmarkEnd w:id="34"/>
      <w:r w:rsidRPr="002406AC">
        <w:rPr>
          <w:color w:val="000000"/>
        </w:rPr>
        <w:t>Большинство современных ЦВМ состоят из двух и более архитектурных уровней (до шести).</w:t>
      </w:r>
    </w:p>
    <w:p w:rsidR="00C31FE3" w:rsidRPr="002406AC" w:rsidRDefault="00C31FE3" w:rsidP="002406AC">
      <w:pPr>
        <w:ind w:left="-303" w:hanging="360"/>
        <w:jc w:val="both"/>
        <w:rPr>
          <w:sz w:val="28"/>
          <w:szCs w:val="28"/>
        </w:rPr>
      </w:pPr>
    </w:p>
    <w:p w:rsidR="00C31FE3" w:rsidRPr="002406AC" w:rsidRDefault="007A050F" w:rsidP="002406AC">
      <w:pPr>
        <w:jc w:val="both"/>
        <w:rPr>
          <w:sz w:val="28"/>
          <w:szCs w:val="28"/>
        </w:rPr>
      </w:pPr>
      <w:r w:rsidRPr="002406AC">
        <w:rPr>
          <w:sz w:val="28"/>
          <w:szCs w:val="28"/>
        </w:rPr>
        <w:t>Элементы ЭВМ, являющиеся представителями низшего иерархического уровня архитектуры компьютера – цифрового логического уровня (схемотехнического), реализованные на радиотехнических деталях, представляют собой мельчайшие компоненты, на основе которых строятся более крупные составляющие вычислительной машины.</w:t>
      </w:r>
    </w:p>
    <w:p w:rsidR="00C31FE3" w:rsidRPr="002406AC" w:rsidRDefault="00C31FE3" w:rsidP="002406AC">
      <w:pPr>
        <w:ind w:left="-303" w:hanging="360"/>
        <w:jc w:val="both"/>
        <w:rPr>
          <w:sz w:val="28"/>
          <w:szCs w:val="28"/>
        </w:rPr>
      </w:pPr>
    </w:p>
    <w:p w:rsidR="00C31FE3" w:rsidRPr="002406AC" w:rsidRDefault="007A050F" w:rsidP="002406AC">
      <w:pPr>
        <w:ind w:left="-303" w:hanging="360"/>
        <w:jc w:val="both"/>
        <w:rPr>
          <w:sz w:val="28"/>
          <w:szCs w:val="28"/>
        </w:rPr>
      </w:pPr>
      <w:r w:rsidRPr="002406AC">
        <w:rPr>
          <w:sz w:val="28"/>
          <w:szCs w:val="28"/>
        </w:rPr>
        <w:t>-     Можно выделить три основные разновидности элементов – логические элементы, запоминающие, специальные.</w:t>
      </w:r>
    </w:p>
    <w:p w:rsidR="00C31FE3" w:rsidRPr="002406AC" w:rsidRDefault="00C31FE3" w:rsidP="002406AC">
      <w:pPr>
        <w:ind w:left="-303" w:hanging="360"/>
        <w:jc w:val="both"/>
        <w:rPr>
          <w:sz w:val="28"/>
          <w:szCs w:val="28"/>
        </w:rPr>
      </w:pPr>
    </w:p>
    <w:p w:rsidR="00C31FE3" w:rsidRPr="002406AC" w:rsidRDefault="007A050F" w:rsidP="002406AC">
      <w:pPr>
        <w:jc w:val="both"/>
        <w:rPr>
          <w:sz w:val="28"/>
          <w:szCs w:val="28"/>
        </w:rPr>
      </w:pPr>
      <w:r w:rsidRPr="002406AC">
        <w:rPr>
          <w:sz w:val="28"/>
          <w:szCs w:val="28"/>
        </w:rPr>
        <w:t>Логические элементы, так же как и элементы алгебры логики, реализуют логические функции, но эти функции, оставаясь сравнительно простыми, все же сложней, чем базовые функции в алгебре логики. В одном логическом элементе может быть реализовано несколько простых функций. Кроме того, логические элементы характеризуются дополнительными параметрами, такими, как количество входов, нагрузочная способность (количество входов других элементов, к которым можно подключать выход данного элемента).</w:t>
      </w:r>
    </w:p>
    <w:p w:rsidR="00C31FE3" w:rsidRPr="002406AC" w:rsidRDefault="00C31FE3" w:rsidP="002406AC">
      <w:pPr>
        <w:ind w:left="-303" w:hanging="360"/>
        <w:jc w:val="both"/>
        <w:rPr>
          <w:sz w:val="28"/>
          <w:szCs w:val="28"/>
        </w:rPr>
      </w:pPr>
    </w:p>
    <w:p w:rsidR="00C31FE3" w:rsidRPr="002406AC" w:rsidRDefault="007A050F" w:rsidP="002406AC">
      <w:pPr>
        <w:jc w:val="both"/>
        <w:rPr>
          <w:sz w:val="28"/>
          <w:szCs w:val="28"/>
        </w:rPr>
      </w:pPr>
      <w:r w:rsidRPr="002406AC">
        <w:rPr>
          <w:sz w:val="28"/>
          <w:szCs w:val="28"/>
        </w:rPr>
        <w:t xml:space="preserve"> На рис. 1.1. приведены примеры некоторых логических элементов.</w:t>
      </w:r>
    </w:p>
    <w:p w:rsidR="00C31FE3" w:rsidRPr="002406AC" w:rsidRDefault="00C31FE3" w:rsidP="002406AC">
      <w:pPr>
        <w:ind w:left="-303" w:hanging="360"/>
        <w:jc w:val="both"/>
        <w:rPr>
          <w:sz w:val="28"/>
          <w:szCs w:val="28"/>
        </w:rPr>
      </w:pPr>
    </w:p>
    <w:p w:rsidR="00C31FE3" w:rsidRPr="002406AC" w:rsidRDefault="00C31FE3" w:rsidP="002406AC">
      <w:pPr>
        <w:ind w:left="-303" w:hanging="360"/>
        <w:jc w:val="both"/>
        <w:rPr>
          <w:sz w:val="28"/>
          <w:szCs w:val="28"/>
        </w:rPr>
      </w:pPr>
    </w:p>
    <w:p w:rsidR="00C31FE3" w:rsidRPr="002406AC" w:rsidRDefault="007A050F" w:rsidP="002406AC">
      <w:pPr>
        <w:rPr>
          <w:sz w:val="28"/>
          <w:szCs w:val="28"/>
        </w:rPr>
      </w:pPr>
      <w:r w:rsidRPr="002406AC">
        <w:rPr>
          <w:noProof/>
          <w:sz w:val="28"/>
          <w:szCs w:val="28"/>
        </w:rPr>
        <w:drawing>
          <wp:inline distT="114300" distB="114300" distL="114300" distR="114300" wp14:anchorId="4494ADFD" wp14:editId="16E39EDA">
            <wp:extent cx="6482181" cy="2925037"/>
            <wp:effectExtent l="0" t="0" r="0" b="0"/>
            <wp:docPr id="39"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65"/>
                    <a:srcRect/>
                    <a:stretch>
                      <a:fillRect/>
                    </a:stretch>
                  </pic:blipFill>
                  <pic:spPr>
                    <a:xfrm>
                      <a:off x="0" y="0"/>
                      <a:ext cx="6482181" cy="2925037"/>
                    </a:xfrm>
                    <a:prstGeom prst="rect">
                      <a:avLst/>
                    </a:prstGeom>
                    <a:ln/>
                  </pic:spPr>
                </pic:pic>
              </a:graphicData>
            </a:graphic>
          </wp:inline>
        </w:drawing>
      </w:r>
    </w:p>
    <w:p w:rsidR="00C31FE3" w:rsidRPr="002406AC" w:rsidRDefault="007A050F" w:rsidP="002406AC">
      <w:pPr>
        <w:ind w:left="-303" w:hanging="360"/>
        <w:rPr>
          <w:sz w:val="28"/>
          <w:szCs w:val="28"/>
        </w:rPr>
      </w:pPr>
      <w:r w:rsidRPr="002406AC">
        <w:rPr>
          <w:rFonts w:ascii="Times New Roman" w:eastAsia="Times New Roman" w:hAnsi="Times New Roman" w:cs="Times New Roman"/>
          <w:sz w:val="28"/>
          <w:szCs w:val="28"/>
        </w:rPr>
        <w:t>Рис. 1.1. Примеры логических элементов:</w:t>
      </w:r>
    </w:p>
    <w:p w:rsidR="00C31FE3" w:rsidRPr="002406AC" w:rsidRDefault="00C31FE3" w:rsidP="002406AC">
      <w:pPr>
        <w:ind w:left="-303" w:hanging="360"/>
        <w:jc w:val="both"/>
        <w:rPr>
          <w:sz w:val="28"/>
          <w:szCs w:val="28"/>
        </w:rPr>
      </w:pPr>
    </w:p>
    <w:p w:rsidR="00C31FE3" w:rsidRPr="002406AC" w:rsidRDefault="007A050F" w:rsidP="002406AC">
      <w:pPr>
        <w:ind w:left="-303" w:hanging="360"/>
        <w:jc w:val="center"/>
        <w:rPr>
          <w:sz w:val="28"/>
          <w:szCs w:val="28"/>
        </w:rPr>
      </w:pPr>
      <w:r w:rsidRPr="002406AC">
        <w:rPr>
          <w:rFonts w:ascii="Times New Roman" w:eastAsia="Times New Roman" w:hAnsi="Times New Roman" w:cs="Times New Roman"/>
          <w:sz w:val="28"/>
          <w:szCs w:val="28"/>
        </w:rPr>
        <w:t>а – ИЛИ-И-НЕ; б – И-ИЛИ-НЕ</w:t>
      </w:r>
    </w:p>
    <w:p w:rsidR="00C31FE3" w:rsidRPr="002406AC" w:rsidRDefault="00C31FE3" w:rsidP="002406AC">
      <w:pPr>
        <w:ind w:left="-303" w:hanging="360"/>
        <w:jc w:val="both"/>
        <w:rPr>
          <w:sz w:val="28"/>
          <w:szCs w:val="28"/>
        </w:rPr>
      </w:pPr>
    </w:p>
    <w:p w:rsidR="00C31FE3" w:rsidRPr="002406AC" w:rsidRDefault="007A050F" w:rsidP="002406AC">
      <w:pPr>
        <w:ind w:left="-303" w:hanging="360"/>
        <w:jc w:val="center"/>
        <w:rPr>
          <w:sz w:val="28"/>
          <w:szCs w:val="28"/>
        </w:rPr>
      </w:pPr>
      <w:r w:rsidRPr="002406AC">
        <w:rPr>
          <w:rFonts w:ascii="Times New Roman" w:eastAsia="Times New Roman" w:hAnsi="Times New Roman" w:cs="Times New Roman"/>
          <w:sz w:val="28"/>
          <w:szCs w:val="28"/>
        </w:rPr>
        <w:t xml:space="preserve"> </w:t>
      </w:r>
      <w:r w:rsidRPr="002406AC">
        <w:rPr>
          <w:sz w:val="28"/>
          <w:szCs w:val="28"/>
        </w:rPr>
        <w:t>На  выходах элементов указаны  логические выражения для выходных сигналов в соответствии с приведенными входными сигналами. На рис. 1, б приведен логический элемент с инверсными входами (в логическом выражении сигнал по такому входу используется в обратном значении).</w:t>
      </w:r>
    </w:p>
    <w:p w:rsidR="00C31FE3" w:rsidRPr="002406AC" w:rsidRDefault="00C31FE3" w:rsidP="002406AC">
      <w:pPr>
        <w:ind w:left="-303" w:hanging="360"/>
        <w:jc w:val="both"/>
        <w:rPr>
          <w:sz w:val="28"/>
          <w:szCs w:val="28"/>
        </w:rPr>
      </w:pPr>
    </w:p>
    <w:p w:rsidR="00C31FE3" w:rsidRPr="002406AC" w:rsidRDefault="007A050F" w:rsidP="002406AC">
      <w:pPr>
        <w:jc w:val="both"/>
        <w:rPr>
          <w:sz w:val="28"/>
          <w:szCs w:val="28"/>
        </w:rPr>
      </w:pPr>
      <w:r w:rsidRPr="002406AC">
        <w:rPr>
          <w:sz w:val="28"/>
          <w:szCs w:val="28"/>
        </w:rPr>
        <w:t>Примеры реализации простейших логических элементов с помощью диодно</w:t>
      </w:r>
      <w:r w:rsidRPr="002406AC">
        <w:rPr>
          <w:i/>
          <w:sz w:val="28"/>
          <w:szCs w:val="28"/>
        </w:rPr>
        <w:t>-</w:t>
      </w:r>
      <w:r w:rsidRPr="002406AC">
        <w:rPr>
          <w:sz w:val="28"/>
          <w:szCs w:val="28"/>
        </w:rPr>
        <w:t>резисторной схемы приведены на рис. 1.2.</w:t>
      </w:r>
    </w:p>
    <w:p w:rsidR="00C31FE3" w:rsidRPr="002406AC" w:rsidRDefault="00C31FE3" w:rsidP="002406AC">
      <w:pPr>
        <w:ind w:left="-303" w:hanging="360"/>
        <w:jc w:val="both"/>
        <w:rPr>
          <w:sz w:val="28"/>
          <w:szCs w:val="28"/>
        </w:rPr>
      </w:pPr>
    </w:p>
    <w:p w:rsidR="00C31FE3" w:rsidRPr="002406AC" w:rsidRDefault="00C31FE3" w:rsidP="002406AC">
      <w:pPr>
        <w:ind w:left="-303" w:hanging="360"/>
        <w:jc w:val="both"/>
        <w:rPr>
          <w:sz w:val="28"/>
          <w:szCs w:val="28"/>
        </w:rPr>
      </w:pPr>
    </w:p>
    <w:p w:rsidR="00C31FE3" w:rsidRPr="002406AC" w:rsidRDefault="007A050F" w:rsidP="002406AC">
      <w:pPr>
        <w:ind w:left="-303" w:hanging="360"/>
        <w:jc w:val="both"/>
        <w:rPr>
          <w:sz w:val="28"/>
          <w:szCs w:val="28"/>
        </w:rPr>
      </w:pPr>
      <w:r w:rsidRPr="002406AC">
        <w:rPr>
          <w:noProof/>
          <w:sz w:val="28"/>
          <w:szCs w:val="28"/>
        </w:rPr>
        <w:drawing>
          <wp:inline distT="114300" distB="114300" distL="114300" distR="114300" wp14:anchorId="3551BFCD" wp14:editId="1C37F491">
            <wp:extent cx="5022488" cy="3420039"/>
            <wp:effectExtent l="0" t="0" r="0" b="0"/>
            <wp:docPr id="72" name="image209.png"/>
            <wp:cNvGraphicFramePr/>
            <a:graphic xmlns:a="http://schemas.openxmlformats.org/drawingml/2006/main">
              <a:graphicData uri="http://schemas.openxmlformats.org/drawingml/2006/picture">
                <pic:pic xmlns:pic="http://schemas.openxmlformats.org/drawingml/2006/picture">
                  <pic:nvPicPr>
                    <pic:cNvPr id="0" name="image209.png"/>
                    <pic:cNvPicPr preferRelativeResize="0"/>
                  </pic:nvPicPr>
                  <pic:blipFill>
                    <a:blip r:embed="rId66"/>
                    <a:srcRect/>
                    <a:stretch>
                      <a:fillRect/>
                    </a:stretch>
                  </pic:blipFill>
                  <pic:spPr>
                    <a:xfrm>
                      <a:off x="0" y="0"/>
                      <a:ext cx="5022488" cy="3420039"/>
                    </a:xfrm>
                    <a:prstGeom prst="rect">
                      <a:avLst/>
                    </a:prstGeom>
                    <a:ln/>
                  </pic:spPr>
                </pic:pic>
              </a:graphicData>
            </a:graphic>
          </wp:inline>
        </w:drawing>
      </w:r>
    </w:p>
    <w:p w:rsidR="00C31FE3" w:rsidRPr="002406AC" w:rsidRDefault="007A050F" w:rsidP="002406AC">
      <w:pPr>
        <w:spacing w:after="280"/>
        <w:rPr>
          <w:sz w:val="28"/>
          <w:szCs w:val="28"/>
        </w:rPr>
      </w:pPr>
      <w:r w:rsidRPr="002406AC">
        <w:rPr>
          <w:sz w:val="28"/>
          <w:szCs w:val="28"/>
        </w:rPr>
        <w:t>На рис.1.2,а приведена реализация логических элементов И. Реализация элемента ИЛИ приведена на рис.1.2,б. Схемы логических элементов построены с  условием, что логическая «1» соответствует высокому уровню («+»), а логический ноль – низкому уровню напряжения, близкому «земле». Это соответствие используется и в других реализациях. На рис. 1.2,а соотношение сопротивления резисторов R1 и R2 при заданном напряжении «+U» выбирается таким образом, что без учета шунтирующего действия диодных цепочек напряжение на выходе имеет значение высокого уровня (уровня, соответствующего логической «1»). Источники входных сигналов Uвх1 и Uвх2 имеют малое внутреннее сопротивления. Поэтому, если один или оба источника подают низкий уровень (логический «0»), то из-за шунтирующего воздействия  диодных цепочек на резистора R2 на выходе будет иметь место низкий уровень напряжения, соответствующий логическому нулю. Высокий уровень на выходе (логическая «1») будет иметь место  только тогда, когда на оба входа подаются единицы, так как соответствующие им высокие уровни напряжения закрывают оба диода. Таким образом,  единица на выходе будет иметь место только тогда, когда и x1, и x2 имеют единичные значения. Это означает, что рассматриваемая схема реализует логику И.</w:t>
      </w:r>
    </w:p>
    <w:p w:rsidR="00C31FE3" w:rsidRPr="002406AC" w:rsidRDefault="007A050F" w:rsidP="002406AC">
      <w:pPr>
        <w:jc w:val="both"/>
        <w:rPr>
          <w:sz w:val="28"/>
          <w:szCs w:val="28"/>
        </w:rPr>
      </w:pPr>
      <w:r w:rsidRPr="002406AC">
        <w:rPr>
          <w:sz w:val="28"/>
          <w:szCs w:val="28"/>
        </w:rPr>
        <w:lastRenderedPageBreak/>
        <w:t>Для схемы на рис. 1.2,б соотношение сопротивления резисторов R1 и R2 при заданном напряжении «+U» выбирается таким образом, что без учета воздействия диодных цепочек напряжение на выходе имеет значение низкого  уровня (уровня, соответствующего логическому «0»). Если хотя бы один или оба источника входных сигналов подают высокий уровень (логическая «1»), то этот высокий уровень проходит через открытый диод и появляется на выходе. Низкий уровень, т.е. логический «0», будет иметь место только тогда, когда оба входных сигнала имеют низкий уровень. Это означает, что рассматриваемая схема реализует логику ИЛИ.</w:t>
      </w:r>
    </w:p>
    <w:p w:rsidR="00C31FE3" w:rsidRPr="002406AC" w:rsidRDefault="00C31FE3" w:rsidP="002406AC">
      <w:pPr>
        <w:ind w:left="-303" w:hanging="360"/>
        <w:jc w:val="both"/>
        <w:rPr>
          <w:sz w:val="28"/>
          <w:szCs w:val="28"/>
        </w:rPr>
      </w:pPr>
    </w:p>
    <w:p w:rsidR="00C31FE3" w:rsidRPr="002406AC" w:rsidRDefault="007A050F" w:rsidP="002406AC">
      <w:pPr>
        <w:jc w:val="both"/>
        <w:rPr>
          <w:sz w:val="28"/>
          <w:szCs w:val="28"/>
        </w:rPr>
      </w:pPr>
      <w:r w:rsidRPr="002406AC">
        <w:rPr>
          <w:sz w:val="28"/>
          <w:szCs w:val="28"/>
        </w:rPr>
        <w:t xml:space="preserve"> На рис.1.3 приведены примеры реализации  логических функций  НЕ (рис. 1.3,а) и ИЛИ-НЕ (рис. 1.3,b) на транзисторах. Транзисторы обозначены символом «Т».</w:t>
      </w:r>
    </w:p>
    <w:p w:rsidR="00C31FE3" w:rsidRPr="002406AC" w:rsidRDefault="00C31FE3" w:rsidP="002406AC">
      <w:pPr>
        <w:ind w:left="-303" w:hanging="360"/>
        <w:jc w:val="both"/>
        <w:rPr>
          <w:sz w:val="28"/>
          <w:szCs w:val="28"/>
        </w:rPr>
      </w:pPr>
    </w:p>
    <w:p w:rsidR="00C31FE3" w:rsidRPr="002406AC" w:rsidRDefault="007A050F" w:rsidP="002406AC">
      <w:pPr>
        <w:jc w:val="both"/>
        <w:rPr>
          <w:sz w:val="28"/>
          <w:szCs w:val="28"/>
        </w:rPr>
      </w:pPr>
      <w:r w:rsidRPr="002406AC">
        <w:rPr>
          <w:sz w:val="28"/>
          <w:szCs w:val="28"/>
        </w:rPr>
        <w:t>На рис. 1.3,а транзистор открыт,  следовательно, на его коллекторе напряжение, близкое к нулевому уровню, тогда, когда на его базе высокий уровень логической единицы, и, наоборот, транзистор закрыт, а следовательно на его коллекторе высокий уровень тогда, когда входной сигнал соответствует низкому уровню нуля. Выходом схемы является коллектор транзистора, поэтому выходной сигнал реализует функцию НЕ.</w:t>
      </w:r>
    </w:p>
    <w:p w:rsidR="00C31FE3" w:rsidRPr="002406AC" w:rsidRDefault="00C31FE3" w:rsidP="002406AC">
      <w:pPr>
        <w:spacing w:after="280"/>
        <w:rPr>
          <w:sz w:val="28"/>
          <w:szCs w:val="28"/>
        </w:rPr>
      </w:pPr>
    </w:p>
    <w:p w:rsidR="00C31FE3" w:rsidRPr="002406AC" w:rsidRDefault="00C31FE3" w:rsidP="002406AC">
      <w:pPr>
        <w:ind w:left="-303" w:hanging="360"/>
        <w:jc w:val="both"/>
        <w:rPr>
          <w:sz w:val="28"/>
          <w:szCs w:val="28"/>
        </w:rPr>
      </w:pPr>
    </w:p>
    <w:p w:rsidR="00C31FE3" w:rsidRPr="002406AC" w:rsidRDefault="007A050F" w:rsidP="002406AC">
      <w:pPr>
        <w:jc w:val="both"/>
        <w:rPr>
          <w:sz w:val="28"/>
          <w:szCs w:val="28"/>
        </w:rPr>
      </w:pPr>
      <w:r w:rsidRPr="002406AC">
        <w:rPr>
          <w:sz w:val="28"/>
          <w:szCs w:val="28"/>
        </w:rPr>
        <w:t>На  рис. 1.3,б на выходе схемы «</w:t>
      </w:r>
      <w:r w:rsidRPr="002406AC">
        <w:rPr>
          <w:i/>
          <w:sz w:val="28"/>
          <w:szCs w:val="28"/>
        </w:rPr>
        <w:t>y</w:t>
      </w:r>
      <w:r w:rsidRPr="002406AC">
        <w:rPr>
          <w:sz w:val="28"/>
          <w:szCs w:val="28"/>
        </w:rPr>
        <w:t xml:space="preserve">» будет низкий уровень (логический нуль) тогда, когда  открыт хотя бы один транзистор  T1 , T2 , T3 , т.е. тогда, когда хотя бы одна из входных переменных </w:t>
      </w:r>
      <w:r w:rsidRPr="002406AC">
        <w:rPr>
          <w:i/>
          <w:sz w:val="28"/>
          <w:szCs w:val="28"/>
        </w:rPr>
        <w:t>x</w:t>
      </w:r>
      <w:r w:rsidRPr="002406AC">
        <w:rPr>
          <w:sz w:val="28"/>
          <w:szCs w:val="28"/>
        </w:rPr>
        <w:t xml:space="preserve">1, </w:t>
      </w:r>
      <w:r w:rsidRPr="002406AC">
        <w:rPr>
          <w:i/>
          <w:sz w:val="28"/>
          <w:szCs w:val="28"/>
        </w:rPr>
        <w:t>x</w:t>
      </w:r>
      <w:r w:rsidRPr="002406AC">
        <w:rPr>
          <w:sz w:val="28"/>
          <w:szCs w:val="28"/>
        </w:rPr>
        <w:t xml:space="preserve">2, </w:t>
      </w:r>
      <w:r w:rsidRPr="002406AC">
        <w:rPr>
          <w:i/>
          <w:sz w:val="28"/>
          <w:szCs w:val="28"/>
        </w:rPr>
        <w:t>x</w:t>
      </w:r>
      <w:r w:rsidRPr="002406AC">
        <w:rPr>
          <w:sz w:val="28"/>
          <w:szCs w:val="28"/>
        </w:rPr>
        <w:t>3,  имеет значение логической единицы. Это означает, что выходной сигнал «y» зависит от входных сигналов по логике ИЛИ- НЕ.</w:t>
      </w:r>
    </w:p>
    <w:p w:rsidR="00C31FE3" w:rsidRPr="002406AC" w:rsidRDefault="007A050F" w:rsidP="002406AC">
      <w:pPr>
        <w:jc w:val="both"/>
        <w:rPr>
          <w:sz w:val="28"/>
          <w:szCs w:val="28"/>
        </w:rPr>
      </w:pPr>
      <w:r w:rsidRPr="002406AC">
        <w:rPr>
          <w:noProof/>
          <w:sz w:val="28"/>
          <w:szCs w:val="28"/>
        </w:rPr>
        <w:drawing>
          <wp:inline distT="114300" distB="114300" distL="114300" distR="114300" wp14:anchorId="29AE1107" wp14:editId="15D015C8">
            <wp:extent cx="5436825" cy="3044100"/>
            <wp:effectExtent l="0" t="0" r="0" b="0"/>
            <wp:docPr id="78" name="image215.png"/>
            <wp:cNvGraphicFramePr/>
            <a:graphic xmlns:a="http://schemas.openxmlformats.org/drawingml/2006/main">
              <a:graphicData uri="http://schemas.openxmlformats.org/drawingml/2006/picture">
                <pic:pic xmlns:pic="http://schemas.openxmlformats.org/drawingml/2006/picture">
                  <pic:nvPicPr>
                    <pic:cNvPr id="0" name="image215.png"/>
                    <pic:cNvPicPr preferRelativeResize="0"/>
                  </pic:nvPicPr>
                  <pic:blipFill>
                    <a:blip r:embed="rId67"/>
                    <a:srcRect r="-1384" b="49351"/>
                    <a:stretch>
                      <a:fillRect/>
                    </a:stretch>
                  </pic:blipFill>
                  <pic:spPr>
                    <a:xfrm>
                      <a:off x="0" y="0"/>
                      <a:ext cx="5436825" cy="3044100"/>
                    </a:xfrm>
                    <a:prstGeom prst="rect">
                      <a:avLst/>
                    </a:prstGeom>
                    <a:ln/>
                  </pic:spPr>
                </pic:pic>
              </a:graphicData>
            </a:graphic>
          </wp:inline>
        </w:drawing>
      </w:r>
    </w:p>
    <w:p w:rsidR="00C31FE3" w:rsidRPr="002406AC" w:rsidRDefault="00C31FE3" w:rsidP="002406AC">
      <w:pPr>
        <w:ind w:left="-303" w:hanging="360"/>
        <w:jc w:val="both"/>
        <w:rPr>
          <w:sz w:val="28"/>
          <w:szCs w:val="28"/>
        </w:rPr>
      </w:pPr>
    </w:p>
    <w:p w:rsidR="00C31FE3" w:rsidRPr="002406AC" w:rsidRDefault="007A050F" w:rsidP="002406AC">
      <w:pPr>
        <w:jc w:val="both"/>
        <w:rPr>
          <w:sz w:val="28"/>
          <w:szCs w:val="28"/>
        </w:rPr>
      </w:pPr>
      <w:r w:rsidRPr="002406AC">
        <w:rPr>
          <w:sz w:val="28"/>
          <w:szCs w:val="28"/>
        </w:rPr>
        <w:t>На рис. 1.4 приведены примеры реализации  логических функции  И-НЕ и функции И на транзисторах.</w:t>
      </w:r>
    </w:p>
    <w:p w:rsidR="00C31FE3" w:rsidRPr="002406AC" w:rsidRDefault="00C31FE3" w:rsidP="002406AC">
      <w:pPr>
        <w:ind w:left="-303" w:hanging="360"/>
        <w:jc w:val="both"/>
        <w:rPr>
          <w:sz w:val="28"/>
          <w:szCs w:val="28"/>
        </w:rPr>
      </w:pPr>
    </w:p>
    <w:p w:rsidR="00C31FE3" w:rsidRPr="002406AC" w:rsidRDefault="007A050F" w:rsidP="002406AC">
      <w:pPr>
        <w:jc w:val="both"/>
        <w:rPr>
          <w:sz w:val="28"/>
          <w:szCs w:val="28"/>
        </w:rPr>
      </w:pPr>
      <w:r w:rsidRPr="002406AC">
        <w:rPr>
          <w:sz w:val="28"/>
          <w:szCs w:val="28"/>
        </w:rPr>
        <w:t>На рис. 1.4,а на выходе схемы  «</w:t>
      </w:r>
      <w:r w:rsidRPr="002406AC">
        <w:rPr>
          <w:i/>
          <w:sz w:val="28"/>
          <w:szCs w:val="28"/>
        </w:rPr>
        <w:t>y</w:t>
      </w:r>
      <w:r w:rsidRPr="002406AC">
        <w:rPr>
          <w:sz w:val="28"/>
          <w:szCs w:val="28"/>
        </w:rPr>
        <w:t xml:space="preserve">» будет низкий уровень (логический нуль) только тогда, когда  открыты оба транзистора  T1 , T2 , т.е. тогда, когда обе  входные переменные </w:t>
      </w:r>
      <w:r w:rsidRPr="002406AC">
        <w:rPr>
          <w:i/>
          <w:sz w:val="28"/>
          <w:szCs w:val="28"/>
        </w:rPr>
        <w:t>x</w:t>
      </w:r>
      <w:r w:rsidRPr="002406AC">
        <w:rPr>
          <w:sz w:val="28"/>
          <w:szCs w:val="28"/>
        </w:rPr>
        <w:t xml:space="preserve">1, </w:t>
      </w:r>
      <w:r w:rsidRPr="002406AC">
        <w:rPr>
          <w:i/>
          <w:sz w:val="28"/>
          <w:szCs w:val="28"/>
        </w:rPr>
        <w:t>x</w:t>
      </w:r>
      <w:r w:rsidRPr="002406AC">
        <w:rPr>
          <w:sz w:val="28"/>
          <w:szCs w:val="28"/>
        </w:rPr>
        <w:t>2  имеют значение логической единицы. Это означает, что выходной сигнал «</w:t>
      </w:r>
      <w:r w:rsidRPr="002406AC">
        <w:rPr>
          <w:i/>
          <w:sz w:val="28"/>
          <w:szCs w:val="28"/>
        </w:rPr>
        <w:t>y</w:t>
      </w:r>
      <w:r w:rsidRPr="002406AC">
        <w:rPr>
          <w:sz w:val="28"/>
          <w:szCs w:val="28"/>
        </w:rPr>
        <w:t>» зависит от входных сигналов по логике И-НЕ.</w:t>
      </w:r>
    </w:p>
    <w:p w:rsidR="00C31FE3" w:rsidRPr="002406AC" w:rsidRDefault="00C31FE3" w:rsidP="002406AC">
      <w:pPr>
        <w:ind w:left="-303" w:hanging="360"/>
        <w:jc w:val="both"/>
        <w:rPr>
          <w:sz w:val="28"/>
          <w:szCs w:val="28"/>
        </w:rPr>
      </w:pPr>
    </w:p>
    <w:p w:rsidR="00C31FE3" w:rsidRPr="002406AC" w:rsidRDefault="00C31FE3" w:rsidP="002406AC">
      <w:pPr>
        <w:jc w:val="both"/>
        <w:rPr>
          <w:sz w:val="28"/>
          <w:szCs w:val="28"/>
        </w:rPr>
      </w:pPr>
    </w:p>
    <w:p w:rsidR="00C31FE3" w:rsidRPr="002406AC" w:rsidRDefault="007A050F" w:rsidP="002406AC">
      <w:pPr>
        <w:ind w:left="-303" w:hanging="360"/>
        <w:jc w:val="both"/>
        <w:rPr>
          <w:sz w:val="28"/>
          <w:szCs w:val="28"/>
        </w:rPr>
      </w:pPr>
      <w:r w:rsidRPr="002406AC">
        <w:rPr>
          <w:sz w:val="28"/>
          <w:szCs w:val="28"/>
        </w:rPr>
        <w:t>На рис.1.4,б приведена схема, использующая многоэмиттерный транзистор T3 .Транзистор такого типа пропускает ток только тогда, когда имеет место высокий уровень на его базе  и низкий уровень хотя бы  на одном из его эмиттеров. В приведенной схеме на базу T3 подается  постоянный высокий уровень (логическая константа, равная  «1»). В этом случае на выходе схемы «y» будет низкий уровень (логический нуль) тогда, когда  есть условия протекания тока хотя бы по одному из его эмиттеров, т.е. хотя бы одна из входных переменных x1, x2 , x3  имеет значение логического нуля. Если на все эмиттеры подается логическая единица, то   T3 закрыт, а на выходе схеме имеет место высокий уровень, т.е. логическая единица.Это означает, что выходной сигнал «y» зависит от входных сигналов по логике И.</w:t>
      </w:r>
    </w:p>
    <w:p w:rsidR="00C31FE3" w:rsidRPr="002406AC" w:rsidRDefault="00C31FE3" w:rsidP="002406AC">
      <w:pPr>
        <w:ind w:left="-303" w:hanging="360"/>
        <w:jc w:val="both"/>
        <w:rPr>
          <w:sz w:val="28"/>
          <w:szCs w:val="28"/>
        </w:rPr>
      </w:pPr>
    </w:p>
    <w:p w:rsidR="00C31FE3" w:rsidRPr="002406AC" w:rsidRDefault="007A050F" w:rsidP="002406AC">
      <w:pPr>
        <w:ind w:left="-303" w:hanging="360"/>
        <w:jc w:val="both"/>
        <w:rPr>
          <w:sz w:val="28"/>
          <w:szCs w:val="28"/>
        </w:rPr>
      </w:pPr>
      <w:r w:rsidRPr="002406AC">
        <w:rPr>
          <w:noProof/>
          <w:sz w:val="28"/>
          <w:szCs w:val="28"/>
        </w:rPr>
        <w:drawing>
          <wp:inline distT="114300" distB="114300" distL="114300" distR="114300" wp14:anchorId="6AE06422" wp14:editId="3D6E5B52">
            <wp:extent cx="5270138" cy="3105810"/>
            <wp:effectExtent l="0" t="0" r="0" b="0"/>
            <wp:docPr id="35"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67"/>
                    <a:srcRect t="47478"/>
                    <a:stretch>
                      <a:fillRect/>
                    </a:stretch>
                  </pic:blipFill>
                  <pic:spPr>
                    <a:xfrm>
                      <a:off x="0" y="0"/>
                      <a:ext cx="5270138" cy="3105810"/>
                    </a:xfrm>
                    <a:prstGeom prst="rect">
                      <a:avLst/>
                    </a:prstGeom>
                    <a:ln/>
                  </pic:spPr>
                </pic:pic>
              </a:graphicData>
            </a:graphic>
          </wp:inline>
        </w:drawing>
      </w:r>
    </w:p>
    <w:p w:rsidR="00C31FE3" w:rsidRPr="002406AC" w:rsidRDefault="00C31FE3" w:rsidP="002406AC">
      <w:pPr>
        <w:ind w:left="-303" w:hanging="360"/>
        <w:jc w:val="both"/>
        <w:rPr>
          <w:sz w:val="28"/>
          <w:szCs w:val="28"/>
        </w:rPr>
      </w:pPr>
    </w:p>
    <w:p w:rsidR="00C31FE3" w:rsidRPr="002406AC" w:rsidRDefault="00C31FE3" w:rsidP="002406AC">
      <w:pPr>
        <w:ind w:left="-303" w:hanging="360"/>
        <w:jc w:val="both"/>
        <w:rPr>
          <w:sz w:val="28"/>
          <w:szCs w:val="28"/>
        </w:rPr>
      </w:pPr>
    </w:p>
    <w:p w:rsidR="00C31FE3" w:rsidRPr="002406AC" w:rsidRDefault="00C31FE3" w:rsidP="002406AC">
      <w:pPr>
        <w:ind w:left="-303" w:hanging="360"/>
        <w:jc w:val="both"/>
        <w:rPr>
          <w:sz w:val="28"/>
          <w:szCs w:val="28"/>
        </w:rPr>
      </w:pPr>
    </w:p>
    <w:p w:rsidR="00C31FE3" w:rsidRPr="002406AC" w:rsidRDefault="00C31FE3" w:rsidP="002406AC">
      <w:pPr>
        <w:ind w:left="-303" w:hanging="360"/>
        <w:jc w:val="both"/>
        <w:rPr>
          <w:sz w:val="28"/>
          <w:szCs w:val="28"/>
        </w:rPr>
      </w:pPr>
    </w:p>
    <w:p w:rsidR="00C31FE3" w:rsidRPr="002406AC" w:rsidRDefault="00C31FE3" w:rsidP="002406AC">
      <w:pPr>
        <w:ind w:left="-303" w:hanging="360"/>
        <w:jc w:val="both"/>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303" w:hanging="360"/>
        <w:jc w:val="both"/>
        <w:rPr>
          <w:sz w:val="28"/>
          <w:szCs w:val="28"/>
        </w:rPr>
      </w:pPr>
    </w:p>
    <w:p w:rsidR="00C31FE3" w:rsidRPr="002406AC" w:rsidRDefault="007A050F" w:rsidP="002406AC">
      <w:pPr>
        <w:ind w:left="416" w:hanging="360"/>
        <w:jc w:val="center"/>
        <w:rPr>
          <w:sz w:val="28"/>
          <w:szCs w:val="28"/>
        </w:rPr>
      </w:pPr>
      <w:bookmarkStart w:id="35" w:name="h6aswb2zke20" w:colFirst="0" w:colLast="0"/>
      <w:bookmarkEnd w:id="35"/>
      <w:r w:rsidRPr="002406AC">
        <w:rPr>
          <w:b/>
          <w:sz w:val="28"/>
          <w:szCs w:val="28"/>
        </w:rPr>
        <w:t>37.Реализация простейших логических элементов на полупроводниковых триодах (транзисторах).</w:t>
      </w:r>
    </w:p>
    <w:p w:rsidR="00C31FE3" w:rsidRPr="002406AC" w:rsidRDefault="007A050F" w:rsidP="002406AC">
      <w:pPr>
        <w:jc w:val="both"/>
        <w:rPr>
          <w:sz w:val="28"/>
          <w:szCs w:val="28"/>
        </w:rPr>
      </w:pPr>
      <w:r w:rsidRPr="002406AC">
        <w:rPr>
          <w:i/>
          <w:color w:val="333333"/>
          <w:sz w:val="28"/>
          <w:szCs w:val="28"/>
        </w:rPr>
        <w:t>Логические элементы</w:t>
      </w:r>
    </w:p>
    <w:p w:rsidR="00C31FE3" w:rsidRPr="002406AC" w:rsidRDefault="007A050F" w:rsidP="002406AC">
      <w:pPr>
        <w:jc w:val="both"/>
        <w:rPr>
          <w:sz w:val="28"/>
          <w:szCs w:val="28"/>
        </w:rPr>
      </w:pPr>
      <w:r w:rsidRPr="002406AC">
        <w:rPr>
          <w:i/>
          <w:color w:val="333333"/>
          <w:sz w:val="28"/>
          <w:szCs w:val="28"/>
        </w:rPr>
        <w:t>Большинство современных ЦВМ состоят из двух и более архитектурных уровней (до шести).</w:t>
      </w:r>
    </w:p>
    <w:p w:rsidR="00C31FE3" w:rsidRPr="002406AC" w:rsidRDefault="007A050F" w:rsidP="002406AC">
      <w:pPr>
        <w:jc w:val="both"/>
        <w:rPr>
          <w:sz w:val="28"/>
          <w:szCs w:val="28"/>
        </w:rPr>
      </w:pPr>
      <w:r w:rsidRPr="002406AC">
        <w:rPr>
          <w:color w:val="333333"/>
          <w:sz w:val="28"/>
          <w:szCs w:val="28"/>
        </w:rPr>
        <w:t>Элементы ЭВМ, являющиеся представителями низшего иерархического уровня архитектуры компьютера – цифрового логического уровня (схемотехнического), реализованные на радиотехнических деталях, представляют собой мельчайшие компоненты, на основе которых строятся более крупные составляющие вычислительной машины.</w:t>
      </w:r>
    </w:p>
    <w:p w:rsidR="00C31FE3" w:rsidRPr="002406AC" w:rsidRDefault="007A050F" w:rsidP="002406AC">
      <w:pPr>
        <w:jc w:val="both"/>
        <w:rPr>
          <w:sz w:val="28"/>
          <w:szCs w:val="28"/>
        </w:rPr>
      </w:pPr>
      <w:r w:rsidRPr="002406AC">
        <w:rPr>
          <w:color w:val="333333"/>
          <w:sz w:val="28"/>
          <w:szCs w:val="28"/>
        </w:rPr>
        <w:t xml:space="preserve">-     Можно выделить три основные разновидности элементов – </w:t>
      </w:r>
      <w:r w:rsidRPr="002406AC">
        <w:rPr>
          <w:b/>
          <w:color w:val="333333"/>
          <w:sz w:val="28"/>
          <w:szCs w:val="28"/>
        </w:rPr>
        <w:t>логические элементы, запоминающие, специальные.</w:t>
      </w:r>
    </w:p>
    <w:p w:rsidR="00C31FE3" w:rsidRPr="002406AC" w:rsidRDefault="007A050F" w:rsidP="002406AC">
      <w:pPr>
        <w:jc w:val="both"/>
        <w:rPr>
          <w:sz w:val="28"/>
          <w:szCs w:val="28"/>
        </w:rPr>
      </w:pPr>
      <w:r w:rsidRPr="002406AC">
        <w:rPr>
          <w:color w:val="333333"/>
          <w:sz w:val="28"/>
          <w:szCs w:val="28"/>
        </w:rPr>
        <w:t>Логические элементы, так же как и элементы алгебры логики, реализуют логические функции, но эти функции, оставаясь сравнительно простыми, все же сложней, чем базовые функции в алгебре логики. В одном логическом элементе может быть реализовано несколько простых функций. Кроме того, логические элементы характеризуются дополнительными параметрами, такими, как количество входов, нагрузочная способность (количество входов других элементов, к которым можно подключать выход данного элемента).</w:t>
      </w:r>
    </w:p>
    <w:p w:rsidR="00C31FE3" w:rsidRPr="002406AC" w:rsidRDefault="007A050F" w:rsidP="002406AC">
      <w:pPr>
        <w:jc w:val="both"/>
        <w:rPr>
          <w:sz w:val="28"/>
          <w:szCs w:val="28"/>
        </w:rPr>
      </w:pPr>
      <w:r w:rsidRPr="002406AC">
        <w:rPr>
          <w:noProof/>
          <w:sz w:val="28"/>
          <w:szCs w:val="28"/>
        </w:rPr>
        <w:drawing>
          <wp:inline distT="114300" distB="114300" distL="114300" distR="114300" wp14:anchorId="4DB23314" wp14:editId="485E5B62">
            <wp:extent cx="5419725" cy="2314575"/>
            <wp:effectExtent l="0" t="0" r="0" b="0"/>
            <wp:docPr id="97" name="image234.png"/>
            <wp:cNvGraphicFramePr/>
            <a:graphic xmlns:a="http://schemas.openxmlformats.org/drawingml/2006/main">
              <a:graphicData uri="http://schemas.openxmlformats.org/drawingml/2006/picture">
                <pic:pic xmlns:pic="http://schemas.openxmlformats.org/drawingml/2006/picture">
                  <pic:nvPicPr>
                    <pic:cNvPr id="0" name="image234.png"/>
                    <pic:cNvPicPr preferRelativeResize="0"/>
                  </pic:nvPicPr>
                  <pic:blipFill>
                    <a:blip r:embed="rId68"/>
                    <a:srcRect/>
                    <a:stretch>
                      <a:fillRect/>
                    </a:stretch>
                  </pic:blipFill>
                  <pic:spPr>
                    <a:xfrm>
                      <a:off x="0" y="0"/>
                      <a:ext cx="5419725" cy="2314575"/>
                    </a:xfrm>
                    <a:prstGeom prst="rect">
                      <a:avLst/>
                    </a:prstGeom>
                    <a:ln/>
                  </pic:spPr>
                </pic:pic>
              </a:graphicData>
            </a:graphic>
          </wp:inline>
        </w:drawing>
      </w:r>
    </w:p>
    <w:p w:rsidR="00C31FE3" w:rsidRPr="002406AC" w:rsidRDefault="007A050F" w:rsidP="002406AC">
      <w:pPr>
        <w:jc w:val="both"/>
        <w:rPr>
          <w:sz w:val="28"/>
          <w:szCs w:val="28"/>
        </w:rPr>
      </w:pPr>
      <w:r w:rsidRPr="002406AC">
        <w:rPr>
          <w:b/>
          <w:color w:val="333333"/>
          <w:sz w:val="28"/>
          <w:szCs w:val="28"/>
        </w:rPr>
        <w:t>На рис. 1.1</w:t>
      </w:r>
      <w:r w:rsidRPr="002406AC">
        <w:rPr>
          <w:color w:val="333333"/>
          <w:sz w:val="28"/>
          <w:szCs w:val="28"/>
        </w:rPr>
        <w:t>. приведены примеры некоторых логических элементов</w:t>
      </w:r>
      <w:r w:rsidRPr="002406AC">
        <w:rPr>
          <w:color w:val="333333"/>
          <w:sz w:val="28"/>
          <w:szCs w:val="28"/>
          <w:shd w:val="clear" w:color="auto" w:fill="E5E5E5"/>
        </w:rPr>
        <w:t>.</w:t>
      </w:r>
    </w:p>
    <w:p w:rsidR="00C31FE3" w:rsidRPr="002406AC" w:rsidRDefault="007A050F" w:rsidP="002406AC">
      <w:pPr>
        <w:jc w:val="center"/>
        <w:rPr>
          <w:sz w:val="28"/>
          <w:szCs w:val="28"/>
        </w:rPr>
      </w:pPr>
      <w:r w:rsidRPr="002406AC">
        <w:rPr>
          <w:b/>
          <w:color w:val="333333"/>
          <w:sz w:val="28"/>
          <w:szCs w:val="28"/>
        </w:rPr>
        <w:t>Рис. 1.1.</w:t>
      </w:r>
      <w:r w:rsidRPr="002406AC">
        <w:rPr>
          <w:color w:val="333333"/>
          <w:sz w:val="28"/>
          <w:szCs w:val="28"/>
        </w:rPr>
        <w:t xml:space="preserve"> Примеры логических элементов:</w:t>
      </w:r>
    </w:p>
    <w:p w:rsidR="00C31FE3" w:rsidRPr="002406AC" w:rsidRDefault="007A050F" w:rsidP="002406AC">
      <w:pPr>
        <w:jc w:val="center"/>
        <w:rPr>
          <w:sz w:val="28"/>
          <w:szCs w:val="28"/>
        </w:rPr>
      </w:pPr>
      <w:r w:rsidRPr="002406AC">
        <w:rPr>
          <w:color w:val="333333"/>
          <w:sz w:val="28"/>
          <w:szCs w:val="28"/>
        </w:rPr>
        <w:t>а – ИЛИ-И-НЕ; б – И-ИЛИ-НЕ</w:t>
      </w:r>
    </w:p>
    <w:p w:rsidR="00C31FE3" w:rsidRPr="002406AC" w:rsidRDefault="007A050F" w:rsidP="002406AC">
      <w:pPr>
        <w:jc w:val="both"/>
        <w:rPr>
          <w:sz w:val="28"/>
          <w:szCs w:val="28"/>
        </w:rPr>
      </w:pPr>
      <w:r w:rsidRPr="002406AC">
        <w:rPr>
          <w:color w:val="333333"/>
          <w:sz w:val="28"/>
          <w:szCs w:val="28"/>
        </w:rPr>
        <w:t xml:space="preserve">На  выходах элементов указаны  логические выражения для выходных сигналов в соответствии с приведенными входными сигналами. На </w:t>
      </w:r>
      <w:r w:rsidRPr="002406AC">
        <w:rPr>
          <w:b/>
          <w:color w:val="333333"/>
          <w:sz w:val="28"/>
          <w:szCs w:val="28"/>
        </w:rPr>
        <w:t>рис. 1, б</w:t>
      </w:r>
      <w:r w:rsidRPr="002406AC">
        <w:rPr>
          <w:color w:val="333333"/>
          <w:sz w:val="28"/>
          <w:szCs w:val="28"/>
        </w:rPr>
        <w:t xml:space="preserve"> приведен логический элемент с инверсными входами (в логическом выражении сигнал по такому входу используется в обратном значении).</w:t>
      </w:r>
    </w:p>
    <w:p w:rsidR="00C31FE3" w:rsidRPr="002406AC" w:rsidRDefault="00C31FE3" w:rsidP="002406AC">
      <w:pPr>
        <w:jc w:val="center"/>
        <w:rPr>
          <w:sz w:val="28"/>
          <w:szCs w:val="28"/>
        </w:rPr>
      </w:pPr>
    </w:p>
    <w:p w:rsidR="00C31FE3" w:rsidRPr="002406AC" w:rsidRDefault="00C31FE3" w:rsidP="002406AC">
      <w:pPr>
        <w:jc w:val="center"/>
        <w:rPr>
          <w:sz w:val="28"/>
          <w:szCs w:val="28"/>
        </w:rPr>
      </w:pPr>
    </w:p>
    <w:p w:rsidR="00C31FE3" w:rsidRPr="002406AC" w:rsidRDefault="007A050F" w:rsidP="002406AC">
      <w:pPr>
        <w:jc w:val="both"/>
        <w:rPr>
          <w:sz w:val="28"/>
          <w:szCs w:val="28"/>
        </w:rPr>
      </w:pPr>
      <w:r w:rsidRPr="002406AC">
        <w:rPr>
          <w:color w:val="333333"/>
          <w:sz w:val="28"/>
          <w:szCs w:val="28"/>
        </w:rPr>
        <w:t>Примеры реализации простейших логических элементов с помощью диодно</w:t>
      </w:r>
      <w:r w:rsidRPr="002406AC">
        <w:rPr>
          <w:i/>
          <w:color w:val="333333"/>
          <w:sz w:val="28"/>
          <w:szCs w:val="28"/>
        </w:rPr>
        <w:t>-</w:t>
      </w:r>
      <w:r w:rsidRPr="002406AC">
        <w:rPr>
          <w:color w:val="333333"/>
          <w:sz w:val="28"/>
          <w:szCs w:val="28"/>
        </w:rPr>
        <w:t xml:space="preserve">резисторной схемы приведены на </w:t>
      </w:r>
      <w:r w:rsidRPr="002406AC">
        <w:rPr>
          <w:b/>
          <w:color w:val="333333"/>
          <w:sz w:val="28"/>
          <w:szCs w:val="28"/>
        </w:rPr>
        <w:t>рис. 1.2.</w:t>
      </w:r>
    </w:p>
    <w:p w:rsidR="00C31FE3" w:rsidRPr="002406AC" w:rsidRDefault="007A050F" w:rsidP="002406AC">
      <w:pPr>
        <w:jc w:val="both"/>
        <w:rPr>
          <w:sz w:val="28"/>
          <w:szCs w:val="28"/>
        </w:rPr>
      </w:pPr>
      <w:r w:rsidRPr="002406AC">
        <w:rPr>
          <w:noProof/>
          <w:sz w:val="28"/>
          <w:szCs w:val="28"/>
        </w:rPr>
        <w:lastRenderedPageBreak/>
        <w:drawing>
          <wp:inline distT="114300" distB="114300" distL="114300" distR="114300" wp14:anchorId="66E4A5A0" wp14:editId="6CB2E1F5">
            <wp:extent cx="5622563" cy="3837019"/>
            <wp:effectExtent l="0" t="0" r="0" b="0"/>
            <wp:docPr id="8"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69"/>
                    <a:srcRect/>
                    <a:stretch>
                      <a:fillRect/>
                    </a:stretch>
                  </pic:blipFill>
                  <pic:spPr>
                    <a:xfrm>
                      <a:off x="0" y="0"/>
                      <a:ext cx="5622563" cy="3837019"/>
                    </a:xfrm>
                    <a:prstGeom prst="rect">
                      <a:avLst/>
                    </a:prstGeom>
                    <a:ln/>
                  </pic:spPr>
                </pic:pic>
              </a:graphicData>
            </a:graphic>
          </wp:inline>
        </w:drawing>
      </w:r>
    </w:p>
    <w:p w:rsidR="00C31FE3" w:rsidRPr="002406AC" w:rsidRDefault="007A050F" w:rsidP="002406AC">
      <w:pPr>
        <w:jc w:val="center"/>
        <w:rPr>
          <w:sz w:val="28"/>
          <w:szCs w:val="28"/>
        </w:rPr>
      </w:pPr>
      <w:r w:rsidRPr="002406AC">
        <w:rPr>
          <w:color w:val="333333"/>
          <w:sz w:val="28"/>
          <w:szCs w:val="28"/>
        </w:rPr>
        <w:t xml:space="preserve"> </w:t>
      </w:r>
    </w:p>
    <w:p w:rsidR="00C31FE3" w:rsidRPr="002406AC" w:rsidRDefault="007A050F" w:rsidP="002406AC">
      <w:pPr>
        <w:jc w:val="center"/>
        <w:rPr>
          <w:sz w:val="28"/>
          <w:szCs w:val="28"/>
        </w:rPr>
      </w:pPr>
      <w:r w:rsidRPr="002406AC">
        <w:rPr>
          <w:b/>
          <w:color w:val="333333"/>
          <w:sz w:val="28"/>
          <w:szCs w:val="28"/>
        </w:rPr>
        <w:t>На рис.1.2,а</w:t>
      </w:r>
      <w:r w:rsidRPr="002406AC">
        <w:rPr>
          <w:color w:val="333333"/>
          <w:sz w:val="28"/>
          <w:szCs w:val="28"/>
        </w:rPr>
        <w:t xml:space="preserve"> приведена реализация логических элементов И. Реализация элемента ИЛИ приведена на </w:t>
      </w:r>
      <w:r w:rsidRPr="002406AC">
        <w:rPr>
          <w:b/>
          <w:color w:val="333333"/>
          <w:sz w:val="28"/>
          <w:szCs w:val="28"/>
        </w:rPr>
        <w:t>рис.1.2,б.</w:t>
      </w:r>
      <w:r w:rsidRPr="002406AC">
        <w:rPr>
          <w:color w:val="333333"/>
          <w:sz w:val="28"/>
          <w:szCs w:val="28"/>
        </w:rPr>
        <w:t xml:space="preserve"> Схемы логических элементов построены с  условием, что логическая «1» соответствует высокому уровню («+»), а логический ноль – низкому уровню напряжения, близкому «земле». Это соответствие используется и в других реализациях. </w:t>
      </w:r>
      <w:r w:rsidRPr="002406AC">
        <w:rPr>
          <w:b/>
          <w:color w:val="333333"/>
          <w:sz w:val="28"/>
          <w:szCs w:val="28"/>
        </w:rPr>
        <w:t>На рис. 1.2,а</w:t>
      </w:r>
      <w:r w:rsidRPr="002406AC">
        <w:rPr>
          <w:color w:val="333333"/>
          <w:sz w:val="28"/>
          <w:szCs w:val="28"/>
        </w:rPr>
        <w:t xml:space="preserve"> соотношение сопротивления резисторов R1 и R2 при заданном напряжении «+U» выбирается таким образом, что без учета шунтирующего действия диодных цепочек напряжение на выходе имеет значение высокого уровня (уровня, соответствующего логической «1»). Источники входных сигналов U</w:t>
      </w:r>
      <w:r w:rsidRPr="002406AC">
        <w:rPr>
          <w:color w:val="333333"/>
          <w:sz w:val="28"/>
          <w:szCs w:val="28"/>
          <w:vertAlign w:val="subscript"/>
        </w:rPr>
        <w:t>вх1</w:t>
      </w:r>
      <w:r w:rsidRPr="002406AC">
        <w:rPr>
          <w:color w:val="333333"/>
          <w:sz w:val="28"/>
          <w:szCs w:val="28"/>
        </w:rPr>
        <w:t xml:space="preserve"> и U</w:t>
      </w:r>
      <w:r w:rsidRPr="002406AC">
        <w:rPr>
          <w:color w:val="333333"/>
          <w:sz w:val="28"/>
          <w:szCs w:val="28"/>
          <w:vertAlign w:val="subscript"/>
        </w:rPr>
        <w:t>вх2</w:t>
      </w:r>
      <w:r w:rsidRPr="002406AC">
        <w:rPr>
          <w:color w:val="333333"/>
          <w:sz w:val="28"/>
          <w:szCs w:val="28"/>
        </w:rPr>
        <w:t xml:space="preserve"> имеют малое внутреннее сопротивления. Поэтому, если один или оба источника подают низкий уровень (логический «0»), то из-за шунтирующего воздействия  диодных цепочек на резистора R2 на выходе будет иметь место низкий уровень напряжения, соответствующий логическому нулю. Высокий уровень на выходе (логическая «1») будет иметь место  только тогда, когда на оба входа подаются единицы, так как соответствующие им высокие уровни напряжения закрывают оба диода. Таким образом,  единица на выходе будет иметь место только тогда, когда и x</w:t>
      </w:r>
      <w:r w:rsidRPr="002406AC">
        <w:rPr>
          <w:color w:val="333333"/>
          <w:sz w:val="28"/>
          <w:szCs w:val="28"/>
          <w:vertAlign w:val="subscript"/>
        </w:rPr>
        <w:t>1</w:t>
      </w:r>
      <w:r w:rsidRPr="002406AC">
        <w:rPr>
          <w:color w:val="333333"/>
          <w:sz w:val="28"/>
          <w:szCs w:val="28"/>
        </w:rPr>
        <w:t>, и x</w:t>
      </w:r>
      <w:r w:rsidRPr="002406AC">
        <w:rPr>
          <w:color w:val="333333"/>
          <w:sz w:val="28"/>
          <w:szCs w:val="28"/>
          <w:vertAlign w:val="subscript"/>
        </w:rPr>
        <w:t xml:space="preserve">2 </w:t>
      </w:r>
      <w:r w:rsidRPr="002406AC">
        <w:rPr>
          <w:color w:val="333333"/>
          <w:sz w:val="28"/>
          <w:szCs w:val="28"/>
        </w:rPr>
        <w:t>имеют единичные значения. Это означает, что рассматриваемая схема реализует логику И.</w:t>
      </w:r>
    </w:p>
    <w:p w:rsidR="00C31FE3" w:rsidRPr="002406AC" w:rsidRDefault="007A050F" w:rsidP="002406AC">
      <w:pPr>
        <w:jc w:val="center"/>
        <w:rPr>
          <w:sz w:val="28"/>
          <w:szCs w:val="28"/>
        </w:rPr>
      </w:pPr>
      <w:r w:rsidRPr="002406AC">
        <w:rPr>
          <w:color w:val="333333"/>
          <w:sz w:val="28"/>
          <w:szCs w:val="28"/>
        </w:rPr>
        <w:t xml:space="preserve">Для схемы на </w:t>
      </w:r>
      <w:r w:rsidRPr="002406AC">
        <w:rPr>
          <w:b/>
          <w:color w:val="333333"/>
          <w:sz w:val="28"/>
          <w:szCs w:val="28"/>
        </w:rPr>
        <w:t>рис. 1.2,б</w:t>
      </w:r>
      <w:r w:rsidRPr="002406AC">
        <w:rPr>
          <w:color w:val="333333"/>
          <w:sz w:val="28"/>
          <w:szCs w:val="28"/>
        </w:rPr>
        <w:t xml:space="preserve"> соотношение сопротивления резисторов R1 и R2 при заданном напряжении «+U» выбирается таким образом, что без учета воздействия диодных цепочек напряжение на выходе имеет значение низкого  уровня (уровня, соответствующего логическому «0»). Если хотя бы один или оба источника входных сигналов подают высокий уровень (логическая «1»), то этот высокий уровень проходит через открытый диод и появляется на выходе. Низкий уровень, т.е. логический «0», будет иметь </w:t>
      </w:r>
      <w:r w:rsidRPr="002406AC">
        <w:rPr>
          <w:color w:val="333333"/>
          <w:sz w:val="28"/>
          <w:szCs w:val="28"/>
        </w:rPr>
        <w:lastRenderedPageBreak/>
        <w:t>место только тогда, когда оба входных сигнала имеют низкий уровень. Это означает, что рассматриваемая схема реализует логику ИЛИ.</w:t>
      </w:r>
    </w:p>
    <w:p w:rsidR="00C31FE3" w:rsidRPr="002406AC" w:rsidRDefault="007A050F" w:rsidP="002406AC">
      <w:pPr>
        <w:jc w:val="center"/>
        <w:rPr>
          <w:sz w:val="28"/>
          <w:szCs w:val="28"/>
        </w:rPr>
      </w:pPr>
      <w:r w:rsidRPr="002406AC">
        <w:rPr>
          <w:noProof/>
          <w:sz w:val="28"/>
          <w:szCs w:val="28"/>
        </w:rPr>
        <w:drawing>
          <wp:inline distT="114300" distB="114300" distL="114300" distR="114300" wp14:anchorId="2593775B" wp14:editId="2556A192">
            <wp:extent cx="5934075" cy="3219450"/>
            <wp:effectExtent l="0" t="0" r="0" b="0"/>
            <wp:docPr id="71" name="image208.png"/>
            <wp:cNvGraphicFramePr/>
            <a:graphic xmlns:a="http://schemas.openxmlformats.org/drawingml/2006/main">
              <a:graphicData uri="http://schemas.openxmlformats.org/drawingml/2006/picture">
                <pic:pic xmlns:pic="http://schemas.openxmlformats.org/drawingml/2006/picture">
                  <pic:nvPicPr>
                    <pic:cNvPr id="0" name="image208.png"/>
                    <pic:cNvPicPr preferRelativeResize="0"/>
                  </pic:nvPicPr>
                  <pic:blipFill>
                    <a:blip r:embed="rId70"/>
                    <a:srcRect/>
                    <a:stretch>
                      <a:fillRect/>
                    </a:stretch>
                  </pic:blipFill>
                  <pic:spPr>
                    <a:xfrm>
                      <a:off x="0" y="0"/>
                      <a:ext cx="5934075" cy="3219450"/>
                    </a:xfrm>
                    <a:prstGeom prst="rect">
                      <a:avLst/>
                    </a:prstGeom>
                    <a:ln/>
                  </pic:spPr>
                </pic:pic>
              </a:graphicData>
            </a:graphic>
          </wp:inline>
        </w:drawing>
      </w:r>
    </w:p>
    <w:p w:rsidR="00C31FE3" w:rsidRPr="002406AC" w:rsidRDefault="007A050F" w:rsidP="002406AC">
      <w:pPr>
        <w:jc w:val="center"/>
        <w:rPr>
          <w:sz w:val="28"/>
          <w:szCs w:val="28"/>
        </w:rPr>
      </w:pPr>
      <w:r w:rsidRPr="002406AC">
        <w:rPr>
          <w:color w:val="333333"/>
          <w:sz w:val="28"/>
          <w:szCs w:val="28"/>
        </w:rPr>
        <w:t xml:space="preserve"> На </w:t>
      </w:r>
      <w:r w:rsidRPr="002406AC">
        <w:rPr>
          <w:b/>
          <w:color w:val="333333"/>
          <w:sz w:val="28"/>
          <w:szCs w:val="28"/>
        </w:rPr>
        <w:t>рис.1.3</w:t>
      </w:r>
      <w:r w:rsidRPr="002406AC">
        <w:rPr>
          <w:color w:val="333333"/>
          <w:sz w:val="28"/>
          <w:szCs w:val="28"/>
        </w:rPr>
        <w:t xml:space="preserve"> приведены примеры реализации  логических функций  НЕ (</w:t>
      </w:r>
      <w:r w:rsidRPr="002406AC">
        <w:rPr>
          <w:b/>
          <w:color w:val="333333"/>
          <w:sz w:val="28"/>
          <w:szCs w:val="28"/>
        </w:rPr>
        <w:t>рис. 1.3,а</w:t>
      </w:r>
      <w:r w:rsidRPr="002406AC">
        <w:rPr>
          <w:color w:val="333333"/>
          <w:sz w:val="28"/>
          <w:szCs w:val="28"/>
        </w:rPr>
        <w:t>) и ИЛИ-НЕ (рис. 1.3,b) на транзисторах. Транзисторы обозначены символом «Т».</w:t>
      </w:r>
    </w:p>
    <w:p w:rsidR="00C31FE3" w:rsidRPr="002406AC" w:rsidRDefault="007A050F" w:rsidP="002406AC">
      <w:pPr>
        <w:jc w:val="center"/>
        <w:rPr>
          <w:sz w:val="28"/>
          <w:szCs w:val="28"/>
        </w:rPr>
      </w:pPr>
      <w:r w:rsidRPr="002406AC">
        <w:rPr>
          <w:color w:val="333333"/>
          <w:sz w:val="28"/>
          <w:szCs w:val="28"/>
        </w:rPr>
        <w:t xml:space="preserve">На </w:t>
      </w:r>
      <w:r w:rsidRPr="002406AC">
        <w:rPr>
          <w:b/>
          <w:color w:val="333333"/>
          <w:sz w:val="28"/>
          <w:szCs w:val="28"/>
        </w:rPr>
        <w:t>рис. 1.3</w:t>
      </w:r>
      <w:r w:rsidRPr="002406AC">
        <w:rPr>
          <w:color w:val="333333"/>
          <w:sz w:val="28"/>
          <w:szCs w:val="28"/>
        </w:rPr>
        <w:t>,а транзистор открыт,  следовательно, на его коллекторе напряжение, близкое к нулевому уровню, тогда, когда на его базе высокий уровень логической единицы, и, наоборот, транзистор закрыт, а следовательно на его коллекторе высокий уровень тогда, когда входной сигнал соответствует низкому уровню нуля. Выходом схемы является коллектор транзистора, поэтому выходной сигнал реализует функцию НЕ.</w:t>
      </w:r>
    </w:p>
    <w:p w:rsidR="00C31FE3" w:rsidRPr="002406AC" w:rsidRDefault="007A050F" w:rsidP="002406AC">
      <w:pPr>
        <w:jc w:val="center"/>
        <w:rPr>
          <w:sz w:val="28"/>
          <w:szCs w:val="28"/>
        </w:rPr>
      </w:pPr>
      <w:r w:rsidRPr="002406AC">
        <w:rPr>
          <w:color w:val="333333"/>
          <w:sz w:val="28"/>
          <w:szCs w:val="28"/>
        </w:rPr>
        <w:t xml:space="preserve">На  </w:t>
      </w:r>
      <w:r w:rsidRPr="002406AC">
        <w:rPr>
          <w:b/>
          <w:color w:val="333333"/>
          <w:sz w:val="28"/>
          <w:szCs w:val="28"/>
        </w:rPr>
        <w:t>рис. 1.3,б</w:t>
      </w:r>
      <w:r w:rsidRPr="002406AC">
        <w:rPr>
          <w:color w:val="333333"/>
          <w:sz w:val="28"/>
          <w:szCs w:val="28"/>
        </w:rPr>
        <w:t xml:space="preserve"> на выходе схемы «</w:t>
      </w:r>
      <w:r w:rsidRPr="002406AC">
        <w:rPr>
          <w:i/>
          <w:color w:val="333333"/>
          <w:sz w:val="28"/>
          <w:szCs w:val="28"/>
        </w:rPr>
        <w:t>y</w:t>
      </w:r>
      <w:r w:rsidRPr="002406AC">
        <w:rPr>
          <w:color w:val="333333"/>
          <w:sz w:val="28"/>
          <w:szCs w:val="28"/>
        </w:rPr>
        <w:t>» будет низкий уровень (логический нуль) тогда, когда  открыт хотя бы один транзистор  T</w:t>
      </w:r>
      <w:r w:rsidRPr="002406AC">
        <w:rPr>
          <w:color w:val="333333"/>
          <w:sz w:val="28"/>
          <w:szCs w:val="28"/>
          <w:vertAlign w:val="subscript"/>
        </w:rPr>
        <w:t xml:space="preserve">1 </w:t>
      </w:r>
      <w:r w:rsidRPr="002406AC">
        <w:rPr>
          <w:color w:val="333333"/>
          <w:sz w:val="28"/>
          <w:szCs w:val="28"/>
        </w:rPr>
        <w:t>, T</w:t>
      </w:r>
      <w:r w:rsidRPr="002406AC">
        <w:rPr>
          <w:color w:val="333333"/>
          <w:sz w:val="28"/>
          <w:szCs w:val="28"/>
          <w:vertAlign w:val="subscript"/>
        </w:rPr>
        <w:t xml:space="preserve">2 </w:t>
      </w:r>
      <w:r w:rsidRPr="002406AC">
        <w:rPr>
          <w:color w:val="333333"/>
          <w:sz w:val="28"/>
          <w:szCs w:val="28"/>
        </w:rPr>
        <w:t>, T</w:t>
      </w:r>
      <w:r w:rsidRPr="002406AC">
        <w:rPr>
          <w:color w:val="333333"/>
          <w:sz w:val="28"/>
          <w:szCs w:val="28"/>
          <w:vertAlign w:val="subscript"/>
        </w:rPr>
        <w:t xml:space="preserve">3 </w:t>
      </w:r>
      <w:r w:rsidRPr="002406AC">
        <w:rPr>
          <w:color w:val="333333"/>
          <w:sz w:val="28"/>
          <w:szCs w:val="28"/>
        </w:rPr>
        <w:t xml:space="preserve">, т.е. тогда, когда хотя бы одна из входных переменных </w:t>
      </w:r>
      <w:r w:rsidRPr="002406AC">
        <w:rPr>
          <w:i/>
          <w:color w:val="333333"/>
          <w:sz w:val="28"/>
          <w:szCs w:val="28"/>
        </w:rPr>
        <w:t>x</w:t>
      </w:r>
      <w:r w:rsidRPr="002406AC">
        <w:rPr>
          <w:color w:val="333333"/>
          <w:sz w:val="28"/>
          <w:szCs w:val="28"/>
          <w:vertAlign w:val="subscript"/>
        </w:rPr>
        <w:t>1</w:t>
      </w:r>
      <w:r w:rsidRPr="002406AC">
        <w:rPr>
          <w:color w:val="333333"/>
          <w:sz w:val="28"/>
          <w:szCs w:val="28"/>
        </w:rPr>
        <w:t xml:space="preserve">, </w:t>
      </w:r>
      <w:r w:rsidRPr="002406AC">
        <w:rPr>
          <w:i/>
          <w:color w:val="333333"/>
          <w:sz w:val="28"/>
          <w:szCs w:val="28"/>
        </w:rPr>
        <w:t>x</w:t>
      </w:r>
      <w:r w:rsidRPr="002406AC">
        <w:rPr>
          <w:color w:val="333333"/>
          <w:sz w:val="28"/>
          <w:szCs w:val="28"/>
          <w:vertAlign w:val="subscript"/>
        </w:rPr>
        <w:t>2</w:t>
      </w:r>
      <w:r w:rsidRPr="002406AC">
        <w:rPr>
          <w:color w:val="333333"/>
          <w:sz w:val="28"/>
          <w:szCs w:val="28"/>
        </w:rPr>
        <w:t xml:space="preserve">, </w:t>
      </w:r>
      <w:r w:rsidRPr="002406AC">
        <w:rPr>
          <w:i/>
          <w:color w:val="333333"/>
          <w:sz w:val="28"/>
          <w:szCs w:val="28"/>
        </w:rPr>
        <w:t>x</w:t>
      </w:r>
      <w:r w:rsidRPr="002406AC">
        <w:rPr>
          <w:color w:val="333333"/>
          <w:sz w:val="28"/>
          <w:szCs w:val="28"/>
          <w:vertAlign w:val="subscript"/>
        </w:rPr>
        <w:t>3</w:t>
      </w:r>
      <w:r w:rsidRPr="002406AC">
        <w:rPr>
          <w:color w:val="333333"/>
          <w:sz w:val="28"/>
          <w:szCs w:val="28"/>
        </w:rPr>
        <w:t>,  имеет значение логической единицы. Это означает, что выходной сигнал «y» зависит от входных сигналов по логике ИЛИ- НЕ.</w:t>
      </w:r>
    </w:p>
    <w:p w:rsidR="00C31FE3" w:rsidRPr="002406AC" w:rsidRDefault="007A050F" w:rsidP="002406AC">
      <w:pPr>
        <w:jc w:val="center"/>
        <w:rPr>
          <w:sz w:val="28"/>
          <w:szCs w:val="28"/>
        </w:rPr>
      </w:pPr>
      <w:r w:rsidRPr="002406AC">
        <w:rPr>
          <w:noProof/>
          <w:sz w:val="28"/>
          <w:szCs w:val="28"/>
        </w:rPr>
        <w:lastRenderedPageBreak/>
        <w:drawing>
          <wp:inline distT="114300" distB="114300" distL="114300" distR="114300" wp14:anchorId="07812AC5" wp14:editId="01527B0C">
            <wp:extent cx="5743575" cy="3371850"/>
            <wp:effectExtent l="0" t="0" r="0" b="0"/>
            <wp:docPr id="16"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71"/>
                    <a:srcRect/>
                    <a:stretch>
                      <a:fillRect/>
                    </a:stretch>
                  </pic:blipFill>
                  <pic:spPr>
                    <a:xfrm>
                      <a:off x="0" y="0"/>
                      <a:ext cx="5743575" cy="3371850"/>
                    </a:xfrm>
                    <a:prstGeom prst="rect">
                      <a:avLst/>
                    </a:prstGeom>
                    <a:ln/>
                  </pic:spPr>
                </pic:pic>
              </a:graphicData>
            </a:graphic>
          </wp:inline>
        </w:drawing>
      </w:r>
    </w:p>
    <w:p w:rsidR="00C31FE3" w:rsidRPr="002406AC" w:rsidRDefault="007A050F" w:rsidP="002406AC">
      <w:pPr>
        <w:jc w:val="center"/>
        <w:rPr>
          <w:sz w:val="28"/>
          <w:szCs w:val="28"/>
        </w:rPr>
      </w:pPr>
      <w:r w:rsidRPr="002406AC">
        <w:rPr>
          <w:b/>
          <w:color w:val="333333"/>
          <w:sz w:val="28"/>
          <w:szCs w:val="28"/>
        </w:rPr>
        <w:t>На рис. 1.4</w:t>
      </w:r>
      <w:r w:rsidRPr="002406AC">
        <w:rPr>
          <w:color w:val="333333"/>
          <w:sz w:val="28"/>
          <w:szCs w:val="28"/>
        </w:rPr>
        <w:t xml:space="preserve"> приведены примеры реализации  логических функции  И-НЕ и функции И на транзисторах.</w:t>
      </w:r>
    </w:p>
    <w:p w:rsidR="00C31FE3" w:rsidRPr="002406AC" w:rsidRDefault="007A050F" w:rsidP="002406AC">
      <w:pPr>
        <w:jc w:val="center"/>
        <w:rPr>
          <w:sz w:val="28"/>
          <w:szCs w:val="28"/>
        </w:rPr>
      </w:pPr>
      <w:r w:rsidRPr="002406AC">
        <w:rPr>
          <w:b/>
          <w:color w:val="333333"/>
          <w:sz w:val="28"/>
          <w:szCs w:val="28"/>
        </w:rPr>
        <w:t>На рис. 1.4,а</w:t>
      </w:r>
      <w:r w:rsidRPr="002406AC">
        <w:rPr>
          <w:color w:val="333333"/>
          <w:sz w:val="28"/>
          <w:szCs w:val="28"/>
        </w:rPr>
        <w:t xml:space="preserve"> на выходе схемы  «</w:t>
      </w:r>
      <w:r w:rsidRPr="002406AC">
        <w:rPr>
          <w:i/>
          <w:color w:val="333333"/>
          <w:sz w:val="28"/>
          <w:szCs w:val="28"/>
        </w:rPr>
        <w:t>y</w:t>
      </w:r>
      <w:r w:rsidRPr="002406AC">
        <w:rPr>
          <w:color w:val="333333"/>
          <w:sz w:val="28"/>
          <w:szCs w:val="28"/>
        </w:rPr>
        <w:t>» будет низкий уровень (логический нуль) только тогда, когда  открыты оба транзистора  T</w:t>
      </w:r>
      <w:r w:rsidRPr="002406AC">
        <w:rPr>
          <w:color w:val="333333"/>
          <w:sz w:val="28"/>
          <w:szCs w:val="28"/>
          <w:vertAlign w:val="subscript"/>
        </w:rPr>
        <w:t xml:space="preserve">1 </w:t>
      </w:r>
      <w:r w:rsidRPr="002406AC">
        <w:rPr>
          <w:color w:val="333333"/>
          <w:sz w:val="28"/>
          <w:szCs w:val="28"/>
        </w:rPr>
        <w:t>, T</w:t>
      </w:r>
      <w:r w:rsidRPr="002406AC">
        <w:rPr>
          <w:color w:val="333333"/>
          <w:sz w:val="28"/>
          <w:szCs w:val="28"/>
          <w:vertAlign w:val="subscript"/>
        </w:rPr>
        <w:t xml:space="preserve">2 </w:t>
      </w:r>
      <w:r w:rsidRPr="002406AC">
        <w:rPr>
          <w:color w:val="333333"/>
          <w:sz w:val="28"/>
          <w:szCs w:val="28"/>
        </w:rPr>
        <w:t xml:space="preserve">, т.е. тогда, когда обе  входные переменные </w:t>
      </w:r>
      <w:r w:rsidRPr="002406AC">
        <w:rPr>
          <w:i/>
          <w:color w:val="333333"/>
          <w:sz w:val="28"/>
          <w:szCs w:val="28"/>
        </w:rPr>
        <w:t>x</w:t>
      </w:r>
      <w:r w:rsidRPr="002406AC">
        <w:rPr>
          <w:color w:val="333333"/>
          <w:sz w:val="28"/>
          <w:szCs w:val="28"/>
          <w:vertAlign w:val="subscript"/>
        </w:rPr>
        <w:t>1</w:t>
      </w:r>
      <w:r w:rsidRPr="002406AC">
        <w:rPr>
          <w:color w:val="333333"/>
          <w:sz w:val="28"/>
          <w:szCs w:val="28"/>
        </w:rPr>
        <w:t xml:space="preserve">, </w:t>
      </w:r>
      <w:r w:rsidRPr="002406AC">
        <w:rPr>
          <w:i/>
          <w:color w:val="333333"/>
          <w:sz w:val="28"/>
          <w:szCs w:val="28"/>
        </w:rPr>
        <w:t>x</w:t>
      </w:r>
      <w:r w:rsidRPr="002406AC">
        <w:rPr>
          <w:color w:val="333333"/>
          <w:sz w:val="28"/>
          <w:szCs w:val="28"/>
          <w:vertAlign w:val="subscript"/>
        </w:rPr>
        <w:t>2</w:t>
      </w:r>
      <w:r w:rsidRPr="002406AC">
        <w:rPr>
          <w:color w:val="333333"/>
          <w:sz w:val="28"/>
          <w:szCs w:val="28"/>
        </w:rPr>
        <w:t xml:space="preserve">  имеют значение логической единицы. Это означает, что выходной сигнал «</w:t>
      </w:r>
      <w:r w:rsidRPr="002406AC">
        <w:rPr>
          <w:i/>
          <w:color w:val="333333"/>
          <w:sz w:val="28"/>
          <w:szCs w:val="28"/>
        </w:rPr>
        <w:t>y</w:t>
      </w:r>
      <w:r w:rsidRPr="002406AC">
        <w:rPr>
          <w:color w:val="333333"/>
          <w:sz w:val="28"/>
          <w:szCs w:val="28"/>
        </w:rPr>
        <w:t>» зависит от входных сигналов по логике И-НЕ.</w:t>
      </w:r>
    </w:p>
    <w:p w:rsidR="00C31FE3" w:rsidRPr="002406AC" w:rsidRDefault="007A050F" w:rsidP="002406AC">
      <w:pPr>
        <w:jc w:val="center"/>
        <w:rPr>
          <w:sz w:val="28"/>
          <w:szCs w:val="28"/>
        </w:rPr>
      </w:pPr>
      <w:r w:rsidRPr="002406AC">
        <w:rPr>
          <w:b/>
          <w:color w:val="333333"/>
          <w:sz w:val="28"/>
          <w:szCs w:val="28"/>
        </w:rPr>
        <w:t>На рис.1.4,б</w:t>
      </w:r>
      <w:r w:rsidRPr="002406AC">
        <w:rPr>
          <w:color w:val="333333"/>
          <w:sz w:val="28"/>
          <w:szCs w:val="28"/>
        </w:rPr>
        <w:t xml:space="preserve"> приведена схема, использующая многоэмиттерный транзистор T</w:t>
      </w:r>
      <w:r w:rsidRPr="002406AC">
        <w:rPr>
          <w:color w:val="333333"/>
          <w:sz w:val="28"/>
          <w:szCs w:val="28"/>
          <w:vertAlign w:val="subscript"/>
        </w:rPr>
        <w:t>3 .</w:t>
      </w:r>
      <w:r w:rsidRPr="002406AC">
        <w:rPr>
          <w:color w:val="333333"/>
          <w:sz w:val="28"/>
          <w:szCs w:val="28"/>
        </w:rPr>
        <w:t>Транзистор такого типа пропускает ток только тогда, когда имеет место высокий уровень на его базе  и низкий уровень хотя бы  на одном из его эмиттеров. В приведенной схеме на базу T</w:t>
      </w:r>
      <w:r w:rsidRPr="002406AC">
        <w:rPr>
          <w:color w:val="333333"/>
          <w:sz w:val="28"/>
          <w:szCs w:val="28"/>
          <w:vertAlign w:val="subscript"/>
        </w:rPr>
        <w:t xml:space="preserve">3 </w:t>
      </w:r>
      <w:r w:rsidRPr="002406AC">
        <w:rPr>
          <w:color w:val="333333"/>
          <w:sz w:val="28"/>
          <w:szCs w:val="28"/>
        </w:rPr>
        <w:t>подается  постоянный высокий уровень (логическая константа, равная  «1»). В этом случае на выходе схемы «y» будет низкий уровень (логический нуль) тогда, когда  есть условия протекания тока хотя бы по одному из его эмиттеров, т.е. хотя бы одна из входных переменных x</w:t>
      </w:r>
      <w:r w:rsidRPr="002406AC">
        <w:rPr>
          <w:color w:val="333333"/>
          <w:sz w:val="28"/>
          <w:szCs w:val="28"/>
          <w:vertAlign w:val="subscript"/>
        </w:rPr>
        <w:t>1</w:t>
      </w:r>
      <w:r w:rsidRPr="002406AC">
        <w:rPr>
          <w:color w:val="333333"/>
          <w:sz w:val="28"/>
          <w:szCs w:val="28"/>
        </w:rPr>
        <w:t>, x</w:t>
      </w:r>
      <w:r w:rsidRPr="002406AC">
        <w:rPr>
          <w:color w:val="333333"/>
          <w:sz w:val="28"/>
          <w:szCs w:val="28"/>
          <w:vertAlign w:val="subscript"/>
        </w:rPr>
        <w:t>2</w:t>
      </w:r>
      <w:r w:rsidRPr="002406AC">
        <w:rPr>
          <w:color w:val="333333"/>
          <w:sz w:val="28"/>
          <w:szCs w:val="28"/>
        </w:rPr>
        <w:t xml:space="preserve"> , x</w:t>
      </w:r>
      <w:r w:rsidRPr="002406AC">
        <w:rPr>
          <w:color w:val="333333"/>
          <w:sz w:val="28"/>
          <w:szCs w:val="28"/>
          <w:vertAlign w:val="subscript"/>
        </w:rPr>
        <w:t>3</w:t>
      </w:r>
      <w:r w:rsidRPr="002406AC">
        <w:rPr>
          <w:color w:val="333333"/>
          <w:sz w:val="28"/>
          <w:szCs w:val="28"/>
        </w:rPr>
        <w:t xml:space="preserve">  имеет значение логического нуля. Если на все эмиттеры подается логическая единица, то   T</w:t>
      </w:r>
      <w:r w:rsidRPr="002406AC">
        <w:rPr>
          <w:color w:val="333333"/>
          <w:sz w:val="28"/>
          <w:szCs w:val="28"/>
          <w:vertAlign w:val="subscript"/>
        </w:rPr>
        <w:t xml:space="preserve">3  </w:t>
      </w:r>
      <w:r w:rsidRPr="002406AC">
        <w:rPr>
          <w:color w:val="333333"/>
          <w:sz w:val="28"/>
          <w:szCs w:val="28"/>
        </w:rPr>
        <w:t>закрыт, а на выходе схеме имеет место высокий уровень, т.е. логическая единица. Это означает, что выходной сигнал «y» зависит от входных сигналов по логике И.</w:t>
      </w:r>
    </w:p>
    <w:p w:rsidR="00C31FE3" w:rsidRPr="002406AC" w:rsidRDefault="007A050F" w:rsidP="002406AC">
      <w:pPr>
        <w:rPr>
          <w:sz w:val="28"/>
          <w:szCs w:val="28"/>
        </w:rPr>
      </w:pPr>
      <w:r w:rsidRPr="002406AC">
        <w:rPr>
          <w:sz w:val="28"/>
          <w:szCs w:val="28"/>
        </w:rPr>
        <w:br w:type="page"/>
      </w:r>
    </w:p>
    <w:p w:rsidR="00C31FE3" w:rsidRPr="002406AC" w:rsidRDefault="00C31FE3" w:rsidP="002406AC">
      <w:pPr>
        <w:jc w:val="center"/>
        <w:rPr>
          <w:sz w:val="28"/>
          <w:szCs w:val="28"/>
        </w:rPr>
      </w:pPr>
    </w:p>
    <w:p w:rsidR="00C31FE3" w:rsidRPr="002406AC" w:rsidRDefault="007A050F" w:rsidP="002406AC">
      <w:pPr>
        <w:jc w:val="center"/>
        <w:rPr>
          <w:sz w:val="28"/>
          <w:szCs w:val="28"/>
        </w:rPr>
      </w:pPr>
      <w:bookmarkStart w:id="36" w:name="kix.oqe56gfhhpnz" w:colFirst="0" w:colLast="0"/>
      <w:bookmarkEnd w:id="36"/>
      <w:r w:rsidRPr="002406AC">
        <w:rPr>
          <w:b/>
          <w:sz w:val="28"/>
          <w:szCs w:val="28"/>
        </w:rPr>
        <w:t>38. Запоминающие элементы. Типы триггеров. Классификация триггеров.</w:t>
      </w:r>
    </w:p>
    <w:p w:rsidR="00C31FE3" w:rsidRPr="002406AC" w:rsidRDefault="007A050F" w:rsidP="002406AC">
      <w:pPr>
        <w:rPr>
          <w:sz w:val="28"/>
          <w:szCs w:val="28"/>
        </w:rPr>
      </w:pPr>
      <w:r w:rsidRPr="002406AC">
        <w:rPr>
          <w:b/>
          <w:sz w:val="28"/>
          <w:szCs w:val="28"/>
        </w:rPr>
        <w:t>Триггер</w:t>
      </w:r>
      <w:r w:rsidRPr="002406AC">
        <w:rPr>
          <w:sz w:val="28"/>
          <w:szCs w:val="28"/>
        </w:rPr>
        <w:t xml:space="preserve"> – электронная схема, обладающая двумя устойчивыми состояниями. Переход из одного устойчивого состояния в другое происходит скачкообразно под воздействием управляющих сигналов. При этом также скачкообразно изменяется уровень напряжения на выходе триггера.</w:t>
      </w:r>
    </w:p>
    <w:p w:rsidR="00C31FE3" w:rsidRPr="002406AC" w:rsidRDefault="007A050F" w:rsidP="002406AC">
      <w:pPr>
        <w:rPr>
          <w:sz w:val="28"/>
          <w:szCs w:val="28"/>
        </w:rPr>
      </w:pPr>
      <w:r w:rsidRPr="002406AC">
        <w:rPr>
          <w:sz w:val="28"/>
          <w:szCs w:val="28"/>
        </w:rPr>
        <w:t>Триггеры служат основой для построения регистров, счетчиков и других элементов, обладающих функцией хранения.</w:t>
      </w:r>
      <w:r w:rsidR="00C833DA" w:rsidRPr="002406AC">
        <w:rPr>
          <w:sz w:val="28"/>
          <w:szCs w:val="28"/>
        </w:rPr>
        <w:t xml:space="preserve"> </w:t>
      </w:r>
      <w:r w:rsidRPr="002406AC">
        <w:rPr>
          <w:sz w:val="28"/>
          <w:szCs w:val="28"/>
        </w:rPr>
        <w:t xml:space="preserve">Главной частью любого триггера является запоминающая ячейка (ЗЯ). </w:t>
      </w:r>
    </w:p>
    <w:p w:rsidR="00C31FE3" w:rsidRPr="002406AC" w:rsidRDefault="007A050F" w:rsidP="002406AC">
      <w:pPr>
        <w:rPr>
          <w:sz w:val="28"/>
          <w:szCs w:val="28"/>
        </w:rPr>
      </w:pPr>
      <w:r w:rsidRPr="002406AC">
        <w:rPr>
          <w:sz w:val="28"/>
          <w:szCs w:val="28"/>
        </w:rPr>
        <w:t>Типы триггеров</w:t>
      </w:r>
    </w:p>
    <w:p w:rsidR="00C31FE3" w:rsidRPr="002406AC" w:rsidRDefault="00C31FE3" w:rsidP="002406AC">
      <w:pPr>
        <w:rPr>
          <w:sz w:val="28"/>
          <w:szCs w:val="28"/>
        </w:rPr>
      </w:pPr>
    </w:p>
    <w:p w:rsidR="00C31FE3" w:rsidRPr="002406AC" w:rsidRDefault="007A050F" w:rsidP="002406AC">
      <w:pPr>
        <w:rPr>
          <w:sz w:val="28"/>
          <w:szCs w:val="28"/>
        </w:rPr>
      </w:pPr>
      <w:r w:rsidRPr="002406AC">
        <w:rPr>
          <w:noProof/>
          <w:sz w:val="28"/>
          <w:szCs w:val="28"/>
        </w:rPr>
        <w:drawing>
          <wp:inline distT="114300" distB="114300" distL="114300" distR="114300" wp14:anchorId="544726AB" wp14:editId="48A34783">
            <wp:extent cx="5820741" cy="2886938"/>
            <wp:effectExtent l="0" t="0" r="0" b="0"/>
            <wp:docPr id="25" name="image130.jpg"/>
            <wp:cNvGraphicFramePr/>
            <a:graphic xmlns:a="http://schemas.openxmlformats.org/drawingml/2006/main">
              <a:graphicData uri="http://schemas.openxmlformats.org/drawingml/2006/picture">
                <pic:pic xmlns:pic="http://schemas.openxmlformats.org/drawingml/2006/picture">
                  <pic:nvPicPr>
                    <pic:cNvPr id="0" name="image130.jpg"/>
                    <pic:cNvPicPr preferRelativeResize="0"/>
                  </pic:nvPicPr>
                  <pic:blipFill>
                    <a:blip r:embed="rId72"/>
                    <a:srcRect/>
                    <a:stretch>
                      <a:fillRect/>
                    </a:stretch>
                  </pic:blipFill>
                  <pic:spPr>
                    <a:xfrm>
                      <a:off x="0" y="0"/>
                      <a:ext cx="5820741" cy="2886938"/>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Триггер называется синхронным, если его таблица переходов хотя бы по одному управляющему входу реализуется под воздействием синхронизирующего сигнала.</w:t>
      </w:r>
    </w:p>
    <w:p w:rsidR="00C31FE3" w:rsidRPr="002406AC" w:rsidRDefault="007A050F" w:rsidP="002406AC">
      <w:pPr>
        <w:rPr>
          <w:sz w:val="28"/>
          <w:szCs w:val="28"/>
        </w:rPr>
      </w:pPr>
      <w:r w:rsidRPr="002406AC">
        <w:rPr>
          <w:sz w:val="28"/>
          <w:szCs w:val="28"/>
        </w:rPr>
        <w:t>Основу синхронного одноступенчатого триггера составляет рассмотренная выше запоминающая ячейка (элементы 1, 2). Комбинационная схема преобразует управляющие сигналы триггера, а также, для некоторых типов триггеров, сигналы Q и  с выходов ЗЯ в сигналы S и R на входах запоминающей ячейки.</w:t>
      </w:r>
    </w:p>
    <w:p w:rsidR="00C31FE3" w:rsidRPr="002406AC" w:rsidRDefault="007A050F" w:rsidP="002406AC">
      <w:pPr>
        <w:rPr>
          <w:sz w:val="28"/>
          <w:szCs w:val="28"/>
        </w:rPr>
      </w:pPr>
      <w:r w:rsidRPr="002406AC">
        <w:rPr>
          <w:sz w:val="28"/>
          <w:szCs w:val="28"/>
        </w:rPr>
        <w:t>Обобщенная схема синхронного одноступенчатого триггера:</w:t>
      </w:r>
    </w:p>
    <w:p w:rsidR="00C31FE3" w:rsidRPr="002406AC" w:rsidRDefault="007A050F" w:rsidP="002406AC">
      <w:pPr>
        <w:rPr>
          <w:sz w:val="28"/>
          <w:szCs w:val="28"/>
        </w:rPr>
      </w:pPr>
      <w:r w:rsidRPr="002406AC">
        <w:rPr>
          <w:noProof/>
          <w:sz w:val="28"/>
          <w:szCs w:val="28"/>
        </w:rPr>
        <w:lastRenderedPageBreak/>
        <w:drawing>
          <wp:inline distT="114300" distB="114300" distL="114300" distR="114300" wp14:anchorId="3AFB4648" wp14:editId="54C3FBE4">
            <wp:extent cx="5908313" cy="3237790"/>
            <wp:effectExtent l="0" t="0" r="0" b="0"/>
            <wp:docPr id="13" name="image99.jpg"/>
            <wp:cNvGraphicFramePr/>
            <a:graphic xmlns:a="http://schemas.openxmlformats.org/drawingml/2006/main">
              <a:graphicData uri="http://schemas.openxmlformats.org/drawingml/2006/picture">
                <pic:pic xmlns:pic="http://schemas.openxmlformats.org/drawingml/2006/picture">
                  <pic:nvPicPr>
                    <pic:cNvPr id="0" name="image99.jpg"/>
                    <pic:cNvPicPr preferRelativeResize="0"/>
                  </pic:nvPicPr>
                  <pic:blipFill>
                    <a:blip r:embed="rId73"/>
                    <a:srcRect/>
                    <a:stretch>
                      <a:fillRect/>
                    </a:stretch>
                  </pic:blipFill>
                  <pic:spPr>
                    <a:xfrm>
                      <a:off x="0" y="0"/>
                      <a:ext cx="5908313" cy="3237790"/>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Рис. 1.7.  Обобщенная схема синхронного одноступенчатого триггера</w:t>
      </w:r>
    </w:p>
    <w:p w:rsidR="00C31FE3" w:rsidRPr="002406AC" w:rsidRDefault="007A050F" w:rsidP="002406AC">
      <w:pPr>
        <w:rPr>
          <w:sz w:val="28"/>
          <w:szCs w:val="28"/>
        </w:rPr>
      </w:pPr>
      <w:r w:rsidRPr="002406AC">
        <w:rPr>
          <w:sz w:val="28"/>
          <w:szCs w:val="28"/>
        </w:rPr>
        <w:t xml:space="preserve">Схема синхронного одноступенчатого RS-триггера: </w:t>
      </w:r>
    </w:p>
    <w:p w:rsidR="00C31FE3" w:rsidRPr="002406AC" w:rsidRDefault="00C31FE3" w:rsidP="002406AC">
      <w:pPr>
        <w:rPr>
          <w:sz w:val="28"/>
          <w:szCs w:val="28"/>
        </w:rPr>
      </w:pPr>
    </w:p>
    <w:p w:rsidR="00C31FE3" w:rsidRPr="002406AC" w:rsidRDefault="007A050F" w:rsidP="002406AC">
      <w:pPr>
        <w:rPr>
          <w:sz w:val="28"/>
          <w:szCs w:val="28"/>
        </w:rPr>
      </w:pPr>
      <w:r w:rsidRPr="002406AC">
        <w:rPr>
          <w:noProof/>
          <w:sz w:val="28"/>
          <w:szCs w:val="28"/>
        </w:rPr>
        <w:drawing>
          <wp:inline distT="114300" distB="114300" distL="114300" distR="114300" wp14:anchorId="7DA33B75" wp14:editId="7A2CEB57">
            <wp:extent cx="4416788" cy="3130887"/>
            <wp:effectExtent l="0" t="0" r="0" b="0"/>
            <wp:docPr id="55" name="image190.jpg"/>
            <wp:cNvGraphicFramePr/>
            <a:graphic xmlns:a="http://schemas.openxmlformats.org/drawingml/2006/main">
              <a:graphicData uri="http://schemas.openxmlformats.org/drawingml/2006/picture">
                <pic:pic xmlns:pic="http://schemas.openxmlformats.org/drawingml/2006/picture">
                  <pic:nvPicPr>
                    <pic:cNvPr id="0" name="image190.jpg"/>
                    <pic:cNvPicPr preferRelativeResize="0"/>
                  </pic:nvPicPr>
                  <pic:blipFill>
                    <a:blip r:embed="rId74"/>
                    <a:srcRect/>
                    <a:stretch>
                      <a:fillRect/>
                    </a:stretch>
                  </pic:blipFill>
                  <pic:spPr>
                    <a:xfrm>
                      <a:off x="0" y="0"/>
                      <a:ext cx="4416788" cy="3130887"/>
                    </a:xfrm>
                    <a:prstGeom prst="rect">
                      <a:avLst/>
                    </a:prstGeom>
                    <a:ln/>
                  </pic:spPr>
                </pic:pic>
              </a:graphicData>
            </a:graphic>
          </wp:inline>
        </w:drawing>
      </w:r>
    </w:p>
    <w:p w:rsidR="00C31FE3" w:rsidRPr="002406AC" w:rsidRDefault="007A050F" w:rsidP="002406AC">
      <w:pPr>
        <w:pStyle w:val="Heading2"/>
        <w:contextualSpacing w:val="0"/>
        <w:rPr>
          <w:sz w:val="28"/>
          <w:szCs w:val="28"/>
        </w:rPr>
      </w:pPr>
      <w:bookmarkStart w:id="37" w:name="_yarttzuduky0" w:colFirst="0" w:colLast="0"/>
      <w:bookmarkEnd w:id="37"/>
      <w:r w:rsidRPr="002406AC">
        <w:rPr>
          <w:sz w:val="28"/>
          <w:szCs w:val="28"/>
        </w:rPr>
        <w:t>УГО RS-триггера с различной синхронизацией:</w:t>
      </w:r>
    </w:p>
    <w:p w:rsidR="00C31FE3" w:rsidRPr="002406AC" w:rsidRDefault="007A050F" w:rsidP="002406AC">
      <w:pPr>
        <w:rPr>
          <w:sz w:val="28"/>
          <w:szCs w:val="28"/>
        </w:rPr>
      </w:pPr>
      <w:r w:rsidRPr="002406AC">
        <w:rPr>
          <w:noProof/>
          <w:sz w:val="28"/>
          <w:szCs w:val="28"/>
        </w:rPr>
        <w:drawing>
          <wp:inline distT="114300" distB="114300" distL="114300" distR="114300" wp14:anchorId="284D61EB" wp14:editId="3BB22AD8">
            <wp:extent cx="6451200" cy="2336800"/>
            <wp:effectExtent l="0" t="0" r="0" b="0"/>
            <wp:docPr id="29" name="image139.jpg"/>
            <wp:cNvGraphicFramePr/>
            <a:graphic xmlns:a="http://schemas.openxmlformats.org/drawingml/2006/main">
              <a:graphicData uri="http://schemas.openxmlformats.org/drawingml/2006/picture">
                <pic:pic xmlns:pic="http://schemas.openxmlformats.org/drawingml/2006/picture">
                  <pic:nvPicPr>
                    <pic:cNvPr id="0" name="image139.jpg"/>
                    <pic:cNvPicPr preferRelativeResize="0"/>
                  </pic:nvPicPr>
                  <pic:blipFill>
                    <a:blip r:embed="rId75"/>
                    <a:srcRect/>
                    <a:stretch>
                      <a:fillRect/>
                    </a:stretch>
                  </pic:blipFill>
                  <pic:spPr>
                    <a:xfrm>
                      <a:off x="0" y="0"/>
                      <a:ext cx="6451200" cy="2336800"/>
                    </a:xfrm>
                    <a:prstGeom prst="rect">
                      <a:avLst/>
                    </a:prstGeom>
                    <a:ln/>
                  </pic:spPr>
                </pic:pic>
              </a:graphicData>
            </a:graphic>
          </wp:inline>
        </w:drawing>
      </w:r>
    </w:p>
    <w:p w:rsidR="00C31FE3" w:rsidRPr="002406AC" w:rsidRDefault="007A050F" w:rsidP="002406AC">
      <w:pPr>
        <w:rPr>
          <w:sz w:val="28"/>
          <w:szCs w:val="28"/>
        </w:rPr>
      </w:pPr>
      <w:r w:rsidRPr="002406AC">
        <w:rPr>
          <w:sz w:val="28"/>
          <w:szCs w:val="28"/>
        </w:rPr>
        <w:lastRenderedPageBreak/>
        <w:t>Идеализированная (без учета задержек) временная диаграмма работы RS-триггеров с различными типами синхронизации:</w:t>
      </w:r>
    </w:p>
    <w:p w:rsidR="00C31FE3" w:rsidRPr="002406AC" w:rsidRDefault="007A050F" w:rsidP="002406AC">
      <w:pPr>
        <w:rPr>
          <w:sz w:val="28"/>
          <w:szCs w:val="28"/>
        </w:rPr>
      </w:pPr>
      <w:r w:rsidRPr="002406AC">
        <w:rPr>
          <w:noProof/>
          <w:sz w:val="28"/>
          <w:szCs w:val="28"/>
        </w:rPr>
        <w:drawing>
          <wp:inline distT="114300" distB="114300" distL="114300" distR="114300" wp14:anchorId="3D227C55" wp14:editId="6F0896E0">
            <wp:extent cx="6383008" cy="3620362"/>
            <wp:effectExtent l="0" t="0" r="0" b="0"/>
            <wp:docPr id="23" name="image123.jpg"/>
            <wp:cNvGraphicFramePr/>
            <a:graphic xmlns:a="http://schemas.openxmlformats.org/drawingml/2006/main">
              <a:graphicData uri="http://schemas.openxmlformats.org/drawingml/2006/picture">
                <pic:pic xmlns:pic="http://schemas.openxmlformats.org/drawingml/2006/picture">
                  <pic:nvPicPr>
                    <pic:cNvPr id="0" name="image123.jpg"/>
                    <pic:cNvPicPr preferRelativeResize="0"/>
                  </pic:nvPicPr>
                  <pic:blipFill>
                    <a:blip r:embed="rId76"/>
                    <a:srcRect/>
                    <a:stretch>
                      <a:fillRect/>
                    </a:stretch>
                  </pic:blipFill>
                  <pic:spPr>
                    <a:xfrm>
                      <a:off x="0" y="0"/>
                      <a:ext cx="6383008" cy="3620362"/>
                    </a:xfrm>
                    <a:prstGeom prst="rect">
                      <a:avLst/>
                    </a:prstGeom>
                    <a:ln/>
                  </pic:spPr>
                </pic:pic>
              </a:graphicData>
            </a:graphic>
          </wp:inline>
        </w:drawing>
      </w:r>
    </w:p>
    <w:p w:rsidR="00C31FE3" w:rsidRPr="002406AC" w:rsidRDefault="007A050F" w:rsidP="002406AC">
      <w:pPr>
        <w:rPr>
          <w:sz w:val="28"/>
          <w:szCs w:val="28"/>
        </w:rPr>
      </w:pPr>
      <w:r w:rsidRPr="002406AC">
        <w:rPr>
          <w:sz w:val="28"/>
          <w:szCs w:val="28"/>
        </w:rPr>
        <w:br w:type="page"/>
      </w:r>
    </w:p>
    <w:p w:rsidR="00C31FE3" w:rsidRPr="002406AC" w:rsidRDefault="007A050F" w:rsidP="002406AC">
      <w:pPr>
        <w:jc w:val="center"/>
        <w:rPr>
          <w:sz w:val="28"/>
          <w:szCs w:val="28"/>
        </w:rPr>
      </w:pPr>
      <w:bookmarkStart w:id="38" w:name="k27fflx8uht5" w:colFirst="0" w:colLast="0"/>
      <w:bookmarkEnd w:id="38"/>
      <w:r w:rsidRPr="002406AC">
        <w:rPr>
          <w:b/>
          <w:color w:val="333333"/>
          <w:sz w:val="28"/>
          <w:szCs w:val="28"/>
        </w:rPr>
        <w:lastRenderedPageBreak/>
        <w:t>39. Одноступенчатый RS-триггер на элементах ИЛИ–НЕ</w:t>
      </w:r>
    </w:p>
    <w:p w:rsidR="00C31FE3" w:rsidRPr="002406AC" w:rsidRDefault="007A050F" w:rsidP="002406AC">
      <w:pPr>
        <w:rPr>
          <w:sz w:val="28"/>
          <w:szCs w:val="28"/>
        </w:rPr>
      </w:pPr>
      <w:r w:rsidRPr="002406AC">
        <w:rPr>
          <w:color w:val="333333"/>
          <w:sz w:val="28"/>
          <w:szCs w:val="28"/>
        </w:rPr>
        <w:t>Триггер – электронная схема, обладающая двумя устойчивыми состояниями. Переход из одного устойчивого состояния в другое происходит скачкообразно под воздействием управляющих сигналов. При этом также скачкообразно изменяется уровень напряжения на выходе триггера. Триггеры служат основой для построения регистров, счетчиков и других элементов, обладающих функцией хранения. Главной частью любого триггера является запоминающая ячейка (ЗЯ).</w:t>
      </w:r>
      <w:r w:rsidRPr="002406AC">
        <w:rPr>
          <w:color w:val="333333"/>
          <w:sz w:val="28"/>
          <w:szCs w:val="28"/>
          <w:shd w:val="clear" w:color="auto" w:fill="E1D8AA"/>
        </w:rPr>
        <w:t>.</w:t>
      </w:r>
    </w:p>
    <w:p w:rsidR="00C31FE3" w:rsidRPr="002406AC" w:rsidRDefault="007A050F" w:rsidP="002406AC">
      <w:pPr>
        <w:spacing w:after="200"/>
        <w:ind w:left="220" w:firstLine="200"/>
        <w:rPr>
          <w:sz w:val="28"/>
          <w:szCs w:val="28"/>
        </w:rPr>
      </w:pPr>
      <w:r w:rsidRPr="002406AC">
        <w:rPr>
          <w:b/>
          <w:color w:val="333333"/>
          <w:sz w:val="28"/>
          <w:szCs w:val="28"/>
          <w:shd w:val="clear" w:color="auto" w:fill="E1D8AA"/>
        </w:rPr>
        <w:t>2.1 RS-триггер</w:t>
      </w:r>
    </w:p>
    <w:p w:rsidR="00C31FE3" w:rsidRPr="002406AC" w:rsidRDefault="007A050F" w:rsidP="002406AC">
      <w:pPr>
        <w:spacing w:after="200"/>
        <w:ind w:left="220" w:firstLine="200"/>
        <w:rPr>
          <w:sz w:val="28"/>
          <w:szCs w:val="28"/>
        </w:rPr>
      </w:pPr>
      <w:r w:rsidRPr="002406AC">
        <w:rPr>
          <w:color w:val="333333"/>
          <w:sz w:val="28"/>
          <w:szCs w:val="28"/>
          <w:shd w:val="clear" w:color="auto" w:fill="E1D8AA"/>
        </w:rPr>
        <w:t>Основным триггером, на котором базируются все остальные триггеры является RS-триггер.</w:t>
      </w:r>
    </w:p>
    <w:p w:rsidR="00C31FE3" w:rsidRPr="002406AC" w:rsidRDefault="007A050F" w:rsidP="002406AC">
      <w:pPr>
        <w:spacing w:after="200"/>
        <w:ind w:left="220" w:firstLine="200"/>
        <w:rPr>
          <w:sz w:val="28"/>
          <w:szCs w:val="28"/>
        </w:rPr>
      </w:pPr>
      <w:r w:rsidRPr="002406AC">
        <w:rPr>
          <w:color w:val="333333"/>
          <w:sz w:val="28"/>
          <w:szCs w:val="28"/>
          <w:shd w:val="clear" w:color="auto" w:fill="E1D8AA"/>
        </w:rPr>
        <w:t>RS-триггер имеет два логических входа:</w:t>
      </w:r>
    </w:p>
    <w:p w:rsidR="00C31FE3" w:rsidRPr="002406AC" w:rsidRDefault="007A050F" w:rsidP="002406AC">
      <w:pPr>
        <w:ind w:left="220"/>
        <w:rPr>
          <w:sz w:val="28"/>
          <w:szCs w:val="28"/>
        </w:rPr>
      </w:pPr>
      <w:r w:rsidRPr="002406AC">
        <w:rPr>
          <w:color w:val="333333"/>
          <w:sz w:val="28"/>
          <w:szCs w:val="28"/>
          <w:shd w:val="clear" w:color="auto" w:fill="E1D8AA"/>
        </w:rPr>
        <w:t xml:space="preserve"> </w:t>
      </w:r>
      <w:r w:rsidRPr="002406AC">
        <w:rPr>
          <w:color w:val="000080"/>
          <w:sz w:val="28"/>
          <w:szCs w:val="28"/>
          <w:shd w:val="clear" w:color="auto" w:fill="E1D8AA"/>
        </w:rPr>
        <w:t>R - установка 0 (от слова reset);</w:t>
      </w:r>
    </w:p>
    <w:p w:rsidR="00C31FE3" w:rsidRPr="002406AC" w:rsidRDefault="007A050F" w:rsidP="002406AC">
      <w:pPr>
        <w:ind w:left="220"/>
        <w:rPr>
          <w:sz w:val="28"/>
          <w:szCs w:val="28"/>
        </w:rPr>
      </w:pPr>
      <w:r w:rsidRPr="002406AC">
        <w:rPr>
          <w:color w:val="333333"/>
          <w:sz w:val="28"/>
          <w:szCs w:val="28"/>
          <w:shd w:val="clear" w:color="auto" w:fill="E1D8AA"/>
        </w:rPr>
        <w:t xml:space="preserve"> </w:t>
      </w:r>
      <w:r w:rsidRPr="002406AC">
        <w:rPr>
          <w:color w:val="000080"/>
          <w:sz w:val="28"/>
          <w:szCs w:val="28"/>
          <w:shd w:val="clear" w:color="auto" w:fill="E1D8AA"/>
        </w:rPr>
        <w:t>S - установка 1 (от слова set).</w:t>
      </w:r>
    </w:p>
    <w:p w:rsidR="00C31FE3" w:rsidRPr="002406AC" w:rsidRDefault="007A050F" w:rsidP="002406AC">
      <w:pPr>
        <w:spacing w:after="200"/>
        <w:ind w:left="220" w:firstLine="200"/>
        <w:rPr>
          <w:sz w:val="28"/>
          <w:szCs w:val="28"/>
        </w:rPr>
      </w:pPr>
      <w:r w:rsidRPr="002406AC">
        <w:rPr>
          <w:color w:val="333333"/>
          <w:sz w:val="28"/>
          <w:szCs w:val="28"/>
          <w:shd w:val="clear" w:color="auto" w:fill="E1D8AA"/>
        </w:rPr>
        <w:t>RS-триггер имеет два выхода:</w:t>
      </w:r>
    </w:p>
    <w:p w:rsidR="00C31FE3" w:rsidRPr="002406AC" w:rsidRDefault="007A050F" w:rsidP="002406AC">
      <w:pPr>
        <w:spacing w:after="200"/>
        <w:ind w:left="220" w:firstLine="200"/>
        <w:rPr>
          <w:sz w:val="28"/>
          <w:szCs w:val="28"/>
        </w:rPr>
      </w:pPr>
      <w:r w:rsidRPr="002406AC">
        <w:rPr>
          <w:color w:val="000080"/>
          <w:sz w:val="28"/>
          <w:szCs w:val="28"/>
          <w:shd w:val="clear" w:color="auto" w:fill="E1D8AA"/>
        </w:rPr>
        <w:t>Q - прямой;</w:t>
      </w:r>
    </w:p>
    <w:p w:rsidR="00C31FE3" w:rsidRPr="002406AC" w:rsidRDefault="007A050F" w:rsidP="002406AC">
      <w:pPr>
        <w:ind w:left="220"/>
        <w:rPr>
          <w:sz w:val="28"/>
          <w:szCs w:val="28"/>
        </w:rPr>
      </w:pPr>
      <w:r w:rsidRPr="002406AC">
        <w:rPr>
          <w:color w:val="333333"/>
          <w:sz w:val="28"/>
          <w:szCs w:val="28"/>
          <w:shd w:val="clear" w:color="auto" w:fill="E1D8AA"/>
        </w:rPr>
        <w:t xml:space="preserve">·  </w:t>
      </w:r>
      <w:r w:rsidRPr="002406AC">
        <w:rPr>
          <w:color w:val="000080"/>
          <w:sz w:val="28"/>
          <w:szCs w:val="28"/>
          <w:shd w:val="clear" w:color="auto" w:fill="E1D8AA"/>
        </w:rPr>
        <w:t>Q(со штрихом) - обратный (инверсный).</w:t>
      </w:r>
    </w:p>
    <w:p w:rsidR="00C31FE3" w:rsidRPr="002406AC" w:rsidRDefault="007A050F" w:rsidP="002406AC">
      <w:pPr>
        <w:spacing w:after="200"/>
        <w:ind w:left="220" w:firstLine="200"/>
        <w:rPr>
          <w:sz w:val="28"/>
          <w:szCs w:val="28"/>
        </w:rPr>
      </w:pPr>
      <w:r w:rsidRPr="002406AC">
        <w:rPr>
          <w:color w:val="333333"/>
          <w:sz w:val="28"/>
          <w:szCs w:val="28"/>
          <w:shd w:val="clear" w:color="auto" w:fill="E1D8AA"/>
        </w:rPr>
        <w:t>Состояние триггера определяется состоянием прямого выхода. Простейший RS-триггер состоит из двух логических элементов, охваченных перекрёстной положительной обратной связью (рисунок 2.1).</w:t>
      </w:r>
    </w:p>
    <w:p w:rsidR="00C31FE3" w:rsidRPr="002406AC" w:rsidRDefault="007A050F" w:rsidP="002406AC">
      <w:pPr>
        <w:ind w:left="220" w:firstLine="200"/>
        <w:rPr>
          <w:sz w:val="28"/>
          <w:szCs w:val="28"/>
        </w:rPr>
      </w:pPr>
      <w:r w:rsidRPr="002406AC">
        <w:rPr>
          <w:color w:val="333333"/>
          <w:sz w:val="28"/>
          <w:szCs w:val="28"/>
          <w:shd w:val="clear" w:color="auto" w:fill="E1D8AA"/>
        </w:rPr>
        <w:t>Рисунок 2.1 - Схема простейшего RS- триггера</w:t>
      </w:r>
    </w:p>
    <w:p w:rsidR="00C31FE3" w:rsidRPr="002406AC" w:rsidRDefault="007A050F" w:rsidP="002406AC">
      <w:pPr>
        <w:spacing w:after="200"/>
        <w:ind w:left="220" w:firstLine="200"/>
        <w:rPr>
          <w:sz w:val="28"/>
          <w:szCs w:val="28"/>
        </w:rPr>
      </w:pPr>
      <w:r w:rsidRPr="002406AC">
        <w:rPr>
          <w:color w:val="333333"/>
          <w:sz w:val="28"/>
          <w:szCs w:val="28"/>
          <w:shd w:val="clear" w:color="auto" w:fill="E1D8AA"/>
        </w:rPr>
        <w:t>Рассмотрим работу триггера:</w:t>
      </w:r>
    </w:p>
    <w:p w:rsidR="00C31FE3" w:rsidRPr="002406AC" w:rsidRDefault="007A050F" w:rsidP="002406AC">
      <w:pPr>
        <w:spacing w:after="200"/>
        <w:ind w:left="220" w:firstLine="200"/>
        <w:rPr>
          <w:sz w:val="28"/>
          <w:szCs w:val="28"/>
        </w:rPr>
      </w:pPr>
      <w:r w:rsidRPr="002406AC">
        <w:rPr>
          <w:noProof/>
          <w:sz w:val="28"/>
          <w:szCs w:val="28"/>
        </w:rPr>
        <w:drawing>
          <wp:inline distT="114300" distB="114300" distL="114300" distR="114300" wp14:anchorId="379112F3" wp14:editId="5390CC9E">
            <wp:extent cx="2286000" cy="2200275"/>
            <wp:effectExtent l="0" t="0" r="0" b="0"/>
            <wp:docPr id="57" name="image194.png"/>
            <wp:cNvGraphicFramePr/>
            <a:graphic xmlns:a="http://schemas.openxmlformats.org/drawingml/2006/main">
              <a:graphicData uri="http://schemas.openxmlformats.org/drawingml/2006/picture">
                <pic:pic xmlns:pic="http://schemas.openxmlformats.org/drawingml/2006/picture">
                  <pic:nvPicPr>
                    <pic:cNvPr id="0" name="image194.png"/>
                    <pic:cNvPicPr preferRelativeResize="0"/>
                  </pic:nvPicPr>
                  <pic:blipFill>
                    <a:blip r:embed="rId77"/>
                    <a:srcRect/>
                    <a:stretch>
                      <a:fillRect/>
                    </a:stretch>
                  </pic:blipFill>
                  <pic:spPr>
                    <a:xfrm>
                      <a:off x="0" y="0"/>
                      <a:ext cx="2286000" cy="2200275"/>
                    </a:xfrm>
                    <a:prstGeom prst="rect">
                      <a:avLst/>
                    </a:prstGeom>
                    <a:ln/>
                  </pic:spPr>
                </pic:pic>
              </a:graphicData>
            </a:graphic>
          </wp:inline>
        </w:drawing>
      </w:r>
    </w:p>
    <w:p w:rsidR="00C31FE3" w:rsidRPr="002406AC" w:rsidRDefault="007A050F" w:rsidP="002406AC">
      <w:pPr>
        <w:spacing w:after="200" w:line="360" w:lineRule="auto"/>
        <w:ind w:left="220" w:firstLine="200"/>
        <w:rPr>
          <w:sz w:val="28"/>
          <w:szCs w:val="28"/>
        </w:rPr>
      </w:pPr>
      <w:r w:rsidRPr="002406AC">
        <w:rPr>
          <w:color w:val="333333"/>
          <w:sz w:val="28"/>
          <w:szCs w:val="28"/>
          <w:shd w:val="clear" w:color="auto" w:fill="E1D8AA"/>
        </w:rPr>
        <w:t xml:space="preserve">Пусть R=0, S=1. Нижний логический элемент выполняет логическую функцию ИЛИ-НЕ, т.е. 1 на любом его входе приводит к тому, что на его выходе будет логический ноль Q=0. На выходе Q будет 1 (Q=1), т.к. на оба входа верхнего элемента поданы нули (один ноль - со входа R, другой - с выхода ). Триггер находится в единичном состоянии. Если теперь убрать сигнал установки (R=0, S=0), на выходе ситуация не изменится, т.к. </w:t>
      </w:r>
      <w:r w:rsidRPr="002406AC">
        <w:rPr>
          <w:color w:val="333333"/>
          <w:sz w:val="28"/>
          <w:szCs w:val="28"/>
          <w:shd w:val="clear" w:color="auto" w:fill="E1D8AA"/>
        </w:rPr>
        <w:lastRenderedPageBreak/>
        <w:t>несмотря на то, что на нижний вход нижнего логического элемента будет поступать 0, на его верхний вход поступает 1 с выхода верхнего логического элемента. Триггер будет находиться в единичном состоянии, пока на вход R не поступит сигнал сброса. Пусть теперь R=1, S=0. Тогда Q=0, а Q(со штрихом)=1. Триггер переключился в "0". Если после этого убрать сигнал сброса (R=0, S=0), то все равно триггер не изменит своего состояния.</w:t>
      </w:r>
    </w:p>
    <w:p w:rsidR="00C31FE3" w:rsidRPr="002406AC" w:rsidRDefault="00C31FE3" w:rsidP="002406AC">
      <w:pPr>
        <w:spacing w:after="200" w:line="360" w:lineRule="auto"/>
        <w:ind w:left="220" w:firstLine="200"/>
        <w:rPr>
          <w:sz w:val="28"/>
          <w:szCs w:val="28"/>
        </w:rPr>
      </w:pPr>
    </w:p>
    <w:p w:rsidR="00C31FE3" w:rsidRPr="002406AC" w:rsidRDefault="00C31FE3" w:rsidP="002406AC">
      <w:pPr>
        <w:spacing w:after="200"/>
        <w:ind w:left="220" w:firstLine="200"/>
        <w:rPr>
          <w:sz w:val="28"/>
          <w:szCs w:val="28"/>
        </w:rPr>
      </w:pPr>
    </w:p>
    <w:p w:rsidR="00C31FE3" w:rsidRPr="002406AC" w:rsidRDefault="00C31FE3" w:rsidP="002406AC">
      <w:pPr>
        <w:spacing w:after="200"/>
        <w:ind w:left="220" w:firstLine="200"/>
        <w:rPr>
          <w:sz w:val="28"/>
          <w:szCs w:val="28"/>
        </w:rPr>
      </w:pPr>
    </w:p>
    <w:p w:rsidR="00C31FE3" w:rsidRPr="002406AC" w:rsidRDefault="00C31FE3" w:rsidP="002406AC">
      <w:pPr>
        <w:spacing w:after="200"/>
        <w:ind w:left="220" w:firstLine="200"/>
        <w:rPr>
          <w:sz w:val="28"/>
          <w:szCs w:val="28"/>
        </w:rPr>
      </w:pPr>
    </w:p>
    <w:p w:rsidR="00C31FE3" w:rsidRPr="002406AC" w:rsidRDefault="00C31FE3" w:rsidP="002406AC">
      <w:pPr>
        <w:spacing w:after="200"/>
        <w:ind w:left="220" w:firstLine="200"/>
        <w:rPr>
          <w:sz w:val="28"/>
          <w:szCs w:val="28"/>
        </w:rPr>
      </w:pPr>
    </w:p>
    <w:p w:rsidR="00C31FE3" w:rsidRPr="002406AC" w:rsidRDefault="007A050F" w:rsidP="002406AC">
      <w:pPr>
        <w:spacing w:after="200"/>
        <w:ind w:left="220" w:firstLine="200"/>
        <w:rPr>
          <w:sz w:val="28"/>
          <w:szCs w:val="28"/>
        </w:rPr>
      </w:pPr>
      <w:r w:rsidRPr="002406AC">
        <w:rPr>
          <w:color w:val="333333"/>
          <w:sz w:val="28"/>
          <w:szCs w:val="28"/>
          <w:shd w:val="clear" w:color="auto" w:fill="E1D8AA"/>
        </w:rPr>
        <w:t>Для описания работы триггера используют таблицу состояний (переходов).</w:t>
      </w:r>
    </w:p>
    <w:p w:rsidR="00C31FE3" w:rsidRPr="002406AC" w:rsidRDefault="007A050F" w:rsidP="002406AC">
      <w:pPr>
        <w:spacing w:after="200"/>
        <w:ind w:left="220" w:firstLine="200"/>
        <w:rPr>
          <w:sz w:val="28"/>
          <w:szCs w:val="28"/>
        </w:rPr>
      </w:pPr>
      <w:r w:rsidRPr="002406AC">
        <w:rPr>
          <w:color w:val="333333"/>
          <w:sz w:val="28"/>
          <w:szCs w:val="28"/>
          <w:shd w:val="clear" w:color="auto" w:fill="E1D8AA"/>
        </w:rPr>
        <w:t>Обозначим:</w:t>
      </w:r>
    </w:p>
    <w:p w:rsidR="00C31FE3" w:rsidRPr="002406AC" w:rsidRDefault="007A050F" w:rsidP="002406AC">
      <w:pPr>
        <w:rPr>
          <w:sz w:val="28"/>
          <w:szCs w:val="28"/>
        </w:rPr>
      </w:pPr>
      <w:r w:rsidRPr="002406AC">
        <w:rPr>
          <w:color w:val="333333"/>
          <w:sz w:val="28"/>
          <w:szCs w:val="28"/>
          <w:shd w:val="clear" w:color="auto" w:fill="E1D8AA"/>
        </w:rPr>
        <w:t xml:space="preserve"> </w:t>
      </w:r>
      <w:r w:rsidRPr="002406AC">
        <w:rPr>
          <w:color w:val="000080"/>
          <w:sz w:val="28"/>
          <w:szCs w:val="28"/>
          <w:shd w:val="clear" w:color="auto" w:fill="E1D8AA"/>
        </w:rPr>
        <w:t>Q(t) - состояние триггера до поступления управляющих сигналов (изменения на входах R и S);</w:t>
      </w:r>
    </w:p>
    <w:p w:rsidR="00C31FE3" w:rsidRPr="002406AC" w:rsidRDefault="007A050F" w:rsidP="002406AC">
      <w:pPr>
        <w:ind w:left="220"/>
        <w:rPr>
          <w:sz w:val="28"/>
          <w:szCs w:val="28"/>
        </w:rPr>
      </w:pPr>
      <w:r w:rsidRPr="002406AC">
        <w:rPr>
          <w:color w:val="333333"/>
          <w:sz w:val="28"/>
          <w:szCs w:val="28"/>
          <w:shd w:val="clear" w:color="auto" w:fill="E1D8AA"/>
        </w:rPr>
        <w:t xml:space="preserve">·                     </w:t>
      </w:r>
      <w:r w:rsidRPr="002406AC">
        <w:rPr>
          <w:color w:val="000080"/>
          <w:sz w:val="28"/>
          <w:szCs w:val="28"/>
          <w:shd w:val="clear" w:color="auto" w:fill="E1D8AA"/>
        </w:rPr>
        <w:t>Q(t+1) - состояние триггера после изменения на входах R и S.</w:t>
      </w:r>
    </w:p>
    <w:p w:rsidR="00C31FE3" w:rsidRPr="002406AC" w:rsidRDefault="007A050F" w:rsidP="002406AC">
      <w:pPr>
        <w:spacing w:after="200"/>
        <w:ind w:left="220" w:firstLine="200"/>
        <w:rPr>
          <w:sz w:val="28"/>
          <w:szCs w:val="28"/>
        </w:rPr>
      </w:pPr>
      <w:r w:rsidRPr="002406AC">
        <w:rPr>
          <w:color w:val="333333"/>
          <w:sz w:val="28"/>
          <w:szCs w:val="28"/>
          <w:shd w:val="clear" w:color="auto" w:fill="E1D8AA"/>
        </w:rPr>
        <w:t>Таблица 2.1 - Таблица переходов RS триггера в базисе ИЛИ-НЕ</w:t>
      </w:r>
    </w:p>
    <w:tbl>
      <w:tblPr>
        <w:tblStyle w:val="ad"/>
        <w:tblW w:w="7785" w:type="dxa"/>
        <w:tblInd w:w="140" w:type="dxa"/>
        <w:tblBorders>
          <w:top w:val="nil"/>
          <w:left w:val="nil"/>
          <w:bottom w:val="nil"/>
          <w:right w:val="nil"/>
          <w:insideH w:val="nil"/>
          <w:insideV w:val="nil"/>
        </w:tblBorders>
        <w:tblLayout w:type="fixed"/>
        <w:tblLook w:val="0600" w:firstRow="0" w:lastRow="0" w:firstColumn="0" w:lastColumn="0" w:noHBand="1" w:noVBand="1"/>
      </w:tblPr>
      <w:tblGrid>
        <w:gridCol w:w="1155"/>
        <w:gridCol w:w="1155"/>
        <w:gridCol w:w="1155"/>
        <w:gridCol w:w="1650"/>
        <w:gridCol w:w="2670"/>
      </w:tblGrid>
      <w:tr w:rsidR="00C31FE3" w:rsidRPr="002406AC">
        <w:tc>
          <w:tcPr>
            <w:tcW w:w="1155" w:type="dxa"/>
            <w:tcBorders>
              <w:top w:val="single" w:sz="8" w:space="0" w:color="836A41"/>
              <w:left w:val="single" w:sz="8" w:space="0" w:color="836A41"/>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b/>
                <w:color w:val="333333"/>
                <w:sz w:val="28"/>
                <w:szCs w:val="28"/>
                <w:shd w:val="clear" w:color="auto" w:fill="E1D8AA"/>
              </w:rPr>
              <w:t>R</w:t>
            </w:r>
          </w:p>
        </w:tc>
        <w:tc>
          <w:tcPr>
            <w:tcW w:w="1155" w:type="dxa"/>
            <w:tcBorders>
              <w:top w:val="single" w:sz="8" w:space="0" w:color="836A41"/>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b/>
                <w:color w:val="333333"/>
                <w:sz w:val="28"/>
                <w:szCs w:val="28"/>
                <w:shd w:val="clear" w:color="auto" w:fill="E1D8AA"/>
              </w:rPr>
              <w:t>S</w:t>
            </w:r>
          </w:p>
        </w:tc>
        <w:tc>
          <w:tcPr>
            <w:tcW w:w="1155" w:type="dxa"/>
            <w:tcBorders>
              <w:top w:val="single" w:sz="8" w:space="0" w:color="836A41"/>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b/>
                <w:color w:val="333333"/>
                <w:sz w:val="28"/>
                <w:szCs w:val="28"/>
                <w:shd w:val="clear" w:color="auto" w:fill="E1D8AA"/>
              </w:rPr>
              <w:t>Q(t)</w:t>
            </w:r>
          </w:p>
        </w:tc>
        <w:tc>
          <w:tcPr>
            <w:tcW w:w="1650" w:type="dxa"/>
            <w:tcBorders>
              <w:top w:val="single" w:sz="8" w:space="0" w:color="836A41"/>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b/>
                <w:color w:val="333333"/>
                <w:sz w:val="28"/>
                <w:szCs w:val="28"/>
                <w:shd w:val="clear" w:color="auto" w:fill="E1D8AA"/>
              </w:rPr>
              <w:t>Q(t+1)</w:t>
            </w:r>
          </w:p>
        </w:tc>
        <w:tc>
          <w:tcPr>
            <w:tcW w:w="2670" w:type="dxa"/>
            <w:tcBorders>
              <w:top w:val="single" w:sz="8" w:space="0" w:color="836A41"/>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b/>
                <w:color w:val="333333"/>
                <w:sz w:val="28"/>
                <w:szCs w:val="28"/>
                <w:shd w:val="clear" w:color="auto" w:fill="E1D8AA"/>
              </w:rPr>
              <w:t>Пояснения</w:t>
            </w:r>
          </w:p>
        </w:tc>
      </w:tr>
      <w:tr w:rsidR="00C31FE3" w:rsidRPr="002406AC">
        <w:tc>
          <w:tcPr>
            <w:tcW w:w="1155" w:type="dxa"/>
            <w:tcBorders>
              <w:left w:val="single" w:sz="8" w:space="0" w:color="836A41"/>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0</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0</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0</w:t>
            </w:r>
          </w:p>
        </w:tc>
        <w:tc>
          <w:tcPr>
            <w:tcW w:w="1650"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0</w:t>
            </w:r>
          </w:p>
        </w:tc>
        <w:tc>
          <w:tcPr>
            <w:tcW w:w="2670" w:type="dxa"/>
            <w:vMerge w:val="restart"/>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Режим хранения информации R=S=0</w:t>
            </w:r>
          </w:p>
        </w:tc>
      </w:tr>
      <w:tr w:rsidR="00C31FE3" w:rsidRPr="002406AC">
        <w:tc>
          <w:tcPr>
            <w:tcW w:w="1155" w:type="dxa"/>
            <w:tcBorders>
              <w:left w:val="single" w:sz="8" w:space="0" w:color="836A41"/>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0</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0</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1</w:t>
            </w:r>
          </w:p>
        </w:tc>
        <w:tc>
          <w:tcPr>
            <w:tcW w:w="1650"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1</w:t>
            </w:r>
          </w:p>
        </w:tc>
        <w:tc>
          <w:tcPr>
            <w:tcW w:w="2670" w:type="dxa"/>
            <w:vMerge/>
            <w:tcBorders>
              <w:bottom w:val="single" w:sz="8" w:space="0" w:color="836A41"/>
              <w:right w:val="single" w:sz="8" w:space="0" w:color="836A41"/>
            </w:tcBorders>
            <w:tcMar>
              <w:top w:w="100" w:type="dxa"/>
              <w:left w:w="100" w:type="dxa"/>
              <w:bottom w:w="100" w:type="dxa"/>
              <w:right w:w="100" w:type="dxa"/>
            </w:tcMar>
          </w:tcPr>
          <w:p w:rsidR="00C31FE3" w:rsidRPr="002406AC" w:rsidRDefault="00C31FE3" w:rsidP="002406AC">
            <w:pPr>
              <w:ind w:left="220"/>
              <w:rPr>
                <w:sz w:val="28"/>
                <w:szCs w:val="28"/>
              </w:rPr>
            </w:pPr>
          </w:p>
        </w:tc>
      </w:tr>
      <w:tr w:rsidR="00C31FE3" w:rsidRPr="002406AC">
        <w:tc>
          <w:tcPr>
            <w:tcW w:w="1155" w:type="dxa"/>
            <w:tcBorders>
              <w:left w:val="single" w:sz="8" w:space="0" w:color="836A41"/>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0</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1</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0</w:t>
            </w:r>
          </w:p>
        </w:tc>
        <w:tc>
          <w:tcPr>
            <w:tcW w:w="1650"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1</w:t>
            </w:r>
          </w:p>
        </w:tc>
        <w:tc>
          <w:tcPr>
            <w:tcW w:w="2670" w:type="dxa"/>
            <w:vMerge w:val="restart"/>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Режим установки единицы S=1</w:t>
            </w:r>
          </w:p>
        </w:tc>
      </w:tr>
      <w:tr w:rsidR="00C31FE3" w:rsidRPr="002406AC">
        <w:tc>
          <w:tcPr>
            <w:tcW w:w="1155" w:type="dxa"/>
            <w:tcBorders>
              <w:left w:val="single" w:sz="8" w:space="0" w:color="836A41"/>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0</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1</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1</w:t>
            </w:r>
          </w:p>
        </w:tc>
        <w:tc>
          <w:tcPr>
            <w:tcW w:w="1650"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1</w:t>
            </w:r>
          </w:p>
        </w:tc>
        <w:tc>
          <w:tcPr>
            <w:tcW w:w="2670" w:type="dxa"/>
            <w:vMerge/>
            <w:tcBorders>
              <w:bottom w:val="single" w:sz="8" w:space="0" w:color="836A41"/>
              <w:right w:val="single" w:sz="8" w:space="0" w:color="836A41"/>
            </w:tcBorders>
            <w:tcMar>
              <w:top w:w="100" w:type="dxa"/>
              <w:left w:w="100" w:type="dxa"/>
              <w:bottom w:w="100" w:type="dxa"/>
              <w:right w:w="100" w:type="dxa"/>
            </w:tcMar>
          </w:tcPr>
          <w:p w:rsidR="00C31FE3" w:rsidRPr="002406AC" w:rsidRDefault="00C31FE3" w:rsidP="002406AC">
            <w:pPr>
              <w:ind w:left="220"/>
              <w:rPr>
                <w:sz w:val="28"/>
                <w:szCs w:val="28"/>
              </w:rPr>
            </w:pPr>
          </w:p>
        </w:tc>
      </w:tr>
      <w:tr w:rsidR="00C31FE3" w:rsidRPr="002406AC">
        <w:tc>
          <w:tcPr>
            <w:tcW w:w="1155" w:type="dxa"/>
            <w:tcBorders>
              <w:left w:val="single" w:sz="8" w:space="0" w:color="836A41"/>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1</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0</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0</w:t>
            </w:r>
          </w:p>
        </w:tc>
        <w:tc>
          <w:tcPr>
            <w:tcW w:w="1650"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0</w:t>
            </w:r>
          </w:p>
        </w:tc>
        <w:tc>
          <w:tcPr>
            <w:tcW w:w="2670" w:type="dxa"/>
            <w:vMerge w:val="restart"/>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Режим установки нуля R=1</w:t>
            </w:r>
          </w:p>
        </w:tc>
      </w:tr>
      <w:tr w:rsidR="00C31FE3" w:rsidRPr="002406AC">
        <w:tc>
          <w:tcPr>
            <w:tcW w:w="1155" w:type="dxa"/>
            <w:tcBorders>
              <w:left w:val="single" w:sz="8" w:space="0" w:color="836A41"/>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1</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0</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1</w:t>
            </w:r>
          </w:p>
        </w:tc>
        <w:tc>
          <w:tcPr>
            <w:tcW w:w="1650"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0</w:t>
            </w:r>
          </w:p>
        </w:tc>
        <w:tc>
          <w:tcPr>
            <w:tcW w:w="2670" w:type="dxa"/>
            <w:vMerge/>
            <w:tcBorders>
              <w:bottom w:val="single" w:sz="8" w:space="0" w:color="836A41"/>
              <w:right w:val="single" w:sz="8" w:space="0" w:color="836A41"/>
            </w:tcBorders>
            <w:tcMar>
              <w:top w:w="100" w:type="dxa"/>
              <w:left w:w="100" w:type="dxa"/>
              <w:bottom w:w="100" w:type="dxa"/>
              <w:right w:w="100" w:type="dxa"/>
            </w:tcMar>
          </w:tcPr>
          <w:p w:rsidR="00C31FE3" w:rsidRPr="002406AC" w:rsidRDefault="00C31FE3" w:rsidP="002406AC">
            <w:pPr>
              <w:ind w:left="220"/>
              <w:rPr>
                <w:sz w:val="28"/>
                <w:szCs w:val="28"/>
              </w:rPr>
            </w:pPr>
          </w:p>
        </w:tc>
      </w:tr>
      <w:tr w:rsidR="00C31FE3" w:rsidRPr="002406AC">
        <w:tc>
          <w:tcPr>
            <w:tcW w:w="1155" w:type="dxa"/>
            <w:tcBorders>
              <w:left w:val="single" w:sz="8" w:space="0" w:color="836A41"/>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lastRenderedPageBreak/>
              <w:t>1</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1</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0</w:t>
            </w:r>
          </w:p>
        </w:tc>
        <w:tc>
          <w:tcPr>
            <w:tcW w:w="1650"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w:t>
            </w:r>
          </w:p>
        </w:tc>
        <w:tc>
          <w:tcPr>
            <w:tcW w:w="2670" w:type="dxa"/>
            <w:vMerge w:val="restart"/>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R=S=1 запрещённая комбинация</w:t>
            </w:r>
          </w:p>
        </w:tc>
      </w:tr>
      <w:tr w:rsidR="00C31FE3" w:rsidRPr="002406AC">
        <w:tc>
          <w:tcPr>
            <w:tcW w:w="1155" w:type="dxa"/>
            <w:tcBorders>
              <w:left w:val="single" w:sz="8" w:space="0" w:color="836A41"/>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1</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1</w:t>
            </w:r>
          </w:p>
        </w:tc>
        <w:tc>
          <w:tcPr>
            <w:tcW w:w="1155"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1</w:t>
            </w:r>
          </w:p>
        </w:tc>
        <w:tc>
          <w:tcPr>
            <w:tcW w:w="1650" w:type="dxa"/>
            <w:tcBorders>
              <w:bottom w:val="single" w:sz="8" w:space="0" w:color="836A41"/>
              <w:right w:val="single" w:sz="8" w:space="0" w:color="836A41"/>
            </w:tcBorders>
            <w:tcMar>
              <w:top w:w="60" w:type="dxa"/>
              <w:left w:w="140" w:type="dxa"/>
              <w:bottom w:w="60" w:type="dxa"/>
              <w:right w:w="140" w:type="dxa"/>
            </w:tcMar>
          </w:tcPr>
          <w:p w:rsidR="00C31FE3" w:rsidRPr="002406AC" w:rsidRDefault="007A050F" w:rsidP="002406AC">
            <w:pPr>
              <w:spacing w:before="160" w:after="160"/>
              <w:ind w:left="220"/>
              <w:rPr>
                <w:sz w:val="28"/>
                <w:szCs w:val="28"/>
              </w:rPr>
            </w:pPr>
            <w:r w:rsidRPr="002406AC">
              <w:rPr>
                <w:color w:val="333333"/>
                <w:sz w:val="28"/>
                <w:szCs w:val="28"/>
                <w:shd w:val="clear" w:color="auto" w:fill="E1D8AA"/>
              </w:rPr>
              <w:t>*</w:t>
            </w:r>
          </w:p>
        </w:tc>
        <w:tc>
          <w:tcPr>
            <w:tcW w:w="2670" w:type="dxa"/>
            <w:vMerge/>
            <w:tcBorders>
              <w:bottom w:val="single" w:sz="8" w:space="0" w:color="836A41"/>
              <w:right w:val="single" w:sz="8" w:space="0" w:color="836A41"/>
            </w:tcBorders>
            <w:tcMar>
              <w:top w:w="100" w:type="dxa"/>
              <w:left w:w="100" w:type="dxa"/>
              <w:bottom w:w="100" w:type="dxa"/>
              <w:right w:w="100" w:type="dxa"/>
            </w:tcMar>
          </w:tcPr>
          <w:p w:rsidR="00C31FE3" w:rsidRPr="002406AC" w:rsidRDefault="00C31FE3" w:rsidP="002406AC">
            <w:pPr>
              <w:ind w:left="220"/>
              <w:rPr>
                <w:sz w:val="28"/>
                <w:szCs w:val="28"/>
              </w:rPr>
            </w:pPr>
          </w:p>
        </w:tc>
      </w:tr>
    </w:tbl>
    <w:p w:rsidR="00C31FE3" w:rsidRPr="002406AC" w:rsidRDefault="007A050F" w:rsidP="002406AC">
      <w:pPr>
        <w:ind w:left="220"/>
        <w:rPr>
          <w:sz w:val="28"/>
          <w:szCs w:val="28"/>
        </w:rPr>
      </w:pPr>
      <w:r w:rsidRPr="002406AC">
        <w:rPr>
          <w:color w:val="424242"/>
          <w:sz w:val="28"/>
          <w:szCs w:val="28"/>
        </w:rPr>
        <w:t xml:space="preserve"> </w:t>
      </w:r>
    </w:p>
    <w:p w:rsidR="00C31FE3" w:rsidRPr="002406AC" w:rsidRDefault="00C31FE3" w:rsidP="002406AC">
      <w:pPr>
        <w:ind w:left="220"/>
        <w:rPr>
          <w:sz w:val="28"/>
          <w:szCs w:val="28"/>
        </w:rPr>
      </w:pPr>
    </w:p>
    <w:p w:rsidR="00C31FE3" w:rsidRPr="002406AC" w:rsidRDefault="007A050F" w:rsidP="002406AC">
      <w:pPr>
        <w:ind w:left="220"/>
        <w:rPr>
          <w:sz w:val="28"/>
          <w:szCs w:val="28"/>
        </w:rPr>
      </w:pPr>
      <w:r w:rsidRPr="002406AC">
        <w:rPr>
          <w:color w:val="424242"/>
          <w:sz w:val="28"/>
          <w:szCs w:val="28"/>
        </w:rPr>
        <w:t xml:space="preserve"> </w:t>
      </w:r>
    </w:p>
    <w:p w:rsidR="00C31FE3" w:rsidRPr="002406AC" w:rsidRDefault="007A050F" w:rsidP="002406AC">
      <w:pPr>
        <w:ind w:left="220"/>
        <w:rPr>
          <w:sz w:val="28"/>
          <w:szCs w:val="28"/>
        </w:rPr>
      </w:pPr>
      <w:r w:rsidRPr="002406AC">
        <w:rPr>
          <w:color w:val="424242"/>
          <w:sz w:val="28"/>
          <w:szCs w:val="28"/>
        </w:rPr>
        <w:t>Триггер, построенный на базе элементов ИЛИ-НЕ, называют также дизьюнктивной бистабильной ячейкой. Бистабильные ячейки, помимо самостоятельного применения, входят в качестве составного узла в триггеры других типов.</w:t>
      </w: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220"/>
        <w:rPr>
          <w:sz w:val="28"/>
          <w:szCs w:val="28"/>
        </w:rPr>
      </w:pPr>
    </w:p>
    <w:p w:rsidR="00C31FE3" w:rsidRPr="002406AC" w:rsidRDefault="007A050F" w:rsidP="002406AC">
      <w:pPr>
        <w:ind w:left="-303" w:hanging="360"/>
        <w:jc w:val="center"/>
        <w:rPr>
          <w:sz w:val="28"/>
          <w:szCs w:val="28"/>
        </w:rPr>
      </w:pPr>
      <w:bookmarkStart w:id="39" w:name="kix.5jxpr9gaxme2" w:colFirst="0" w:colLast="0"/>
      <w:bookmarkEnd w:id="39"/>
      <w:r w:rsidRPr="002406AC">
        <w:rPr>
          <w:b/>
          <w:sz w:val="28"/>
          <w:szCs w:val="28"/>
        </w:rPr>
        <w:t>40.Одноступенчатый RS-триггер на элементах И–НЕ.</w:t>
      </w:r>
    </w:p>
    <w:p w:rsidR="00C31FE3" w:rsidRPr="002406AC" w:rsidRDefault="007A050F" w:rsidP="002406AC">
      <w:pPr>
        <w:ind w:left="-303" w:hanging="360"/>
        <w:rPr>
          <w:sz w:val="28"/>
          <w:szCs w:val="28"/>
        </w:rPr>
      </w:pPr>
      <w:r w:rsidRPr="002406AC">
        <w:rPr>
          <w:b/>
          <w:color w:val="252525"/>
          <w:sz w:val="28"/>
          <w:szCs w:val="28"/>
          <w:highlight w:val="white"/>
        </w:rPr>
        <w:t>Триггер</w:t>
      </w:r>
      <w:r w:rsidRPr="002406AC">
        <w:rPr>
          <w:color w:val="252525"/>
          <w:sz w:val="28"/>
          <w:szCs w:val="28"/>
          <w:highlight w:val="white"/>
        </w:rPr>
        <w:t xml:space="preserve"> (триггерная система) — класс электронных устройств, обладающих способностью длительно находиться в одном из двух устойчивых состояний и чередовать их под воздействием внешних сигналов. Каждое состояние триггера легко распознаётся по значению выходного напряжения. По характеру действия триггеры относятся к импульсным устройствам — их активные элементы (транзисторы, лампы) работают в ключевом режиме, а смена состояний длится очень короткое время.</w:t>
      </w:r>
    </w:p>
    <w:p w:rsidR="00C31FE3" w:rsidRPr="002406AC" w:rsidRDefault="007A050F" w:rsidP="002406AC">
      <w:pPr>
        <w:ind w:left="-303" w:hanging="360"/>
        <w:rPr>
          <w:sz w:val="28"/>
          <w:szCs w:val="28"/>
        </w:rPr>
      </w:pPr>
      <w:r w:rsidRPr="002406AC">
        <w:rPr>
          <w:color w:val="252525"/>
          <w:sz w:val="28"/>
          <w:szCs w:val="28"/>
          <w:highlight w:val="white"/>
        </w:rPr>
        <w:t xml:space="preserve">ВИДЫ ОДНОСТУПЕНЧАТЫХ ТРИГГЕРОВ: </w:t>
      </w:r>
    </w:p>
    <w:p w:rsidR="00C31FE3" w:rsidRPr="002406AC" w:rsidRDefault="007A050F" w:rsidP="002406AC">
      <w:pPr>
        <w:pStyle w:val="Heading4"/>
        <w:keepNext w:val="0"/>
        <w:keepLines w:val="0"/>
        <w:numPr>
          <w:ilvl w:val="0"/>
          <w:numId w:val="2"/>
        </w:numPr>
        <w:spacing w:before="60" w:after="0" w:line="384" w:lineRule="auto"/>
        <w:ind w:hanging="360"/>
        <w:rPr>
          <w:b/>
          <w:color w:val="252525"/>
          <w:sz w:val="28"/>
          <w:szCs w:val="28"/>
          <w:highlight w:val="white"/>
        </w:rPr>
      </w:pPr>
      <w:bookmarkStart w:id="40" w:name="_dlbbliqo8j5d" w:colFirst="0" w:colLast="0"/>
      <w:bookmarkEnd w:id="40"/>
      <w:r w:rsidRPr="002406AC">
        <w:rPr>
          <w:b/>
          <w:color w:val="252525"/>
          <w:sz w:val="28"/>
          <w:szCs w:val="28"/>
          <w:highlight w:val="white"/>
        </w:rPr>
        <w:t>RS-триггер асинхронный</w:t>
      </w:r>
    </w:p>
    <w:p w:rsidR="00C31FE3" w:rsidRPr="002406AC" w:rsidRDefault="007A050F" w:rsidP="002406AC">
      <w:pPr>
        <w:ind w:left="-303" w:hanging="360"/>
        <w:rPr>
          <w:sz w:val="28"/>
          <w:szCs w:val="28"/>
        </w:rPr>
      </w:pPr>
      <w:r w:rsidRPr="002406AC">
        <w:rPr>
          <w:noProof/>
          <w:sz w:val="28"/>
          <w:szCs w:val="28"/>
        </w:rPr>
        <w:drawing>
          <wp:inline distT="114300" distB="114300" distL="114300" distR="114300" wp14:anchorId="7506A927" wp14:editId="1B94429E">
            <wp:extent cx="1200150" cy="1276350"/>
            <wp:effectExtent l="0" t="0" r="0" b="0"/>
            <wp:docPr id="139" name="image276.png" descr="Безымянный.png"/>
            <wp:cNvGraphicFramePr/>
            <a:graphic xmlns:a="http://schemas.openxmlformats.org/drawingml/2006/main">
              <a:graphicData uri="http://schemas.openxmlformats.org/drawingml/2006/picture">
                <pic:pic xmlns:pic="http://schemas.openxmlformats.org/drawingml/2006/picture">
                  <pic:nvPicPr>
                    <pic:cNvPr id="0" name="image276.png" descr="Безымянный.png"/>
                    <pic:cNvPicPr preferRelativeResize="0"/>
                  </pic:nvPicPr>
                  <pic:blipFill>
                    <a:blip r:embed="rId78"/>
                    <a:srcRect/>
                    <a:stretch>
                      <a:fillRect/>
                    </a:stretch>
                  </pic:blipFill>
                  <pic:spPr>
                    <a:xfrm>
                      <a:off x="0" y="0"/>
                      <a:ext cx="1200150" cy="1276350"/>
                    </a:xfrm>
                    <a:prstGeom prst="rect">
                      <a:avLst/>
                    </a:prstGeom>
                    <a:ln/>
                  </pic:spPr>
                </pic:pic>
              </a:graphicData>
            </a:graphic>
          </wp:inline>
        </w:drawing>
      </w:r>
      <w:r w:rsidRPr="002406AC">
        <w:rPr>
          <w:noProof/>
          <w:sz w:val="28"/>
          <w:szCs w:val="28"/>
        </w:rPr>
        <w:drawing>
          <wp:inline distT="114300" distB="114300" distL="114300" distR="114300" wp14:anchorId="21CC6E35" wp14:editId="3AACB3AE">
            <wp:extent cx="1479188" cy="1628775"/>
            <wp:effectExtent l="0" t="0" r="0" b="0"/>
            <wp:docPr id="43" name="image168.png" descr="Безымянный.png"/>
            <wp:cNvGraphicFramePr/>
            <a:graphic xmlns:a="http://schemas.openxmlformats.org/drawingml/2006/main">
              <a:graphicData uri="http://schemas.openxmlformats.org/drawingml/2006/picture">
                <pic:pic xmlns:pic="http://schemas.openxmlformats.org/drawingml/2006/picture">
                  <pic:nvPicPr>
                    <pic:cNvPr id="0" name="image168.png" descr="Безымянный.png"/>
                    <pic:cNvPicPr preferRelativeResize="0"/>
                  </pic:nvPicPr>
                  <pic:blipFill>
                    <a:blip r:embed="rId79"/>
                    <a:srcRect/>
                    <a:stretch>
                      <a:fillRect/>
                    </a:stretch>
                  </pic:blipFill>
                  <pic:spPr>
                    <a:xfrm>
                      <a:off x="0" y="0"/>
                      <a:ext cx="1479188" cy="1628775"/>
                    </a:xfrm>
                    <a:prstGeom prst="rect">
                      <a:avLst/>
                    </a:prstGeom>
                    <a:ln/>
                  </pic:spPr>
                </pic:pic>
              </a:graphicData>
            </a:graphic>
          </wp:inline>
        </w:drawing>
      </w:r>
      <w:r w:rsidRPr="002406AC">
        <w:rPr>
          <w:noProof/>
          <w:sz w:val="28"/>
          <w:szCs w:val="28"/>
        </w:rPr>
        <w:drawing>
          <wp:inline distT="114300" distB="114300" distL="114300" distR="114300" wp14:anchorId="0E75FE8B" wp14:editId="5FB2D64A">
            <wp:extent cx="1447800" cy="2381250"/>
            <wp:effectExtent l="0" t="0" r="0" b="0"/>
            <wp:docPr id="80" name="image217.png" descr="Безымянный.png"/>
            <wp:cNvGraphicFramePr/>
            <a:graphic xmlns:a="http://schemas.openxmlformats.org/drawingml/2006/main">
              <a:graphicData uri="http://schemas.openxmlformats.org/drawingml/2006/picture">
                <pic:pic xmlns:pic="http://schemas.openxmlformats.org/drawingml/2006/picture">
                  <pic:nvPicPr>
                    <pic:cNvPr id="0" name="image217.png" descr="Безымянный.png"/>
                    <pic:cNvPicPr preferRelativeResize="0"/>
                  </pic:nvPicPr>
                  <pic:blipFill>
                    <a:blip r:embed="rId80"/>
                    <a:srcRect/>
                    <a:stretch>
                      <a:fillRect/>
                    </a:stretch>
                  </pic:blipFill>
                  <pic:spPr>
                    <a:xfrm>
                      <a:off x="0" y="0"/>
                      <a:ext cx="1447800" cy="2381250"/>
                    </a:xfrm>
                    <a:prstGeom prst="rect">
                      <a:avLst/>
                    </a:prstGeom>
                    <a:ln/>
                  </pic:spPr>
                </pic:pic>
              </a:graphicData>
            </a:graphic>
          </wp:inline>
        </w:drawing>
      </w:r>
      <w:r w:rsidRPr="002406AC">
        <w:rPr>
          <w:noProof/>
          <w:sz w:val="28"/>
          <w:szCs w:val="28"/>
        </w:rPr>
        <w:drawing>
          <wp:inline distT="114300" distB="114300" distL="114300" distR="114300" wp14:anchorId="6AD3ACC5" wp14:editId="5598043E">
            <wp:extent cx="1485900" cy="2209800"/>
            <wp:effectExtent l="0" t="0" r="0" b="0"/>
            <wp:docPr id="61" name="image198.png" descr="Безымянный.png"/>
            <wp:cNvGraphicFramePr/>
            <a:graphic xmlns:a="http://schemas.openxmlformats.org/drawingml/2006/main">
              <a:graphicData uri="http://schemas.openxmlformats.org/drawingml/2006/picture">
                <pic:pic xmlns:pic="http://schemas.openxmlformats.org/drawingml/2006/picture">
                  <pic:nvPicPr>
                    <pic:cNvPr id="0" name="image198.png" descr="Безымянный.png"/>
                    <pic:cNvPicPr preferRelativeResize="0"/>
                  </pic:nvPicPr>
                  <pic:blipFill>
                    <a:blip r:embed="rId81"/>
                    <a:srcRect/>
                    <a:stretch>
                      <a:fillRect/>
                    </a:stretch>
                  </pic:blipFill>
                  <pic:spPr>
                    <a:xfrm>
                      <a:off x="0" y="0"/>
                      <a:ext cx="1485900" cy="2209800"/>
                    </a:xfrm>
                    <a:prstGeom prst="rect">
                      <a:avLst/>
                    </a:prstGeom>
                    <a:ln/>
                  </pic:spPr>
                </pic:pic>
              </a:graphicData>
            </a:graphic>
          </wp:inline>
        </w:drawing>
      </w:r>
    </w:p>
    <w:p w:rsidR="00C31FE3" w:rsidRPr="002406AC" w:rsidRDefault="007A050F" w:rsidP="002406AC">
      <w:pPr>
        <w:spacing w:before="120" w:after="120"/>
        <w:rPr>
          <w:sz w:val="28"/>
          <w:szCs w:val="28"/>
        </w:rPr>
      </w:pPr>
      <w:r w:rsidRPr="002406AC">
        <w:rPr>
          <w:color w:val="252525"/>
          <w:sz w:val="28"/>
          <w:szCs w:val="28"/>
          <w:highlight w:val="white"/>
        </w:rPr>
        <w:t>.</w:t>
      </w:r>
      <w:r w:rsidRPr="002406AC">
        <w:rPr>
          <w:b/>
          <w:color w:val="252525"/>
          <w:sz w:val="28"/>
          <w:szCs w:val="28"/>
          <w:highlight w:val="white"/>
        </w:rPr>
        <w:t>RS-триггер</w:t>
      </w:r>
      <w:r w:rsidRPr="002406AC">
        <w:rPr>
          <w:color w:val="252525"/>
          <w:sz w:val="28"/>
          <w:szCs w:val="28"/>
          <w:highlight w:val="white"/>
        </w:rPr>
        <w:t xml:space="preserve">, или </w:t>
      </w:r>
      <w:r w:rsidRPr="002406AC">
        <w:rPr>
          <w:b/>
          <w:color w:val="252525"/>
          <w:sz w:val="28"/>
          <w:szCs w:val="28"/>
          <w:highlight w:val="white"/>
        </w:rPr>
        <w:t>SR-триггер</w:t>
      </w:r>
      <w:r w:rsidRPr="002406AC">
        <w:rPr>
          <w:color w:val="252525"/>
          <w:sz w:val="28"/>
          <w:szCs w:val="28"/>
          <w:highlight w:val="white"/>
        </w:rPr>
        <w:t xml:space="preserve"> — триггер, который сохраняет своё предыдущее состояние при нулевых входах и меняет своё выходное состояние при подаче на один из его входов единицы.</w:t>
      </w:r>
    </w:p>
    <w:p w:rsidR="00C31FE3" w:rsidRPr="002406AC" w:rsidRDefault="007A050F" w:rsidP="002406AC">
      <w:pPr>
        <w:spacing w:before="120" w:after="120"/>
        <w:rPr>
          <w:sz w:val="28"/>
          <w:szCs w:val="28"/>
        </w:rPr>
      </w:pPr>
      <w:r w:rsidRPr="002406AC">
        <w:rPr>
          <w:color w:val="252525"/>
          <w:sz w:val="28"/>
          <w:szCs w:val="28"/>
          <w:highlight w:val="white"/>
        </w:rPr>
        <w:t xml:space="preserve">При подаче единицы на вход </w:t>
      </w:r>
      <w:r w:rsidRPr="002406AC">
        <w:rPr>
          <w:b/>
          <w:color w:val="252525"/>
          <w:sz w:val="28"/>
          <w:szCs w:val="28"/>
          <w:highlight w:val="white"/>
        </w:rPr>
        <w:t>S</w:t>
      </w:r>
      <w:r w:rsidRPr="002406AC">
        <w:rPr>
          <w:color w:val="252525"/>
          <w:sz w:val="28"/>
          <w:szCs w:val="28"/>
          <w:highlight w:val="white"/>
        </w:rPr>
        <w:t xml:space="preserve"> (от англ. </w:t>
      </w:r>
      <w:r w:rsidRPr="002406AC">
        <w:rPr>
          <w:i/>
          <w:color w:val="252525"/>
          <w:sz w:val="28"/>
          <w:szCs w:val="28"/>
          <w:highlight w:val="white"/>
        </w:rPr>
        <w:t>Set</w:t>
      </w:r>
      <w:r w:rsidRPr="002406AC">
        <w:rPr>
          <w:color w:val="252525"/>
          <w:sz w:val="28"/>
          <w:szCs w:val="28"/>
          <w:highlight w:val="white"/>
        </w:rPr>
        <w:t xml:space="preserve"> — установить) выходное состояние становится равным логической единице. А при подаче единицы на вход </w:t>
      </w:r>
      <w:r w:rsidRPr="002406AC">
        <w:rPr>
          <w:b/>
          <w:color w:val="252525"/>
          <w:sz w:val="28"/>
          <w:szCs w:val="28"/>
          <w:highlight w:val="white"/>
        </w:rPr>
        <w:t>R</w:t>
      </w:r>
      <w:r w:rsidRPr="002406AC">
        <w:rPr>
          <w:color w:val="252525"/>
          <w:sz w:val="28"/>
          <w:szCs w:val="28"/>
          <w:highlight w:val="white"/>
        </w:rPr>
        <w:t xml:space="preserve"> (от англ. </w:t>
      </w:r>
      <w:r w:rsidRPr="002406AC">
        <w:rPr>
          <w:i/>
          <w:color w:val="252525"/>
          <w:sz w:val="28"/>
          <w:szCs w:val="28"/>
          <w:highlight w:val="white"/>
        </w:rPr>
        <w:t>Reset</w:t>
      </w:r>
      <w:r w:rsidRPr="002406AC">
        <w:rPr>
          <w:color w:val="252525"/>
          <w:sz w:val="28"/>
          <w:szCs w:val="28"/>
          <w:highlight w:val="white"/>
        </w:rPr>
        <w:t xml:space="preserve"> — сбросить) выходное состояние становится равным логическому нулю. Состояние, при котором на оба входа </w:t>
      </w:r>
      <w:r w:rsidRPr="002406AC">
        <w:rPr>
          <w:b/>
          <w:color w:val="252525"/>
          <w:sz w:val="28"/>
          <w:szCs w:val="28"/>
          <w:highlight w:val="white"/>
        </w:rPr>
        <w:t>R</w:t>
      </w:r>
      <w:r w:rsidRPr="002406AC">
        <w:rPr>
          <w:color w:val="252525"/>
          <w:sz w:val="28"/>
          <w:szCs w:val="28"/>
          <w:highlight w:val="white"/>
        </w:rPr>
        <w:t xml:space="preserve"> и </w:t>
      </w:r>
      <w:r w:rsidRPr="002406AC">
        <w:rPr>
          <w:b/>
          <w:color w:val="252525"/>
          <w:sz w:val="28"/>
          <w:szCs w:val="28"/>
          <w:highlight w:val="white"/>
        </w:rPr>
        <w:t>S</w:t>
      </w:r>
      <w:r w:rsidRPr="002406AC">
        <w:rPr>
          <w:color w:val="252525"/>
          <w:sz w:val="28"/>
          <w:szCs w:val="28"/>
          <w:highlight w:val="white"/>
        </w:rPr>
        <w:t xml:space="preserve"> одновременно поданы логические единицы не определено и зависит от реализации, например в триггере на элементах «или-не» оба выхода переходят в состояние логического «0», которое является неустойчивым и переходит в одно из устойчивых состояний при снятии управляющего сигнала с одного из входов.</w:t>
      </w:r>
    </w:p>
    <w:p w:rsidR="00C31FE3" w:rsidRPr="002406AC" w:rsidRDefault="007A050F" w:rsidP="002406AC">
      <w:pPr>
        <w:spacing w:before="120" w:after="120"/>
        <w:rPr>
          <w:sz w:val="28"/>
          <w:szCs w:val="28"/>
        </w:rPr>
      </w:pPr>
      <w:r w:rsidRPr="002406AC">
        <w:rPr>
          <w:color w:val="252525"/>
          <w:sz w:val="28"/>
          <w:szCs w:val="28"/>
          <w:highlight w:val="white"/>
        </w:rPr>
        <w:t>RS-триггер используется для создания сигнала с положительным и отрицательным фронтами, отдельно управляемыми посредством стробов, разнесенных во времени. Также RS-триггеры часто используются для исключения так называемого явления дребезга контактов.</w:t>
      </w:r>
    </w:p>
    <w:p w:rsidR="00C31FE3" w:rsidRPr="002406AC" w:rsidRDefault="007A050F" w:rsidP="002406AC">
      <w:pPr>
        <w:spacing w:before="120" w:after="120"/>
        <w:rPr>
          <w:sz w:val="28"/>
          <w:szCs w:val="28"/>
        </w:rPr>
      </w:pPr>
      <w:r w:rsidRPr="002406AC">
        <w:rPr>
          <w:color w:val="252525"/>
          <w:sz w:val="28"/>
          <w:szCs w:val="28"/>
          <w:highlight w:val="white"/>
        </w:rPr>
        <w:t>RS-триггеры иногда называют RS-фиксаторами</w:t>
      </w:r>
    </w:p>
    <w:p w:rsidR="00C31FE3" w:rsidRPr="002406AC" w:rsidRDefault="007A050F" w:rsidP="002406AC">
      <w:pPr>
        <w:pStyle w:val="Heading4"/>
        <w:keepNext w:val="0"/>
        <w:keepLines w:val="0"/>
        <w:spacing w:before="60" w:after="0" w:line="384" w:lineRule="auto"/>
        <w:contextualSpacing w:val="0"/>
        <w:rPr>
          <w:sz w:val="28"/>
          <w:szCs w:val="28"/>
        </w:rPr>
      </w:pPr>
      <w:bookmarkStart w:id="41" w:name="_nfew6urbcgzv" w:colFirst="0" w:colLast="0"/>
      <w:bookmarkEnd w:id="41"/>
      <w:r w:rsidRPr="002406AC">
        <w:rPr>
          <w:b/>
          <w:color w:val="252525"/>
          <w:sz w:val="28"/>
          <w:szCs w:val="28"/>
          <w:highlight w:val="white"/>
        </w:rPr>
        <w:t>2. RS-триггер синхронный</w:t>
      </w:r>
    </w:p>
    <w:p w:rsidR="00C31FE3" w:rsidRPr="002406AC" w:rsidRDefault="007A050F" w:rsidP="002406AC">
      <w:pPr>
        <w:rPr>
          <w:sz w:val="28"/>
          <w:szCs w:val="28"/>
        </w:rPr>
      </w:pPr>
      <w:r w:rsidRPr="002406AC">
        <w:rPr>
          <w:noProof/>
          <w:sz w:val="28"/>
          <w:szCs w:val="28"/>
        </w:rPr>
        <w:lastRenderedPageBreak/>
        <w:drawing>
          <wp:inline distT="114300" distB="114300" distL="114300" distR="114300" wp14:anchorId="43E78FF8" wp14:editId="258B07F2">
            <wp:extent cx="1238250" cy="1458187"/>
            <wp:effectExtent l="0" t="0" r="0" b="0"/>
            <wp:docPr id="93" name="image230.png" descr="Безымянный.png"/>
            <wp:cNvGraphicFramePr/>
            <a:graphic xmlns:a="http://schemas.openxmlformats.org/drawingml/2006/main">
              <a:graphicData uri="http://schemas.openxmlformats.org/drawingml/2006/picture">
                <pic:pic xmlns:pic="http://schemas.openxmlformats.org/drawingml/2006/picture">
                  <pic:nvPicPr>
                    <pic:cNvPr id="0" name="image230.png" descr="Безымянный.png"/>
                    <pic:cNvPicPr preferRelativeResize="0"/>
                  </pic:nvPicPr>
                  <pic:blipFill>
                    <a:blip r:embed="rId82"/>
                    <a:srcRect/>
                    <a:stretch>
                      <a:fillRect/>
                    </a:stretch>
                  </pic:blipFill>
                  <pic:spPr>
                    <a:xfrm>
                      <a:off x="0" y="0"/>
                      <a:ext cx="1238250" cy="1458187"/>
                    </a:xfrm>
                    <a:prstGeom prst="rect">
                      <a:avLst/>
                    </a:prstGeom>
                    <a:ln/>
                  </pic:spPr>
                </pic:pic>
              </a:graphicData>
            </a:graphic>
          </wp:inline>
        </w:drawing>
      </w:r>
      <w:r w:rsidRPr="002406AC">
        <w:rPr>
          <w:noProof/>
          <w:sz w:val="28"/>
          <w:szCs w:val="28"/>
        </w:rPr>
        <w:drawing>
          <wp:inline distT="114300" distB="114300" distL="114300" distR="114300" wp14:anchorId="61BC8323" wp14:editId="17FFC6B6">
            <wp:extent cx="1695450" cy="1982062"/>
            <wp:effectExtent l="0" t="0" r="0" b="0"/>
            <wp:docPr id="60" name="image197.png" descr="Безымянный.png"/>
            <wp:cNvGraphicFramePr/>
            <a:graphic xmlns:a="http://schemas.openxmlformats.org/drawingml/2006/main">
              <a:graphicData uri="http://schemas.openxmlformats.org/drawingml/2006/picture">
                <pic:pic xmlns:pic="http://schemas.openxmlformats.org/drawingml/2006/picture">
                  <pic:nvPicPr>
                    <pic:cNvPr id="0" name="image197.png" descr="Безымянный.png"/>
                    <pic:cNvPicPr preferRelativeResize="0"/>
                  </pic:nvPicPr>
                  <pic:blipFill>
                    <a:blip r:embed="rId83"/>
                    <a:srcRect/>
                    <a:stretch>
                      <a:fillRect/>
                    </a:stretch>
                  </pic:blipFill>
                  <pic:spPr>
                    <a:xfrm>
                      <a:off x="0" y="0"/>
                      <a:ext cx="1695450" cy="1982062"/>
                    </a:xfrm>
                    <a:prstGeom prst="rect">
                      <a:avLst/>
                    </a:prstGeom>
                    <a:ln/>
                  </pic:spPr>
                </pic:pic>
              </a:graphicData>
            </a:graphic>
          </wp:inline>
        </w:drawing>
      </w:r>
      <w:r w:rsidRPr="002406AC">
        <w:rPr>
          <w:noProof/>
          <w:sz w:val="28"/>
          <w:szCs w:val="28"/>
        </w:rPr>
        <w:drawing>
          <wp:inline distT="114300" distB="114300" distL="114300" distR="114300" wp14:anchorId="4A76E44C" wp14:editId="4E210995">
            <wp:extent cx="1552575" cy="2381250"/>
            <wp:effectExtent l="0" t="0" r="0" b="0"/>
            <wp:docPr id="6" name="image83.png" descr="Безымянный.png"/>
            <wp:cNvGraphicFramePr/>
            <a:graphic xmlns:a="http://schemas.openxmlformats.org/drawingml/2006/main">
              <a:graphicData uri="http://schemas.openxmlformats.org/drawingml/2006/picture">
                <pic:pic xmlns:pic="http://schemas.openxmlformats.org/drawingml/2006/picture">
                  <pic:nvPicPr>
                    <pic:cNvPr id="0" name="image83.png" descr="Безымянный.png"/>
                    <pic:cNvPicPr preferRelativeResize="0"/>
                  </pic:nvPicPr>
                  <pic:blipFill>
                    <a:blip r:embed="rId84"/>
                    <a:srcRect/>
                    <a:stretch>
                      <a:fillRect/>
                    </a:stretch>
                  </pic:blipFill>
                  <pic:spPr>
                    <a:xfrm>
                      <a:off x="0" y="0"/>
                      <a:ext cx="1552575" cy="2381250"/>
                    </a:xfrm>
                    <a:prstGeom prst="rect">
                      <a:avLst/>
                    </a:prstGeom>
                    <a:ln/>
                  </pic:spPr>
                </pic:pic>
              </a:graphicData>
            </a:graphic>
          </wp:inline>
        </w:drawing>
      </w:r>
      <w:r w:rsidRPr="002406AC">
        <w:rPr>
          <w:noProof/>
          <w:sz w:val="28"/>
          <w:szCs w:val="28"/>
        </w:rPr>
        <w:drawing>
          <wp:inline distT="114300" distB="114300" distL="114300" distR="114300" wp14:anchorId="64796807" wp14:editId="2098B8A6">
            <wp:extent cx="1524000" cy="2181225"/>
            <wp:effectExtent l="0" t="0" r="0" b="0"/>
            <wp:docPr id="113" name="image250.png" descr="Безымянный.png"/>
            <wp:cNvGraphicFramePr/>
            <a:graphic xmlns:a="http://schemas.openxmlformats.org/drawingml/2006/main">
              <a:graphicData uri="http://schemas.openxmlformats.org/drawingml/2006/picture">
                <pic:pic xmlns:pic="http://schemas.openxmlformats.org/drawingml/2006/picture">
                  <pic:nvPicPr>
                    <pic:cNvPr id="0" name="image250.png" descr="Безымянный.png"/>
                    <pic:cNvPicPr preferRelativeResize="0"/>
                  </pic:nvPicPr>
                  <pic:blipFill>
                    <a:blip r:embed="rId85"/>
                    <a:srcRect/>
                    <a:stretch>
                      <a:fillRect/>
                    </a:stretch>
                  </pic:blipFill>
                  <pic:spPr>
                    <a:xfrm>
                      <a:off x="0" y="0"/>
                      <a:ext cx="1524000" cy="2181225"/>
                    </a:xfrm>
                    <a:prstGeom prst="rect">
                      <a:avLst/>
                    </a:prstGeom>
                    <a:ln/>
                  </pic:spPr>
                </pic:pic>
              </a:graphicData>
            </a:graphic>
          </wp:inline>
        </w:drawing>
      </w:r>
    </w:p>
    <w:p w:rsidR="00C31FE3" w:rsidRPr="002406AC" w:rsidRDefault="007A050F" w:rsidP="002406AC">
      <w:pPr>
        <w:spacing w:before="120" w:after="120"/>
        <w:rPr>
          <w:sz w:val="28"/>
          <w:szCs w:val="28"/>
        </w:rPr>
      </w:pPr>
      <w:r w:rsidRPr="002406AC">
        <w:rPr>
          <w:color w:val="252525"/>
          <w:sz w:val="28"/>
          <w:szCs w:val="28"/>
          <w:highlight w:val="white"/>
        </w:rPr>
        <w:t>Схема синхронного RS-триггера совпадает со схемой одноступенчатого парафазного (двухфазного) D-триггера, но не наоборот, так как в парафазном (двухфазном) D-триггере не используются комбинации S=0, R=0 и S=1, R=1.</w:t>
      </w:r>
    </w:p>
    <w:p w:rsidR="00C31FE3" w:rsidRPr="002406AC" w:rsidRDefault="007A050F" w:rsidP="002406AC">
      <w:pPr>
        <w:spacing w:before="120" w:after="120"/>
        <w:rPr>
          <w:sz w:val="28"/>
          <w:szCs w:val="28"/>
        </w:rPr>
      </w:pPr>
      <w:r w:rsidRPr="002406AC">
        <w:rPr>
          <w:color w:val="252525"/>
          <w:sz w:val="28"/>
          <w:szCs w:val="28"/>
          <w:highlight w:val="white"/>
        </w:rPr>
        <w:t>Алгоритм функционирования синхронного RS-триггера можно представить формулой</w:t>
      </w:r>
    </w:p>
    <w:p w:rsidR="00C31FE3" w:rsidRPr="002406AC" w:rsidRDefault="007A050F" w:rsidP="002406AC">
      <w:pPr>
        <w:spacing w:before="120" w:after="120"/>
        <w:rPr>
          <w:sz w:val="28"/>
          <w:szCs w:val="28"/>
        </w:rPr>
      </w:pPr>
      <w:r w:rsidRPr="002406AC">
        <w:rPr>
          <w:noProof/>
          <w:sz w:val="28"/>
          <w:szCs w:val="28"/>
        </w:rPr>
        <w:drawing>
          <wp:inline distT="114300" distB="114300" distL="114300" distR="114300" wp14:anchorId="1DF0858F" wp14:editId="2F407CD7">
            <wp:extent cx="2724150" cy="323850"/>
            <wp:effectExtent l="0" t="0" r="0" b="0"/>
            <wp:docPr id="50" name="image183.png" descr="Безымянный.png"/>
            <wp:cNvGraphicFramePr/>
            <a:graphic xmlns:a="http://schemas.openxmlformats.org/drawingml/2006/main">
              <a:graphicData uri="http://schemas.openxmlformats.org/drawingml/2006/picture">
                <pic:pic xmlns:pic="http://schemas.openxmlformats.org/drawingml/2006/picture">
                  <pic:nvPicPr>
                    <pic:cNvPr id="0" name="image183.png" descr="Безымянный.png"/>
                    <pic:cNvPicPr preferRelativeResize="0"/>
                  </pic:nvPicPr>
                  <pic:blipFill>
                    <a:blip r:embed="rId86"/>
                    <a:srcRect/>
                    <a:stretch>
                      <a:fillRect/>
                    </a:stretch>
                  </pic:blipFill>
                  <pic:spPr>
                    <a:xfrm>
                      <a:off x="0" y="0"/>
                      <a:ext cx="2724150" cy="323850"/>
                    </a:xfrm>
                    <a:prstGeom prst="rect">
                      <a:avLst/>
                    </a:prstGeom>
                    <a:ln/>
                  </pic:spPr>
                </pic:pic>
              </a:graphicData>
            </a:graphic>
          </wp:inline>
        </w:drawing>
      </w:r>
      <w:r w:rsidRPr="002406AC">
        <w:rPr>
          <w:color w:val="252525"/>
          <w:sz w:val="28"/>
          <w:szCs w:val="28"/>
          <w:highlight w:val="white"/>
        </w:rPr>
        <w:t xml:space="preserve"> где x — неопределённое состояние.</w:t>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rPr>
          <w:sz w:val="28"/>
          <w:szCs w:val="28"/>
        </w:rPr>
      </w:pPr>
    </w:p>
    <w:p w:rsidR="00C31FE3" w:rsidRPr="002406AC" w:rsidRDefault="007A050F" w:rsidP="002406AC">
      <w:pPr>
        <w:jc w:val="center"/>
        <w:rPr>
          <w:sz w:val="28"/>
          <w:szCs w:val="28"/>
        </w:rPr>
      </w:pPr>
      <w:bookmarkStart w:id="42" w:name="mma9oj7j0pel" w:colFirst="0" w:colLast="0"/>
      <w:bookmarkEnd w:id="42"/>
      <w:r w:rsidRPr="002406AC">
        <w:rPr>
          <w:b/>
          <w:i/>
          <w:sz w:val="28"/>
          <w:szCs w:val="28"/>
        </w:rPr>
        <w:t>41. Синхронный одноступенчатый RS-триггер. Условно-графическое обозначение RS-триггера с различной синхронизацией. Временная диаграмма работы RS-триггера с различными типами синхронизации.</w:t>
      </w:r>
    </w:p>
    <w:p w:rsidR="00C31FE3" w:rsidRPr="002406AC" w:rsidRDefault="007A050F" w:rsidP="002406AC">
      <w:pPr>
        <w:rPr>
          <w:sz w:val="28"/>
          <w:szCs w:val="28"/>
        </w:rPr>
      </w:pPr>
      <w:r w:rsidRPr="002406AC">
        <w:rPr>
          <w:noProof/>
          <w:sz w:val="28"/>
          <w:szCs w:val="28"/>
        </w:rPr>
        <w:drawing>
          <wp:inline distT="114300" distB="114300" distL="114300" distR="114300" wp14:anchorId="58021F4B" wp14:editId="64775C42">
            <wp:extent cx="3923779" cy="2782162"/>
            <wp:effectExtent l="0" t="0" r="0" b="0"/>
            <wp:docPr id="30" name="image140.jpg"/>
            <wp:cNvGraphicFramePr/>
            <a:graphic xmlns:a="http://schemas.openxmlformats.org/drawingml/2006/main">
              <a:graphicData uri="http://schemas.openxmlformats.org/drawingml/2006/picture">
                <pic:pic xmlns:pic="http://schemas.openxmlformats.org/drawingml/2006/picture">
                  <pic:nvPicPr>
                    <pic:cNvPr id="0" name="image140.jpg"/>
                    <pic:cNvPicPr preferRelativeResize="0"/>
                  </pic:nvPicPr>
                  <pic:blipFill>
                    <a:blip r:embed="rId74"/>
                    <a:srcRect/>
                    <a:stretch>
                      <a:fillRect/>
                    </a:stretch>
                  </pic:blipFill>
                  <pic:spPr>
                    <a:xfrm>
                      <a:off x="0" y="0"/>
                      <a:ext cx="3923779" cy="2782162"/>
                    </a:xfrm>
                    <a:prstGeom prst="rect">
                      <a:avLst/>
                    </a:prstGeom>
                    <a:ln/>
                  </pic:spPr>
                </pic:pic>
              </a:graphicData>
            </a:graphic>
          </wp:inline>
        </w:drawing>
      </w:r>
    </w:p>
    <w:p w:rsidR="00C31FE3" w:rsidRPr="002406AC" w:rsidRDefault="007A050F" w:rsidP="002406AC">
      <w:pPr>
        <w:ind w:firstLine="720"/>
        <w:rPr>
          <w:sz w:val="28"/>
          <w:szCs w:val="28"/>
        </w:rPr>
      </w:pPr>
      <w:r w:rsidRPr="002406AC">
        <w:rPr>
          <w:b/>
          <w:sz w:val="28"/>
          <w:szCs w:val="28"/>
          <w:highlight w:val="white"/>
        </w:rPr>
        <w:t>Синхронный одноступенчатый RS-триггер</w:t>
      </w:r>
      <w:r w:rsidRPr="002406AC">
        <w:rPr>
          <w:sz w:val="28"/>
          <w:szCs w:val="28"/>
          <w:highlight w:val="white"/>
        </w:rPr>
        <w:t xml:space="preserve"> отличается от асинхронного наличием С-входа для синхронизирующих ( тактовых) импульсов. Синхронный триггер состоит из асинхронного - триггера и двух логических элементов на его входе. </w:t>
      </w:r>
    </w:p>
    <w:p w:rsidR="00C31FE3" w:rsidRPr="002406AC" w:rsidRDefault="007A050F" w:rsidP="002406AC">
      <w:pPr>
        <w:ind w:firstLine="720"/>
        <w:rPr>
          <w:sz w:val="28"/>
          <w:szCs w:val="28"/>
        </w:rPr>
      </w:pPr>
      <w:r w:rsidRPr="002406AC">
        <w:rPr>
          <w:sz w:val="28"/>
          <w:szCs w:val="28"/>
          <w:highlight w:val="white"/>
        </w:rPr>
        <w:t>Особенность</w:t>
      </w:r>
      <w:r w:rsidRPr="002406AC">
        <w:rPr>
          <w:b/>
          <w:sz w:val="28"/>
          <w:szCs w:val="28"/>
          <w:highlight w:val="white"/>
        </w:rPr>
        <w:t xml:space="preserve"> одноступенчатых RS-триггеров</w:t>
      </w:r>
      <w:r w:rsidRPr="002406AC">
        <w:rPr>
          <w:sz w:val="28"/>
          <w:szCs w:val="28"/>
          <w:highlight w:val="white"/>
        </w:rPr>
        <w:t xml:space="preserve"> - записываемая в них информация практически сразу ( лишь с небольшой задержкой, обусловленной временем срабатывания) появляется на выходах, что не всегда желательно.</w:t>
      </w:r>
    </w:p>
    <w:p w:rsidR="00C31FE3" w:rsidRPr="002406AC" w:rsidRDefault="007A050F" w:rsidP="002406AC">
      <w:pPr>
        <w:rPr>
          <w:sz w:val="28"/>
          <w:szCs w:val="28"/>
        </w:rPr>
      </w:pPr>
      <w:r w:rsidRPr="002406AC">
        <w:rPr>
          <w:noProof/>
          <w:sz w:val="28"/>
          <w:szCs w:val="28"/>
        </w:rPr>
        <w:drawing>
          <wp:inline distT="114300" distB="114300" distL="114300" distR="114300" wp14:anchorId="521B2BEA" wp14:editId="777084F9">
            <wp:extent cx="6031325" cy="2134462"/>
            <wp:effectExtent l="0" t="0" r="0" b="0"/>
            <wp:docPr id="54" name="image189.jpg"/>
            <wp:cNvGraphicFramePr/>
            <a:graphic xmlns:a="http://schemas.openxmlformats.org/drawingml/2006/main">
              <a:graphicData uri="http://schemas.openxmlformats.org/drawingml/2006/picture">
                <pic:pic xmlns:pic="http://schemas.openxmlformats.org/drawingml/2006/picture">
                  <pic:nvPicPr>
                    <pic:cNvPr id="0" name="image189.jpg"/>
                    <pic:cNvPicPr preferRelativeResize="0"/>
                  </pic:nvPicPr>
                  <pic:blipFill>
                    <a:blip r:embed="rId75"/>
                    <a:srcRect l="3700" t="6542" r="4417" b="3778"/>
                    <a:stretch>
                      <a:fillRect/>
                    </a:stretch>
                  </pic:blipFill>
                  <pic:spPr>
                    <a:xfrm>
                      <a:off x="0" y="0"/>
                      <a:ext cx="6031325" cy="2134462"/>
                    </a:xfrm>
                    <a:prstGeom prst="rect">
                      <a:avLst/>
                    </a:prstGeom>
                    <a:ln/>
                  </pic:spPr>
                </pic:pic>
              </a:graphicData>
            </a:graphic>
          </wp:inline>
        </w:drawing>
      </w:r>
    </w:p>
    <w:p w:rsidR="00C31FE3" w:rsidRPr="002406AC" w:rsidRDefault="007A050F" w:rsidP="002406AC">
      <w:pPr>
        <w:rPr>
          <w:sz w:val="28"/>
          <w:szCs w:val="28"/>
        </w:rPr>
      </w:pPr>
      <w:r w:rsidRPr="002406AC">
        <w:rPr>
          <w:noProof/>
          <w:sz w:val="28"/>
          <w:szCs w:val="28"/>
        </w:rPr>
        <w:lastRenderedPageBreak/>
        <w:drawing>
          <wp:inline distT="114300" distB="114300" distL="114300" distR="114300" wp14:anchorId="32AA43E9" wp14:editId="48FC1A6F">
            <wp:extent cx="6241945" cy="3487012"/>
            <wp:effectExtent l="0" t="0" r="0" b="0"/>
            <wp:docPr id="122" name="image259.jpg"/>
            <wp:cNvGraphicFramePr/>
            <a:graphic xmlns:a="http://schemas.openxmlformats.org/drawingml/2006/main">
              <a:graphicData uri="http://schemas.openxmlformats.org/drawingml/2006/picture">
                <pic:pic xmlns:pic="http://schemas.openxmlformats.org/drawingml/2006/picture">
                  <pic:nvPicPr>
                    <pic:cNvPr id="0" name="image259.jpg"/>
                    <pic:cNvPicPr preferRelativeResize="0"/>
                  </pic:nvPicPr>
                  <pic:blipFill>
                    <a:blip r:embed="rId76"/>
                    <a:srcRect l="2941" t="4306"/>
                    <a:stretch>
                      <a:fillRect/>
                    </a:stretch>
                  </pic:blipFill>
                  <pic:spPr>
                    <a:xfrm>
                      <a:off x="0" y="0"/>
                      <a:ext cx="6241945" cy="3487012"/>
                    </a:xfrm>
                    <a:prstGeom prst="rect">
                      <a:avLst/>
                    </a:prstGeom>
                    <a:ln/>
                  </pic:spPr>
                </pic:pic>
              </a:graphicData>
            </a:graphic>
          </wp:inline>
        </w:drawing>
      </w:r>
    </w:p>
    <w:p w:rsidR="00C31FE3" w:rsidRPr="002406AC" w:rsidRDefault="00C31FE3" w:rsidP="002406AC">
      <w:pPr>
        <w:jc w:val="center"/>
        <w:rPr>
          <w:sz w:val="28"/>
          <w:szCs w:val="28"/>
        </w:rPr>
      </w:pPr>
    </w:p>
    <w:p w:rsidR="00C31FE3" w:rsidRPr="002406AC" w:rsidRDefault="00C31FE3" w:rsidP="002406AC">
      <w:pPr>
        <w:jc w:val="center"/>
        <w:rPr>
          <w:sz w:val="28"/>
          <w:szCs w:val="28"/>
        </w:rPr>
      </w:pPr>
    </w:p>
    <w:p w:rsidR="00C31FE3" w:rsidRPr="002406AC" w:rsidRDefault="00C31FE3" w:rsidP="002406AC">
      <w:pPr>
        <w:jc w:val="center"/>
        <w:rPr>
          <w:sz w:val="28"/>
          <w:szCs w:val="28"/>
        </w:rPr>
      </w:pPr>
    </w:p>
    <w:p w:rsidR="00C31FE3" w:rsidRPr="002406AC" w:rsidRDefault="007A050F" w:rsidP="002406AC">
      <w:pPr>
        <w:jc w:val="center"/>
        <w:rPr>
          <w:sz w:val="28"/>
          <w:szCs w:val="28"/>
        </w:rPr>
      </w:pPr>
      <w:r w:rsidRPr="002406AC">
        <w:rPr>
          <w:sz w:val="28"/>
          <w:szCs w:val="28"/>
        </w:rPr>
        <w:t xml:space="preserve">                                        </w:t>
      </w:r>
      <w:r w:rsidRPr="002406AC">
        <w:rPr>
          <w:b/>
          <w:sz w:val="28"/>
          <w:szCs w:val="28"/>
        </w:rPr>
        <w:t xml:space="preserve">     </w:t>
      </w:r>
    </w:p>
    <w:p w:rsidR="00C31FE3" w:rsidRPr="002406AC" w:rsidRDefault="007A050F" w:rsidP="002406AC">
      <w:pPr>
        <w:rPr>
          <w:sz w:val="28"/>
          <w:szCs w:val="28"/>
        </w:rPr>
      </w:pPr>
      <w:r w:rsidRPr="002406AC">
        <w:rPr>
          <w:sz w:val="28"/>
          <w:szCs w:val="28"/>
        </w:rPr>
        <w:br w:type="page"/>
      </w:r>
    </w:p>
    <w:p w:rsidR="00C31FE3" w:rsidRPr="002406AC" w:rsidRDefault="00C31FE3" w:rsidP="002406AC">
      <w:pPr>
        <w:jc w:val="center"/>
        <w:rPr>
          <w:sz w:val="28"/>
          <w:szCs w:val="28"/>
        </w:rPr>
      </w:pPr>
    </w:p>
    <w:p w:rsidR="00C31FE3" w:rsidRPr="002406AC" w:rsidRDefault="007A050F" w:rsidP="002406AC">
      <w:pPr>
        <w:jc w:val="center"/>
        <w:rPr>
          <w:sz w:val="28"/>
          <w:szCs w:val="28"/>
        </w:rPr>
      </w:pPr>
      <w:bookmarkStart w:id="43" w:name="in9d62618tvh" w:colFirst="0" w:colLast="0"/>
      <w:bookmarkEnd w:id="43"/>
      <w:r w:rsidRPr="002406AC">
        <w:rPr>
          <w:b/>
          <w:sz w:val="28"/>
          <w:szCs w:val="28"/>
        </w:rPr>
        <w:t xml:space="preserve"> 42. Двухступенчатый RS-триггер.</w:t>
      </w:r>
      <w:r w:rsidRPr="002406AC">
        <w:rPr>
          <w:b/>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r w:rsidRPr="002406AC">
        <w:rPr>
          <w:sz w:val="28"/>
          <w:szCs w:val="28"/>
        </w:rPr>
        <w:tab/>
      </w:r>
    </w:p>
    <w:p w:rsidR="00C31FE3" w:rsidRPr="002406AC" w:rsidRDefault="007A050F" w:rsidP="002406AC">
      <w:pPr>
        <w:rPr>
          <w:sz w:val="28"/>
          <w:szCs w:val="28"/>
        </w:rPr>
      </w:pPr>
      <w:r w:rsidRPr="002406AC">
        <w:rPr>
          <w:sz w:val="28"/>
          <w:szCs w:val="28"/>
        </w:rPr>
        <w:t>Двухступенчатый RS-триггер (рис. 1.13 и рис. 1.14) строится на основе двух одноступенчатых триггеров с прямой статической синхронизацией. Информация в первую ступень триггера (элемент 1) заносится во время действия высокого уровня синхросигнала. После того как синхросигнал на входе принимает низкое значение, элемент 1 переходит в режим хранения, а значение высокого сигнала на выходе инвертора 3 обеспечивает запись состояния триггера 1 в триггер 2. Идеализированная временная диаграмма работы двухступенчатого RS- триггера приведена на рис. 1.15</w:t>
      </w:r>
    </w:p>
    <w:p w:rsidR="00C31FE3" w:rsidRPr="002406AC" w:rsidRDefault="00C31FE3" w:rsidP="002406AC">
      <w:pPr>
        <w:rPr>
          <w:sz w:val="28"/>
          <w:szCs w:val="28"/>
        </w:rPr>
      </w:pPr>
    </w:p>
    <w:p w:rsidR="00C31FE3" w:rsidRPr="002406AC" w:rsidRDefault="007A050F" w:rsidP="002406AC">
      <w:pPr>
        <w:rPr>
          <w:sz w:val="28"/>
          <w:szCs w:val="28"/>
        </w:rPr>
      </w:pPr>
      <w:r w:rsidRPr="002406AC">
        <w:rPr>
          <w:noProof/>
          <w:sz w:val="28"/>
          <w:szCs w:val="28"/>
        </w:rPr>
        <w:drawing>
          <wp:inline distT="114300" distB="114300" distL="114300" distR="114300" wp14:anchorId="0A8EF788" wp14:editId="29BAE2C4">
            <wp:extent cx="5344337" cy="5477737"/>
            <wp:effectExtent l="0" t="0" r="0" b="0"/>
            <wp:docPr id="131" name="image268.png"/>
            <wp:cNvGraphicFramePr/>
            <a:graphic xmlns:a="http://schemas.openxmlformats.org/drawingml/2006/main">
              <a:graphicData uri="http://schemas.openxmlformats.org/drawingml/2006/picture">
                <pic:pic xmlns:pic="http://schemas.openxmlformats.org/drawingml/2006/picture">
                  <pic:nvPicPr>
                    <pic:cNvPr id="0" name="image268.png"/>
                    <pic:cNvPicPr preferRelativeResize="0"/>
                  </pic:nvPicPr>
                  <pic:blipFill>
                    <a:blip r:embed="rId87"/>
                    <a:srcRect/>
                    <a:stretch>
                      <a:fillRect/>
                    </a:stretch>
                  </pic:blipFill>
                  <pic:spPr>
                    <a:xfrm>
                      <a:off x="0" y="0"/>
                      <a:ext cx="5344337" cy="5477737"/>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noProof/>
          <w:sz w:val="28"/>
          <w:szCs w:val="28"/>
        </w:rPr>
        <w:lastRenderedPageBreak/>
        <w:drawing>
          <wp:inline distT="114300" distB="114300" distL="114300" distR="114300" wp14:anchorId="019A4230" wp14:editId="15E9DBC5">
            <wp:extent cx="6451200" cy="4216400"/>
            <wp:effectExtent l="0" t="0" r="0" b="0"/>
            <wp:docPr id="77" name="image214.png"/>
            <wp:cNvGraphicFramePr/>
            <a:graphic xmlns:a="http://schemas.openxmlformats.org/drawingml/2006/main">
              <a:graphicData uri="http://schemas.openxmlformats.org/drawingml/2006/picture">
                <pic:pic xmlns:pic="http://schemas.openxmlformats.org/drawingml/2006/picture">
                  <pic:nvPicPr>
                    <pic:cNvPr id="0" name="image214.png"/>
                    <pic:cNvPicPr preferRelativeResize="0"/>
                  </pic:nvPicPr>
                  <pic:blipFill>
                    <a:blip r:embed="rId88"/>
                    <a:srcRect/>
                    <a:stretch>
                      <a:fillRect/>
                    </a:stretch>
                  </pic:blipFill>
                  <pic:spPr>
                    <a:xfrm>
                      <a:off x="0" y="0"/>
                      <a:ext cx="6451200" cy="4216400"/>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 xml:space="preserve">Следует отметить, что первая ступень представляет собой одноступенчатый триггер, реализующий заданную таблицу переходов, в то время как вторая ступень – это всегда одноступенчатый синхронный RS-триггер. </w:t>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rPr>
          <w:sz w:val="28"/>
          <w:szCs w:val="28"/>
        </w:rPr>
      </w:pPr>
    </w:p>
    <w:p w:rsidR="00C31FE3" w:rsidRPr="002406AC" w:rsidRDefault="007A050F" w:rsidP="002406AC">
      <w:pPr>
        <w:jc w:val="center"/>
        <w:rPr>
          <w:sz w:val="28"/>
          <w:szCs w:val="28"/>
        </w:rPr>
      </w:pPr>
      <w:bookmarkStart w:id="44" w:name="t6thzzb0sioz" w:colFirst="0" w:colLast="0"/>
      <w:bookmarkEnd w:id="44"/>
      <w:r w:rsidRPr="002406AC">
        <w:rPr>
          <w:b/>
          <w:i/>
          <w:sz w:val="28"/>
          <w:szCs w:val="28"/>
        </w:rPr>
        <w:t>43.T-, JK-, D-триггеры.</w:t>
      </w:r>
    </w:p>
    <w:p w:rsidR="00C31FE3" w:rsidRPr="002406AC" w:rsidRDefault="007A050F" w:rsidP="002406AC">
      <w:pPr>
        <w:jc w:val="center"/>
        <w:rPr>
          <w:sz w:val="28"/>
          <w:szCs w:val="28"/>
        </w:rPr>
      </w:pPr>
      <w:r w:rsidRPr="002406AC">
        <w:rPr>
          <w:sz w:val="28"/>
          <w:szCs w:val="28"/>
        </w:rPr>
        <w:t>Т-триггер представляет собой триггер, имеющий один вход «Т», поступление единичного сигнала на который переводит Т- триггер в состояние, противоположное его исходному состоянию (фигурально говоря, по каждому входному сигналу триггер «кувыркается», меняя свое состояние на противоположное). На рис. 1.17 приведена реализация Т-триггера на базе двухтактного RS- триггера (а) и временная диаграмма его работы (б). Имеющиеся на схеме обратные связи создают ситуацию, при которой сигналы на входах R и S стремятся перевести триггер в состояние, противоположное текущему. Поэтому при приходе очередного сигнала qT триггер воспринимает сигналы, имеющиеся на его входах. Выходные сигналы триггера изменяются после снятия единичного сигнала на его входе qT, так как триггер двухтактный.</w:t>
      </w:r>
    </w:p>
    <w:p w:rsidR="00C31FE3" w:rsidRPr="002406AC" w:rsidRDefault="00C31FE3" w:rsidP="002406AC">
      <w:pPr>
        <w:jc w:val="center"/>
        <w:rPr>
          <w:sz w:val="28"/>
          <w:szCs w:val="28"/>
        </w:rPr>
      </w:pPr>
    </w:p>
    <w:p w:rsidR="00C31FE3" w:rsidRPr="002406AC" w:rsidRDefault="007A050F" w:rsidP="002406AC">
      <w:pPr>
        <w:jc w:val="center"/>
        <w:rPr>
          <w:sz w:val="28"/>
          <w:szCs w:val="28"/>
        </w:rPr>
      </w:pPr>
      <w:r w:rsidRPr="002406AC">
        <w:rPr>
          <w:noProof/>
          <w:sz w:val="28"/>
          <w:szCs w:val="28"/>
        </w:rPr>
        <w:drawing>
          <wp:inline distT="114300" distB="114300" distL="114300" distR="114300" wp14:anchorId="47A0CE1D" wp14:editId="7F1000B1">
            <wp:extent cx="5417183" cy="1686787"/>
            <wp:effectExtent l="0" t="0" r="0" b="0"/>
            <wp:docPr id="66" name="image203.png"/>
            <wp:cNvGraphicFramePr/>
            <a:graphic xmlns:a="http://schemas.openxmlformats.org/drawingml/2006/main">
              <a:graphicData uri="http://schemas.openxmlformats.org/drawingml/2006/picture">
                <pic:pic xmlns:pic="http://schemas.openxmlformats.org/drawingml/2006/picture">
                  <pic:nvPicPr>
                    <pic:cNvPr id="0" name="image203.png"/>
                    <pic:cNvPicPr preferRelativeResize="0"/>
                  </pic:nvPicPr>
                  <pic:blipFill>
                    <a:blip r:embed="rId89"/>
                    <a:srcRect/>
                    <a:stretch>
                      <a:fillRect/>
                    </a:stretch>
                  </pic:blipFill>
                  <pic:spPr>
                    <a:xfrm>
                      <a:off x="0" y="0"/>
                      <a:ext cx="5417183" cy="1686787"/>
                    </a:xfrm>
                    <a:prstGeom prst="rect">
                      <a:avLst/>
                    </a:prstGeom>
                    <a:ln/>
                  </pic:spPr>
                </pic:pic>
              </a:graphicData>
            </a:graphic>
          </wp:inline>
        </w:drawing>
      </w:r>
    </w:p>
    <w:p w:rsidR="00C31FE3" w:rsidRPr="002406AC" w:rsidRDefault="00C31FE3" w:rsidP="002406AC">
      <w:pPr>
        <w:jc w:val="center"/>
        <w:rPr>
          <w:sz w:val="28"/>
          <w:szCs w:val="28"/>
        </w:rPr>
      </w:pPr>
    </w:p>
    <w:p w:rsidR="00C31FE3" w:rsidRPr="002406AC" w:rsidRDefault="007A050F" w:rsidP="002406AC">
      <w:pPr>
        <w:rPr>
          <w:sz w:val="28"/>
          <w:szCs w:val="28"/>
        </w:rPr>
      </w:pPr>
      <w:r w:rsidRPr="002406AC">
        <w:rPr>
          <w:sz w:val="28"/>
          <w:szCs w:val="28"/>
        </w:rPr>
        <w:t>Т-триггер можно рассматривать как счетчик, считающий по модулю два количество импульсов, поступающих на его вход. Действительно, если в исходном состоянии триггер находится в «0», то при поступлении на его вход нечетного количества импульсов триггер будет находиться в «1», а при четном в– «0», что соответствует суммированию по модулю «2» количества поступающих импульсов.</w:t>
      </w:r>
    </w:p>
    <w:p w:rsidR="00C31FE3" w:rsidRPr="002406AC" w:rsidRDefault="007A050F" w:rsidP="002406AC">
      <w:pPr>
        <w:rPr>
          <w:sz w:val="28"/>
          <w:szCs w:val="28"/>
        </w:rPr>
      </w:pPr>
      <w:r w:rsidRPr="002406AC">
        <w:rPr>
          <w:sz w:val="28"/>
          <w:szCs w:val="28"/>
        </w:rPr>
        <w:t>JK-триггер. Реализация JK-триггера и соответствующая таблица истинности приведена на рис. 1.18. Вход «J» – это вход установки «1», вход «K» – вход установки «0».</w:t>
      </w:r>
    </w:p>
    <w:p w:rsidR="00C31FE3" w:rsidRPr="002406AC" w:rsidRDefault="007A050F" w:rsidP="002406AC">
      <w:pPr>
        <w:rPr>
          <w:sz w:val="28"/>
          <w:szCs w:val="28"/>
        </w:rPr>
      </w:pPr>
      <w:r w:rsidRPr="002406AC">
        <w:rPr>
          <w:sz w:val="28"/>
          <w:szCs w:val="28"/>
        </w:rPr>
        <w:t xml:space="preserve">Из приведенной схемы видно, что сигналы qJили qK, стремящиеся установить триггер, соответственно, в «1» или «0», поступают на соответствующий вход «S» или «R» базового RS-триггера только тогда, когда его исходное состояние противоположно тому, в которое стремится перевести JK-триггер комбинация входных сигналов. В противном случае сигналы qJили qK на соответствующий вход S или R базового триггера не поступают. В связи с этим комбинация входных сигналов «1, 1» не является запретной, так как в этом случае на соответствующий вход базового RS-триггера поступит только тот сигнал, который стремится установить триггер в состояние, противоположное его исходному состоянию. Этот момент </w:t>
      </w:r>
      <w:r w:rsidRPr="002406AC">
        <w:rPr>
          <w:sz w:val="28"/>
          <w:szCs w:val="28"/>
        </w:rPr>
        <w:lastRenderedPageBreak/>
        <w:t>отражен в таблице истинности:при комбинации входных сигналов «1,1» триггер меняет исходное состояние, то есть работает как T-триггер</w:t>
      </w:r>
    </w:p>
    <w:p w:rsidR="00C31FE3" w:rsidRPr="002406AC" w:rsidRDefault="00C31FE3" w:rsidP="002406AC">
      <w:pPr>
        <w:jc w:val="center"/>
        <w:rPr>
          <w:sz w:val="28"/>
          <w:szCs w:val="28"/>
        </w:rPr>
      </w:pPr>
    </w:p>
    <w:p w:rsidR="00C31FE3" w:rsidRPr="002406AC" w:rsidRDefault="007A050F" w:rsidP="002406AC">
      <w:pPr>
        <w:jc w:val="center"/>
        <w:rPr>
          <w:sz w:val="28"/>
          <w:szCs w:val="28"/>
        </w:rPr>
      </w:pPr>
      <w:r w:rsidRPr="002406AC">
        <w:rPr>
          <w:noProof/>
          <w:sz w:val="28"/>
          <w:szCs w:val="28"/>
        </w:rPr>
        <w:drawing>
          <wp:inline distT="114300" distB="114300" distL="114300" distR="114300" wp14:anchorId="23F779D8" wp14:editId="680A0A8A">
            <wp:extent cx="4774838" cy="2419157"/>
            <wp:effectExtent l="0" t="0" r="0" b="0"/>
            <wp:docPr id="123" name="image260.png"/>
            <wp:cNvGraphicFramePr/>
            <a:graphic xmlns:a="http://schemas.openxmlformats.org/drawingml/2006/main">
              <a:graphicData uri="http://schemas.openxmlformats.org/drawingml/2006/picture">
                <pic:pic xmlns:pic="http://schemas.openxmlformats.org/drawingml/2006/picture">
                  <pic:nvPicPr>
                    <pic:cNvPr id="0" name="image260.png"/>
                    <pic:cNvPicPr preferRelativeResize="0"/>
                  </pic:nvPicPr>
                  <pic:blipFill>
                    <a:blip r:embed="rId90"/>
                    <a:srcRect/>
                    <a:stretch>
                      <a:fillRect/>
                    </a:stretch>
                  </pic:blipFill>
                  <pic:spPr>
                    <a:xfrm>
                      <a:off x="0" y="0"/>
                      <a:ext cx="4774838" cy="2419157"/>
                    </a:xfrm>
                    <a:prstGeom prst="rect">
                      <a:avLst/>
                    </a:prstGeom>
                    <a:ln/>
                  </pic:spPr>
                </pic:pic>
              </a:graphicData>
            </a:graphic>
          </wp:inline>
        </w:drawing>
      </w:r>
    </w:p>
    <w:p w:rsidR="00C31FE3" w:rsidRPr="002406AC" w:rsidRDefault="00C31FE3" w:rsidP="002406AC">
      <w:pPr>
        <w:jc w:val="center"/>
        <w:rPr>
          <w:sz w:val="28"/>
          <w:szCs w:val="28"/>
        </w:rPr>
      </w:pPr>
    </w:p>
    <w:p w:rsidR="00C31FE3" w:rsidRPr="002406AC" w:rsidRDefault="007A050F" w:rsidP="002406AC">
      <w:pPr>
        <w:rPr>
          <w:sz w:val="28"/>
          <w:szCs w:val="28"/>
        </w:rPr>
      </w:pPr>
      <w:r w:rsidRPr="002406AC">
        <w:rPr>
          <w:sz w:val="28"/>
          <w:szCs w:val="28"/>
        </w:rPr>
        <w:t>Таким образом, JK-триггер представляет собой универсальный триггер, объединяющий в себе свойства и RS-триггера и Т-триггера.</w:t>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D-триггер. D-триггер по-другому называют элементом задержки.</w:t>
      </w:r>
    </w:p>
    <w:p w:rsidR="00C31FE3" w:rsidRPr="002406AC" w:rsidRDefault="007A050F" w:rsidP="002406AC">
      <w:pPr>
        <w:rPr>
          <w:sz w:val="28"/>
          <w:szCs w:val="28"/>
        </w:rPr>
      </w:pPr>
      <w:r w:rsidRPr="002406AC">
        <w:rPr>
          <w:sz w:val="28"/>
          <w:szCs w:val="28"/>
        </w:rPr>
        <w:t>Использование подачи сигнала установки «1» через логику НЕ на вход установки «0» приводит к тому, что на входы R и S базового RS-триггера подаются сигналы, имеющие противоположные значения.</w:t>
      </w:r>
    </w:p>
    <w:p w:rsidR="00C31FE3" w:rsidRPr="002406AC" w:rsidRDefault="00C31FE3" w:rsidP="002406AC">
      <w:pPr>
        <w:jc w:val="center"/>
        <w:rPr>
          <w:sz w:val="28"/>
          <w:szCs w:val="28"/>
        </w:rPr>
      </w:pPr>
    </w:p>
    <w:p w:rsidR="00C31FE3" w:rsidRPr="002406AC" w:rsidRDefault="007A050F" w:rsidP="002406AC">
      <w:pPr>
        <w:jc w:val="center"/>
        <w:rPr>
          <w:sz w:val="28"/>
          <w:szCs w:val="28"/>
        </w:rPr>
      </w:pPr>
      <w:r w:rsidRPr="002406AC">
        <w:rPr>
          <w:noProof/>
          <w:sz w:val="28"/>
          <w:szCs w:val="28"/>
        </w:rPr>
        <w:drawing>
          <wp:inline distT="114300" distB="114300" distL="114300" distR="114300" wp14:anchorId="64433D60" wp14:editId="029685A3">
            <wp:extent cx="4073363" cy="1466746"/>
            <wp:effectExtent l="0" t="0" r="0" b="0"/>
            <wp:docPr id="75" name="image212.png"/>
            <wp:cNvGraphicFramePr/>
            <a:graphic xmlns:a="http://schemas.openxmlformats.org/drawingml/2006/main">
              <a:graphicData uri="http://schemas.openxmlformats.org/drawingml/2006/picture">
                <pic:pic xmlns:pic="http://schemas.openxmlformats.org/drawingml/2006/picture">
                  <pic:nvPicPr>
                    <pic:cNvPr id="0" name="image212.png"/>
                    <pic:cNvPicPr preferRelativeResize="0"/>
                  </pic:nvPicPr>
                  <pic:blipFill>
                    <a:blip r:embed="rId91"/>
                    <a:srcRect/>
                    <a:stretch>
                      <a:fillRect/>
                    </a:stretch>
                  </pic:blipFill>
                  <pic:spPr>
                    <a:xfrm>
                      <a:off x="0" y="0"/>
                      <a:ext cx="4073363" cy="1466746"/>
                    </a:xfrm>
                    <a:prstGeom prst="rect">
                      <a:avLst/>
                    </a:prstGeom>
                    <a:ln/>
                  </pic:spPr>
                </pic:pic>
              </a:graphicData>
            </a:graphic>
          </wp:inline>
        </w:drawing>
      </w:r>
    </w:p>
    <w:p w:rsidR="00C31FE3" w:rsidRPr="002406AC" w:rsidRDefault="00C31FE3" w:rsidP="002406AC">
      <w:pPr>
        <w:jc w:val="center"/>
        <w:rPr>
          <w:sz w:val="28"/>
          <w:szCs w:val="28"/>
        </w:rPr>
      </w:pPr>
    </w:p>
    <w:p w:rsidR="00C31FE3" w:rsidRPr="002406AC" w:rsidRDefault="007A050F" w:rsidP="002406AC">
      <w:pPr>
        <w:jc w:val="center"/>
        <w:rPr>
          <w:sz w:val="28"/>
          <w:szCs w:val="28"/>
        </w:rPr>
      </w:pPr>
      <w:r w:rsidRPr="002406AC">
        <w:rPr>
          <w:sz w:val="28"/>
          <w:szCs w:val="28"/>
        </w:rPr>
        <w:t>Это означает, что, когда есть «1» на входе qD, на входах базового триггера будут сигналы: «1»–на входе S и «0»–на входе «R». Поэтому по переднему фронту сигнала СИ в триггере устанавливается «1», если есть «1» на входе qD, в противном случае в триггере будет установлен «0». Состояние, которое имеется у триггера в момент заднего фронта сигнала СИ, будет сохраняться («задерживаться») до поступления очередного сигнала синхронизации СИ. Таблицы переходов JK- и D- триггеров приведены в таблиц.1.3 и 1.4 соответственно.</w:t>
      </w:r>
    </w:p>
    <w:p w:rsidR="00C31FE3" w:rsidRPr="002406AC" w:rsidRDefault="007A050F" w:rsidP="002406AC">
      <w:pPr>
        <w:jc w:val="center"/>
        <w:rPr>
          <w:sz w:val="28"/>
          <w:szCs w:val="28"/>
        </w:rPr>
      </w:pPr>
      <w:r w:rsidRPr="002406AC">
        <w:rPr>
          <w:noProof/>
          <w:sz w:val="28"/>
          <w:szCs w:val="28"/>
        </w:rPr>
        <w:lastRenderedPageBreak/>
        <w:drawing>
          <wp:inline distT="114300" distB="114300" distL="114300" distR="114300" wp14:anchorId="6391780F" wp14:editId="5EB7B9FB">
            <wp:extent cx="5247240" cy="2782162"/>
            <wp:effectExtent l="0" t="0" r="0" b="0"/>
            <wp:docPr id="85" name="image222.png"/>
            <wp:cNvGraphicFramePr/>
            <a:graphic xmlns:a="http://schemas.openxmlformats.org/drawingml/2006/main">
              <a:graphicData uri="http://schemas.openxmlformats.org/drawingml/2006/picture">
                <pic:pic xmlns:pic="http://schemas.openxmlformats.org/drawingml/2006/picture">
                  <pic:nvPicPr>
                    <pic:cNvPr id="0" name="image222.png"/>
                    <pic:cNvPicPr preferRelativeResize="0"/>
                  </pic:nvPicPr>
                  <pic:blipFill>
                    <a:blip r:embed="rId92"/>
                    <a:srcRect/>
                    <a:stretch>
                      <a:fillRect/>
                    </a:stretch>
                  </pic:blipFill>
                  <pic:spPr>
                    <a:xfrm>
                      <a:off x="0" y="0"/>
                      <a:ext cx="5247240" cy="2782162"/>
                    </a:xfrm>
                    <a:prstGeom prst="rect">
                      <a:avLst/>
                    </a:prstGeom>
                    <a:ln/>
                  </pic:spPr>
                </pic:pic>
              </a:graphicData>
            </a:graphic>
          </wp:inline>
        </w:drawing>
      </w:r>
    </w:p>
    <w:p w:rsidR="00C31FE3" w:rsidRPr="002406AC" w:rsidRDefault="00C31FE3" w:rsidP="002406AC">
      <w:pPr>
        <w:jc w:val="cente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jc w:val="center"/>
        <w:rPr>
          <w:sz w:val="28"/>
          <w:szCs w:val="28"/>
        </w:rPr>
      </w:pPr>
    </w:p>
    <w:p w:rsidR="00C31FE3" w:rsidRPr="002406AC" w:rsidRDefault="007A050F" w:rsidP="002406AC">
      <w:pPr>
        <w:spacing w:before="220" w:after="220"/>
        <w:jc w:val="center"/>
        <w:rPr>
          <w:sz w:val="28"/>
          <w:szCs w:val="28"/>
        </w:rPr>
      </w:pPr>
      <w:bookmarkStart w:id="45" w:name="kix.m2qca8efn38t" w:colFirst="0" w:colLast="0"/>
      <w:bookmarkEnd w:id="45"/>
      <w:r w:rsidRPr="002406AC">
        <w:rPr>
          <w:b/>
          <w:color w:val="333333"/>
          <w:sz w:val="28"/>
          <w:szCs w:val="28"/>
        </w:rPr>
        <w:t>44. Комбинационные узлы. Дешифратор. Шифратор.</w:t>
      </w:r>
    </w:p>
    <w:p w:rsidR="00C31FE3" w:rsidRPr="002406AC" w:rsidRDefault="007A050F" w:rsidP="002406AC">
      <w:pPr>
        <w:ind w:firstLine="720"/>
        <w:jc w:val="both"/>
        <w:rPr>
          <w:sz w:val="28"/>
          <w:szCs w:val="28"/>
        </w:rPr>
      </w:pPr>
      <w:r w:rsidRPr="002406AC">
        <w:rPr>
          <w:color w:val="333333"/>
          <w:sz w:val="28"/>
          <w:szCs w:val="28"/>
        </w:rPr>
        <w:t xml:space="preserve">Узлы ЭВМ можно подразделить на два типа – комбинационные узлы и накапливающие. </w:t>
      </w:r>
    </w:p>
    <w:p w:rsidR="00C31FE3" w:rsidRPr="002406AC" w:rsidRDefault="007A050F" w:rsidP="002406AC">
      <w:pPr>
        <w:ind w:firstLine="720"/>
        <w:jc w:val="both"/>
        <w:rPr>
          <w:sz w:val="28"/>
          <w:szCs w:val="28"/>
        </w:rPr>
      </w:pPr>
      <w:r w:rsidRPr="002406AC">
        <w:rPr>
          <w:color w:val="333333"/>
          <w:sz w:val="28"/>
          <w:szCs w:val="28"/>
        </w:rPr>
        <w:t xml:space="preserve">Узел ЭВМ представляет собой совокупность нескольких логических схем и, в общем случае, элементов памяти, формирующих выходные сигналы, соответствующие нескольким логическим функциям от входных сигналов. </w:t>
      </w:r>
    </w:p>
    <w:p w:rsidR="00C31FE3" w:rsidRPr="002406AC" w:rsidRDefault="007A050F" w:rsidP="002406AC">
      <w:pPr>
        <w:ind w:firstLine="720"/>
        <w:jc w:val="both"/>
        <w:rPr>
          <w:sz w:val="28"/>
          <w:szCs w:val="28"/>
        </w:rPr>
      </w:pPr>
      <w:r w:rsidRPr="002406AC">
        <w:rPr>
          <w:color w:val="333333"/>
          <w:sz w:val="28"/>
          <w:szCs w:val="28"/>
        </w:rPr>
        <w:t>Характерной особенностью узлов комбинационного типа является то, что их выходные сигналы определяются только действующими в данный момент входными сигналами (не зависят от «истории» входных сигналов). Характерной особенностью узлов накапливающего типа является то, что их выходные сигналы определяются не только действующими в данный момент входными сигналами, но и тем, какие входные сигналы поступали на узел ранее, т.е. зависят от «истории» входных сигналов. Свойство хранить историю обеспечивается у накапливающих узлов наличием памяти, представленной некоторой совокупностью запоминающих элементов.</w:t>
      </w:r>
    </w:p>
    <w:p w:rsidR="00C31FE3" w:rsidRPr="002406AC" w:rsidRDefault="007A050F" w:rsidP="002406AC">
      <w:pPr>
        <w:spacing w:after="160"/>
        <w:ind w:firstLine="720"/>
        <w:jc w:val="both"/>
        <w:rPr>
          <w:sz w:val="28"/>
          <w:szCs w:val="28"/>
        </w:rPr>
      </w:pPr>
      <w:r w:rsidRPr="002406AC">
        <w:rPr>
          <w:color w:val="333333"/>
          <w:sz w:val="28"/>
          <w:szCs w:val="28"/>
        </w:rPr>
        <w:t>Дешифратором называется комбинационная схема, имеющая n входов и 2</w:t>
      </w:r>
      <w:r w:rsidRPr="002406AC">
        <w:rPr>
          <w:color w:val="333333"/>
          <w:sz w:val="28"/>
          <w:szCs w:val="28"/>
          <w:vertAlign w:val="superscript"/>
        </w:rPr>
        <w:t>n</w:t>
      </w:r>
      <w:r w:rsidRPr="002406AC">
        <w:rPr>
          <w:color w:val="333333"/>
          <w:sz w:val="28"/>
          <w:szCs w:val="28"/>
        </w:rPr>
        <w:t xml:space="preserve"> выходов и преобразующая двоичный код на своих входах в унитарный код на выходах. Унитарным называется двоичный код, содержащий одну и только одну единицу, например 00100000. Условно-графическое обозначение дешифратора на три входа приведено на рис. 1.20</w:t>
      </w:r>
    </w:p>
    <w:p w:rsidR="00C31FE3" w:rsidRPr="002406AC" w:rsidRDefault="007A050F" w:rsidP="002406AC">
      <w:pPr>
        <w:spacing w:after="160"/>
        <w:jc w:val="both"/>
        <w:rPr>
          <w:sz w:val="28"/>
          <w:szCs w:val="28"/>
        </w:rPr>
      </w:pPr>
      <w:r w:rsidRPr="002406AC">
        <w:rPr>
          <w:noProof/>
          <w:sz w:val="28"/>
          <w:szCs w:val="28"/>
        </w:rPr>
        <w:drawing>
          <wp:inline distT="114300" distB="114300" distL="114300" distR="114300" wp14:anchorId="4966BD8E" wp14:editId="0582D598">
            <wp:extent cx="2413000" cy="1943100"/>
            <wp:effectExtent l="0" t="0" r="0" b="0"/>
            <wp:docPr id="79" name="image216.png"/>
            <wp:cNvGraphicFramePr/>
            <a:graphic xmlns:a="http://schemas.openxmlformats.org/drawingml/2006/main">
              <a:graphicData uri="http://schemas.openxmlformats.org/drawingml/2006/picture">
                <pic:pic xmlns:pic="http://schemas.openxmlformats.org/drawingml/2006/picture">
                  <pic:nvPicPr>
                    <pic:cNvPr id="0" name="image216.png"/>
                    <pic:cNvPicPr preferRelativeResize="0"/>
                  </pic:nvPicPr>
                  <pic:blipFill>
                    <a:blip r:embed="rId93"/>
                    <a:srcRect/>
                    <a:stretch>
                      <a:fillRect/>
                    </a:stretch>
                  </pic:blipFill>
                  <pic:spPr>
                    <a:xfrm>
                      <a:off x="0" y="0"/>
                      <a:ext cx="2413000" cy="1943100"/>
                    </a:xfrm>
                    <a:prstGeom prst="rect">
                      <a:avLst/>
                    </a:prstGeom>
                    <a:ln/>
                  </pic:spPr>
                </pic:pic>
              </a:graphicData>
            </a:graphic>
          </wp:inline>
        </w:drawing>
      </w:r>
    </w:p>
    <w:p w:rsidR="00C31FE3" w:rsidRPr="002406AC" w:rsidRDefault="007A050F" w:rsidP="002406AC">
      <w:pPr>
        <w:spacing w:after="160"/>
        <w:ind w:firstLine="720"/>
        <w:jc w:val="both"/>
        <w:rPr>
          <w:sz w:val="28"/>
          <w:szCs w:val="28"/>
        </w:rPr>
      </w:pPr>
      <w:r w:rsidRPr="002406AC">
        <w:rPr>
          <w:color w:val="333333"/>
          <w:sz w:val="28"/>
          <w:szCs w:val="28"/>
        </w:rPr>
        <w:t>Номер разряда, в котором устанавливается "1" на выходе дешифратора, определяется кодом на его входах. Ниже приведена таблица истинности трехвходового дешифратора:</w:t>
      </w:r>
    </w:p>
    <w:p w:rsidR="00C31FE3" w:rsidRPr="002406AC" w:rsidRDefault="007A050F" w:rsidP="002406AC">
      <w:pPr>
        <w:spacing w:after="160"/>
        <w:jc w:val="both"/>
        <w:rPr>
          <w:sz w:val="28"/>
          <w:szCs w:val="28"/>
        </w:rPr>
      </w:pPr>
      <w:r w:rsidRPr="002406AC">
        <w:rPr>
          <w:noProof/>
          <w:sz w:val="28"/>
          <w:szCs w:val="28"/>
        </w:rPr>
        <w:lastRenderedPageBreak/>
        <w:drawing>
          <wp:inline distT="114300" distB="114300" distL="114300" distR="114300" wp14:anchorId="0748D601" wp14:editId="1046972B">
            <wp:extent cx="6451200" cy="2540000"/>
            <wp:effectExtent l="0" t="0" r="0" b="0"/>
            <wp:docPr id="81" name="image218.png"/>
            <wp:cNvGraphicFramePr/>
            <a:graphic xmlns:a="http://schemas.openxmlformats.org/drawingml/2006/main">
              <a:graphicData uri="http://schemas.openxmlformats.org/drawingml/2006/picture">
                <pic:pic xmlns:pic="http://schemas.openxmlformats.org/drawingml/2006/picture">
                  <pic:nvPicPr>
                    <pic:cNvPr id="0" name="image218.png"/>
                    <pic:cNvPicPr preferRelativeResize="0"/>
                  </pic:nvPicPr>
                  <pic:blipFill>
                    <a:blip r:embed="rId94"/>
                    <a:srcRect/>
                    <a:stretch>
                      <a:fillRect/>
                    </a:stretch>
                  </pic:blipFill>
                  <pic:spPr>
                    <a:xfrm>
                      <a:off x="0" y="0"/>
                      <a:ext cx="6451200" cy="2540000"/>
                    </a:xfrm>
                    <a:prstGeom prst="rect">
                      <a:avLst/>
                    </a:prstGeom>
                    <a:ln/>
                  </pic:spPr>
                </pic:pic>
              </a:graphicData>
            </a:graphic>
          </wp:inline>
        </w:drawing>
      </w:r>
    </w:p>
    <w:p w:rsidR="00C31FE3" w:rsidRPr="002406AC" w:rsidRDefault="007A050F" w:rsidP="002406AC">
      <w:pPr>
        <w:spacing w:after="160"/>
        <w:ind w:firstLine="720"/>
        <w:jc w:val="both"/>
        <w:rPr>
          <w:sz w:val="28"/>
          <w:szCs w:val="28"/>
        </w:rPr>
      </w:pPr>
      <w:r w:rsidRPr="002406AC">
        <w:rPr>
          <w:color w:val="333333"/>
          <w:sz w:val="28"/>
          <w:szCs w:val="28"/>
        </w:rPr>
        <w:t>В большинстве реальных интегральных микросхем реализованы именно дешифраторы с инверсными выходами. Обозначение такого дешифратора показано на рис.:</w:t>
      </w:r>
    </w:p>
    <w:p w:rsidR="00C31FE3" w:rsidRPr="002406AC" w:rsidRDefault="00C31FE3" w:rsidP="002406AC">
      <w:pPr>
        <w:jc w:val="both"/>
        <w:rPr>
          <w:sz w:val="28"/>
          <w:szCs w:val="28"/>
        </w:rPr>
      </w:pPr>
    </w:p>
    <w:p w:rsidR="00C31FE3" w:rsidRPr="002406AC" w:rsidRDefault="007A050F" w:rsidP="002406AC">
      <w:pPr>
        <w:spacing w:after="160"/>
        <w:jc w:val="both"/>
        <w:rPr>
          <w:sz w:val="28"/>
          <w:szCs w:val="28"/>
        </w:rPr>
      </w:pPr>
      <w:r w:rsidRPr="002406AC">
        <w:rPr>
          <w:noProof/>
          <w:sz w:val="28"/>
          <w:szCs w:val="28"/>
        </w:rPr>
        <w:drawing>
          <wp:inline distT="114300" distB="114300" distL="114300" distR="114300" wp14:anchorId="7F2205F0" wp14:editId="574AC6AA">
            <wp:extent cx="2540000" cy="2501900"/>
            <wp:effectExtent l="0" t="0" r="0" b="0"/>
            <wp:docPr id="132" name="image269.png"/>
            <wp:cNvGraphicFramePr/>
            <a:graphic xmlns:a="http://schemas.openxmlformats.org/drawingml/2006/main">
              <a:graphicData uri="http://schemas.openxmlformats.org/drawingml/2006/picture">
                <pic:pic xmlns:pic="http://schemas.openxmlformats.org/drawingml/2006/picture">
                  <pic:nvPicPr>
                    <pic:cNvPr id="0" name="image269.png"/>
                    <pic:cNvPicPr preferRelativeResize="0"/>
                  </pic:nvPicPr>
                  <pic:blipFill>
                    <a:blip r:embed="rId95"/>
                    <a:srcRect/>
                    <a:stretch>
                      <a:fillRect/>
                    </a:stretch>
                  </pic:blipFill>
                  <pic:spPr>
                    <a:xfrm>
                      <a:off x="0" y="0"/>
                      <a:ext cx="2540000" cy="2501900"/>
                    </a:xfrm>
                    <a:prstGeom prst="rect">
                      <a:avLst/>
                    </a:prstGeom>
                    <a:ln/>
                  </pic:spPr>
                </pic:pic>
              </a:graphicData>
            </a:graphic>
          </wp:inline>
        </w:drawing>
      </w:r>
    </w:p>
    <w:p w:rsidR="00C31FE3" w:rsidRPr="002406AC" w:rsidRDefault="007A050F" w:rsidP="002406AC">
      <w:pPr>
        <w:ind w:firstLine="720"/>
        <w:jc w:val="both"/>
        <w:rPr>
          <w:sz w:val="28"/>
          <w:szCs w:val="28"/>
        </w:rPr>
      </w:pPr>
      <w:r w:rsidRPr="002406AC">
        <w:rPr>
          <w:color w:val="333333"/>
          <w:sz w:val="28"/>
          <w:szCs w:val="28"/>
        </w:rPr>
        <w:t>На выходах такого дешифратора образуется унитарный код, содержащий один и только один ноль. Например, если входные сигналы имеют значение 110</w:t>
      </w:r>
      <w:r w:rsidRPr="002406AC">
        <w:rPr>
          <w:color w:val="333333"/>
          <w:sz w:val="28"/>
          <w:szCs w:val="28"/>
          <w:vertAlign w:val="subscript"/>
        </w:rPr>
        <w:t>2</w:t>
      </w:r>
      <w:r w:rsidRPr="002406AC">
        <w:rPr>
          <w:color w:val="333333"/>
          <w:sz w:val="28"/>
          <w:szCs w:val="28"/>
        </w:rPr>
        <w:t>=6</w:t>
      </w:r>
      <w:r w:rsidRPr="002406AC">
        <w:rPr>
          <w:color w:val="333333"/>
          <w:sz w:val="28"/>
          <w:szCs w:val="28"/>
          <w:vertAlign w:val="subscript"/>
        </w:rPr>
        <w:t>10</w:t>
      </w:r>
      <w:r w:rsidRPr="002406AC">
        <w:rPr>
          <w:color w:val="333333"/>
          <w:sz w:val="28"/>
          <w:szCs w:val="28"/>
        </w:rPr>
        <w:t>, то выходы дешифратора, представленного на рис. 1.3, будут находиться в состоянии 10111111, то есть выход 6 будет иметь значение, отличное от остальных выходов. Дешифраторы широко применяются в различных устройствах компьютеров. Прежде всего, они используются для выбора ячейки запоминающего устройства, к которой производится обращение для записи или считывания информации. При этом часть разрядов адресного кода может дешифрироваться дешифраторами, выполненными в виде отдельных интегральных схем, а другая часть разрядов (обычно младшая) дешифрируется с помощью дешифраторов, встроенных непосредственно в БИС запоминающего устройства. Кроме того, дешифраторы находят применение в устройстве управления для определения выполняемой операции, построения распределителей импульсов и в других блоках.</w:t>
      </w:r>
    </w:p>
    <w:p w:rsidR="00C31FE3" w:rsidRPr="002406AC" w:rsidRDefault="007A050F" w:rsidP="002406AC">
      <w:pPr>
        <w:spacing w:after="160"/>
        <w:ind w:firstLine="720"/>
        <w:jc w:val="both"/>
        <w:rPr>
          <w:sz w:val="28"/>
          <w:szCs w:val="28"/>
        </w:rPr>
      </w:pPr>
      <w:r w:rsidRPr="002406AC">
        <w:rPr>
          <w:color w:val="333333"/>
          <w:sz w:val="28"/>
          <w:szCs w:val="28"/>
        </w:rPr>
        <w:lastRenderedPageBreak/>
        <w:t>Шифратор – схема, имеющая 2</w:t>
      </w:r>
      <w:r w:rsidRPr="002406AC">
        <w:rPr>
          <w:color w:val="333333"/>
          <w:sz w:val="28"/>
          <w:szCs w:val="28"/>
          <w:vertAlign w:val="superscript"/>
        </w:rPr>
        <w:t>n</w:t>
      </w:r>
      <w:r w:rsidRPr="002406AC">
        <w:rPr>
          <w:color w:val="333333"/>
          <w:sz w:val="28"/>
          <w:szCs w:val="28"/>
        </w:rPr>
        <w:t xml:space="preserve"> (два в степени n) входов и n выходов, функции которой во многом противоположны функции дешифратора (рис. 1.23). Эта комбинационная схема в соответствии с унитарным кодом на своих входах формирует позиционный код на выходе (таблица 1.6)</w:t>
      </w:r>
    </w:p>
    <w:p w:rsidR="00C31FE3" w:rsidRPr="002406AC" w:rsidRDefault="007A050F" w:rsidP="002406AC">
      <w:pPr>
        <w:spacing w:after="160"/>
        <w:jc w:val="both"/>
        <w:rPr>
          <w:sz w:val="28"/>
          <w:szCs w:val="28"/>
        </w:rPr>
      </w:pPr>
      <w:r w:rsidRPr="002406AC">
        <w:rPr>
          <w:noProof/>
          <w:sz w:val="28"/>
          <w:szCs w:val="28"/>
        </w:rPr>
        <w:drawing>
          <wp:inline distT="114300" distB="114300" distL="114300" distR="114300" wp14:anchorId="6AB458F9" wp14:editId="23C633E8">
            <wp:extent cx="5327288" cy="1743949"/>
            <wp:effectExtent l="0" t="0" r="0" b="0"/>
            <wp:docPr id="45" name="image177.png"/>
            <wp:cNvGraphicFramePr/>
            <a:graphic xmlns:a="http://schemas.openxmlformats.org/drawingml/2006/main">
              <a:graphicData uri="http://schemas.openxmlformats.org/drawingml/2006/picture">
                <pic:pic xmlns:pic="http://schemas.openxmlformats.org/drawingml/2006/picture">
                  <pic:nvPicPr>
                    <pic:cNvPr id="0" name="image177.png"/>
                    <pic:cNvPicPr preferRelativeResize="0"/>
                  </pic:nvPicPr>
                  <pic:blipFill>
                    <a:blip r:embed="rId96"/>
                    <a:srcRect/>
                    <a:stretch>
                      <a:fillRect/>
                    </a:stretch>
                  </pic:blipFill>
                  <pic:spPr>
                    <a:xfrm>
                      <a:off x="0" y="0"/>
                      <a:ext cx="5327288" cy="1743949"/>
                    </a:xfrm>
                    <a:prstGeom prst="rect">
                      <a:avLst/>
                    </a:prstGeom>
                    <a:ln/>
                  </pic:spPr>
                </pic:pic>
              </a:graphicData>
            </a:graphic>
          </wp:inline>
        </w:drawing>
      </w:r>
      <w:r w:rsidRPr="002406AC">
        <w:rPr>
          <w:b/>
          <w:color w:val="333333"/>
          <w:sz w:val="28"/>
          <w:szCs w:val="28"/>
        </w:rPr>
        <w:t xml:space="preserve"> </w:t>
      </w:r>
      <w:r w:rsidRPr="002406AC">
        <w:rPr>
          <w:noProof/>
          <w:sz w:val="28"/>
          <w:szCs w:val="28"/>
        </w:rPr>
        <w:drawing>
          <wp:inline distT="114300" distB="114300" distL="114300" distR="114300" wp14:anchorId="05C210E5" wp14:editId="010ECADB">
            <wp:extent cx="5911212" cy="2610712"/>
            <wp:effectExtent l="0" t="0" r="0" b="0"/>
            <wp:docPr id="103" name="image240.png"/>
            <wp:cNvGraphicFramePr/>
            <a:graphic xmlns:a="http://schemas.openxmlformats.org/drawingml/2006/main">
              <a:graphicData uri="http://schemas.openxmlformats.org/drawingml/2006/picture">
                <pic:pic xmlns:pic="http://schemas.openxmlformats.org/drawingml/2006/picture">
                  <pic:nvPicPr>
                    <pic:cNvPr id="0" name="image240.png"/>
                    <pic:cNvPicPr preferRelativeResize="0"/>
                  </pic:nvPicPr>
                  <pic:blipFill>
                    <a:blip r:embed="rId97"/>
                    <a:srcRect/>
                    <a:stretch>
                      <a:fillRect/>
                    </a:stretch>
                  </pic:blipFill>
                  <pic:spPr>
                    <a:xfrm>
                      <a:off x="0" y="0"/>
                      <a:ext cx="5911212" cy="2610712"/>
                    </a:xfrm>
                    <a:prstGeom prst="rect">
                      <a:avLst/>
                    </a:prstGeom>
                    <a:ln/>
                  </pic:spPr>
                </pic:pic>
              </a:graphicData>
            </a:graphic>
          </wp:inline>
        </w:drawing>
      </w:r>
    </w:p>
    <w:p w:rsidR="00664DD1" w:rsidRDefault="00664DD1">
      <w:pPr>
        <w:rPr>
          <w:b/>
          <w:sz w:val="28"/>
          <w:szCs w:val="28"/>
        </w:rPr>
      </w:pPr>
      <w:bookmarkStart w:id="46" w:name="kix.ly8o3af20sge" w:colFirst="0" w:colLast="0"/>
      <w:bookmarkEnd w:id="46"/>
      <w:r>
        <w:rPr>
          <w:b/>
          <w:sz w:val="28"/>
          <w:szCs w:val="28"/>
        </w:rPr>
        <w:br w:type="page"/>
      </w:r>
    </w:p>
    <w:p w:rsidR="00C31FE3" w:rsidRPr="002406AC" w:rsidRDefault="007A050F" w:rsidP="002406AC">
      <w:pPr>
        <w:ind w:left="-303" w:hanging="360"/>
        <w:jc w:val="center"/>
        <w:rPr>
          <w:sz w:val="28"/>
          <w:szCs w:val="28"/>
        </w:rPr>
      </w:pPr>
      <w:r w:rsidRPr="002406AC">
        <w:rPr>
          <w:b/>
          <w:sz w:val="28"/>
          <w:szCs w:val="28"/>
        </w:rPr>
        <w:lastRenderedPageBreak/>
        <w:t>Вопрос 45.Комбинационные узлы. Сумматор по модулю 2</w:t>
      </w:r>
    </w:p>
    <w:p w:rsidR="00C31FE3" w:rsidRPr="002406AC" w:rsidRDefault="007A050F" w:rsidP="002406AC">
      <w:pPr>
        <w:spacing w:after="160"/>
        <w:jc w:val="both"/>
        <w:rPr>
          <w:sz w:val="28"/>
          <w:szCs w:val="28"/>
        </w:rPr>
      </w:pPr>
      <w:r w:rsidRPr="002406AC">
        <w:rPr>
          <w:color w:val="333333"/>
          <w:sz w:val="28"/>
          <w:szCs w:val="28"/>
          <w:highlight w:val="white"/>
        </w:rPr>
        <w:t xml:space="preserve">Узлы ЭВМ можно подразделить на два типа – комбинационные узлы и накапливающие. </w:t>
      </w:r>
    </w:p>
    <w:p w:rsidR="00C31FE3" w:rsidRPr="002406AC" w:rsidRDefault="007A050F" w:rsidP="002406AC">
      <w:pPr>
        <w:spacing w:after="160"/>
        <w:jc w:val="both"/>
        <w:rPr>
          <w:sz w:val="28"/>
          <w:szCs w:val="28"/>
        </w:rPr>
      </w:pPr>
      <w:r w:rsidRPr="002406AC">
        <w:rPr>
          <w:color w:val="333333"/>
          <w:sz w:val="28"/>
          <w:szCs w:val="28"/>
          <w:highlight w:val="white"/>
        </w:rPr>
        <w:t xml:space="preserve">Узел ЭВМ представляет собой совокупность нескольких логических схем и, в общем случае, элементов памяти, формирующих выходные сигналы, соответствующие нескольким логическим функциям от входных сигналов. </w:t>
      </w:r>
    </w:p>
    <w:p w:rsidR="00C31FE3" w:rsidRPr="002406AC" w:rsidRDefault="007A050F" w:rsidP="002406AC">
      <w:pPr>
        <w:spacing w:after="160"/>
        <w:jc w:val="both"/>
        <w:rPr>
          <w:sz w:val="28"/>
          <w:szCs w:val="28"/>
        </w:rPr>
      </w:pPr>
      <w:r w:rsidRPr="002406AC">
        <w:rPr>
          <w:color w:val="333333"/>
          <w:sz w:val="28"/>
          <w:szCs w:val="28"/>
          <w:highlight w:val="white"/>
        </w:rPr>
        <w:t xml:space="preserve">Характерной особенностью узлов комбинационного типа является то, что их выходные сигналы определяются только действующими в данный момент входными сигналами (не зависят от «истории» входных сигналов). </w:t>
      </w:r>
    </w:p>
    <w:p w:rsidR="00C31FE3" w:rsidRPr="002406AC" w:rsidRDefault="007A050F" w:rsidP="002406AC">
      <w:pPr>
        <w:spacing w:after="160"/>
        <w:jc w:val="both"/>
        <w:rPr>
          <w:sz w:val="28"/>
          <w:szCs w:val="28"/>
        </w:rPr>
      </w:pPr>
      <w:r w:rsidRPr="002406AC">
        <w:rPr>
          <w:color w:val="333333"/>
          <w:sz w:val="28"/>
          <w:szCs w:val="28"/>
          <w:highlight w:val="white"/>
        </w:rPr>
        <w:t>Характерной особенностью узлов накапливающего типа является то, что их выходные сигналы определяются не только действующими в данный момент входными сигналами, но и тем, какие входные сигналы поступали на узел ранее, т.е. зависят от «истории» входных сигналов. Свойство хранить историю обеспечивается у накапливающих узлов наличием памяти, представленной некоторой совокупностью запоминающих элементов.</w:t>
      </w:r>
    </w:p>
    <w:p w:rsidR="00C31FE3" w:rsidRPr="002406AC" w:rsidRDefault="00C31FE3" w:rsidP="002406AC">
      <w:pPr>
        <w:ind w:left="-303" w:hanging="360"/>
        <w:jc w:val="center"/>
        <w:rPr>
          <w:sz w:val="28"/>
          <w:szCs w:val="28"/>
        </w:rPr>
      </w:pPr>
    </w:p>
    <w:p w:rsidR="00C31FE3" w:rsidRPr="002406AC" w:rsidRDefault="007A050F" w:rsidP="002406AC">
      <w:pPr>
        <w:spacing w:after="160"/>
        <w:jc w:val="both"/>
        <w:rPr>
          <w:sz w:val="28"/>
          <w:szCs w:val="28"/>
        </w:rPr>
      </w:pPr>
      <w:r w:rsidRPr="002406AC">
        <w:rPr>
          <w:color w:val="333333"/>
          <w:sz w:val="28"/>
          <w:szCs w:val="28"/>
          <w:highlight w:val="white"/>
        </w:rPr>
        <w:t xml:space="preserve">Сумматор по модулю 2 вырабатывает на своем выходе сигнал логической единицы, если количество его входов с сигналом логической единицы нечетное. На рис. 1.24,а приведена схема сумматора по модулю 2 на два входа, а на рис. 1.24,б – его условное обозначение. На рис. 1.24,в приведен сумматор по модулю 2 с восемью входами, построенный по принципу каскадирования из двухвходовых сумматоров по модулю 2. </w:t>
      </w:r>
    </w:p>
    <w:p w:rsidR="00C31FE3" w:rsidRPr="002406AC" w:rsidRDefault="007A050F" w:rsidP="002406AC">
      <w:pPr>
        <w:spacing w:after="160"/>
        <w:jc w:val="both"/>
        <w:rPr>
          <w:sz w:val="28"/>
          <w:szCs w:val="28"/>
        </w:rPr>
      </w:pPr>
      <w:r w:rsidRPr="002406AC">
        <w:rPr>
          <w:color w:val="333333"/>
          <w:sz w:val="28"/>
          <w:szCs w:val="28"/>
          <w:highlight w:val="white"/>
        </w:rPr>
        <w:t>Сигнал на выходе схемы (см. рис. 1.3,в) у определяется логическим выражением</w:t>
      </w:r>
    </w:p>
    <w:p w:rsidR="00C31FE3" w:rsidRPr="002406AC" w:rsidRDefault="00C31FE3" w:rsidP="002406AC">
      <w:pPr>
        <w:ind w:left="-303" w:hanging="360"/>
        <w:jc w:val="center"/>
        <w:rPr>
          <w:sz w:val="28"/>
          <w:szCs w:val="28"/>
        </w:rPr>
      </w:pPr>
    </w:p>
    <w:p w:rsidR="00C31FE3" w:rsidRPr="002406AC" w:rsidRDefault="007A050F" w:rsidP="002406AC">
      <w:pPr>
        <w:spacing w:after="160"/>
        <w:jc w:val="both"/>
        <w:rPr>
          <w:sz w:val="28"/>
          <w:szCs w:val="28"/>
        </w:rPr>
      </w:pPr>
      <w:r w:rsidRPr="002406AC">
        <w:rPr>
          <w:noProof/>
          <w:sz w:val="28"/>
          <w:szCs w:val="28"/>
        </w:rPr>
        <w:drawing>
          <wp:inline distT="114300" distB="114300" distL="114300" distR="114300" wp14:anchorId="2F88E6BC" wp14:editId="32089676">
            <wp:extent cx="6451200" cy="444500"/>
            <wp:effectExtent l="0" t="0" r="0" b="0"/>
            <wp:docPr id="70" name="image207.png"/>
            <wp:cNvGraphicFramePr/>
            <a:graphic xmlns:a="http://schemas.openxmlformats.org/drawingml/2006/main">
              <a:graphicData uri="http://schemas.openxmlformats.org/drawingml/2006/picture">
                <pic:pic xmlns:pic="http://schemas.openxmlformats.org/drawingml/2006/picture">
                  <pic:nvPicPr>
                    <pic:cNvPr id="0" name="image207.png"/>
                    <pic:cNvPicPr preferRelativeResize="0"/>
                  </pic:nvPicPr>
                  <pic:blipFill>
                    <a:blip r:embed="rId98"/>
                    <a:srcRect/>
                    <a:stretch>
                      <a:fillRect/>
                    </a:stretch>
                  </pic:blipFill>
                  <pic:spPr>
                    <a:xfrm>
                      <a:off x="0" y="0"/>
                      <a:ext cx="6451200" cy="444500"/>
                    </a:xfrm>
                    <a:prstGeom prst="rect">
                      <a:avLst/>
                    </a:prstGeom>
                    <a:ln/>
                  </pic:spPr>
                </pic:pic>
              </a:graphicData>
            </a:graphic>
          </wp:inline>
        </w:drawing>
      </w:r>
    </w:p>
    <w:p w:rsidR="00C31FE3" w:rsidRPr="002406AC" w:rsidRDefault="007A050F" w:rsidP="002406AC">
      <w:pPr>
        <w:spacing w:after="160"/>
        <w:jc w:val="both"/>
        <w:rPr>
          <w:sz w:val="28"/>
          <w:szCs w:val="28"/>
        </w:rPr>
      </w:pPr>
      <w:r w:rsidRPr="002406AC">
        <w:rPr>
          <w:noProof/>
          <w:sz w:val="28"/>
          <w:szCs w:val="28"/>
        </w:rPr>
        <w:lastRenderedPageBreak/>
        <w:drawing>
          <wp:inline distT="114300" distB="114300" distL="114300" distR="114300" wp14:anchorId="0E80FBE2" wp14:editId="054BC21E">
            <wp:extent cx="6451200" cy="6502400"/>
            <wp:effectExtent l="0" t="0" r="0" b="0"/>
            <wp:docPr id="91" name="image228.png"/>
            <wp:cNvGraphicFramePr/>
            <a:graphic xmlns:a="http://schemas.openxmlformats.org/drawingml/2006/main">
              <a:graphicData uri="http://schemas.openxmlformats.org/drawingml/2006/picture">
                <pic:pic xmlns:pic="http://schemas.openxmlformats.org/drawingml/2006/picture">
                  <pic:nvPicPr>
                    <pic:cNvPr id="0" name="image228.png"/>
                    <pic:cNvPicPr preferRelativeResize="0"/>
                  </pic:nvPicPr>
                  <pic:blipFill>
                    <a:blip r:embed="rId99"/>
                    <a:srcRect/>
                    <a:stretch>
                      <a:fillRect/>
                    </a:stretch>
                  </pic:blipFill>
                  <pic:spPr>
                    <a:xfrm>
                      <a:off x="0" y="0"/>
                      <a:ext cx="6451200" cy="6502400"/>
                    </a:xfrm>
                    <a:prstGeom prst="rect">
                      <a:avLst/>
                    </a:prstGeom>
                    <a:ln/>
                  </pic:spPr>
                </pic:pic>
              </a:graphicData>
            </a:graphic>
          </wp:inline>
        </w:drawing>
      </w:r>
    </w:p>
    <w:p w:rsidR="00C31FE3" w:rsidRPr="002406AC" w:rsidRDefault="007A050F" w:rsidP="002406AC">
      <w:pPr>
        <w:rPr>
          <w:sz w:val="28"/>
          <w:szCs w:val="28"/>
        </w:rPr>
      </w:pPr>
      <w:r w:rsidRPr="002406AC">
        <w:rPr>
          <w:sz w:val="28"/>
          <w:szCs w:val="28"/>
        </w:rPr>
        <w:br w:type="page"/>
      </w:r>
    </w:p>
    <w:p w:rsidR="00C31FE3" w:rsidRPr="002406AC" w:rsidRDefault="00C31FE3" w:rsidP="002406AC">
      <w:pPr>
        <w:jc w:val="center"/>
        <w:rPr>
          <w:sz w:val="28"/>
          <w:szCs w:val="28"/>
        </w:rPr>
      </w:pPr>
    </w:p>
    <w:p w:rsidR="00C31FE3" w:rsidRPr="002406AC" w:rsidRDefault="007A050F" w:rsidP="002406AC">
      <w:pPr>
        <w:jc w:val="center"/>
        <w:rPr>
          <w:sz w:val="28"/>
          <w:szCs w:val="28"/>
        </w:rPr>
      </w:pPr>
      <w:bookmarkStart w:id="47" w:name="qz98cou09qam" w:colFirst="0" w:colLast="0"/>
      <w:bookmarkEnd w:id="47"/>
      <w:r w:rsidRPr="002406AC">
        <w:rPr>
          <w:b/>
          <w:sz w:val="28"/>
          <w:szCs w:val="28"/>
        </w:rPr>
        <w:t>46.Комбинационные узлы. Мультиплексор. Демультиплексор.</w:t>
      </w:r>
    </w:p>
    <w:p w:rsidR="00C31FE3" w:rsidRPr="002406AC" w:rsidRDefault="00C31FE3" w:rsidP="002406AC">
      <w:pPr>
        <w:jc w:val="center"/>
        <w:rPr>
          <w:sz w:val="28"/>
          <w:szCs w:val="28"/>
        </w:rPr>
      </w:pPr>
    </w:p>
    <w:p w:rsidR="00C31FE3" w:rsidRPr="002406AC" w:rsidRDefault="007A050F" w:rsidP="002406AC">
      <w:pPr>
        <w:spacing w:line="240" w:lineRule="auto"/>
        <w:rPr>
          <w:sz w:val="28"/>
          <w:szCs w:val="28"/>
        </w:rPr>
      </w:pPr>
      <w:r w:rsidRPr="002406AC">
        <w:rPr>
          <w:sz w:val="28"/>
          <w:szCs w:val="28"/>
        </w:rPr>
        <w:t>Узлы ЭВМ можно подразделить на два типа:</w:t>
      </w:r>
      <w:r w:rsidRPr="002406AC">
        <w:rPr>
          <w:sz w:val="28"/>
          <w:szCs w:val="28"/>
        </w:rPr>
        <w:br/>
      </w:r>
      <w:r w:rsidRPr="002406AC">
        <w:rPr>
          <w:sz w:val="28"/>
          <w:szCs w:val="28"/>
        </w:rPr>
        <w:br/>
        <w:t>- комбинационные узлы;</w:t>
      </w:r>
      <w:r w:rsidRPr="002406AC">
        <w:rPr>
          <w:sz w:val="28"/>
          <w:szCs w:val="28"/>
        </w:rPr>
        <w:br/>
      </w:r>
      <w:r w:rsidRPr="002406AC">
        <w:rPr>
          <w:sz w:val="28"/>
          <w:szCs w:val="28"/>
        </w:rPr>
        <w:br/>
        <w:t>- накапливающие узлы.</w:t>
      </w:r>
      <w:r w:rsidRPr="002406AC">
        <w:rPr>
          <w:sz w:val="28"/>
          <w:szCs w:val="28"/>
        </w:rPr>
        <w:br/>
      </w:r>
      <w:r w:rsidRPr="002406AC">
        <w:rPr>
          <w:sz w:val="28"/>
          <w:szCs w:val="28"/>
        </w:rPr>
        <w:br/>
        <w:t>Узел ЭВМ представляют собой совокупность нескольких логических схем и, в общем случае, элементов памяти, формирующих выходные сигналы, соответствующие нескольким логическим функциям от входных сигналов.</w:t>
      </w:r>
      <w:r w:rsidRPr="002406AC">
        <w:rPr>
          <w:sz w:val="28"/>
          <w:szCs w:val="28"/>
        </w:rPr>
        <w:br/>
      </w:r>
      <w:r w:rsidRPr="002406AC">
        <w:rPr>
          <w:sz w:val="28"/>
          <w:szCs w:val="28"/>
        </w:rPr>
        <w:br/>
        <w:t>Характерной особенностью узлов комбинационного типа является то, что их выходные сигналы определяются только действующими в данный момент входными сигналами (не зависят от «истории» входных сигналов).</w:t>
      </w:r>
      <w:r w:rsidRPr="002406AC">
        <w:rPr>
          <w:sz w:val="28"/>
          <w:szCs w:val="28"/>
        </w:rPr>
        <w:br/>
      </w:r>
      <w:r w:rsidRPr="002406AC">
        <w:rPr>
          <w:sz w:val="28"/>
          <w:szCs w:val="28"/>
        </w:rPr>
        <w:br/>
        <w:t>Характерной особенностью узлов накапливающие типа является то, что их выходные сигналы определяются не только действующими в данный момент входными сигналами, но и тем, какие входные сигналы поступали на узел ранее, т.е. зависят от «истории» входных сигналов. Свойство хранить историю обеспечивается у накапливающих узлов наличием память, представленной некоторой совокупностью запоминающих элементов.</w:t>
      </w:r>
    </w:p>
    <w:p w:rsidR="00C31FE3" w:rsidRPr="002406AC" w:rsidRDefault="00C31FE3" w:rsidP="002406AC">
      <w:pPr>
        <w:spacing w:line="240" w:lineRule="auto"/>
        <w:rPr>
          <w:sz w:val="28"/>
          <w:szCs w:val="28"/>
        </w:rPr>
      </w:pPr>
    </w:p>
    <w:p w:rsidR="00C31FE3" w:rsidRPr="002406AC" w:rsidRDefault="007A050F" w:rsidP="002406AC">
      <w:pPr>
        <w:spacing w:line="240" w:lineRule="auto"/>
        <w:rPr>
          <w:sz w:val="28"/>
          <w:szCs w:val="28"/>
        </w:rPr>
      </w:pPr>
      <w:r w:rsidRPr="002406AC">
        <w:rPr>
          <w:i/>
          <w:sz w:val="28"/>
          <w:szCs w:val="28"/>
          <w:u w:val="single"/>
        </w:rPr>
        <w:t>Мультиплексор</w:t>
      </w:r>
      <w:r w:rsidRPr="002406AC">
        <w:rPr>
          <w:sz w:val="28"/>
          <w:szCs w:val="28"/>
        </w:rPr>
        <w:t xml:space="preserve"> – коммутатор логических сигналов, обеспечивающий передачу информации, поступающей по нескольким входным линиям связи, на одну выходную линию. Выбор вход­ной линии Аi осуществляется в соответствии с поступающим адресным кодом. При наличии m адресных входов можно реализовать M=2</w:t>
      </w:r>
      <w:r w:rsidRPr="002406AC">
        <w:rPr>
          <w:sz w:val="28"/>
          <w:szCs w:val="28"/>
          <w:vertAlign w:val="superscript"/>
        </w:rPr>
        <w:t>m</w:t>
      </w:r>
      <w:r w:rsidRPr="002406AC">
        <w:rPr>
          <w:sz w:val="28"/>
          <w:szCs w:val="28"/>
        </w:rPr>
        <w:t xml:space="preserve"> комбинаций адресных сигналов, каждая из которых обеспечивает выбор одной из М вводных линий. Мультиплексор состоит из дешифратора адреса входной линии, схем И и схемы объединения ИЛИ. Функциональная схема мультиплексора приведена на рисунке б. Двоичный код, воздействующий на адресные входа, откроет одну из схем И, которая соединит с выходом соответствующую входную линию. При этом информация на выходе определяется состоянием выбранного входного канала и не зависит от состояния других каналов. </w:t>
      </w:r>
    </w:p>
    <w:p w:rsidR="00C31FE3" w:rsidRPr="002406AC" w:rsidRDefault="007A050F" w:rsidP="002406AC">
      <w:pPr>
        <w:spacing w:line="240" w:lineRule="auto"/>
        <w:rPr>
          <w:sz w:val="28"/>
          <w:szCs w:val="28"/>
        </w:rPr>
      </w:pPr>
      <w:r w:rsidRPr="002406AC">
        <w:rPr>
          <w:noProof/>
          <w:sz w:val="28"/>
          <w:szCs w:val="28"/>
        </w:rPr>
        <w:lastRenderedPageBreak/>
        <w:drawing>
          <wp:inline distT="114300" distB="114300" distL="114300" distR="114300" wp14:anchorId="4662ACC9" wp14:editId="528B7FD6">
            <wp:extent cx="5332499" cy="2972662"/>
            <wp:effectExtent l="0" t="0" r="0" b="0"/>
            <wp:docPr id="112" name="image249.gif"/>
            <wp:cNvGraphicFramePr/>
            <a:graphic xmlns:a="http://schemas.openxmlformats.org/drawingml/2006/main">
              <a:graphicData uri="http://schemas.openxmlformats.org/drawingml/2006/picture">
                <pic:pic xmlns:pic="http://schemas.openxmlformats.org/drawingml/2006/picture">
                  <pic:nvPicPr>
                    <pic:cNvPr id="0" name="image249.gif"/>
                    <pic:cNvPicPr preferRelativeResize="0"/>
                  </pic:nvPicPr>
                  <pic:blipFill>
                    <a:blip r:embed="rId100"/>
                    <a:srcRect/>
                    <a:stretch>
                      <a:fillRect/>
                    </a:stretch>
                  </pic:blipFill>
                  <pic:spPr>
                    <a:xfrm>
                      <a:off x="0" y="0"/>
                      <a:ext cx="5332499" cy="2972662"/>
                    </a:xfrm>
                    <a:prstGeom prst="rect">
                      <a:avLst/>
                    </a:prstGeom>
                    <a:ln/>
                  </pic:spPr>
                </pic:pic>
              </a:graphicData>
            </a:graphic>
          </wp:inline>
        </w:drawing>
      </w:r>
    </w:p>
    <w:p w:rsidR="00C31FE3" w:rsidRPr="002406AC" w:rsidRDefault="007A050F" w:rsidP="002406AC">
      <w:pPr>
        <w:spacing w:line="240" w:lineRule="auto"/>
        <w:rPr>
          <w:sz w:val="28"/>
          <w:szCs w:val="28"/>
        </w:rPr>
      </w:pPr>
      <w:r w:rsidRPr="002406AC">
        <w:rPr>
          <w:sz w:val="28"/>
          <w:szCs w:val="28"/>
        </w:rPr>
        <w:t xml:space="preserve">Наращивание размерности мультиплексора. </w:t>
      </w:r>
    </w:p>
    <w:p w:rsidR="00C31FE3" w:rsidRPr="002406AC" w:rsidRDefault="007A050F" w:rsidP="002406AC">
      <w:pPr>
        <w:spacing w:line="240" w:lineRule="auto"/>
        <w:rPr>
          <w:sz w:val="28"/>
          <w:szCs w:val="28"/>
        </w:rPr>
      </w:pPr>
      <w:r w:rsidRPr="002406AC">
        <w:rPr>
          <w:noProof/>
          <w:sz w:val="28"/>
          <w:szCs w:val="28"/>
        </w:rPr>
        <w:drawing>
          <wp:inline distT="114300" distB="114300" distL="114300" distR="114300" wp14:anchorId="4CB40A9C" wp14:editId="3207E2A8">
            <wp:extent cx="2777997" cy="3105835"/>
            <wp:effectExtent l="0" t="0" r="0" b="0"/>
            <wp:docPr id="104" name="image241.jpg"/>
            <wp:cNvGraphicFramePr/>
            <a:graphic xmlns:a="http://schemas.openxmlformats.org/drawingml/2006/main">
              <a:graphicData uri="http://schemas.openxmlformats.org/drawingml/2006/picture">
                <pic:pic xmlns:pic="http://schemas.openxmlformats.org/drawingml/2006/picture">
                  <pic:nvPicPr>
                    <pic:cNvPr id="0" name="image241.jpg"/>
                    <pic:cNvPicPr preferRelativeResize="0"/>
                  </pic:nvPicPr>
                  <pic:blipFill>
                    <a:blip r:embed="rId101"/>
                    <a:srcRect/>
                    <a:stretch>
                      <a:fillRect/>
                    </a:stretch>
                  </pic:blipFill>
                  <pic:spPr>
                    <a:xfrm>
                      <a:off x="0" y="0"/>
                      <a:ext cx="2777997" cy="3105835"/>
                    </a:xfrm>
                    <a:prstGeom prst="rect">
                      <a:avLst/>
                    </a:prstGeom>
                    <a:ln/>
                  </pic:spPr>
                </pic:pic>
              </a:graphicData>
            </a:graphic>
          </wp:inline>
        </w:drawing>
      </w:r>
    </w:p>
    <w:p w:rsidR="00C31FE3" w:rsidRPr="002406AC" w:rsidRDefault="00C31FE3" w:rsidP="002406AC">
      <w:pPr>
        <w:spacing w:line="240" w:lineRule="auto"/>
        <w:rPr>
          <w:sz w:val="28"/>
          <w:szCs w:val="28"/>
        </w:rPr>
      </w:pPr>
    </w:p>
    <w:p w:rsidR="00C31FE3" w:rsidRPr="002406AC" w:rsidRDefault="007A050F" w:rsidP="002406AC">
      <w:pPr>
        <w:rPr>
          <w:sz w:val="28"/>
          <w:szCs w:val="28"/>
        </w:rPr>
      </w:pPr>
      <w:r w:rsidRPr="002406AC">
        <w:rPr>
          <w:sz w:val="28"/>
          <w:szCs w:val="28"/>
        </w:rPr>
        <w:br/>
        <w:t>Мультиплексоры можно использовать для синтеза логических функций от нескольких переменных (x1, x2, …, xn). Если число адресных входов мультиплексора m(адр) , то из общего числа n переменных функции m(адр) можно подать на адресные входы. Тогда на информационные входы мультиплексора через дополнительную логическую схему подаются n-m(адр) переменных. Структуру такой логической схемы можно определить табличным методом или с помощью диаграмм Вейча.</w:t>
      </w:r>
    </w:p>
    <w:p w:rsidR="00C31FE3" w:rsidRPr="002406AC" w:rsidRDefault="00C31FE3" w:rsidP="002406AC">
      <w:pPr>
        <w:rPr>
          <w:sz w:val="28"/>
          <w:szCs w:val="28"/>
        </w:rPr>
      </w:pPr>
    </w:p>
    <w:p w:rsidR="00C31FE3" w:rsidRPr="002406AC" w:rsidRDefault="007A050F" w:rsidP="002406AC">
      <w:pPr>
        <w:rPr>
          <w:sz w:val="28"/>
          <w:szCs w:val="28"/>
        </w:rPr>
      </w:pPr>
      <w:r w:rsidRPr="002406AC">
        <w:rPr>
          <w:i/>
          <w:sz w:val="28"/>
          <w:szCs w:val="28"/>
          <w:u w:val="single"/>
        </w:rPr>
        <w:t>Демультиплексор</w:t>
      </w:r>
      <w:r w:rsidRPr="002406AC">
        <w:rPr>
          <w:sz w:val="28"/>
          <w:szCs w:val="28"/>
        </w:rPr>
        <w:t xml:space="preserve"> – коммутатор логических сигналов, обеспечивающий передачу информации, поступающей по одному входу, и в соответствии с адресом направляющий в одну из выходных линий.</w:t>
      </w:r>
      <w:r w:rsidRPr="002406AC">
        <w:rPr>
          <w:sz w:val="28"/>
          <w:szCs w:val="28"/>
        </w:rPr>
        <w:br/>
      </w:r>
      <w:r w:rsidRPr="002406AC">
        <w:rPr>
          <w:sz w:val="28"/>
          <w:szCs w:val="28"/>
        </w:rPr>
        <w:br/>
        <w:t xml:space="preserve">При передачах данных по общему каналу с разделением во времени нужны не только мультиплексоры, но и устройства обратного назначения, распределяющие данные из одного канала между несколькими приемниками </w:t>
      </w:r>
      <w:r w:rsidRPr="002406AC">
        <w:rPr>
          <w:sz w:val="28"/>
          <w:szCs w:val="28"/>
        </w:rPr>
        <w:lastRenderedPageBreak/>
        <w:t>информации. Эта задача реализуется демультиплексорами, функционирование которых можно пояснить с помощью рисунка а. Демультиплексор имеет один информационный вход n адресующих (управляющих) входов и 2</w:t>
      </w:r>
      <w:r w:rsidRPr="002406AC">
        <w:rPr>
          <w:sz w:val="28"/>
          <w:szCs w:val="28"/>
          <w:vertAlign w:val="superscript"/>
        </w:rPr>
        <w:t>n</w:t>
      </w:r>
      <w:r w:rsidRPr="002406AC">
        <w:rPr>
          <w:sz w:val="28"/>
          <w:szCs w:val="28"/>
        </w:rPr>
        <w:t xml:space="preserve"> выходов.</w:t>
      </w:r>
      <w:r w:rsidRPr="002406AC">
        <w:rPr>
          <w:sz w:val="28"/>
          <w:szCs w:val="28"/>
        </w:rPr>
        <w:br/>
      </w:r>
      <w:r w:rsidRPr="002406AC">
        <w:rPr>
          <w:sz w:val="28"/>
          <w:szCs w:val="28"/>
        </w:rPr>
        <w:br/>
        <w:t>Построение демультиплексора «1&gt;4» на элементах И показано на рисунке б. Работа демультиплексора описывается логическими выражениями:</w:t>
      </w:r>
    </w:p>
    <w:p w:rsidR="00C31FE3" w:rsidRPr="002406AC" w:rsidRDefault="007A050F" w:rsidP="002406AC">
      <w:pPr>
        <w:rPr>
          <w:sz w:val="28"/>
          <w:szCs w:val="28"/>
        </w:rPr>
      </w:pPr>
      <w:r w:rsidRPr="002406AC">
        <w:rPr>
          <w:noProof/>
          <w:sz w:val="28"/>
          <w:szCs w:val="28"/>
        </w:rPr>
        <w:drawing>
          <wp:inline distT="114300" distB="114300" distL="114300" distR="114300" wp14:anchorId="738F14A7" wp14:editId="531851C3">
            <wp:extent cx="543521" cy="207056"/>
            <wp:effectExtent l="0" t="0" r="0" b="0"/>
            <wp:docPr id="106" name="image243.gif"/>
            <wp:cNvGraphicFramePr/>
            <a:graphic xmlns:a="http://schemas.openxmlformats.org/drawingml/2006/main">
              <a:graphicData uri="http://schemas.openxmlformats.org/drawingml/2006/picture">
                <pic:pic xmlns:pic="http://schemas.openxmlformats.org/drawingml/2006/picture">
                  <pic:nvPicPr>
                    <pic:cNvPr id="0" name="image243.gif"/>
                    <pic:cNvPicPr preferRelativeResize="0"/>
                  </pic:nvPicPr>
                  <pic:blipFill>
                    <a:blip r:embed="rId102"/>
                    <a:srcRect/>
                    <a:stretch>
                      <a:fillRect/>
                    </a:stretch>
                  </pic:blipFill>
                  <pic:spPr>
                    <a:xfrm>
                      <a:off x="0" y="0"/>
                      <a:ext cx="543521" cy="207056"/>
                    </a:xfrm>
                    <a:prstGeom prst="rect">
                      <a:avLst/>
                    </a:prstGeom>
                    <a:ln/>
                  </pic:spPr>
                </pic:pic>
              </a:graphicData>
            </a:graphic>
          </wp:inline>
        </w:drawing>
      </w:r>
      <w:r w:rsidRPr="002406AC">
        <w:rPr>
          <w:noProof/>
          <w:sz w:val="28"/>
          <w:szCs w:val="28"/>
        </w:rPr>
        <w:drawing>
          <wp:inline distT="114300" distB="114300" distL="114300" distR="114300" wp14:anchorId="670592DC" wp14:editId="5BDFE6C6">
            <wp:extent cx="681558" cy="301956"/>
            <wp:effectExtent l="0" t="0" r="0" b="0"/>
            <wp:docPr id="58" name="image195.gif"/>
            <wp:cNvGraphicFramePr/>
            <a:graphic xmlns:a="http://schemas.openxmlformats.org/drawingml/2006/main">
              <a:graphicData uri="http://schemas.openxmlformats.org/drawingml/2006/picture">
                <pic:pic xmlns:pic="http://schemas.openxmlformats.org/drawingml/2006/picture">
                  <pic:nvPicPr>
                    <pic:cNvPr id="0" name="image195.gif"/>
                    <pic:cNvPicPr preferRelativeResize="0"/>
                  </pic:nvPicPr>
                  <pic:blipFill>
                    <a:blip r:embed="rId103"/>
                    <a:srcRect/>
                    <a:stretch>
                      <a:fillRect/>
                    </a:stretch>
                  </pic:blipFill>
                  <pic:spPr>
                    <a:xfrm>
                      <a:off x="0" y="0"/>
                      <a:ext cx="681558" cy="301956"/>
                    </a:xfrm>
                    <a:prstGeom prst="rect">
                      <a:avLst/>
                    </a:prstGeom>
                    <a:ln/>
                  </pic:spPr>
                </pic:pic>
              </a:graphicData>
            </a:graphic>
          </wp:inline>
        </w:drawing>
      </w:r>
      <w:r w:rsidRPr="002406AC">
        <w:rPr>
          <w:sz w:val="28"/>
          <w:szCs w:val="28"/>
        </w:rPr>
        <w:t>, где m</w:t>
      </w:r>
      <w:r w:rsidRPr="002406AC">
        <w:rPr>
          <w:sz w:val="28"/>
          <w:szCs w:val="28"/>
          <w:vertAlign w:val="subscript"/>
        </w:rPr>
        <w:t>i</w:t>
      </w:r>
      <w:r w:rsidRPr="002406AC">
        <w:rPr>
          <w:sz w:val="28"/>
          <w:szCs w:val="28"/>
        </w:rPr>
        <w:t xml:space="preserve"> – минтермы n адресующих переменных.</w:t>
      </w:r>
      <w:r w:rsidRPr="002406AC">
        <w:rPr>
          <w:sz w:val="28"/>
          <w:szCs w:val="28"/>
        </w:rPr>
        <w:br/>
      </w:r>
      <w:r w:rsidRPr="002406AC">
        <w:rPr>
          <w:noProof/>
          <w:sz w:val="28"/>
          <w:szCs w:val="28"/>
        </w:rPr>
        <w:drawing>
          <wp:inline distT="114300" distB="114300" distL="114300" distR="114300" wp14:anchorId="37A52680" wp14:editId="55C2DDE8">
            <wp:extent cx="4339542" cy="2769370"/>
            <wp:effectExtent l="0" t="0" r="0" b="0"/>
            <wp:docPr id="26" name="image131.gif"/>
            <wp:cNvGraphicFramePr/>
            <a:graphic xmlns:a="http://schemas.openxmlformats.org/drawingml/2006/main">
              <a:graphicData uri="http://schemas.openxmlformats.org/drawingml/2006/picture">
                <pic:pic xmlns:pic="http://schemas.openxmlformats.org/drawingml/2006/picture">
                  <pic:nvPicPr>
                    <pic:cNvPr id="0" name="image131.gif"/>
                    <pic:cNvPicPr preferRelativeResize="0"/>
                  </pic:nvPicPr>
                  <pic:blipFill>
                    <a:blip r:embed="rId104"/>
                    <a:srcRect/>
                    <a:stretch>
                      <a:fillRect/>
                    </a:stretch>
                  </pic:blipFill>
                  <pic:spPr>
                    <a:xfrm>
                      <a:off x="0" y="0"/>
                      <a:ext cx="4339542" cy="2769370"/>
                    </a:xfrm>
                    <a:prstGeom prst="rect">
                      <a:avLst/>
                    </a:prstGeom>
                    <a:ln/>
                  </pic:spPr>
                </pic:pic>
              </a:graphicData>
            </a:graphic>
          </wp:inline>
        </w:drawing>
      </w:r>
      <w:r w:rsidRPr="002406AC">
        <w:rPr>
          <w:sz w:val="28"/>
          <w:szCs w:val="28"/>
        </w:rPr>
        <w:br/>
      </w:r>
    </w:p>
    <w:p w:rsidR="00C31FE3" w:rsidRPr="002406AC" w:rsidRDefault="007A050F" w:rsidP="002406AC">
      <w:pPr>
        <w:spacing w:line="240" w:lineRule="auto"/>
        <w:rPr>
          <w:sz w:val="28"/>
          <w:szCs w:val="28"/>
        </w:rPr>
      </w:pPr>
      <w:r w:rsidRPr="002406AC">
        <w:rPr>
          <w:sz w:val="28"/>
          <w:szCs w:val="28"/>
        </w:rPr>
        <w:t>Принцип работы (а), схемная реализация (б) и условное обозначение для демультиплексора (в)</w:t>
      </w:r>
      <w:r w:rsidRPr="002406AC">
        <w:rPr>
          <w:sz w:val="28"/>
          <w:szCs w:val="28"/>
        </w:rPr>
        <w:br/>
        <w:t>В условных изображениях демультиплексор обозначается буквами ДМХ (рисунок в).</w:t>
      </w:r>
      <w:r w:rsidRPr="002406AC">
        <w:rPr>
          <w:sz w:val="28"/>
          <w:szCs w:val="28"/>
        </w:rPr>
        <w:br/>
        <w:t>Применительно к мультиплексорам и демультиплексорам пользуются также термином «селекторы данных».</w:t>
      </w:r>
    </w:p>
    <w:p w:rsidR="00C31FE3" w:rsidRPr="002406AC" w:rsidRDefault="007A050F" w:rsidP="002406AC">
      <w:pPr>
        <w:rPr>
          <w:sz w:val="28"/>
          <w:szCs w:val="28"/>
        </w:rPr>
      </w:pPr>
      <w:r w:rsidRPr="002406AC">
        <w:rPr>
          <w:sz w:val="28"/>
          <w:szCs w:val="28"/>
        </w:rPr>
        <w:br w:type="page"/>
      </w:r>
    </w:p>
    <w:p w:rsidR="00C31FE3" w:rsidRPr="002406AC" w:rsidRDefault="00C31FE3" w:rsidP="002406AC">
      <w:pPr>
        <w:spacing w:line="240" w:lineRule="auto"/>
        <w:rPr>
          <w:sz w:val="28"/>
          <w:szCs w:val="28"/>
        </w:rPr>
      </w:pPr>
    </w:p>
    <w:p w:rsidR="00C31FE3" w:rsidRPr="002406AC" w:rsidRDefault="007A050F" w:rsidP="002406AC">
      <w:pPr>
        <w:ind w:left="416" w:hanging="360"/>
        <w:jc w:val="center"/>
        <w:rPr>
          <w:sz w:val="28"/>
          <w:szCs w:val="28"/>
        </w:rPr>
      </w:pPr>
      <w:bookmarkStart w:id="48" w:name="kix.6ka73z2onn0x" w:colFirst="0" w:colLast="0"/>
      <w:bookmarkEnd w:id="48"/>
      <w:r w:rsidRPr="002406AC">
        <w:rPr>
          <w:b/>
          <w:sz w:val="28"/>
          <w:szCs w:val="28"/>
        </w:rPr>
        <w:t>47.Счетчики. Схема, временная диаграмма работы, оценка быстродействия асинхронного счетчика.</w:t>
      </w:r>
    </w:p>
    <w:p w:rsidR="00C31FE3" w:rsidRPr="002406AC" w:rsidRDefault="007A050F" w:rsidP="002406AC">
      <w:pPr>
        <w:spacing w:after="160"/>
        <w:ind w:firstLine="720"/>
        <w:jc w:val="both"/>
        <w:rPr>
          <w:sz w:val="28"/>
          <w:szCs w:val="28"/>
        </w:rPr>
      </w:pPr>
      <w:r w:rsidRPr="002406AC">
        <w:rPr>
          <w:color w:val="333333"/>
          <w:sz w:val="28"/>
          <w:szCs w:val="28"/>
          <w:highlight w:val="white"/>
        </w:rPr>
        <w:t>Счетчиком называется электронная схема, предназначенная для подсчета числа сигналов, поступающих на его счетный вход. Счетчики используются в устройстве управления компьютера при построении распределителей импульсов и организации циклов, в счетчиках команд для формирования адреса выполняемой команды при естественном порядке выполнения и в некоторых других устройствах ЭВМ. Также счетчики широко применяются в качестве самостоятельных узлов в различных системах цифровой автоматики.</w:t>
      </w:r>
    </w:p>
    <w:p w:rsidR="00C31FE3" w:rsidRPr="002406AC" w:rsidRDefault="007A050F" w:rsidP="002406AC">
      <w:pPr>
        <w:spacing w:after="160"/>
        <w:ind w:firstLine="720"/>
        <w:jc w:val="both"/>
        <w:rPr>
          <w:sz w:val="28"/>
          <w:szCs w:val="28"/>
        </w:rPr>
      </w:pPr>
      <w:r w:rsidRPr="002406AC">
        <w:rPr>
          <w:color w:val="333333"/>
          <w:sz w:val="28"/>
          <w:szCs w:val="28"/>
          <w:highlight w:val="white"/>
        </w:rPr>
        <w:t>Суть работы счетчика заключается в изменении на единицу зафиксированного в нем значения с приходом каждого счетного сигнала. Счетчики принято подразделять на суммирующие, вычитающие и реверсивные. Суммирующие счетчики увеличивают свое значение, вычитающие – уменьшают, а реверсивные могут работать как на прибавление, так и на вычитание в зависимости от сигналов управления. Параметром, определяющим информационную емкость счетчика, является модуль пересчета, равный числу внутренних состояний. Это значение проставляется на УГО после аббревиатуры CT.</w:t>
      </w:r>
    </w:p>
    <w:p w:rsidR="00C31FE3" w:rsidRPr="002406AC" w:rsidRDefault="007A050F" w:rsidP="002406AC">
      <w:pPr>
        <w:spacing w:after="160"/>
        <w:ind w:firstLine="720"/>
        <w:jc w:val="both"/>
        <w:rPr>
          <w:sz w:val="28"/>
          <w:szCs w:val="28"/>
        </w:rPr>
      </w:pPr>
      <w:r w:rsidRPr="002406AC">
        <w:rPr>
          <w:color w:val="333333"/>
          <w:sz w:val="28"/>
          <w:szCs w:val="28"/>
          <w:highlight w:val="white"/>
        </w:rPr>
        <w:t>Пример асинхронного трехразрядного двоичного суммирующего счетчика приведен на рис. 1.27, а его условно-графическое обозначение – на рис. 1.28. Для построения этого счетчика использованы JK- триггеры с динамической синхронизацией по спаду синхросигнала. Каждый JK-триггер в счетчике включен в режим инвертирования своего состояния при переключении синхросигнала с высокого уровня на низкий (см. табл. 1.5). Идеализированная временная диаграмма работы этого счетчика показана на рис. 1.29</w:t>
      </w:r>
    </w:p>
    <w:p w:rsidR="00C31FE3" w:rsidRPr="002406AC" w:rsidRDefault="00C31FE3" w:rsidP="002406AC">
      <w:pPr>
        <w:ind w:left="-303" w:hanging="360"/>
        <w:jc w:val="center"/>
        <w:rPr>
          <w:sz w:val="28"/>
          <w:szCs w:val="28"/>
        </w:rPr>
      </w:pPr>
    </w:p>
    <w:p w:rsidR="00C31FE3" w:rsidRPr="002406AC" w:rsidRDefault="007A050F" w:rsidP="002406AC">
      <w:pPr>
        <w:spacing w:after="160"/>
        <w:jc w:val="both"/>
        <w:rPr>
          <w:sz w:val="28"/>
          <w:szCs w:val="28"/>
        </w:rPr>
      </w:pPr>
      <w:r w:rsidRPr="002406AC">
        <w:rPr>
          <w:noProof/>
          <w:sz w:val="28"/>
          <w:szCs w:val="28"/>
        </w:rPr>
        <w:drawing>
          <wp:inline distT="114300" distB="114300" distL="114300" distR="114300" wp14:anchorId="2FC7EC37" wp14:editId="23BDD924">
            <wp:extent cx="6324600" cy="1727200"/>
            <wp:effectExtent l="0" t="0" r="0" b="0"/>
            <wp:docPr id="136" name="image273.png"/>
            <wp:cNvGraphicFramePr/>
            <a:graphic xmlns:a="http://schemas.openxmlformats.org/drawingml/2006/main">
              <a:graphicData uri="http://schemas.openxmlformats.org/drawingml/2006/picture">
                <pic:pic xmlns:pic="http://schemas.openxmlformats.org/drawingml/2006/picture">
                  <pic:nvPicPr>
                    <pic:cNvPr id="0" name="image273.png"/>
                    <pic:cNvPicPr preferRelativeResize="0"/>
                  </pic:nvPicPr>
                  <pic:blipFill>
                    <a:blip r:embed="rId105"/>
                    <a:srcRect/>
                    <a:stretch>
                      <a:fillRect/>
                    </a:stretch>
                  </pic:blipFill>
                  <pic:spPr>
                    <a:xfrm>
                      <a:off x="0" y="0"/>
                      <a:ext cx="6324600" cy="1727200"/>
                    </a:xfrm>
                    <a:prstGeom prst="rect">
                      <a:avLst/>
                    </a:prstGeom>
                    <a:ln/>
                  </pic:spPr>
                </pic:pic>
              </a:graphicData>
            </a:graphic>
          </wp:inline>
        </w:drawing>
      </w:r>
    </w:p>
    <w:p w:rsidR="00C31FE3" w:rsidRPr="002406AC" w:rsidRDefault="007A050F" w:rsidP="002406AC">
      <w:pPr>
        <w:spacing w:after="160"/>
        <w:jc w:val="both"/>
        <w:rPr>
          <w:sz w:val="28"/>
          <w:szCs w:val="28"/>
        </w:rPr>
      </w:pPr>
      <w:r w:rsidRPr="002406AC">
        <w:rPr>
          <w:color w:val="333333"/>
          <w:sz w:val="28"/>
          <w:szCs w:val="28"/>
          <w:highlight w:val="white"/>
        </w:rPr>
        <w:t xml:space="preserve">             </w:t>
      </w:r>
      <w:r w:rsidRPr="002406AC">
        <w:rPr>
          <w:noProof/>
          <w:sz w:val="28"/>
          <w:szCs w:val="28"/>
        </w:rPr>
        <w:drawing>
          <wp:inline distT="114300" distB="114300" distL="114300" distR="114300" wp14:anchorId="454007C7" wp14:editId="447744FE">
            <wp:extent cx="5092700" cy="304800"/>
            <wp:effectExtent l="0" t="0" r="0" b="0"/>
            <wp:docPr id="135" name="image272.png"/>
            <wp:cNvGraphicFramePr/>
            <a:graphic xmlns:a="http://schemas.openxmlformats.org/drawingml/2006/main">
              <a:graphicData uri="http://schemas.openxmlformats.org/drawingml/2006/picture">
                <pic:pic xmlns:pic="http://schemas.openxmlformats.org/drawingml/2006/picture">
                  <pic:nvPicPr>
                    <pic:cNvPr id="0" name="image272.png"/>
                    <pic:cNvPicPr preferRelativeResize="0"/>
                  </pic:nvPicPr>
                  <pic:blipFill>
                    <a:blip r:embed="rId106"/>
                    <a:srcRect/>
                    <a:stretch>
                      <a:fillRect/>
                    </a:stretch>
                  </pic:blipFill>
                  <pic:spPr>
                    <a:xfrm>
                      <a:off x="0" y="0"/>
                      <a:ext cx="5092700" cy="304800"/>
                    </a:xfrm>
                    <a:prstGeom prst="rect">
                      <a:avLst/>
                    </a:prstGeom>
                    <a:ln/>
                  </pic:spPr>
                </pic:pic>
              </a:graphicData>
            </a:graphic>
          </wp:inline>
        </w:drawing>
      </w:r>
    </w:p>
    <w:p w:rsidR="00C31FE3" w:rsidRPr="002406AC" w:rsidRDefault="00C31FE3" w:rsidP="002406AC">
      <w:pPr>
        <w:ind w:left="-303" w:hanging="360"/>
        <w:jc w:val="center"/>
        <w:rPr>
          <w:sz w:val="28"/>
          <w:szCs w:val="28"/>
        </w:rPr>
      </w:pPr>
    </w:p>
    <w:p w:rsidR="00C31FE3" w:rsidRPr="002406AC" w:rsidRDefault="007A050F" w:rsidP="002406AC">
      <w:pPr>
        <w:spacing w:after="160"/>
        <w:jc w:val="both"/>
        <w:rPr>
          <w:sz w:val="28"/>
          <w:szCs w:val="28"/>
        </w:rPr>
      </w:pPr>
      <w:r w:rsidRPr="002406AC">
        <w:rPr>
          <w:noProof/>
          <w:sz w:val="28"/>
          <w:szCs w:val="28"/>
        </w:rPr>
        <w:lastRenderedPageBreak/>
        <w:drawing>
          <wp:inline distT="114300" distB="114300" distL="114300" distR="114300" wp14:anchorId="2E9EAD19" wp14:editId="18637658">
            <wp:extent cx="6451200" cy="2387600"/>
            <wp:effectExtent l="0" t="0" r="0" b="0"/>
            <wp:docPr id="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07"/>
                    <a:srcRect/>
                    <a:stretch>
                      <a:fillRect/>
                    </a:stretch>
                  </pic:blipFill>
                  <pic:spPr>
                    <a:xfrm>
                      <a:off x="0" y="0"/>
                      <a:ext cx="6451200" cy="2387600"/>
                    </a:xfrm>
                    <a:prstGeom prst="rect">
                      <a:avLst/>
                    </a:prstGeom>
                    <a:ln/>
                  </pic:spPr>
                </pic:pic>
              </a:graphicData>
            </a:graphic>
          </wp:inline>
        </w:drawing>
      </w:r>
    </w:p>
    <w:p w:rsidR="00C31FE3" w:rsidRPr="002406AC" w:rsidRDefault="00C31FE3" w:rsidP="002406AC">
      <w:pPr>
        <w:ind w:left="-303" w:hanging="360"/>
        <w:jc w:val="center"/>
        <w:rPr>
          <w:sz w:val="28"/>
          <w:szCs w:val="28"/>
        </w:rPr>
      </w:pPr>
    </w:p>
    <w:p w:rsidR="00C31FE3" w:rsidRPr="002406AC" w:rsidRDefault="007A050F" w:rsidP="002406AC">
      <w:pPr>
        <w:spacing w:after="160"/>
        <w:jc w:val="both"/>
        <w:rPr>
          <w:sz w:val="28"/>
          <w:szCs w:val="28"/>
        </w:rPr>
      </w:pPr>
      <w:r w:rsidRPr="002406AC">
        <w:rPr>
          <w:color w:val="333333"/>
          <w:sz w:val="28"/>
          <w:szCs w:val="28"/>
          <w:highlight w:val="white"/>
        </w:rPr>
        <w:t xml:space="preserve">                                                               </w:t>
      </w:r>
      <w:r w:rsidRPr="002406AC">
        <w:rPr>
          <w:noProof/>
          <w:sz w:val="28"/>
          <w:szCs w:val="28"/>
        </w:rPr>
        <w:drawing>
          <wp:inline distT="114300" distB="114300" distL="114300" distR="114300" wp14:anchorId="3ABFD4C7" wp14:editId="6C52A2B8">
            <wp:extent cx="6451200" cy="2387600"/>
            <wp:effectExtent l="0" t="0" r="0" b="0"/>
            <wp:docPr id="51" name="image185.png"/>
            <wp:cNvGraphicFramePr/>
            <a:graphic xmlns:a="http://schemas.openxmlformats.org/drawingml/2006/main">
              <a:graphicData uri="http://schemas.openxmlformats.org/drawingml/2006/picture">
                <pic:pic xmlns:pic="http://schemas.openxmlformats.org/drawingml/2006/picture">
                  <pic:nvPicPr>
                    <pic:cNvPr id="0" name="image185.png"/>
                    <pic:cNvPicPr preferRelativeResize="0"/>
                  </pic:nvPicPr>
                  <pic:blipFill>
                    <a:blip r:embed="rId108"/>
                    <a:srcRect/>
                    <a:stretch>
                      <a:fillRect/>
                    </a:stretch>
                  </pic:blipFill>
                  <pic:spPr>
                    <a:xfrm>
                      <a:off x="0" y="0"/>
                      <a:ext cx="6451200" cy="2387600"/>
                    </a:xfrm>
                    <a:prstGeom prst="rect">
                      <a:avLst/>
                    </a:prstGeom>
                    <a:ln/>
                  </pic:spPr>
                </pic:pic>
              </a:graphicData>
            </a:graphic>
          </wp:inline>
        </w:drawing>
      </w:r>
      <w:r w:rsidRPr="002406AC">
        <w:rPr>
          <w:color w:val="333333"/>
          <w:sz w:val="28"/>
          <w:szCs w:val="28"/>
          <w:highlight w:val="white"/>
        </w:rPr>
        <w:t xml:space="preserve">                                                                </w:t>
      </w:r>
      <w:r w:rsidRPr="002406AC">
        <w:rPr>
          <w:noProof/>
          <w:sz w:val="28"/>
          <w:szCs w:val="28"/>
        </w:rPr>
        <w:drawing>
          <wp:inline distT="114300" distB="114300" distL="114300" distR="114300" wp14:anchorId="3939512C" wp14:editId="66EBE737">
            <wp:extent cx="6451200" cy="1600200"/>
            <wp:effectExtent l="0" t="0" r="0" b="0"/>
            <wp:docPr id="73" name="image210.png"/>
            <wp:cNvGraphicFramePr/>
            <a:graphic xmlns:a="http://schemas.openxmlformats.org/drawingml/2006/main">
              <a:graphicData uri="http://schemas.openxmlformats.org/drawingml/2006/picture">
                <pic:pic xmlns:pic="http://schemas.openxmlformats.org/drawingml/2006/picture">
                  <pic:nvPicPr>
                    <pic:cNvPr id="0" name="image210.png"/>
                    <pic:cNvPicPr preferRelativeResize="0"/>
                  </pic:nvPicPr>
                  <pic:blipFill>
                    <a:blip r:embed="rId109"/>
                    <a:srcRect/>
                    <a:stretch>
                      <a:fillRect/>
                    </a:stretch>
                  </pic:blipFill>
                  <pic:spPr>
                    <a:xfrm>
                      <a:off x="0" y="0"/>
                      <a:ext cx="6451200" cy="1600200"/>
                    </a:xfrm>
                    <a:prstGeom prst="rect">
                      <a:avLst/>
                    </a:prstGeom>
                    <a:ln/>
                  </pic:spPr>
                </pic:pic>
              </a:graphicData>
            </a:graphic>
          </wp:inline>
        </w:drawing>
      </w:r>
    </w:p>
    <w:p w:rsidR="00C31FE3" w:rsidRPr="002406AC" w:rsidRDefault="007A050F" w:rsidP="002406AC">
      <w:pPr>
        <w:spacing w:after="160"/>
        <w:jc w:val="both"/>
        <w:rPr>
          <w:sz w:val="28"/>
          <w:szCs w:val="28"/>
        </w:rPr>
      </w:pPr>
      <w:r w:rsidRPr="002406AC">
        <w:rPr>
          <w:color w:val="333333"/>
          <w:sz w:val="28"/>
          <w:szCs w:val="28"/>
          <w:highlight w:val="white"/>
        </w:rPr>
        <w:t xml:space="preserve">                                                                                      </w:t>
      </w:r>
      <w:r w:rsidRPr="002406AC">
        <w:rPr>
          <w:noProof/>
          <w:sz w:val="28"/>
          <w:szCs w:val="28"/>
        </w:rPr>
        <w:drawing>
          <wp:inline distT="114300" distB="114300" distL="114300" distR="114300" wp14:anchorId="031207D8" wp14:editId="65C39B4B">
            <wp:extent cx="4495800" cy="304800"/>
            <wp:effectExtent l="0" t="0" r="0" b="0"/>
            <wp:docPr id="19"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110"/>
                    <a:srcRect/>
                    <a:stretch>
                      <a:fillRect/>
                    </a:stretch>
                  </pic:blipFill>
                  <pic:spPr>
                    <a:xfrm>
                      <a:off x="0" y="0"/>
                      <a:ext cx="4495800" cy="304800"/>
                    </a:xfrm>
                    <a:prstGeom prst="rect">
                      <a:avLst/>
                    </a:prstGeom>
                    <a:ln/>
                  </pic:spPr>
                </pic:pic>
              </a:graphicData>
            </a:graphic>
          </wp:inline>
        </w:drawing>
      </w:r>
    </w:p>
    <w:p w:rsidR="00C31FE3" w:rsidRPr="002406AC" w:rsidRDefault="00C31FE3" w:rsidP="002406AC">
      <w:pPr>
        <w:ind w:left="-303" w:hanging="360"/>
        <w:jc w:val="center"/>
        <w:rPr>
          <w:sz w:val="28"/>
          <w:szCs w:val="28"/>
        </w:rPr>
      </w:pPr>
    </w:p>
    <w:p w:rsidR="00C31FE3" w:rsidRPr="002406AC" w:rsidRDefault="007A050F" w:rsidP="002406AC">
      <w:pPr>
        <w:spacing w:after="160"/>
        <w:jc w:val="both"/>
        <w:rPr>
          <w:sz w:val="28"/>
          <w:szCs w:val="28"/>
        </w:rPr>
      </w:pPr>
      <w:r w:rsidRPr="002406AC">
        <w:rPr>
          <w:color w:val="333333"/>
          <w:sz w:val="28"/>
          <w:szCs w:val="28"/>
          <w:highlight w:val="white"/>
        </w:rPr>
        <w:t>Быстродействие асинхронного счетчика определяется максимальной задержкой от изменения сигнала на его счетном входе до полного установления состояния всех его выходов. Проведем оценку быстродействия на примере переключения выходов счетчика после поступления восьмого синхросигнала на его вход (рис. 1.30), так как именно в этом такте время переключения выходов счетчика будет максимальным.</w:t>
      </w:r>
    </w:p>
    <w:p w:rsidR="00C31FE3" w:rsidRPr="002406AC" w:rsidRDefault="00C31FE3" w:rsidP="002406AC">
      <w:pPr>
        <w:ind w:left="-303" w:hanging="360"/>
        <w:jc w:val="center"/>
        <w:rPr>
          <w:sz w:val="28"/>
          <w:szCs w:val="28"/>
        </w:rPr>
      </w:pPr>
    </w:p>
    <w:p w:rsidR="00C31FE3" w:rsidRPr="002406AC" w:rsidRDefault="007A050F" w:rsidP="002406AC">
      <w:pPr>
        <w:spacing w:after="160"/>
        <w:jc w:val="both"/>
        <w:rPr>
          <w:sz w:val="28"/>
          <w:szCs w:val="28"/>
        </w:rPr>
      </w:pPr>
      <w:r w:rsidRPr="002406AC">
        <w:rPr>
          <w:noProof/>
          <w:sz w:val="28"/>
          <w:szCs w:val="28"/>
        </w:rPr>
        <w:lastRenderedPageBreak/>
        <w:drawing>
          <wp:inline distT="114300" distB="114300" distL="114300" distR="114300" wp14:anchorId="1C298470" wp14:editId="7FCA6E49">
            <wp:extent cx="6451200" cy="2616200"/>
            <wp:effectExtent l="0" t="0" r="0" b="0"/>
            <wp:docPr id="101" name="image238.png"/>
            <wp:cNvGraphicFramePr/>
            <a:graphic xmlns:a="http://schemas.openxmlformats.org/drawingml/2006/main">
              <a:graphicData uri="http://schemas.openxmlformats.org/drawingml/2006/picture">
                <pic:pic xmlns:pic="http://schemas.openxmlformats.org/drawingml/2006/picture">
                  <pic:nvPicPr>
                    <pic:cNvPr id="0" name="image238.png"/>
                    <pic:cNvPicPr preferRelativeResize="0"/>
                  </pic:nvPicPr>
                  <pic:blipFill>
                    <a:blip r:embed="rId111"/>
                    <a:srcRect/>
                    <a:stretch>
                      <a:fillRect/>
                    </a:stretch>
                  </pic:blipFill>
                  <pic:spPr>
                    <a:xfrm>
                      <a:off x="0" y="0"/>
                      <a:ext cx="6451200" cy="2616200"/>
                    </a:xfrm>
                    <a:prstGeom prst="rect">
                      <a:avLst/>
                    </a:prstGeom>
                    <a:ln/>
                  </pic:spPr>
                </pic:pic>
              </a:graphicData>
            </a:graphic>
          </wp:inline>
        </w:drawing>
      </w:r>
    </w:p>
    <w:p w:rsidR="00C31FE3" w:rsidRPr="002406AC" w:rsidRDefault="007A050F" w:rsidP="002406AC">
      <w:pPr>
        <w:spacing w:after="160"/>
        <w:jc w:val="both"/>
        <w:rPr>
          <w:sz w:val="28"/>
          <w:szCs w:val="28"/>
        </w:rPr>
      </w:pPr>
      <w:r w:rsidRPr="002406AC">
        <w:rPr>
          <w:color w:val="333333"/>
          <w:sz w:val="28"/>
          <w:szCs w:val="28"/>
          <w:highlight w:val="white"/>
        </w:rPr>
        <w:t xml:space="preserve">                 </w:t>
      </w:r>
      <w:r w:rsidRPr="002406AC">
        <w:rPr>
          <w:noProof/>
          <w:sz w:val="28"/>
          <w:szCs w:val="28"/>
        </w:rPr>
        <w:drawing>
          <wp:inline distT="114300" distB="114300" distL="114300" distR="114300" wp14:anchorId="13F5F02A" wp14:editId="5D0B48A8">
            <wp:extent cx="5219700" cy="241300"/>
            <wp:effectExtent l="0" t="0" r="0" b="0"/>
            <wp:docPr id="137" name="image274.png"/>
            <wp:cNvGraphicFramePr/>
            <a:graphic xmlns:a="http://schemas.openxmlformats.org/drawingml/2006/main">
              <a:graphicData uri="http://schemas.openxmlformats.org/drawingml/2006/picture">
                <pic:pic xmlns:pic="http://schemas.openxmlformats.org/drawingml/2006/picture">
                  <pic:nvPicPr>
                    <pic:cNvPr id="0" name="image274.png"/>
                    <pic:cNvPicPr preferRelativeResize="0"/>
                  </pic:nvPicPr>
                  <pic:blipFill>
                    <a:blip r:embed="rId112"/>
                    <a:srcRect/>
                    <a:stretch>
                      <a:fillRect/>
                    </a:stretch>
                  </pic:blipFill>
                  <pic:spPr>
                    <a:xfrm>
                      <a:off x="0" y="0"/>
                      <a:ext cx="5219700" cy="241300"/>
                    </a:xfrm>
                    <a:prstGeom prst="rect">
                      <a:avLst/>
                    </a:prstGeom>
                    <a:ln/>
                  </pic:spPr>
                </pic:pic>
              </a:graphicData>
            </a:graphic>
          </wp:inline>
        </w:drawing>
      </w:r>
    </w:p>
    <w:p w:rsidR="00C31FE3" w:rsidRPr="002406AC" w:rsidRDefault="00C31FE3" w:rsidP="002406AC">
      <w:pPr>
        <w:ind w:left="-303" w:hanging="360"/>
        <w:jc w:val="center"/>
        <w:rPr>
          <w:sz w:val="28"/>
          <w:szCs w:val="28"/>
        </w:rPr>
      </w:pPr>
    </w:p>
    <w:p w:rsidR="00C31FE3" w:rsidRPr="002406AC" w:rsidRDefault="007A050F" w:rsidP="002406AC">
      <w:pPr>
        <w:spacing w:after="160"/>
        <w:jc w:val="both"/>
        <w:rPr>
          <w:sz w:val="28"/>
          <w:szCs w:val="28"/>
        </w:rPr>
      </w:pPr>
      <w:r w:rsidRPr="002406AC">
        <w:rPr>
          <w:color w:val="333333"/>
          <w:sz w:val="28"/>
          <w:szCs w:val="28"/>
          <w:highlight w:val="white"/>
        </w:rPr>
        <w:t>По фронту 1-го сигнала С(8) с задержкой сигнала, равной tT, на триггере Q0 (см. рис. 2.1) происходит изменение сигнала на выходе Q0. Это изменение, в свою очередь, приведет к переключению сигнала Q1 с соответствующей задержкой относительно переключения Q0. Вслед за этим с задержкой сигнала на следующем триггере переключится сигнал Q2. То есть общее время задержки переключения сигналов на выходе трехразрядного счетчика составит 3tT. Очевидно, что для n–разрядного счетчика время задержки составит:</w:t>
      </w:r>
    </w:p>
    <w:p w:rsidR="00C31FE3" w:rsidRPr="002406AC" w:rsidRDefault="00C31FE3" w:rsidP="002406AC">
      <w:pPr>
        <w:ind w:left="-303" w:hanging="360"/>
        <w:jc w:val="center"/>
        <w:rPr>
          <w:sz w:val="28"/>
          <w:szCs w:val="28"/>
        </w:rPr>
      </w:pPr>
    </w:p>
    <w:p w:rsidR="00C31FE3" w:rsidRPr="002406AC" w:rsidRDefault="007A050F" w:rsidP="002406AC">
      <w:pPr>
        <w:spacing w:after="160"/>
        <w:jc w:val="both"/>
        <w:rPr>
          <w:sz w:val="28"/>
          <w:szCs w:val="28"/>
        </w:rPr>
      </w:pPr>
      <w:r w:rsidRPr="002406AC">
        <w:rPr>
          <w:noProof/>
          <w:sz w:val="28"/>
          <w:szCs w:val="28"/>
        </w:rPr>
        <w:drawing>
          <wp:inline distT="114300" distB="114300" distL="114300" distR="114300" wp14:anchorId="14EF473A" wp14:editId="3A8C28A7">
            <wp:extent cx="889000" cy="317500"/>
            <wp:effectExtent l="0" t="0" r="0" b="0"/>
            <wp:docPr id="84" name="image221.png"/>
            <wp:cNvGraphicFramePr/>
            <a:graphic xmlns:a="http://schemas.openxmlformats.org/drawingml/2006/main">
              <a:graphicData uri="http://schemas.openxmlformats.org/drawingml/2006/picture">
                <pic:pic xmlns:pic="http://schemas.openxmlformats.org/drawingml/2006/picture">
                  <pic:nvPicPr>
                    <pic:cNvPr id="0" name="image221.png"/>
                    <pic:cNvPicPr preferRelativeResize="0"/>
                  </pic:nvPicPr>
                  <pic:blipFill>
                    <a:blip r:embed="rId113"/>
                    <a:srcRect/>
                    <a:stretch>
                      <a:fillRect/>
                    </a:stretch>
                  </pic:blipFill>
                  <pic:spPr>
                    <a:xfrm>
                      <a:off x="0" y="0"/>
                      <a:ext cx="889000" cy="317500"/>
                    </a:xfrm>
                    <a:prstGeom prst="rect">
                      <a:avLst/>
                    </a:prstGeom>
                    <a:ln/>
                  </pic:spPr>
                </pic:pic>
              </a:graphicData>
            </a:graphic>
          </wp:inline>
        </w:drawing>
      </w:r>
    </w:p>
    <w:p w:rsidR="00C31FE3" w:rsidRPr="002406AC" w:rsidRDefault="00C31FE3" w:rsidP="002406AC">
      <w:pPr>
        <w:ind w:left="-303" w:hanging="360"/>
        <w:jc w:val="center"/>
        <w:rPr>
          <w:sz w:val="28"/>
          <w:szCs w:val="28"/>
        </w:rPr>
      </w:pPr>
    </w:p>
    <w:p w:rsidR="00C31FE3" w:rsidRPr="002406AC" w:rsidRDefault="007A050F" w:rsidP="002406AC">
      <w:pPr>
        <w:spacing w:after="160"/>
        <w:jc w:val="both"/>
        <w:rPr>
          <w:sz w:val="28"/>
          <w:szCs w:val="28"/>
        </w:rPr>
      </w:pPr>
      <w:r w:rsidRPr="002406AC">
        <w:rPr>
          <w:color w:val="333333"/>
          <w:sz w:val="28"/>
          <w:szCs w:val="28"/>
          <w:highlight w:val="white"/>
        </w:rPr>
        <w:t>Таким образом, с увеличением разрядности асинхронного счетчика увеличивается его задержка и, следовательно, уменьшается быстродействие. Этот недостаток устраняется в счетчиках, работающих по синхронной схеме. В них за счет дополнительных управляющих комбинационных схем обеспечивается одновременное переключение всех разрядов при поступлении сигнала на счетный вход (с задержкой, равной задержке одного триггера вне зависимости от разрядности счетчика). Обычно счетчик имеет вход установки в нулевое состояние (асинхронный сброс составляющих его триггеров в "0"). Некоторые счетчики имеют цепи установки в произвольное начальное состояние, с которого уже будет начинаться операция счета.</w:t>
      </w:r>
    </w:p>
    <w:p w:rsidR="00C31FE3" w:rsidRPr="002406AC" w:rsidRDefault="00C31FE3" w:rsidP="002406AC">
      <w:pPr>
        <w:jc w:val="center"/>
        <w:rPr>
          <w:sz w:val="28"/>
          <w:szCs w:val="28"/>
        </w:rPr>
      </w:pPr>
    </w:p>
    <w:p w:rsidR="00C31FE3" w:rsidRPr="002406AC" w:rsidRDefault="00C31FE3" w:rsidP="002406AC">
      <w:pPr>
        <w:jc w:val="cente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jc w:val="center"/>
        <w:rPr>
          <w:sz w:val="28"/>
          <w:szCs w:val="28"/>
        </w:rPr>
      </w:pPr>
    </w:p>
    <w:p w:rsidR="00C31FE3" w:rsidRPr="002406AC" w:rsidRDefault="007A050F" w:rsidP="002406AC">
      <w:pPr>
        <w:jc w:val="center"/>
        <w:rPr>
          <w:sz w:val="28"/>
          <w:szCs w:val="28"/>
        </w:rPr>
      </w:pPr>
      <w:bookmarkStart w:id="49" w:name="oguvlr31uk6d" w:colFirst="0" w:colLast="0"/>
      <w:bookmarkEnd w:id="49"/>
      <w:r w:rsidRPr="002406AC">
        <w:rPr>
          <w:b/>
          <w:sz w:val="28"/>
          <w:szCs w:val="28"/>
          <w:u w:val="single"/>
        </w:rPr>
        <w:t>48. Сумматор. Синтез одноразрядного двоичного сумматора. Многоразрядный сумматор.</w:t>
      </w:r>
    </w:p>
    <w:p w:rsidR="00C31FE3" w:rsidRPr="002406AC" w:rsidRDefault="00C31FE3" w:rsidP="002406AC">
      <w:pPr>
        <w:jc w:val="center"/>
        <w:rPr>
          <w:sz w:val="28"/>
          <w:szCs w:val="28"/>
        </w:rPr>
      </w:pPr>
    </w:p>
    <w:p w:rsidR="00C31FE3" w:rsidRPr="002406AC" w:rsidRDefault="007A050F" w:rsidP="002406AC">
      <w:pPr>
        <w:rPr>
          <w:sz w:val="28"/>
          <w:szCs w:val="28"/>
        </w:rPr>
      </w:pPr>
      <w:r w:rsidRPr="002406AC">
        <w:rPr>
          <w:b/>
          <w:sz w:val="28"/>
          <w:szCs w:val="28"/>
        </w:rPr>
        <w:t>Одноразрядный двоичный сумматор</w:t>
      </w:r>
      <w:r w:rsidRPr="002406AC">
        <w:rPr>
          <w:sz w:val="28"/>
          <w:szCs w:val="28"/>
        </w:rPr>
        <w:t xml:space="preserve"> обеспечивает сложение одноименных разрядов операндов с учетом переноса, поступающего от ближайшего младшего разряда. Сумматор вырабатывает значение соответствующего </w:t>
      </w:r>
      <w:r w:rsidRPr="002406AC">
        <w:rPr>
          <w:b/>
          <w:sz w:val="28"/>
          <w:szCs w:val="28"/>
        </w:rPr>
        <w:t>разряда суммы (S) и перенос (P)</w:t>
      </w:r>
      <w:r w:rsidRPr="002406AC">
        <w:rPr>
          <w:sz w:val="28"/>
          <w:szCs w:val="28"/>
        </w:rPr>
        <w:t>, который должен быть учтен в соседнем старшем разряде. Синтез схемы, реализующей функции одноразрядного сумматора, можно выполнить на основании таблицы истинности.</w:t>
      </w:r>
    </w:p>
    <w:p w:rsidR="00C31FE3" w:rsidRPr="002406AC" w:rsidRDefault="007A050F" w:rsidP="002406AC">
      <w:pPr>
        <w:rPr>
          <w:sz w:val="28"/>
          <w:szCs w:val="28"/>
        </w:rPr>
      </w:pPr>
      <w:r w:rsidRPr="002406AC">
        <w:rPr>
          <w:noProof/>
          <w:sz w:val="28"/>
          <w:szCs w:val="28"/>
        </w:rPr>
        <w:drawing>
          <wp:inline distT="114300" distB="114300" distL="114300" distR="114300" wp14:anchorId="2E006B6E" wp14:editId="61262FDA">
            <wp:extent cx="3009900" cy="3670300"/>
            <wp:effectExtent l="0" t="0" r="0" b="0"/>
            <wp:docPr id="76" name="image213.png"/>
            <wp:cNvGraphicFramePr/>
            <a:graphic xmlns:a="http://schemas.openxmlformats.org/drawingml/2006/main">
              <a:graphicData uri="http://schemas.openxmlformats.org/drawingml/2006/picture">
                <pic:pic xmlns:pic="http://schemas.openxmlformats.org/drawingml/2006/picture">
                  <pic:nvPicPr>
                    <pic:cNvPr id="0" name="image213.png"/>
                    <pic:cNvPicPr preferRelativeResize="0"/>
                  </pic:nvPicPr>
                  <pic:blipFill>
                    <a:blip r:embed="rId114"/>
                    <a:srcRect/>
                    <a:stretch>
                      <a:fillRect/>
                    </a:stretch>
                  </pic:blipFill>
                  <pic:spPr>
                    <a:xfrm>
                      <a:off x="0" y="0"/>
                      <a:ext cx="3009900" cy="3670300"/>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Исходя из реализуемой функции сумматор представляет собой логический узел с двумя выходами (выход суммы S и выход переноса Р) и тремя входами: а - разряд первого операнда; b - разряд второго операнда; р - перенос из младшего разряда. На основании таблицы истинности можно записать логические выражения для формируемых суммы и переноса, которые будут иметь следующий вид:</w:t>
      </w:r>
    </w:p>
    <w:p w:rsidR="00C31FE3" w:rsidRPr="002406AC" w:rsidRDefault="00C31FE3" w:rsidP="002406AC">
      <w:pPr>
        <w:rPr>
          <w:sz w:val="28"/>
          <w:szCs w:val="28"/>
        </w:rPr>
      </w:pPr>
    </w:p>
    <w:p w:rsidR="00C31FE3" w:rsidRPr="002406AC" w:rsidRDefault="007A050F" w:rsidP="002406AC">
      <w:pPr>
        <w:rPr>
          <w:sz w:val="28"/>
          <w:szCs w:val="28"/>
        </w:rPr>
      </w:pPr>
      <w:r w:rsidRPr="002406AC">
        <w:rPr>
          <w:noProof/>
          <w:sz w:val="28"/>
          <w:szCs w:val="28"/>
        </w:rPr>
        <w:drawing>
          <wp:inline distT="114300" distB="114300" distL="114300" distR="114300" wp14:anchorId="1106B6AF" wp14:editId="499B0E0C">
            <wp:extent cx="3416300" cy="939800"/>
            <wp:effectExtent l="0" t="0" r="0" b="0"/>
            <wp:docPr id="95" name="image232.png"/>
            <wp:cNvGraphicFramePr/>
            <a:graphic xmlns:a="http://schemas.openxmlformats.org/drawingml/2006/main">
              <a:graphicData uri="http://schemas.openxmlformats.org/drawingml/2006/picture">
                <pic:pic xmlns:pic="http://schemas.openxmlformats.org/drawingml/2006/picture">
                  <pic:nvPicPr>
                    <pic:cNvPr id="0" name="image232.png"/>
                    <pic:cNvPicPr preferRelativeResize="0"/>
                  </pic:nvPicPr>
                  <pic:blipFill>
                    <a:blip r:embed="rId115"/>
                    <a:srcRect/>
                    <a:stretch>
                      <a:fillRect/>
                    </a:stretch>
                  </pic:blipFill>
                  <pic:spPr>
                    <a:xfrm>
                      <a:off x="0" y="0"/>
                      <a:ext cx="3416300" cy="939800"/>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Полученные функции удобно минимизировать с помощью карты Карно, так как количество переменных невелико. Карты Карно с представленными в них функциями S и P приведены на рис. 1.7.</w:t>
      </w:r>
    </w:p>
    <w:p w:rsidR="00C31FE3" w:rsidRPr="002406AC" w:rsidRDefault="00C31FE3" w:rsidP="002406AC">
      <w:pPr>
        <w:rPr>
          <w:sz w:val="28"/>
          <w:szCs w:val="28"/>
        </w:rPr>
      </w:pPr>
    </w:p>
    <w:p w:rsidR="00C31FE3" w:rsidRPr="002406AC" w:rsidRDefault="007A050F" w:rsidP="002406AC">
      <w:pPr>
        <w:rPr>
          <w:sz w:val="28"/>
          <w:szCs w:val="28"/>
        </w:rPr>
      </w:pPr>
      <w:r w:rsidRPr="002406AC">
        <w:rPr>
          <w:noProof/>
          <w:sz w:val="28"/>
          <w:szCs w:val="28"/>
        </w:rPr>
        <w:lastRenderedPageBreak/>
        <w:drawing>
          <wp:inline distT="114300" distB="114300" distL="114300" distR="114300" wp14:anchorId="5C76BE38" wp14:editId="526C5EB5">
            <wp:extent cx="6375400" cy="2895600"/>
            <wp:effectExtent l="0" t="0" r="0" b="0"/>
            <wp:docPr id="143" name="image280.png"/>
            <wp:cNvGraphicFramePr/>
            <a:graphic xmlns:a="http://schemas.openxmlformats.org/drawingml/2006/main">
              <a:graphicData uri="http://schemas.openxmlformats.org/drawingml/2006/picture">
                <pic:pic xmlns:pic="http://schemas.openxmlformats.org/drawingml/2006/picture">
                  <pic:nvPicPr>
                    <pic:cNvPr id="0" name="image280.png"/>
                    <pic:cNvPicPr preferRelativeResize="0"/>
                  </pic:nvPicPr>
                  <pic:blipFill>
                    <a:blip r:embed="rId116"/>
                    <a:srcRect/>
                    <a:stretch>
                      <a:fillRect/>
                    </a:stretch>
                  </pic:blipFill>
                  <pic:spPr>
                    <a:xfrm>
                      <a:off x="0" y="0"/>
                      <a:ext cx="6375400" cy="2895600"/>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На основании представления функции S на карте можно заключить, что логическое выражение для этой функции не минимизируется.</w:t>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Минимизированная функция переноса с учетов введенных контуров имеет вид:</w:t>
      </w:r>
    </w:p>
    <w:p w:rsidR="00C31FE3" w:rsidRPr="002406AC" w:rsidRDefault="00C31FE3" w:rsidP="002406AC">
      <w:pPr>
        <w:rPr>
          <w:sz w:val="28"/>
          <w:szCs w:val="28"/>
        </w:rPr>
      </w:pPr>
    </w:p>
    <w:p w:rsidR="00C31FE3" w:rsidRPr="002406AC" w:rsidRDefault="007A050F" w:rsidP="002406AC">
      <w:pPr>
        <w:rPr>
          <w:sz w:val="28"/>
          <w:szCs w:val="28"/>
        </w:rPr>
      </w:pPr>
      <w:r w:rsidRPr="002406AC">
        <w:rPr>
          <w:noProof/>
          <w:sz w:val="28"/>
          <w:szCs w:val="28"/>
        </w:rPr>
        <w:drawing>
          <wp:inline distT="114300" distB="114300" distL="114300" distR="114300" wp14:anchorId="227A22F8" wp14:editId="429C3612">
            <wp:extent cx="1371600" cy="355600"/>
            <wp:effectExtent l="0" t="0" r="0" b="0"/>
            <wp:docPr id="86" name="image223.png"/>
            <wp:cNvGraphicFramePr/>
            <a:graphic xmlns:a="http://schemas.openxmlformats.org/drawingml/2006/main">
              <a:graphicData uri="http://schemas.openxmlformats.org/drawingml/2006/picture">
                <pic:pic xmlns:pic="http://schemas.openxmlformats.org/drawingml/2006/picture">
                  <pic:nvPicPr>
                    <pic:cNvPr id="0" name="image223.png"/>
                    <pic:cNvPicPr preferRelativeResize="0"/>
                  </pic:nvPicPr>
                  <pic:blipFill>
                    <a:blip r:embed="rId117"/>
                    <a:srcRect/>
                    <a:stretch>
                      <a:fillRect/>
                    </a:stretch>
                  </pic:blipFill>
                  <pic:spPr>
                    <a:xfrm>
                      <a:off x="0" y="0"/>
                      <a:ext cx="1371600" cy="355600"/>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Ввиду того что функции P и S формируются в одном и том же узле, при формировании S целесообразно использовать средства, примененные для реализации функции Р. С этой целью рассмотрим функцию Р как переменную для функции S. Тогда модифицированная функция S, зависящая теперь от четырех переменных a, b, p, P, будет записываться в карту Карно как функция четырех переменных.</w:t>
      </w:r>
    </w:p>
    <w:p w:rsidR="00C31FE3" w:rsidRPr="002406AC" w:rsidRDefault="00C31FE3" w:rsidP="002406AC">
      <w:pPr>
        <w:rPr>
          <w:sz w:val="28"/>
          <w:szCs w:val="28"/>
        </w:rPr>
      </w:pPr>
    </w:p>
    <w:p w:rsidR="00C31FE3" w:rsidRPr="002406AC" w:rsidRDefault="007A050F" w:rsidP="002406AC">
      <w:pPr>
        <w:rPr>
          <w:sz w:val="28"/>
          <w:szCs w:val="28"/>
        </w:rPr>
      </w:pPr>
      <w:r w:rsidRPr="002406AC">
        <w:rPr>
          <w:b/>
          <w:sz w:val="28"/>
          <w:szCs w:val="28"/>
        </w:rPr>
        <w:t>Многоразрядный двоичный сумматор</w:t>
      </w:r>
      <w:r w:rsidRPr="002406AC">
        <w:rPr>
          <w:sz w:val="28"/>
          <w:szCs w:val="28"/>
        </w:rPr>
        <w:t xml:space="preserve"> строится на основе одноразрядных сумматоров с введением соответствующих связей между разрядами. На рис. 1.11 приведена простейшая схема такого сумматора. На схеме показана только часть сумматора, относящаяся к некоторому i-му разряду и его соседям: (i + 1)-й соседний младший разряд и (i - 1)-й соседний старший разряд.</w:t>
      </w:r>
    </w:p>
    <w:p w:rsidR="00C31FE3" w:rsidRPr="002406AC" w:rsidRDefault="00C31FE3" w:rsidP="002406AC">
      <w:pPr>
        <w:rPr>
          <w:sz w:val="28"/>
          <w:szCs w:val="28"/>
        </w:rPr>
      </w:pPr>
    </w:p>
    <w:p w:rsidR="00C31FE3" w:rsidRPr="002406AC" w:rsidRDefault="007A050F" w:rsidP="002406AC">
      <w:pPr>
        <w:rPr>
          <w:sz w:val="28"/>
          <w:szCs w:val="28"/>
        </w:rPr>
      </w:pPr>
      <w:r w:rsidRPr="002406AC">
        <w:rPr>
          <w:noProof/>
          <w:sz w:val="28"/>
          <w:szCs w:val="28"/>
        </w:rPr>
        <w:lastRenderedPageBreak/>
        <w:drawing>
          <wp:inline distT="114300" distB="114300" distL="114300" distR="114300" wp14:anchorId="7DD3304B" wp14:editId="29F0B2B2">
            <wp:extent cx="6451200" cy="2324100"/>
            <wp:effectExtent l="0" t="0" r="0" b="0"/>
            <wp:docPr id="14"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18"/>
                    <a:srcRect/>
                    <a:stretch>
                      <a:fillRect/>
                    </a:stretch>
                  </pic:blipFill>
                  <pic:spPr>
                    <a:xfrm>
                      <a:off x="0" y="0"/>
                      <a:ext cx="6451200" cy="2324100"/>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 xml:space="preserve">Приведенная схема многоразрядного сумматора называется </w:t>
      </w:r>
      <w:r w:rsidRPr="002406AC">
        <w:rPr>
          <w:b/>
          <w:sz w:val="28"/>
          <w:szCs w:val="28"/>
        </w:rPr>
        <w:t>схемой сумматора с последовательным переносом</w:t>
      </w:r>
      <w:r w:rsidRPr="002406AC">
        <w:rPr>
          <w:sz w:val="28"/>
          <w:szCs w:val="28"/>
        </w:rPr>
        <w:t xml:space="preserve">. Схема очень простая. </w:t>
      </w:r>
      <w:r w:rsidRPr="002406AC">
        <w:rPr>
          <w:b/>
          <w:sz w:val="28"/>
          <w:szCs w:val="28"/>
        </w:rPr>
        <w:t>Сумматор обладает малым быстродействием</w:t>
      </w:r>
      <w:r w:rsidRPr="002406AC">
        <w:rPr>
          <w:sz w:val="28"/>
          <w:szCs w:val="28"/>
        </w:rPr>
        <w:t xml:space="preserve"> из-за последовательного учета переноса, возникшего в младшем разряде, в непрерывной цепочке старших разрядов, имеющих значение поразрядной суммы, равное единице. Такие разряды называются разрядами, пропускающими перенос. В худшем случае перенос, возникший в младшем разряде, распространяется до самого старшего разряда формируемой суммы.</w:t>
      </w:r>
    </w:p>
    <w:p w:rsidR="00C31FE3" w:rsidRPr="002406AC" w:rsidRDefault="00C31FE3" w:rsidP="002406AC">
      <w:pPr>
        <w:ind w:left="-303" w:hanging="360"/>
        <w:jc w:val="center"/>
        <w:rPr>
          <w:sz w:val="28"/>
          <w:szCs w:val="28"/>
        </w:rPr>
      </w:pPr>
    </w:p>
    <w:p w:rsidR="00C31FE3" w:rsidRPr="002406AC" w:rsidRDefault="00C31FE3" w:rsidP="002406AC">
      <w:pPr>
        <w:ind w:left="-303" w:hanging="360"/>
        <w:jc w:val="cente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303" w:hanging="360"/>
        <w:jc w:val="center"/>
        <w:rPr>
          <w:sz w:val="28"/>
          <w:szCs w:val="28"/>
        </w:rPr>
      </w:pPr>
    </w:p>
    <w:p w:rsidR="00C31FE3" w:rsidRPr="002406AC" w:rsidRDefault="007A050F" w:rsidP="002406AC">
      <w:pPr>
        <w:ind w:left="-303" w:hanging="360"/>
        <w:jc w:val="center"/>
        <w:rPr>
          <w:sz w:val="28"/>
          <w:szCs w:val="28"/>
        </w:rPr>
      </w:pPr>
      <w:bookmarkStart w:id="50" w:name="lak8rpx8xc1d" w:colFirst="0" w:colLast="0"/>
      <w:bookmarkEnd w:id="50"/>
      <w:r w:rsidRPr="002406AC">
        <w:rPr>
          <w:b/>
          <w:sz w:val="28"/>
          <w:szCs w:val="28"/>
        </w:rPr>
        <w:t>49.Программируемые логические матрицы.</w:t>
      </w:r>
    </w:p>
    <w:p w:rsidR="00C31FE3" w:rsidRPr="002406AC" w:rsidRDefault="00C31FE3" w:rsidP="002406AC">
      <w:pPr>
        <w:ind w:left="-303" w:hanging="360"/>
        <w:jc w:val="center"/>
        <w:rPr>
          <w:sz w:val="28"/>
          <w:szCs w:val="28"/>
        </w:rPr>
      </w:pPr>
    </w:p>
    <w:p w:rsidR="00C31FE3" w:rsidRPr="002406AC" w:rsidRDefault="007A050F" w:rsidP="002406AC">
      <w:pPr>
        <w:rPr>
          <w:sz w:val="28"/>
          <w:szCs w:val="28"/>
        </w:rPr>
      </w:pPr>
      <w:r w:rsidRPr="002406AC">
        <w:rPr>
          <w:sz w:val="28"/>
          <w:szCs w:val="28"/>
        </w:rPr>
        <w:t>Программируемая логическая матрица (ПЛМ) - комбинационный зел, обеспечивающий формирование нескольких функциональных зависимостей на основе заданных переменных.</w:t>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В состав ПЛМ входят дизъюктивная (ДМ) и конъюктивная (КМ) матрицы.</w:t>
      </w:r>
    </w:p>
    <w:p w:rsidR="00C31FE3" w:rsidRPr="002406AC" w:rsidRDefault="007A050F" w:rsidP="002406AC">
      <w:pPr>
        <w:rPr>
          <w:sz w:val="28"/>
          <w:szCs w:val="28"/>
        </w:rPr>
      </w:pPr>
      <w:r w:rsidRPr="002406AC">
        <w:rPr>
          <w:sz w:val="28"/>
          <w:szCs w:val="28"/>
        </w:rPr>
        <w:t>КМ - формирует множество неповторяющихся конъюкций, используемых во всех формируемых логических функциях.</w:t>
      </w:r>
    </w:p>
    <w:p w:rsidR="00C31FE3" w:rsidRPr="002406AC" w:rsidRDefault="007A050F" w:rsidP="002406AC">
      <w:pPr>
        <w:rPr>
          <w:sz w:val="28"/>
          <w:szCs w:val="28"/>
        </w:rPr>
      </w:pPr>
      <w:r w:rsidRPr="002406AC">
        <w:rPr>
          <w:sz w:val="28"/>
          <w:szCs w:val="28"/>
        </w:rPr>
        <w:t>ДМ - для каждой выходной функции формирующие логическое сложение.</w:t>
      </w:r>
    </w:p>
    <w:p w:rsidR="00C31FE3" w:rsidRPr="002406AC" w:rsidRDefault="00C31FE3" w:rsidP="002406AC">
      <w:pPr>
        <w:rPr>
          <w:sz w:val="28"/>
          <w:szCs w:val="28"/>
        </w:rPr>
      </w:pPr>
    </w:p>
    <w:p w:rsidR="00C31FE3" w:rsidRPr="002406AC" w:rsidRDefault="007A050F" w:rsidP="002406AC">
      <w:pPr>
        <w:jc w:val="center"/>
        <w:rPr>
          <w:sz w:val="28"/>
          <w:szCs w:val="28"/>
        </w:rPr>
      </w:pPr>
      <w:r w:rsidRPr="002406AC">
        <w:rPr>
          <w:noProof/>
          <w:sz w:val="28"/>
          <w:szCs w:val="28"/>
        </w:rPr>
        <w:drawing>
          <wp:inline distT="114300" distB="114300" distL="114300" distR="114300" wp14:anchorId="12041D79" wp14:editId="42EB7762">
            <wp:extent cx="4667250" cy="1181100"/>
            <wp:effectExtent l="0" t="0" r="0" b="0"/>
            <wp:docPr id="120" name="image257.png"/>
            <wp:cNvGraphicFramePr/>
            <a:graphic xmlns:a="http://schemas.openxmlformats.org/drawingml/2006/main">
              <a:graphicData uri="http://schemas.openxmlformats.org/drawingml/2006/picture">
                <pic:pic xmlns:pic="http://schemas.openxmlformats.org/drawingml/2006/picture">
                  <pic:nvPicPr>
                    <pic:cNvPr id="0" name="image257.png"/>
                    <pic:cNvPicPr preferRelativeResize="0"/>
                  </pic:nvPicPr>
                  <pic:blipFill>
                    <a:blip r:embed="rId119"/>
                    <a:srcRect/>
                    <a:stretch>
                      <a:fillRect/>
                    </a:stretch>
                  </pic:blipFill>
                  <pic:spPr>
                    <a:xfrm>
                      <a:off x="0" y="0"/>
                      <a:ext cx="4667250" cy="1181100"/>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sz w:val="28"/>
          <w:szCs w:val="28"/>
        </w:rPr>
        <w:t>Программирование ПЛМ выполняется следующим образом. При производстве одним из методов интегральной технологии создается заготовка ПЛМ, в которой на пересечениях горизонтальных и вертикальных шин дизъюнктивной матрицы имеет место диодная цепочка, а на пересечениях горизонтальных и вертикальных шин конъюнктивной матрицы располагается транзисторная цепочка. Пользователь в зависимости от логики, которую он собирается реализовать, удаляет перемычки в «ненужных» цепочках. Удаление перемычки осуществляется посредством пропускания по соответствующей горизонтальной и вертикальной шинам мощного тока, который разогревает и испаряет соответствующую легкоплавкую перемычку.</w:t>
      </w:r>
    </w:p>
    <w:p w:rsidR="00C31FE3" w:rsidRPr="002406AC" w:rsidRDefault="00C31FE3" w:rsidP="002406AC">
      <w:pPr>
        <w:rPr>
          <w:sz w:val="28"/>
          <w:szCs w:val="28"/>
        </w:rPr>
      </w:pPr>
    </w:p>
    <w:p w:rsidR="00C31FE3" w:rsidRPr="002406AC" w:rsidRDefault="007A050F" w:rsidP="002406AC">
      <w:pPr>
        <w:jc w:val="center"/>
        <w:rPr>
          <w:sz w:val="28"/>
          <w:szCs w:val="28"/>
        </w:rPr>
      </w:pPr>
      <w:r w:rsidRPr="002406AC">
        <w:rPr>
          <w:noProof/>
          <w:sz w:val="28"/>
          <w:szCs w:val="28"/>
        </w:rPr>
        <w:lastRenderedPageBreak/>
        <w:drawing>
          <wp:inline distT="114300" distB="114300" distL="114300" distR="114300" wp14:anchorId="5E4FCEEE" wp14:editId="36C2629E">
            <wp:extent cx="5772150" cy="3933825"/>
            <wp:effectExtent l="0" t="0" r="0" b="0"/>
            <wp:docPr id="37"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120"/>
                    <a:srcRect/>
                    <a:stretch>
                      <a:fillRect/>
                    </a:stretch>
                  </pic:blipFill>
                  <pic:spPr>
                    <a:xfrm>
                      <a:off x="0" y="0"/>
                      <a:ext cx="5772150" cy="3933825"/>
                    </a:xfrm>
                    <a:prstGeom prst="rect">
                      <a:avLst/>
                    </a:prstGeom>
                    <a:ln/>
                  </pic:spPr>
                </pic:pic>
              </a:graphicData>
            </a:graphic>
          </wp:inline>
        </w:drawing>
      </w:r>
    </w:p>
    <w:p w:rsidR="00C31FE3" w:rsidRPr="002406AC" w:rsidRDefault="00C31FE3" w:rsidP="002406AC">
      <w:pPr>
        <w:rPr>
          <w:sz w:val="28"/>
          <w:szCs w:val="28"/>
        </w:rPr>
      </w:pPr>
    </w:p>
    <w:p w:rsidR="00C31FE3" w:rsidRPr="002406AC" w:rsidRDefault="00C31FE3" w:rsidP="002406AC">
      <w:pPr>
        <w:spacing w:after="160"/>
        <w:jc w:val="both"/>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303" w:hanging="360"/>
        <w:jc w:val="center"/>
        <w:rPr>
          <w:sz w:val="28"/>
          <w:szCs w:val="28"/>
        </w:rPr>
      </w:pPr>
    </w:p>
    <w:p w:rsidR="00C31FE3" w:rsidRPr="002406AC" w:rsidRDefault="007A050F" w:rsidP="002406AC">
      <w:pPr>
        <w:ind w:left="-303" w:firstLine="285"/>
        <w:jc w:val="center"/>
        <w:rPr>
          <w:sz w:val="28"/>
          <w:szCs w:val="28"/>
        </w:rPr>
      </w:pPr>
      <w:bookmarkStart w:id="51" w:name="wb41vqrlqj7t" w:colFirst="0" w:colLast="0"/>
      <w:bookmarkEnd w:id="51"/>
      <w:r w:rsidRPr="002406AC">
        <w:rPr>
          <w:b/>
          <w:i/>
          <w:sz w:val="28"/>
          <w:szCs w:val="28"/>
        </w:rPr>
        <w:t>Вопрос 50. Накапливающие узлы. Регистр хранения</w:t>
      </w:r>
    </w:p>
    <w:p w:rsidR="00C31FE3" w:rsidRPr="002406AC" w:rsidRDefault="00C31FE3" w:rsidP="002406AC">
      <w:pPr>
        <w:ind w:left="-303" w:firstLine="285"/>
        <w:rPr>
          <w:sz w:val="28"/>
          <w:szCs w:val="28"/>
        </w:rPr>
      </w:pPr>
    </w:p>
    <w:p w:rsidR="00C31FE3" w:rsidRPr="00C56253" w:rsidRDefault="007A050F" w:rsidP="002406AC">
      <w:pPr>
        <w:ind w:left="-303" w:firstLine="285"/>
        <w:rPr>
          <w:sz w:val="28"/>
          <w:szCs w:val="28"/>
        </w:rPr>
      </w:pPr>
      <w:r w:rsidRPr="002406AC">
        <w:rPr>
          <w:sz w:val="28"/>
          <w:szCs w:val="28"/>
        </w:rPr>
        <w:t>Для накапливающего узла характерна зависимость выходных сигналов не только от входных, но и от состояния, в котором находился данный узел в момент воздействия входного сигнала. Это означает, что такие узлы могут хранить «историю» входных сигналов, т. е. узлы данного типа обладают памятью. К типовым накапливающим узлам, используемым в вычислительной технике, относятся счетчики и регистры.</w:t>
      </w:r>
    </w:p>
    <w:p w:rsidR="00C31FE3" w:rsidRPr="002406AC" w:rsidRDefault="007A050F" w:rsidP="002406AC">
      <w:pPr>
        <w:ind w:left="-303" w:firstLine="285"/>
        <w:rPr>
          <w:sz w:val="28"/>
          <w:szCs w:val="28"/>
        </w:rPr>
      </w:pPr>
      <w:r w:rsidRPr="002406AC">
        <w:rPr>
          <w:sz w:val="28"/>
          <w:szCs w:val="28"/>
        </w:rPr>
        <w:t>Регистры хранения используются для приема, хранения и выдачи многоразрядного кода. Они представляют собой совокупность одноступенчатых триггеров (как правило, D-типа) с общим входом ++8синхронизации. Иногда в регистре имеется также и общий вход асинхронной установки всех триггеров в "0". Схема четырехразрядного регистра хранения приведена на рис. 1.31, а его условно-графическое обозначение – на рис. 1.32</w:t>
      </w:r>
    </w:p>
    <w:p w:rsidR="00C31FE3" w:rsidRPr="002406AC" w:rsidRDefault="00C31FE3" w:rsidP="002406AC">
      <w:pPr>
        <w:ind w:left="-303" w:firstLine="285"/>
        <w:rPr>
          <w:sz w:val="28"/>
          <w:szCs w:val="28"/>
        </w:rPr>
      </w:pPr>
    </w:p>
    <w:p w:rsidR="00C31FE3" w:rsidRPr="002406AC" w:rsidRDefault="007A050F" w:rsidP="002406AC">
      <w:pPr>
        <w:ind w:left="-303" w:firstLine="285"/>
        <w:rPr>
          <w:sz w:val="28"/>
          <w:szCs w:val="28"/>
        </w:rPr>
      </w:pPr>
      <w:r w:rsidRPr="002406AC">
        <w:rPr>
          <w:noProof/>
          <w:sz w:val="28"/>
          <w:szCs w:val="28"/>
        </w:rPr>
        <w:drawing>
          <wp:inline distT="114300" distB="114300" distL="114300" distR="114300" wp14:anchorId="5A4E1F4A" wp14:editId="02133633">
            <wp:extent cx="6362700" cy="6050280"/>
            <wp:effectExtent l="0" t="0" r="0" b="7620"/>
            <wp:docPr id="20"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121"/>
                    <a:srcRect/>
                    <a:stretch>
                      <a:fillRect/>
                    </a:stretch>
                  </pic:blipFill>
                  <pic:spPr>
                    <a:xfrm>
                      <a:off x="0" y="0"/>
                      <a:ext cx="6362700" cy="6050280"/>
                    </a:xfrm>
                    <a:prstGeom prst="rect">
                      <a:avLst/>
                    </a:prstGeom>
                    <a:ln/>
                  </pic:spPr>
                </pic:pic>
              </a:graphicData>
            </a:graphic>
          </wp:inline>
        </w:drawing>
      </w:r>
    </w:p>
    <w:p w:rsidR="00C31FE3" w:rsidRPr="002406AC" w:rsidRDefault="00C31FE3" w:rsidP="002406AC">
      <w:pPr>
        <w:ind w:left="-303" w:firstLine="285"/>
        <w:rPr>
          <w:sz w:val="28"/>
          <w:szCs w:val="28"/>
        </w:rPr>
      </w:pPr>
    </w:p>
    <w:p w:rsidR="00C31FE3" w:rsidRPr="002406AC" w:rsidRDefault="007A050F" w:rsidP="002406AC">
      <w:pPr>
        <w:jc w:val="center"/>
        <w:rPr>
          <w:sz w:val="28"/>
          <w:szCs w:val="28"/>
        </w:rPr>
      </w:pPr>
      <w:bookmarkStart w:id="52" w:name="kix.rsew1jjuqer8" w:colFirst="0" w:colLast="0"/>
      <w:bookmarkEnd w:id="52"/>
      <w:r w:rsidRPr="002406AC">
        <w:rPr>
          <w:b/>
          <w:i/>
          <w:color w:val="333333"/>
          <w:sz w:val="28"/>
          <w:szCs w:val="28"/>
        </w:rPr>
        <w:lastRenderedPageBreak/>
        <w:t>51. Накапливающие узлы. Регистр сдвига.</w:t>
      </w:r>
    </w:p>
    <w:p w:rsidR="00C31FE3" w:rsidRPr="002406AC" w:rsidRDefault="007A050F" w:rsidP="002406AC">
      <w:pPr>
        <w:ind w:firstLine="720"/>
        <w:jc w:val="both"/>
        <w:rPr>
          <w:sz w:val="28"/>
          <w:szCs w:val="28"/>
        </w:rPr>
      </w:pPr>
      <w:r w:rsidRPr="002406AC">
        <w:rPr>
          <w:color w:val="333333"/>
          <w:sz w:val="28"/>
          <w:szCs w:val="28"/>
        </w:rPr>
        <w:t>Для накапливающего узла характерна зависимость выходных сигналов не только от входных, но и от состояния, в котором находился данный узел в момент воздействия входного сигнала. Это означает, что такие узлы могут хранить «историю» входных сигналов, т. е. узлы данного типа обладают памятью. К типовым накапливающим узлам, используемым в вычислительной технике, относятся счетчики и регистры.</w:t>
      </w:r>
    </w:p>
    <w:p w:rsidR="00C31FE3" w:rsidRPr="002406AC" w:rsidRDefault="007A050F" w:rsidP="002406AC">
      <w:pPr>
        <w:ind w:firstLine="720"/>
        <w:jc w:val="both"/>
        <w:rPr>
          <w:sz w:val="28"/>
          <w:szCs w:val="28"/>
        </w:rPr>
      </w:pPr>
      <w:r w:rsidRPr="002406AC">
        <w:rPr>
          <w:b/>
          <w:color w:val="333333"/>
          <w:sz w:val="28"/>
          <w:szCs w:val="28"/>
        </w:rPr>
        <w:t>Регистр сдвига</w:t>
      </w:r>
      <w:r w:rsidRPr="002406AC">
        <w:rPr>
          <w:color w:val="333333"/>
          <w:sz w:val="28"/>
          <w:szCs w:val="28"/>
        </w:rPr>
        <w:t xml:space="preserve"> – регистр, обеспечивающий помимо хранения информации сдвиг влево или вправо всех разрядов одновременно на одинаковое число позиций. При этом выдвигаемые за пределы регистра разряды теряются, а в освобождающиеся разряды заносится информация, поступающая по отдельному внешнему входу регистра сдвига. Обычно эти регистры обеспечивают сдвиг кода на одну позицию влево или вправо. Но существуют и универсальные регистры сдвига, которые выполняют сдвиг как влево, так и вправо в зависимости от значения сигнала на специальном управляющем входе или при подаче синхросигналов на разные входы регистра. Регистр сдвига может быть спроектирован и таким образом, чтобы выполнять сдвиг одновременно не на одну, а на несколько позиций.</w:t>
      </w:r>
    </w:p>
    <w:p w:rsidR="00C31FE3" w:rsidRPr="002406AC" w:rsidRDefault="007A050F" w:rsidP="002406AC">
      <w:pPr>
        <w:spacing w:after="160"/>
        <w:ind w:firstLine="720"/>
        <w:jc w:val="both"/>
        <w:rPr>
          <w:sz w:val="28"/>
          <w:szCs w:val="28"/>
        </w:rPr>
      </w:pPr>
      <w:r w:rsidRPr="002406AC">
        <w:rPr>
          <w:color w:val="333333"/>
          <w:sz w:val="28"/>
          <w:szCs w:val="28"/>
        </w:rPr>
        <w:t>Регистры сдвига строятся на двухступенчатых триггерах. Схема четырехразрядного регистра, выполняющего сдвиг на один разряд от разряда 0 к разряду 3, показана на рис. 1.33, а его условно-графическое обозначение – на рис. 1.34. Ввод информации в данный регистр – последовательный через внешний вход D</w:t>
      </w:r>
      <w:r w:rsidRPr="002406AC">
        <w:rPr>
          <w:color w:val="333333"/>
          <w:sz w:val="28"/>
          <w:szCs w:val="28"/>
          <w:vertAlign w:val="subscript"/>
        </w:rPr>
        <w:t>0</w:t>
      </w:r>
      <w:r w:rsidRPr="002406AC">
        <w:rPr>
          <w:color w:val="333333"/>
          <w:sz w:val="28"/>
          <w:szCs w:val="28"/>
        </w:rPr>
        <w:t>. Регистр имеет вход асинхронной установки всех разрядов в "0". Для наглядности каждый двухступенчатый регистр представлен двумя одноступенчатыми с соответствующей организацией синхронизации первой и второй ступеней. Пунктиром обозначен реальный двухступенчатый триггер.</w:t>
      </w:r>
    </w:p>
    <w:p w:rsidR="00C31FE3" w:rsidRPr="002406AC" w:rsidRDefault="00C31FE3" w:rsidP="002406AC">
      <w:pPr>
        <w:ind w:left="-303" w:hanging="360"/>
        <w:jc w:val="center"/>
        <w:rPr>
          <w:sz w:val="28"/>
          <w:szCs w:val="28"/>
        </w:rPr>
      </w:pPr>
    </w:p>
    <w:p w:rsidR="00C31FE3" w:rsidRPr="002406AC" w:rsidRDefault="007A050F" w:rsidP="002406AC">
      <w:pPr>
        <w:spacing w:after="160"/>
        <w:jc w:val="both"/>
        <w:rPr>
          <w:sz w:val="28"/>
          <w:szCs w:val="28"/>
        </w:rPr>
      </w:pPr>
      <w:r w:rsidRPr="002406AC">
        <w:rPr>
          <w:noProof/>
          <w:sz w:val="28"/>
          <w:szCs w:val="28"/>
        </w:rPr>
        <w:lastRenderedPageBreak/>
        <w:drawing>
          <wp:inline distT="114300" distB="114300" distL="114300" distR="114300" wp14:anchorId="3612ED9D" wp14:editId="0F326486">
            <wp:extent cx="5613400" cy="7620000"/>
            <wp:effectExtent l="0" t="0" r="0" b="0"/>
            <wp:docPr id="96" name="image233.png"/>
            <wp:cNvGraphicFramePr/>
            <a:graphic xmlns:a="http://schemas.openxmlformats.org/drawingml/2006/main">
              <a:graphicData uri="http://schemas.openxmlformats.org/drawingml/2006/picture">
                <pic:pic xmlns:pic="http://schemas.openxmlformats.org/drawingml/2006/picture">
                  <pic:nvPicPr>
                    <pic:cNvPr id="0" name="image233.png"/>
                    <pic:cNvPicPr preferRelativeResize="0"/>
                  </pic:nvPicPr>
                  <pic:blipFill>
                    <a:blip r:embed="rId122"/>
                    <a:srcRect/>
                    <a:stretch>
                      <a:fillRect/>
                    </a:stretch>
                  </pic:blipFill>
                  <pic:spPr>
                    <a:xfrm>
                      <a:off x="0" y="0"/>
                      <a:ext cx="5613400" cy="7620000"/>
                    </a:xfrm>
                    <a:prstGeom prst="rect">
                      <a:avLst/>
                    </a:prstGeom>
                    <a:ln/>
                  </pic:spPr>
                </pic:pic>
              </a:graphicData>
            </a:graphic>
          </wp:inline>
        </w:drawing>
      </w:r>
    </w:p>
    <w:p w:rsidR="00C31FE3" w:rsidRPr="002406AC" w:rsidRDefault="00C31FE3" w:rsidP="002406AC">
      <w:pPr>
        <w:ind w:left="-303" w:hanging="360"/>
        <w:jc w:val="center"/>
        <w:rPr>
          <w:sz w:val="28"/>
          <w:szCs w:val="28"/>
        </w:rPr>
      </w:pPr>
    </w:p>
    <w:p w:rsidR="00C31FE3" w:rsidRPr="002406AC" w:rsidRDefault="007A050F" w:rsidP="002406AC">
      <w:pPr>
        <w:spacing w:after="160"/>
        <w:jc w:val="both"/>
        <w:rPr>
          <w:sz w:val="28"/>
          <w:szCs w:val="28"/>
        </w:rPr>
      </w:pPr>
      <w:r w:rsidRPr="002406AC">
        <w:rPr>
          <w:noProof/>
          <w:sz w:val="28"/>
          <w:szCs w:val="28"/>
        </w:rPr>
        <w:drawing>
          <wp:inline distT="114300" distB="114300" distL="114300" distR="114300" wp14:anchorId="1B4733E9" wp14:editId="159F3336">
            <wp:extent cx="6451200" cy="1752600"/>
            <wp:effectExtent l="0" t="0" r="0" b="0"/>
            <wp:docPr id="125" name="image262.png"/>
            <wp:cNvGraphicFramePr/>
            <a:graphic xmlns:a="http://schemas.openxmlformats.org/drawingml/2006/main">
              <a:graphicData uri="http://schemas.openxmlformats.org/drawingml/2006/picture">
                <pic:pic xmlns:pic="http://schemas.openxmlformats.org/drawingml/2006/picture">
                  <pic:nvPicPr>
                    <pic:cNvPr id="0" name="image262.png"/>
                    <pic:cNvPicPr preferRelativeResize="0"/>
                  </pic:nvPicPr>
                  <pic:blipFill>
                    <a:blip r:embed="rId123"/>
                    <a:srcRect/>
                    <a:stretch>
                      <a:fillRect/>
                    </a:stretch>
                  </pic:blipFill>
                  <pic:spPr>
                    <a:xfrm>
                      <a:off x="0" y="0"/>
                      <a:ext cx="6451200" cy="1752600"/>
                    </a:xfrm>
                    <a:prstGeom prst="rect">
                      <a:avLst/>
                    </a:prstGeom>
                    <a:ln/>
                  </pic:spPr>
                </pic:pic>
              </a:graphicData>
            </a:graphic>
          </wp:inline>
        </w:drawing>
      </w:r>
    </w:p>
    <w:p w:rsidR="00C31FE3" w:rsidRPr="002406AC" w:rsidRDefault="00C31FE3" w:rsidP="002406AC">
      <w:pPr>
        <w:ind w:left="-303" w:firstLine="285"/>
        <w:rPr>
          <w:sz w:val="28"/>
          <w:szCs w:val="28"/>
        </w:rPr>
      </w:pPr>
    </w:p>
    <w:p w:rsidR="00C31FE3" w:rsidRPr="002406AC" w:rsidRDefault="00C31FE3" w:rsidP="002406AC">
      <w:pPr>
        <w:ind w:left="-303" w:firstLine="285"/>
        <w:rPr>
          <w:sz w:val="28"/>
          <w:szCs w:val="28"/>
        </w:rPr>
      </w:pPr>
    </w:p>
    <w:p w:rsidR="00C31FE3" w:rsidRPr="002406AC" w:rsidRDefault="007A050F" w:rsidP="002406AC">
      <w:pPr>
        <w:ind w:left="-303" w:firstLine="285"/>
        <w:jc w:val="center"/>
        <w:rPr>
          <w:sz w:val="28"/>
          <w:szCs w:val="28"/>
        </w:rPr>
      </w:pPr>
      <w:bookmarkStart w:id="53" w:name="xucxu2jdglu3" w:colFirst="0" w:colLast="0"/>
      <w:bookmarkEnd w:id="53"/>
      <w:r w:rsidRPr="002406AC">
        <w:rPr>
          <w:b/>
          <w:sz w:val="28"/>
          <w:szCs w:val="28"/>
        </w:rPr>
        <w:t>52. Устройства ЭВМ. Состав АЛУ. Регистр флажков.</w:t>
      </w:r>
    </w:p>
    <w:p w:rsidR="00C31FE3" w:rsidRPr="002406AC" w:rsidRDefault="007A050F" w:rsidP="002406AC">
      <w:pPr>
        <w:ind w:left="-303" w:firstLine="285"/>
        <w:rPr>
          <w:sz w:val="28"/>
          <w:szCs w:val="28"/>
        </w:rPr>
      </w:pPr>
      <w:r w:rsidRPr="002406AC">
        <w:rPr>
          <w:b/>
          <w:sz w:val="28"/>
          <w:szCs w:val="28"/>
        </w:rPr>
        <w:t>Устройства ЭВМ</w:t>
      </w:r>
    </w:p>
    <w:p w:rsidR="00C31FE3" w:rsidRPr="002406AC" w:rsidRDefault="007A050F" w:rsidP="002406AC">
      <w:pPr>
        <w:ind w:left="-303" w:firstLine="285"/>
        <w:rPr>
          <w:sz w:val="28"/>
          <w:szCs w:val="28"/>
        </w:rPr>
      </w:pPr>
      <w:r w:rsidRPr="002406AC">
        <w:rPr>
          <w:sz w:val="28"/>
          <w:szCs w:val="28"/>
        </w:rPr>
        <w:t>Классическая ЭВМ состоит из трех основных устройств: арифметико-логического устройства, устройства управления и запоминающего устройства. Рассмотрим особенности организации этих устройств. Прежде всего, рассмотрим структуру арифметико-логического устройства:</w:t>
      </w:r>
    </w:p>
    <w:p w:rsidR="00C31FE3" w:rsidRPr="002406AC" w:rsidRDefault="007A050F" w:rsidP="002406AC">
      <w:pPr>
        <w:ind w:left="-303" w:firstLine="285"/>
        <w:rPr>
          <w:sz w:val="28"/>
          <w:szCs w:val="28"/>
        </w:rPr>
      </w:pPr>
      <w:r w:rsidRPr="002406AC">
        <w:rPr>
          <w:b/>
          <w:sz w:val="28"/>
          <w:szCs w:val="28"/>
        </w:rPr>
        <w:t>Состав АЛУ</w:t>
      </w:r>
    </w:p>
    <w:p w:rsidR="00C31FE3" w:rsidRPr="002406AC" w:rsidRDefault="007A050F" w:rsidP="002406AC">
      <w:pPr>
        <w:ind w:left="-303" w:firstLine="285"/>
        <w:rPr>
          <w:sz w:val="28"/>
          <w:szCs w:val="28"/>
        </w:rPr>
      </w:pPr>
      <w:r w:rsidRPr="002406AC">
        <w:rPr>
          <w:sz w:val="28"/>
          <w:szCs w:val="28"/>
        </w:rPr>
        <w:t>АЛУ состоит из следующих типовых узлов:</w:t>
      </w:r>
    </w:p>
    <w:p w:rsidR="00C31FE3" w:rsidRPr="002406AC" w:rsidRDefault="007A050F" w:rsidP="002406AC">
      <w:pPr>
        <w:ind w:left="-303" w:firstLine="285"/>
        <w:rPr>
          <w:sz w:val="28"/>
          <w:szCs w:val="28"/>
        </w:rPr>
      </w:pPr>
      <w:r w:rsidRPr="002406AC">
        <w:rPr>
          <w:sz w:val="28"/>
          <w:szCs w:val="28"/>
        </w:rPr>
        <w:t>– Регистры (R), служащие для хранения операндов и результатов;</w:t>
      </w:r>
    </w:p>
    <w:p w:rsidR="00C31FE3" w:rsidRPr="002406AC" w:rsidRDefault="007A050F" w:rsidP="002406AC">
      <w:pPr>
        <w:ind w:left="-303" w:firstLine="285"/>
        <w:rPr>
          <w:sz w:val="28"/>
          <w:szCs w:val="28"/>
        </w:rPr>
      </w:pPr>
      <w:r w:rsidRPr="002406AC">
        <w:rPr>
          <w:sz w:val="28"/>
          <w:szCs w:val="28"/>
        </w:rPr>
        <w:t xml:space="preserve">– Сумматор (SM), служащий для выполнения операции суммирования многоразрядных кодов; </w:t>
      </w:r>
    </w:p>
    <w:p w:rsidR="00C31FE3" w:rsidRPr="002406AC" w:rsidRDefault="007A050F" w:rsidP="002406AC">
      <w:pPr>
        <w:ind w:left="-303" w:firstLine="285"/>
        <w:rPr>
          <w:sz w:val="28"/>
          <w:szCs w:val="28"/>
        </w:rPr>
      </w:pPr>
      <w:r w:rsidRPr="002406AC">
        <w:rPr>
          <w:sz w:val="28"/>
          <w:szCs w:val="28"/>
        </w:rPr>
        <w:t xml:space="preserve">– Операционные узлы (ОУ), служащие для выполнения логических операций; </w:t>
      </w:r>
    </w:p>
    <w:p w:rsidR="00C31FE3" w:rsidRPr="002406AC" w:rsidRDefault="007A050F" w:rsidP="002406AC">
      <w:pPr>
        <w:ind w:left="-303" w:firstLine="285"/>
        <w:rPr>
          <w:sz w:val="28"/>
          <w:szCs w:val="28"/>
        </w:rPr>
      </w:pPr>
      <w:r w:rsidRPr="002406AC">
        <w:rPr>
          <w:sz w:val="28"/>
          <w:szCs w:val="28"/>
        </w:rPr>
        <w:t xml:space="preserve">– Мультиплексор (MS); </w:t>
      </w:r>
    </w:p>
    <w:p w:rsidR="00C31FE3" w:rsidRPr="002406AC" w:rsidRDefault="007A050F" w:rsidP="002406AC">
      <w:pPr>
        <w:ind w:left="-303" w:firstLine="285"/>
        <w:rPr>
          <w:sz w:val="28"/>
          <w:szCs w:val="28"/>
        </w:rPr>
      </w:pPr>
      <w:r w:rsidRPr="002406AC">
        <w:rPr>
          <w:sz w:val="28"/>
          <w:szCs w:val="28"/>
        </w:rPr>
        <w:t xml:space="preserve">– Счетчик (Сч), обеспечивающий подсчет тактов длинных операций; </w:t>
      </w:r>
    </w:p>
    <w:p w:rsidR="00C31FE3" w:rsidRPr="002406AC" w:rsidRDefault="007A050F" w:rsidP="002406AC">
      <w:pPr>
        <w:ind w:left="-303" w:firstLine="285"/>
        <w:rPr>
          <w:sz w:val="28"/>
          <w:szCs w:val="28"/>
        </w:rPr>
      </w:pPr>
      <w:r w:rsidRPr="002406AC">
        <w:rPr>
          <w:sz w:val="28"/>
          <w:szCs w:val="28"/>
        </w:rPr>
        <w:t>– Регистр флажков (RF), служащий для фиксации особой информации, характеризующей полученный результат.</w:t>
      </w:r>
    </w:p>
    <w:p w:rsidR="00C31FE3" w:rsidRPr="002406AC" w:rsidRDefault="007A050F" w:rsidP="002406AC">
      <w:pPr>
        <w:ind w:left="-303" w:firstLine="285"/>
        <w:rPr>
          <w:sz w:val="28"/>
          <w:szCs w:val="28"/>
        </w:rPr>
      </w:pPr>
      <w:r w:rsidRPr="002406AC">
        <w:rPr>
          <w:sz w:val="28"/>
          <w:szCs w:val="28"/>
        </w:rPr>
        <w:t>Для передачи информации между отдельными узлами используются шины Ш1 – Ш3. Шина Ш3 обеспечивает также связь с запоминающими устройствам ЗУ (ЭВМ).</w:t>
      </w:r>
    </w:p>
    <w:p w:rsidR="00C31FE3" w:rsidRPr="002406AC" w:rsidRDefault="007A050F" w:rsidP="002406AC">
      <w:pPr>
        <w:ind w:left="-303" w:firstLine="285"/>
        <w:rPr>
          <w:sz w:val="28"/>
          <w:szCs w:val="28"/>
        </w:rPr>
      </w:pPr>
      <w:r w:rsidRPr="002406AC">
        <w:rPr>
          <w:sz w:val="28"/>
          <w:szCs w:val="28"/>
        </w:rPr>
        <w:t xml:space="preserve">Управляющий блок осуществляет выработку множества управляющих сигналов Y, обеспечивающих выполнение элементарных операций (микроопераций) типовыми узлами операционного блока. </w:t>
      </w:r>
    </w:p>
    <w:p w:rsidR="00C31FE3" w:rsidRPr="002406AC" w:rsidRDefault="007A050F" w:rsidP="002406AC">
      <w:pPr>
        <w:ind w:left="-303" w:firstLine="285"/>
        <w:rPr>
          <w:sz w:val="28"/>
          <w:szCs w:val="28"/>
        </w:rPr>
      </w:pPr>
      <w:r w:rsidRPr="002406AC">
        <w:rPr>
          <w:sz w:val="28"/>
          <w:szCs w:val="28"/>
        </w:rPr>
        <w:t xml:space="preserve">При работе управляющая часть АЛУ использует код заданной операции (например сложение, умножение, вычитание и т. п.), а также информацию о состоянии операционного блока, представленную в виде множества Х признаков, формируемых типовыми узлами. К признакам, вырабатываемым регистром и посылаемым в управляющую часть, относятся: </w:t>
      </w:r>
    </w:p>
    <w:p w:rsidR="00C31FE3" w:rsidRPr="002406AC" w:rsidRDefault="007A050F" w:rsidP="002406AC">
      <w:pPr>
        <w:ind w:left="-303" w:firstLine="285"/>
        <w:rPr>
          <w:sz w:val="28"/>
          <w:szCs w:val="28"/>
        </w:rPr>
      </w:pPr>
      <w:r w:rsidRPr="002406AC">
        <w:rPr>
          <w:sz w:val="28"/>
          <w:szCs w:val="28"/>
        </w:rPr>
        <w:t xml:space="preserve">– «ноль регистра» (R{0...n} = 0) характеризует состояние, при котором во всех разрядах регистра имеет место нулевое значение; </w:t>
      </w:r>
    </w:p>
    <w:p w:rsidR="00C31FE3" w:rsidRPr="002406AC" w:rsidRDefault="007A050F" w:rsidP="002406AC">
      <w:pPr>
        <w:ind w:left="-303" w:firstLine="285"/>
        <w:rPr>
          <w:sz w:val="28"/>
          <w:szCs w:val="28"/>
        </w:rPr>
      </w:pPr>
      <w:r w:rsidRPr="002406AC">
        <w:rPr>
          <w:sz w:val="28"/>
          <w:szCs w:val="28"/>
        </w:rPr>
        <w:t xml:space="preserve">– «ноль знака» (R{зн} = 0) – в знаковом разряде регистра находится значение 0; </w:t>
      </w:r>
    </w:p>
    <w:p w:rsidR="00C31FE3" w:rsidRPr="002406AC" w:rsidRDefault="007A050F" w:rsidP="002406AC">
      <w:pPr>
        <w:ind w:left="-303" w:firstLine="285"/>
        <w:rPr>
          <w:sz w:val="28"/>
          <w:szCs w:val="28"/>
        </w:rPr>
      </w:pPr>
      <w:r w:rsidRPr="002406AC">
        <w:rPr>
          <w:sz w:val="28"/>
          <w:szCs w:val="28"/>
        </w:rPr>
        <w:t xml:space="preserve">– «единица старшего разряда» (R{1} = 1) – в старшем разряде регистра находится значение единица; </w:t>
      </w:r>
    </w:p>
    <w:p w:rsidR="00C31FE3" w:rsidRPr="002406AC" w:rsidRDefault="007A050F" w:rsidP="002406AC">
      <w:pPr>
        <w:ind w:left="-303" w:firstLine="285"/>
        <w:rPr>
          <w:sz w:val="28"/>
          <w:szCs w:val="28"/>
        </w:rPr>
      </w:pPr>
      <w:r w:rsidRPr="002406AC">
        <w:rPr>
          <w:sz w:val="28"/>
          <w:szCs w:val="28"/>
        </w:rPr>
        <w:t>– «единица младшего разряда» (R{n} = 1) – в младшем разряде регистра находится значение единица.</w:t>
      </w:r>
    </w:p>
    <w:p w:rsidR="00C31FE3" w:rsidRPr="002406AC" w:rsidRDefault="007A050F" w:rsidP="002406AC">
      <w:pPr>
        <w:ind w:left="-303" w:firstLine="285"/>
        <w:rPr>
          <w:sz w:val="28"/>
          <w:szCs w:val="28"/>
        </w:rPr>
      </w:pPr>
      <w:r w:rsidRPr="002406AC">
        <w:rPr>
          <w:sz w:val="28"/>
          <w:szCs w:val="28"/>
        </w:rPr>
        <w:t>К микрооперациям, которые может выполнять регистр при поступлении соответствующего управляющего сигнала уi , относятся:</w:t>
      </w:r>
    </w:p>
    <w:p w:rsidR="00C31FE3" w:rsidRPr="002406AC" w:rsidRDefault="007A050F" w:rsidP="002406AC">
      <w:pPr>
        <w:ind w:left="-303" w:firstLine="285"/>
        <w:rPr>
          <w:sz w:val="28"/>
          <w:szCs w:val="28"/>
        </w:rPr>
      </w:pPr>
      <w:r w:rsidRPr="002406AC">
        <w:rPr>
          <w:sz w:val="28"/>
          <w:szCs w:val="28"/>
        </w:rPr>
        <w:t xml:space="preserve">– прием кода; </w:t>
      </w:r>
    </w:p>
    <w:p w:rsidR="00C31FE3" w:rsidRPr="002406AC" w:rsidRDefault="007A050F" w:rsidP="002406AC">
      <w:pPr>
        <w:ind w:left="-303" w:firstLine="285"/>
        <w:rPr>
          <w:sz w:val="28"/>
          <w:szCs w:val="28"/>
        </w:rPr>
      </w:pPr>
      <w:r w:rsidRPr="002406AC">
        <w:rPr>
          <w:sz w:val="28"/>
          <w:szCs w:val="28"/>
        </w:rPr>
        <w:t xml:space="preserve">– выдача прямого кода; </w:t>
      </w:r>
    </w:p>
    <w:p w:rsidR="00C31FE3" w:rsidRPr="002406AC" w:rsidRDefault="007A050F" w:rsidP="002406AC">
      <w:pPr>
        <w:ind w:left="-303" w:firstLine="285"/>
        <w:rPr>
          <w:sz w:val="28"/>
          <w:szCs w:val="28"/>
        </w:rPr>
      </w:pPr>
      <w:r w:rsidRPr="002406AC">
        <w:rPr>
          <w:sz w:val="28"/>
          <w:szCs w:val="28"/>
        </w:rPr>
        <w:t xml:space="preserve">– выдача инверсного кода; </w:t>
      </w:r>
    </w:p>
    <w:p w:rsidR="00C31FE3" w:rsidRPr="002406AC" w:rsidRDefault="007A050F" w:rsidP="002406AC">
      <w:pPr>
        <w:ind w:left="-303" w:firstLine="285"/>
        <w:rPr>
          <w:sz w:val="28"/>
          <w:szCs w:val="28"/>
        </w:rPr>
      </w:pPr>
      <w:r w:rsidRPr="002406AC">
        <w:rPr>
          <w:sz w:val="28"/>
          <w:szCs w:val="28"/>
        </w:rPr>
        <w:t xml:space="preserve">– установка единицы в некотором разряде регистра; </w:t>
      </w:r>
    </w:p>
    <w:p w:rsidR="00C31FE3" w:rsidRPr="002406AC" w:rsidRDefault="007A050F" w:rsidP="002406AC">
      <w:pPr>
        <w:ind w:left="-303" w:firstLine="285"/>
        <w:rPr>
          <w:sz w:val="28"/>
          <w:szCs w:val="28"/>
        </w:rPr>
      </w:pPr>
      <w:r w:rsidRPr="002406AC">
        <w:rPr>
          <w:sz w:val="28"/>
          <w:szCs w:val="28"/>
        </w:rPr>
        <w:lastRenderedPageBreak/>
        <w:t xml:space="preserve">– обнуление знакового разряда; </w:t>
      </w:r>
    </w:p>
    <w:p w:rsidR="00C31FE3" w:rsidRPr="002406AC" w:rsidRDefault="007A050F" w:rsidP="002406AC">
      <w:pPr>
        <w:ind w:left="-303" w:firstLine="285"/>
        <w:rPr>
          <w:sz w:val="28"/>
          <w:szCs w:val="28"/>
        </w:rPr>
      </w:pPr>
      <w:r w:rsidRPr="002406AC">
        <w:rPr>
          <w:sz w:val="28"/>
          <w:szCs w:val="28"/>
        </w:rPr>
        <w:t xml:space="preserve">– сдвиг кода влево; </w:t>
      </w:r>
    </w:p>
    <w:p w:rsidR="00C31FE3" w:rsidRPr="002406AC" w:rsidRDefault="007A050F" w:rsidP="002406AC">
      <w:pPr>
        <w:ind w:left="-303" w:firstLine="285"/>
        <w:rPr>
          <w:sz w:val="28"/>
          <w:szCs w:val="28"/>
        </w:rPr>
      </w:pPr>
      <w:r w:rsidRPr="002406AC">
        <w:rPr>
          <w:sz w:val="28"/>
          <w:szCs w:val="28"/>
        </w:rPr>
        <w:t xml:space="preserve">– сдвиг кода вправо; </w:t>
      </w:r>
    </w:p>
    <w:p w:rsidR="00C31FE3" w:rsidRPr="002406AC" w:rsidRDefault="007A050F" w:rsidP="002406AC">
      <w:pPr>
        <w:ind w:left="-303" w:firstLine="285"/>
        <w:rPr>
          <w:sz w:val="28"/>
          <w:szCs w:val="28"/>
        </w:rPr>
      </w:pPr>
      <w:r w:rsidRPr="002406AC">
        <w:rPr>
          <w:sz w:val="28"/>
          <w:szCs w:val="28"/>
        </w:rPr>
        <w:t>– обнуление регистра (во все разряды регистра устанавливается нулевое значение).</w:t>
      </w:r>
    </w:p>
    <w:p w:rsidR="00C31FE3" w:rsidRPr="002406AC" w:rsidRDefault="007A050F" w:rsidP="002406AC">
      <w:pPr>
        <w:ind w:left="-303" w:firstLine="285"/>
        <w:rPr>
          <w:sz w:val="28"/>
          <w:szCs w:val="28"/>
        </w:rPr>
      </w:pPr>
      <w:r w:rsidRPr="002406AC">
        <w:rPr>
          <w:sz w:val="28"/>
          <w:szCs w:val="28"/>
        </w:rPr>
        <w:t xml:space="preserve"> </w:t>
      </w:r>
    </w:p>
    <w:p w:rsidR="00C31FE3" w:rsidRPr="002406AC" w:rsidRDefault="007A050F" w:rsidP="002406AC">
      <w:pPr>
        <w:ind w:left="-303" w:firstLine="285"/>
        <w:rPr>
          <w:sz w:val="28"/>
          <w:szCs w:val="28"/>
        </w:rPr>
      </w:pPr>
      <w:r w:rsidRPr="002406AC">
        <w:rPr>
          <w:sz w:val="28"/>
          <w:szCs w:val="28"/>
        </w:rPr>
        <w:t xml:space="preserve">Счетчик может выполнять следующие операции, инициируемые по управляющим сигналам, поступающим из управляющего блока: </w:t>
      </w:r>
    </w:p>
    <w:p w:rsidR="00C31FE3" w:rsidRPr="002406AC" w:rsidRDefault="007A050F" w:rsidP="002406AC">
      <w:pPr>
        <w:ind w:left="-303" w:firstLine="285"/>
        <w:rPr>
          <w:sz w:val="28"/>
          <w:szCs w:val="28"/>
        </w:rPr>
      </w:pPr>
      <w:r w:rsidRPr="002406AC">
        <w:rPr>
          <w:sz w:val="28"/>
          <w:szCs w:val="28"/>
        </w:rPr>
        <w:t xml:space="preserve">– Установка нуля в счетчике; </w:t>
      </w:r>
    </w:p>
    <w:p w:rsidR="00C31FE3" w:rsidRPr="002406AC" w:rsidRDefault="007A050F" w:rsidP="002406AC">
      <w:pPr>
        <w:ind w:left="-303" w:firstLine="285"/>
        <w:rPr>
          <w:sz w:val="28"/>
          <w:szCs w:val="28"/>
        </w:rPr>
      </w:pPr>
      <w:r w:rsidRPr="002406AC">
        <w:rPr>
          <w:sz w:val="28"/>
          <w:szCs w:val="28"/>
        </w:rPr>
        <w:t xml:space="preserve">– Установка в счетчике некоторого начального значения; </w:t>
      </w:r>
    </w:p>
    <w:p w:rsidR="00C31FE3" w:rsidRPr="002406AC" w:rsidRDefault="007A050F" w:rsidP="002406AC">
      <w:pPr>
        <w:ind w:left="-303" w:firstLine="285"/>
        <w:rPr>
          <w:sz w:val="28"/>
          <w:szCs w:val="28"/>
        </w:rPr>
      </w:pPr>
      <w:r w:rsidRPr="002406AC">
        <w:rPr>
          <w:sz w:val="28"/>
          <w:szCs w:val="28"/>
        </w:rPr>
        <w:t xml:space="preserve">– Установка режима счета (обратный или прямой счет); </w:t>
      </w:r>
    </w:p>
    <w:p w:rsidR="00C31FE3" w:rsidRPr="002406AC" w:rsidRDefault="007A050F" w:rsidP="002406AC">
      <w:pPr>
        <w:ind w:left="-303" w:firstLine="285"/>
        <w:rPr>
          <w:sz w:val="28"/>
          <w:szCs w:val="28"/>
        </w:rPr>
      </w:pPr>
      <w:r w:rsidRPr="002406AC">
        <w:rPr>
          <w:sz w:val="28"/>
          <w:szCs w:val="28"/>
        </w:rPr>
        <w:t>– Изменение находящегося в счетчике текущего значения на единицу</w:t>
      </w:r>
    </w:p>
    <w:p w:rsidR="00C31FE3" w:rsidRPr="002406AC" w:rsidRDefault="007A050F" w:rsidP="002406AC">
      <w:pPr>
        <w:ind w:left="-303" w:firstLine="285"/>
        <w:rPr>
          <w:sz w:val="28"/>
          <w:szCs w:val="28"/>
        </w:rPr>
      </w:pPr>
      <w:r w:rsidRPr="002406AC">
        <w:rPr>
          <w:sz w:val="28"/>
          <w:szCs w:val="28"/>
        </w:rPr>
        <w:t xml:space="preserve">К признакам, вырабатываемым счетчиком и посылаемым в управляющую часть, относятся: </w:t>
      </w:r>
    </w:p>
    <w:p w:rsidR="00C31FE3" w:rsidRPr="002406AC" w:rsidRDefault="007A050F" w:rsidP="002406AC">
      <w:pPr>
        <w:ind w:left="-303" w:firstLine="285"/>
        <w:rPr>
          <w:sz w:val="28"/>
          <w:szCs w:val="28"/>
        </w:rPr>
      </w:pPr>
      <w:r w:rsidRPr="002406AC">
        <w:rPr>
          <w:sz w:val="28"/>
          <w:szCs w:val="28"/>
        </w:rPr>
        <w:t xml:space="preserve">– «ноль счетчика» («0» Сч) – характеризует состояние, при котором во всех разрядах регистра имеет место нулевое значение; </w:t>
      </w:r>
    </w:p>
    <w:p w:rsidR="00C31FE3" w:rsidRPr="002406AC" w:rsidRDefault="007A050F" w:rsidP="002406AC">
      <w:pPr>
        <w:ind w:left="-303" w:firstLine="285"/>
        <w:rPr>
          <w:sz w:val="28"/>
          <w:szCs w:val="28"/>
        </w:rPr>
      </w:pPr>
      <w:r w:rsidRPr="002406AC">
        <w:rPr>
          <w:sz w:val="28"/>
          <w:szCs w:val="28"/>
        </w:rPr>
        <w:t>– «переполнение счетчика» – при поступлении очередного счетного сигнала счетчик переходит от максимального значения к значению «0».</w:t>
      </w:r>
    </w:p>
    <w:p w:rsidR="00C31FE3" w:rsidRPr="002406AC" w:rsidRDefault="007A050F" w:rsidP="002406AC">
      <w:pPr>
        <w:ind w:left="-303" w:firstLine="285"/>
        <w:rPr>
          <w:sz w:val="28"/>
          <w:szCs w:val="28"/>
        </w:rPr>
      </w:pPr>
      <w:r w:rsidRPr="002406AC">
        <w:rPr>
          <w:sz w:val="28"/>
          <w:szCs w:val="28"/>
        </w:rPr>
        <w:t xml:space="preserve">Счетчик может выполнять следующие операции, инициируемые по управляющим сигналам, поступающим из управляющего блока: </w:t>
      </w:r>
    </w:p>
    <w:p w:rsidR="00C31FE3" w:rsidRPr="002406AC" w:rsidRDefault="007A050F" w:rsidP="002406AC">
      <w:pPr>
        <w:ind w:left="-303" w:firstLine="285"/>
        <w:rPr>
          <w:sz w:val="28"/>
          <w:szCs w:val="28"/>
        </w:rPr>
      </w:pPr>
      <w:r w:rsidRPr="002406AC">
        <w:rPr>
          <w:sz w:val="28"/>
          <w:szCs w:val="28"/>
        </w:rPr>
        <w:t xml:space="preserve">– установка нуля в счетчике; </w:t>
      </w:r>
    </w:p>
    <w:p w:rsidR="00C31FE3" w:rsidRPr="002406AC" w:rsidRDefault="007A050F" w:rsidP="002406AC">
      <w:pPr>
        <w:ind w:left="-303" w:firstLine="285"/>
        <w:rPr>
          <w:sz w:val="28"/>
          <w:szCs w:val="28"/>
        </w:rPr>
      </w:pPr>
      <w:r w:rsidRPr="002406AC">
        <w:rPr>
          <w:sz w:val="28"/>
          <w:szCs w:val="28"/>
        </w:rPr>
        <w:t xml:space="preserve">– установка в счетчике некоторого начального значения; </w:t>
      </w:r>
    </w:p>
    <w:p w:rsidR="00C31FE3" w:rsidRPr="002406AC" w:rsidRDefault="007A050F" w:rsidP="002406AC">
      <w:pPr>
        <w:ind w:left="-303" w:firstLine="285"/>
        <w:rPr>
          <w:sz w:val="28"/>
          <w:szCs w:val="28"/>
        </w:rPr>
      </w:pPr>
      <w:r w:rsidRPr="002406AC">
        <w:rPr>
          <w:sz w:val="28"/>
          <w:szCs w:val="28"/>
        </w:rPr>
        <w:t xml:space="preserve">– установка режима счета (обратный или прямой счет); </w:t>
      </w:r>
    </w:p>
    <w:p w:rsidR="00C31FE3" w:rsidRPr="002406AC" w:rsidRDefault="007A050F" w:rsidP="002406AC">
      <w:pPr>
        <w:ind w:left="-303" w:firstLine="285"/>
        <w:rPr>
          <w:sz w:val="28"/>
          <w:szCs w:val="28"/>
        </w:rPr>
      </w:pPr>
      <w:r w:rsidRPr="002406AC">
        <w:rPr>
          <w:sz w:val="28"/>
          <w:szCs w:val="28"/>
        </w:rPr>
        <w:t>– изменение находящегося в счетчике текущего значения на единицу.</w:t>
      </w:r>
    </w:p>
    <w:p w:rsidR="00C31FE3" w:rsidRPr="002406AC" w:rsidRDefault="007A050F" w:rsidP="002406AC">
      <w:pPr>
        <w:ind w:left="-303" w:firstLine="285"/>
        <w:rPr>
          <w:sz w:val="28"/>
          <w:szCs w:val="28"/>
        </w:rPr>
      </w:pPr>
      <w:r w:rsidRPr="002406AC">
        <w:rPr>
          <w:sz w:val="28"/>
          <w:szCs w:val="28"/>
        </w:rPr>
        <w:t xml:space="preserve">К признакам, вырабатываемым сумматором и посылаемым в управляющую часть, относятся: </w:t>
      </w:r>
    </w:p>
    <w:p w:rsidR="00C31FE3" w:rsidRPr="002406AC" w:rsidRDefault="007A050F" w:rsidP="002406AC">
      <w:pPr>
        <w:ind w:left="-303" w:firstLine="285"/>
        <w:rPr>
          <w:sz w:val="28"/>
          <w:szCs w:val="28"/>
        </w:rPr>
      </w:pPr>
      <w:r w:rsidRPr="002406AC">
        <w:rPr>
          <w:sz w:val="28"/>
          <w:szCs w:val="28"/>
        </w:rPr>
        <w:t xml:space="preserve">– признак нулевого результата; </w:t>
      </w:r>
    </w:p>
    <w:p w:rsidR="00C31FE3" w:rsidRPr="002406AC" w:rsidRDefault="007A050F" w:rsidP="002406AC">
      <w:pPr>
        <w:ind w:left="-303" w:firstLine="285"/>
        <w:rPr>
          <w:sz w:val="28"/>
          <w:szCs w:val="28"/>
        </w:rPr>
      </w:pPr>
      <w:r w:rsidRPr="002406AC">
        <w:rPr>
          <w:sz w:val="28"/>
          <w:szCs w:val="28"/>
        </w:rPr>
        <w:t xml:space="preserve">– единичных значений во всех разрядах результата; </w:t>
      </w:r>
    </w:p>
    <w:p w:rsidR="00C31FE3" w:rsidRPr="002406AC" w:rsidRDefault="007A050F" w:rsidP="002406AC">
      <w:pPr>
        <w:ind w:left="-303" w:firstLine="285"/>
        <w:rPr>
          <w:sz w:val="28"/>
          <w:szCs w:val="28"/>
        </w:rPr>
      </w:pPr>
      <w:r w:rsidRPr="002406AC">
        <w:rPr>
          <w:sz w:val="28"/>
          <w:szCs w:val="28"/>
        </w:rPr>
        <w:t xml:space="preserve">– единицы в первом знаковом разряде результата; </w:t>
      </w:r>
    </w:p>
    <w:p w:rsidR="00C31FE3" w:rsidRPr="002406AC" w:rsidRDefault="007A050F" w:rsidP="002406AC">
      <w:pPr>
        <w:ind w:left="-303" w:firstLine="285"/>
        <w:rPr>
          <w:sz w:val="28"/>
          <w:szCs w:val="28"/>
        </w:rPr>
      </w:pPr>
      <w:r w:rsidRPr="002406AC">
        <w:rPr>
          <w:sz w:val="28"/>
          <w:szCs w:val="28"/>
        </w:rPr>
        <w:t xml:space="preserve">– единицы во втором знаковом разряде результата; </w:t>
      </w:r>
    </w:p>
    <w:p w:rsidR="00C31FE3" w:rsidRPr="002406AC" w:rsidRDefault="007A050F" w:rsidP="002406AC">
      <w:pPr>
        <w:ind w:left="-303" w:firstLine="285"/>
        <w:rPr>
          <w:sz w:val="28"/>
          <w:szCs w:val="28"/>
        </w:rPr>
      </w:pPr>
      <w:r w:rsidRPr="002406AC">
        <w:rPr>
          <w:sz w:val="28"/>
          <w:szCs w:val="28"/>
        </w:rPr>
        <w:t xml:space="preserve">– переноса из старшего разряда сумматора; </w:t>
      </w:r>
    </w:p>
    <w:p w:rsidR="00C31FE3" w:rsidRPr="002406AC" w:rsidRDefault="007A050F" w:rsidP="002406AC">
      <w:pPr>
        <w:ind w:left="-303" w:firstLine="285"/>
        <w:rPr>
          <w:sz w:val="28"/>
          <w:szCs w:val="28"/>
        </w:rPr>
      </w:pPr>
      <w:r w:rsidRPr="002406AC">
        <w:rPr>
          <w:sz w:val="28"/>
          <w:szCs w:val="28"/>
        </w:rPr>
        <w:t xml:space="preserve">– наличия в тетраде значения, большего 9; </w:t>
      </w:r>
    </w:p>
    <w:p w:rsidR="00C31FE3" w:rsidRPr="002406AC" w:rsidRDefault="007A050F" w:rsidP="002406AC">
      <w:pPr>
        <w:ind w:left="-303" w:firstLine="285"/>
        <w:rPr>
          <w:sz w:val="28"/>
          <w:szCs w:val="28"/>
        </w:rPr>
      </w:pPr>
      <w:r w:rsidRPr="002406AC">
        <w:rPr>
          <w:sz w:val="28"/>
          <w:szCs w:val="28"/>
        </w:rPr>
        <w:t>– межтетрадного переноса.</w:t>
      </w:r>
    </w:p>
    <w:p w:rsidR="00C31FE3" w:rsidRPr="002406AC" w:rsidRDefault="007A050F" w:rsidP="002406AC">
      <w:pPr>
        <w:ind w:left="-303" w:firstLine="285"/>
        <w:rPr>
          <w:sz w:val="28"/>
          <w:szCs w:val="28"/>
        </w:rPr>
      </w:pPr>
      <w:r w:rsidRPr="002406AC">
        <w:rPr>
          <w:sz w:val="28"/>
          <w:szCs w:val="28"/>
        </w:rPr>
        <w:t>Каждому из перечисленных состояний может соответствовать отдельный разряд (флажок) в регистре флажков.</w:t>
      </w:r>
    </w:p>
    <w:p w:rsidR="00C31FE3" w:rsidRPr="002406AC" w:rsidRDefault="007A050F" w:rsidP="002406AC">
      <w:pPr>
        <w:ind w:left="-303" w:firstLine="285"/>
        <w:rPr>
          <w:sz w:val="28"/>
          <w:szCs w:val="28"/>
        </w:rPr>
      </w:pPr>
      <w:r w:rsidRPr="002406AC">
        <w:rPr>
          <w:sz w:val="28"/>
          <w:szCs w:val="28"/>
        </w:rPr>
        <w:t xml:space="preserve">Сумматор может выполнять следующие микрооперации, инициируемые по управляющим сигналам, поступающим из управляющего блока: </w:t>
      </w:r>
    </w:p>
    <w:p w:rsidR="00C31FE3" w:rsidRPr="002406AC" w:rsidRDefault="007A050F" w:rsidP="002406AC">
      <w:pPr>
        <w:ind w:left="-303" w:firstLine="285"/>
        <w:rPr>
          <w:sz w:val="28"/>
          <w:szCs w:val="28"/>
        </w:rPr>
      </w:pPr>
      <w:r w:rsidRPr="002406AC">
        <w:rPr>
          <w:sz w:val="28"/>
          <w:szCs w:val="28"/>
        </w:rPr>
        <w:t xml:space="preserve">– прием кода двух операндов на свои входы; </w:t>
      </w:r>
    </w:p>
    <w:p w:rsidR="00C31FE3" w:rsidRPr="002406AC" w:rsidRDefault="007A050F" w:rsidP="002406AC">
      <w:pPr>
        <w:ind w:left="-303" w:firstLine="285"/>
        <w:rPr>
          <w:sz w:val="28"/>
          <w:szCs w:val="28"/>
        </w:rPr>
      </w:pPr>
      <w:r w:rsidRPr="002406AC">
        <w:rPr>
          <w:sz w:val="28"/>
          <w:szCs w:val="28"/>
        </w:rPr>
        <w:t xml:space="preserve">– формирование поразрядной суммы операндов, поступающих на его входы; </w:t>
      </w:r>
    </w:p>
    <w:p w:rsidR="00C31FE3" w:rsidRPr="002406AC" w:rsidRDefault="007A050F" w:rsidP="002406AC">
      <w:pPr>
        <w:ind w:left="-303" w:firstLine="285"/>
        <w:rPr>
          <w:sz w:val="28"/>
          <w:szCs w:val="28"/>
        </w:rPr>
      </w:pPr>
      <w:r w:rsidRPr="002406AC">
        <w:rPr>
          <w:sz w:val="28"/>
          <w:szCs w:val="28"/>
        </w:rPr>
        <w:t xml:space="preserve">– генерирование поразрядного переноса; </w:t>
      </w:r>
    </w:p>
    <w:p w:rsidR="00C31FE3" w:rsidRPr="002406AC" w:rsidRDefault="007A050F" w:rsidP="002406AC">
      <w:pPr>
        <w:ind w:left="-303" w:firstLine="285"/>
        <w:rPr>
          <w:sz w:val="28"/>
          <w:szCs w:val="28"/>
        </w:rPr>
      </w:pPr>
      <w:r w:rsidRPr="002406AC">
        <w:rPr>
          <w:sz w:val="28"/>
          <w:szCs w:val="28"/>
        </w:rPr>
        <w:t xml:space="preserve">– распространение переносов через разряды поразрядной суммы, пропускающие перенос; </w:t>
      </w:r>
    </w:p>
    <w:p w:rsidR="00C31FE3" w:rsidRPr="002406AC" w:rsidRDefault="007A050F" w:rsidP="002406AC">
      <w:pPr>
        <w:ind w:left="-303" w:firstLine="285"/>
        <w:rPr>
          <w:sz w:val="28"/>
          <w:szCs w:val="28"/>
        </w:rPr>
      </w:pPr>
      <w:r w:rsidRPr="002406AC">
        <w:rPr>
          <w:sz w:val="28"/>
          <w:szCs w:val="28"/>
        </w:rPr>
        <w:t xml:space="preserve">– прибавление единицы в младший разряд; </w:t>
      </w:r>
    </w:p>
    <w:p w:rsidR="00C31FE3" w:rsidRPr="002406AC" w:rsidRDefault="007A050F" w:rsidP="002406AC">
      <w:pPr>
        <w:ind w:left="-303" w:firstLine="285"/>
        <w:rPr>
          <w:sz w:val="28"/>
          <w:szCs w:val="28"/>
        </w:rPr>
      </w:pPr>
      <w:r w:rsidRPr="002406AC">
        <w:rPr>
          <w:sz w:val="28"/>
          <w:szCs w:val="28"/>
        </w:rPr>
        <w:lastRenderedPageBreak/>
        <w:t>– прибавление корректирующих кодов в тетрады при сложении двоично-десятичных кодов.</w:t>
      </w:r>
    </w:p>
    <w:p w:rsidR="00C31FE3" w:rsidRPr="002406AC" w:rsidRDefault="007A050F" w:rsidP="002406AC">
      <w:pPr>
        <w:ind w:left="-303" w:firstLine="285"/>
        <w:rPr>
          <w:sz w:val="28"/>
          <w:szCs w:val="28"/>
        </w:rPr>
      </w:pPr>
      <w:r w:rsidRPr="002406AC">
        <w:rPr>
          <w:sz w:val="28"/>
          <w:szCs w:val="28"/>
        </w:rPr>
        <w:t xml:space="preserve">Выполнение любой арифметической операции в АЛУ реализуется за счет выполнения определенной последовательности микроопераций в узлах операционной части АЛУ. Такие последовательности образуют алгоритм выполнения операций на уровне микроопераций. </w:t>
      </w:r>
      <w:r w:rsidRPr="002406AC">
        <w:rPr>
          <w:b/>
          <w:sz w:val="28"/>
          <w:szCs w:val="28"/>
        </w:rPr>
        <w:t>Регистр флажков</w:t>
      </w:r>
    </w:p>
    <w:p w:rsidR="00C31FE3" w:rsidRPr="002406AC" w:rsidRDefault="007A050F" w:rsidP="002406AC">
      <w:pPr>
        <w:ind w:left="-303" w:firstLine="285"/>
        <w:rPr>
          <w:sz w:val="28"/>
          <w:szCs w:val="28"/>
        </w:rPr>
      </w:pPr>
      <w:r w:rsidRPr="002406AC">
        <w:rPr>
          <w:sz w:val="28"/>
          <w:szCs w:val="28"/>
        </w:rPr>
        <w:t>Регистр флажков (RF), служит для фиксации особой информации, характеризующей полученный результат.</w:t>
      </w:r>
    </w:p>
    <w:p w:rsidR="00C31FE3" w:rsidRPr="002406AC" w:rsidRDefault="00C31FE3" w:rsidP="002406AC">
      <w:pPr>
        <w:ind w:left="-303" w:hanging="360"/>
        <w:jc w:val="cente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303" w:hanging="360"/>
        <w:jc w:val="center"/>
        <w:rPr>
          <w:sz w:val="28"/>
          <w:szCs w:val="28"/>
        </w:rPr>
      </w:pPr>
    </w:p>
    <w:p w:rsidR="00C31FE3" w:rsidRPr="002406AC" w:rsidRDefault="00C31FE3" w:rsidP="002406AC">
      <w:pPr>
        <w:ind w:left="-303" w:hanging="360"/>
        <w:jc w:val="center"/>
        <w:rPr>
          <w:sz w:val="28"/>
          <w:szCs w:val="28"/>
        </w:rPr>
      </w:pPr>
    </w:p>
    <w:p w:rsidR="00C31FE3" w:rsidRPr="002406AC" w:rsidRDefault="007A050F" w:rsidP="002406AC">
      <w:pPr>
        <w:spacing w:after="160"/>
        <w:jc w:val="center"/>
        <w:rPr>
          <w:sz w:val="28"/>
          <w:szCs w:val="28"/>
        </w:rPr>
      </w:pPr>
      <w:bookmarkStart w:id="54" w:name="lnwdci9pcuzg" w:colFirst="0" w:colLast="0"/>
      <w:bookmarkEnd w:id="54"/>
      <w:r w:rsidRPr="002406AC">
        <w:rPr>
          <w:b/>
          <w:color w:val="333333"/>
          <w:sz w:val="28"/>
          <w:szCs w:val="28"/>
        </w:rPr>
        <w:t>53. Синтез АЛУ.</w:t>
      </w:r>
    </w:p>
    <w:p w:rsidR="00C31FE3" w:rsidRPr="002406AC" w:rsidRDefault="007A050F" w:rsidP="002406AC">
      <w:pPr>
        <w:ind w:firstLine="720"/>
        <w:rPr>
          <w:sz w:val="28"/>
          <w:szCs w:val="28"/>
        </w:rPr>
      </w:pPr>
      <w:r w:rsidRPr="002406AC">
        <w:rPr>
          <w:color w:val="333333"/>
          <w:sz w:val="28"/>
          <w:szCs w:val="28"/>
        </w:rPr>
        <w:t>В современных ЭВМ арифметико- логическое устройство не является самостоятельным схемотехническим блоком. Оно входит в состав микропроцессора, на котором строится компьютер. Однако знание структуры и принципов работы АЛУ весьма важно для понимания работы компьютера в целом.</w:t>
      </w:r>
    </w:p>
    <w:p w:rsidR="00C31FE3" w:rsidRPr="002406AC" w:rsidRDefault="007A050F" w:rsidP="002406AC">
      <w:pPr>
        <w:ind w:firstLine="720"/>
        <w:rPr>
          <w:sz w:val="28"/>
          <w:szCs w:val="28"/>
        </w:rPr>
      </w:pPr>
      <w:r w:rsidRPr="002406AC">
        <w:rPr>
          <w:color w:val="333333"/>
          <w:sz w:val="28"/>
          <w:szCs w:val="28"/>
        </w:rPr>
        <w:t>Для лучшего понимания этих вопросов проведем синтез арифметического устройства, предназначенного для выполнения только одной операции – умножения чисел с фиксированной запятой, заданных в прямом коде, со старших разрядов множителя и сдвигом множимого. В ходе этого процесса также обратим внимание на особенности использования рассмотренных выше основных схемотехнических элементов ЭВМ.</w:t>
      </w:r>
    </w:p>
    <w:p w:rsidR="00C31FE3" w:rsidRPr="002406AC" w:rsidRDefault="007A050F" w:rsidP="002406AC">
      <w:pPr>
        <w:jc w:val="both"/>
        <w:rPr>
          <w:sz w:val="28"/>
          <w:szCs w:val="28"/>
        </w:rPr>
      </w:pPr>
      <w:r w:rsidRPr="002406AC">
        <w:rPr>
          <w:color w:val="333333"/>
          <w:sz w:val="28"/>
          <w:szCs w:val="28"/>
        </w:rPr>
        <w:t xml:space="preserve"> </w:t>
      </w:r>
    </w:p>
    <w:p w:rsidR="00C31FE3" w:rsidRPr="002406AC" w:rsidRDefault="007A050F" w:rsidP="002406AC">
      <w:pPr>
        <w:rPr>
          <w:sz w:val="28"/>
          <w:szCs w:val="28"/>
        </w:rPr>
      </w:pPr>
      <w:r w:rsidRPr="002406AC">
        <w:rPr>
          <w:color w:val="333333"/>
          <w:sz w:val="28"/>
          <w:szCs w:val="28"/>
        </w:rPr>
        <w:t>Синтез АЛУ проходит в несколько этапов:</w:t>
      </w:r>
    </w:p>
    <w:p w:rsidR="00C31FE3" w:rsidRPr="002406AC" w:rsidRDefault="007A050F" w:rsidP="002406AC">
      <w:pPr>
        <w:jc w:val="both"/>
        <w:rPr>
          <w:sz w:val="28"/>
          <w:szCs w:val="28"/>
        </w:rPr>
      </w:pPr>
      <w:r w:rsidRPr="002406AC">
        <w:rPr>
          <w:color w:val="333333"/>
          <w:sz w:val="28"/>
          <w:szCs w:val="28"/>
        </w:rPr>
        <w:t xml:space="preserve"> </w:t>
      </w:r>
    </w:p>
    <w:p w:rsidR="00C31FE3" w:rsidRPr="002406AC" w:rsidRDefault="007A050F" w:rsidP="002406AC">
      <w:pPr>
        <w:rPr>
          <w:sz w:val="28"/>
          <w:szCs w:val="28"/>
        </w:rPr>
      </w:pPr>
      <w:r w:rsidRPr="002406AC">
        <w:rPr>
          <w:color w:val="333333"/>
          <w:sz w:val="28"/>
          <w:szCs w:val="28"/>
        </w:rPr>
        <w:t>1. Выбор и/или описание метода, по которому предполагается выполнение операции.</w:t>
      </w:r>
    </w:p>
    <w:p w:rsidR="00C31FE3" w:rsidRPr="002406AC" w:rsidRDefault="007A050F" w:rsidP="002406AC">
      <w:pPr>
        <w:jc w:val="both"/>
        <w:rPr>
          <w:sz w:val="28"/>
          <w:szCs w:val="28"/>
        </w:rPr>
      </w:pPr>
      <w:r w:rsidRPr="002406AC">
        <w:rPr>
          <w:color w:val="333333"/>
          <w:sz w:val="28"/>
          <w:szCs w:val="28"/>
        </w:rPr>
        <w:t xml:space="preserve"> </w:t>
      </w:r>
    </w:p>
    <w:p w:rsidR="00C31FE3" w:rsidRPr="002406AC" w:rsidRDefault="007A050F" w:rsidP="002406AC">
      <w:pPr>
        <w:rPr>
          <w:sz w:val="28"/>
          <w:szCs w:val="28"/>
        </w:rPr>
      </w:pPr>
      <w:r w:rsidRPr="002406AC">
        <w:rPr>
          <w:color w:val="333333"/>
          <w:sz w:val="28"/>
          <w:szCs w:val="28"/>
        </w:rPr>
        <w:t>2. Составление алгоритма соответствующих действий в соответствии с выбранным (заданным) методом.</w:t>
      </w:r>
    </w:p>
    <w:p w:rsidR="00C31FE3" w:rsidRPr="002406AC" w:rsidRDefault="007A050F" w:rsidP="002406AC">
      <w:pPr>
        <w:jc w:val="both"/>
        <w:rPr>
          <w:sz w:val="28"/>
          <w:szCs w:val="28"/>
        </w:rPr>
      </w:pPr>
      <w:r w:rsidRPr="002406AC">
        <w:rPr>
          <w:color w:val="333333"/>
          <w:sz w:val="28"/>
          <w:szCs w:val="28"/>
        </w:rPr>
        <w:t xml:space="preserve"> </w:t>
      </w:r>
    </w:p>
    <w:p w:rsidR="00C31FE3" w:rsidRPr="002406AC" w:rsidRDefault="007A050F" w:rsidP="002406AC">
      <w:pPr>
        <w:rPr>
          <w:sz w:val="28"/>
          <w:szCs w:val="28"/>
        </w:rPr>
      </w:pPr>
      <w:r w:rsidRPr="002406AC">
        <w:rPr>
          <w:color w:val="333333"/>
          <w:sz w:val="28"/>
          <w:szCs w:val="28"/>
        </w:rPr>
        <w:t>3. Определение набора составляющих АЛУ функциональных элементов и узлов, а также разрядность узлов исходя из алгоритма и формата исходных данных.</w:t>
      </w:r>
    </w:p>
    <w:p w:rsidR="00C31FE3" w:rsidRPr="002406AC" w:rsidRDefault="007A050F" w:rsidP="002406AC">
      <w:pPr>
        <w:jc w:val="both"/>
        <w:rPr>
          <w:sz w:val="28"/>
          <w:szCs w:val="28"/>
        </w:rPr>
      </w:pPr>
      <w:r w:rsidRPr="002406AC">
        <w:rPr>
          <w:color w:val="333333"/>
          <w:sz w:val="28"/>
          <w:szCs w:val="28"/>
        </w:rPr>
        <w:t xml:space="preserve"> </w:t>
      </w:r>
    </w:p>
    <w:p w:rsidR="00C31FE3" w:rsidRPr="002406AC" w:rsidRDefault="007A050F" w:rsidP="002406AC">
      <w:pPr>
        <w:rPr>
          <w:sz w:val="28"/>
          <w:szCs w:val="28"/>
        </w:rPr>
      </w:pPr>
      <w:r w:rsidRPr="002406AC">
        <w:rPr>
          <w:color w:val="333333"/>
          <w:sz w:val="28"/>
          <w:szCs w:val="28"/>
        </w:rPr>
        <w:t>4. Определение связей между элементами и узлами и отображение их на схеме.</w:t>
      </w:r>
    </w:p>
    <w:p w:rsidR="00C31FE3" w:rsidRPr="002406AC" w:rsidRDefault="007A050F" w:rsidP="002406AC">
      <w:pPr>
        <w:jc w:val="both"/>
        <w:rPr>
          <w:sz w:val="28"/>
          <w:szCs w:val="28"/>
        </w:rPr>
      </w:pPr>
      <w:r w:rsidRPr="002406AC">
        <w:rPr>
          <w:color w:val="333333"/>
          <w:sz w:val="28"/>
          <w:szCs w:val="28"/>
        </w:rPr>
        <w:t xml:space="preserve"> </w:t>
      </w:r>
    </w:p>
    <w:p w:rsidR="00C31FE3" w:rsidRPr="002406AC" w:rsidRDefault="007A050F" w:rsidP="002406AC">
      <w:pPr>
        <w:rPr>
          <w:sz w:val="28"/>
          <w:szCs w:val="28"/>
        </w:rPr>
      </w:pPr>
      <w:r w:rsidRPr="002406AC">
        <w:rPr>
          <w:color w:val="333333"/>
          <w:sz w:val="28"/>
          <w:szCs w:val="28"/>
        </w:rPr>
        <w:t>5. Установление порядка функционирования устройства и разработка временной диаграммы управляющих сигналов, которые должны быть поданы на АЛУ от устройства управления.</w:t>
      </w:r>
    </w:p>
    <w:p w:rsidR="00C31FE3" w:rsidRPr="002406AC" w:rsidRDefault="007A050F" w:rsidP="002406AC">
      <w:pPr>
        <w:jc w:val="both"/>
        <w:rPr>
          <w:sz w:val="28"/>
          <w:szCs w:val="28"/>
        </w:rPr>
      </w:pPr>
      <w:r w:rsidRPr="002406AC">
        <w:rPr>
          <w:color w:val="333333"/>
          <w:sz w:val="28"/>
          <w:szCs w:val="28"/>
        </w:rPr>
        <w:t xml:space="preserve"> </w:t>
      </w:r>
    </w:p>
    <w:p w:rsidR="00C31FE3" w:rsidRPr="002406AC" w:rsidRDefault="007A050F" w:rsidP="002406AC">
      <w:pPr>
        <w:rPr>
          <w:sz w:val="28"/>
          <w:szCs w:val="28"/>
        </w:rPr>
      </w:pPr>
      <w:r w:rsidRPr="002406AC">
        <w:rPr>
          <w:color w:val="333333"/>
          <w:sz w:val="28"/>
          <w:szCs w:val="28"/>
        </w:rPr>
        <w:t>Пусть операнды имеют вид:</w:t>
      </w:r>
    </w:p>
    <w:p w:rsidR="00C31FE3" w:rsidRPr="002406AC" w:rsidRDefault="007A050F" w:rsidP="002406AC">
      <w:pPr>
        <w:jc w:val="both"/>
        <w:rPr>
          <w:sz w:val="28"/>
          <w:szCs w:val="28"/>
        </w:rPr>
      </w:pPr>
      <w:r w:rsidRPr="002406AC">
        <w:rPr>
          <w:color w:val="333333"/>
          <w:sz w:val="28"/>
          <w:szCs w:val="28"/>
        </w:rPr>
        <w:t xml:space="preserve"> </w:t>
      </w:r>
      <w:r w:rsidRPr="002406AC">
        <w:rPr>
          <w:noProof/>
          <w:sz w:val="28"/>
          <w:szCs w:val="28"/>
        </w:rPr>
        <w:drawing>
          <wp:inline distT="114300" distB="114300" distL="114300" distR="114300" wp14:anchorId="177C4FA0" wp14:editId="170758A9">
            <wp:extent cx="1428750" cy="466725"/>
            <wp:effectExtent l="0" t="0" r="0" b="0"/>
            <wp:docPr id="24" name="image125.png" descr="ее.png"/>
            <wp:cNvGraphicFramePr/>
            <a:graphic xmlns:a="http://schemas.openxmlformats.org/drawingml/2006/main">
              <a:graphicData uri="http://schemas.openxmlformats.org/drawingml/2006/picture">
                <pic:pic xmlns:pic="http://schemas.openxmlformats.org/drawingml/2006/picture">
                  <pic:nvPicPr>
                    <pic:cNvPr id="0" name="image125.png" descr="ее.png"/>
                    <pic:cNvPicPr preferRelativeResize="0"/>
                  </pic:nvPicPr>
                  <pic:blipFill>
                    <a:blip r:embed="rId124"/>
                    <a:srcRect/>
                    <a:stretch>
                      <a:fillRect/>
                    </a:stretch>
                  </pic:blipFill>
                  <pic:spPr>
                    <a:xfrm>
                      <a:off x="0" y="0"/>
                      <a:ext cx="1428750" cy="466725"/>
                    </a:xfrm>
                    <a:prstGeom prst="rect">
                      <a:avLst/>
                    </a:prstGeom>
                    <a:ln/>
                  </pic:spPr>
                </pic:pic>
              </a:graphicData>
            </a:graphic>
          </wp:inline>
        </w:drawing>
      </w:r>
    </w:p>
    <w:p w:rsidR="00C31FE3" w:rsidRPr="002406AC" w:rsidRDefault="007A050F" w:rsidP="002406AC">
      <w:pPr>
        <w:jc w:val="both"/>
        <w:rPr>
          <w:sz w:val="28"/>
          <w:szCs w:val="28"/>
        </w:rPr>
      </w:pPr>
      <w:r w:rsidRPr="002406AC">
        <w:rPr>
          <w:color w:val="333333"/>
          <w:sz w:val="28"/>
          <w:szCs w:val="28"/>
        </w:rPr>
        <w:t xml:space="preserve"> </w:t>
      </w:r>
    </w:p>
    <w:p w:rsidR="00C31FE3" w:rsidRPr="002406AC" w:rsidRDefault="007A050F" w:rsidP="002406AC">
      <w:pPr>
        <w:rPr>
          <w:sz w:val="28"/>
          <w:szCs w:val="28"/>
        </w:rPr>
      </w:pPr>
      <w:r w:rsidRPr="002406AC">
        <w:rPr>
          <w:color w:val="333333"/>
          <w:sz w:val="28"/>
          <w:szCs w:val="28"/>
        </w:rPr>
        <w:t>где x0, y0 – знаковые разряды.</w:t>
      </w:r>
    </w:p>
    <w:p w:rsidR="00C31FE3" w:rsidRPr="002406AC" w:rsidRDefault="007A050F" w:rsidP="002406AC">
      <w:pPr>
        <w:jc w:val="both"/>
        <w:rPr>
          <w:sz w:val="28"/>
          <w:szCs w:val="28"/>
        </w:rPr>
      </w:pPr>
      <w:r w:rsidRPr="002406AC">
        <w:rPr>
          <w:color w:val="333333"/>
          <w:sz w:val="28"/>
          <w:szCs w:val="28"/>
        </w:rPr>
        <w:t xml:space="preserve"> </w:t>
      </w:r>
    </w:p>
    <w:p w:rsidR="00C31FE3" w:rsidRPr="002406AC" w:rsidRDefault="007A050F" w:rsidP="002406AC">
      <w:pPr>
        <w:rPr>
          <w:sz w:val="28"/>
          <w:szCs w:val="28"/>
        </w:rPr>
      </w:pPr>
      <w:r w:rsidRPr="002406AC">
        <w:rPr>
          <w:color w:val="333333"/>
          <w:sz w:val="28"/>
          <w:szCs w:val="28"/>
        </w:rPr>
        <w:t>Операция умножения чисел с фиксированной запятой, заданных в прямом коде, со старших разрядов множителя выполняется по следующей формуле:</w:t>
      </w:r>
    </w:p>
    <w:p w:rsidR="00C31FE3" w:rsidRPr="002406AC" w:rsidRDefault="007A050F" w:rsidP="002406AC">
      <w:pPr>
        <w:jc w:val="both"/>
        <w:rPr>
          <w:sz w:val="28"/>
          <w:szCs w:val="28"/>
        </w:rPr>
      </w:pPr>
      <w:r w:rsidRPr="002406AC">
        <w:rPr>
          <w:color w:val="333333"/>
          <w:sz w:val="28"/>
          <w:szCs w:val="28"/>
        </w:rPr>
        <w:lastRenderedPageBreak/>
        <w:t xml:space="preserve"> </w:t>
      </w:r>
      <w:r w:rsidRPr="002406AC">
        <w:rPr>
          <w:noProof/>
          <w:sz w:val="28"/>
          <w:szCs w:val="28"/>
        </w:rPr>
        <w:drawing>
          <wp:inline distT="114300" distB="114300" distL="114300" distR="114300" wp14:anchorId="0FE11354" wp14:editId="48AF3F61">
            <wp:extent cx="5267325" cy="2095500"/>
            <wp:effectExtent l="0" t="0" r="0" b="0"/>
            <wp:docPr id="68" name="image205.png" descr="шш.png"/>
            <wp:cNvGraphicFramePr/>
            <a:graphic xmlns:a="http://schemas.openxmlformats.org/drawingml/2006/main">
              <a:graphicData uri="http://schemas.openxmlformats.org/drawingml/2006/picture">
                <pic:pic xmlns:pic="http://schemas.openxmlformats.org/drawingml/2006/picture">
                  <pic:nvPicPr>
                    <pic:cNvPr id="0" name="image205.png" descr="шш.png"/>
                    <pic:cNvPicPr preferRelativeResize="0"/>
                  </pic:nvPicPr>
                  <pic:blipFill>
                    <a:blip r:embed="rId125"/>
                    <a:srcRect/>
                    <a:stretch>
                      <a:fillRect/>
                    </a:stretch>
                  </pic:blipFill>
                  <pic:spPr>
                    <a:xfrm>
                      <a:off x="0" y="0"/>
                      <a:ext cx="5267325" cy="2095500"/>
                    </a:xfrm>
                    <a:prstGeom prst="rect">
                      <a:avLst/>
                    </a:prstGeom>
                    <a:ln/>
                  </pic:spPr>
                </pic:pic>
              </a:graphicData>
            </a:graphic>
          </wp:inline>
        </w:drawing>
      </w:r>
    </w:p>
    <w:p w:rsidR="00C31FE3" w:rsidRPr="002406AC" w:rsidRDefault="00C31FE3" w:rsidP="002406AC">
      <w:pPr>
        <w:rPr>
          <w:sz w:val="28"/>
          <w:szCs w:val="28"/>
        </w:rPr>
      </w:pPr>
    </w:p>
    <w:p w:rsidR="00C31FE3" w:rsidRPr="002406AC" w:rsidRDefault="007A050F" w:rsidP="002406AC">
      <w:pPr>
        <w:rPr>
          <w:sz w:val="28"/>
          <w:szCs w:val="28"/>
        </w:rPr>
      </w:pPr>
      <w:r w:rsidRPr="002406AC">
        <w:rPr>
          <w:color w:val="333333"/>
          <w:sz w:val="28"/>
          <w:szCs w:val="28"/>
        </w:rPr>
        <w:t xml:space="preserve">    </w:t>
      </w:r>
      <w:r w:rsidRPr="002406AC">
        <w:rPr>
          <w:noProof/>
          <w:sz w:val="28"/>
          <w:szCs w:val="28"/>
        </w:rPr>
        <w:drawing>
          <wp:inline distT="114300" distB="114300" distL="114300" distR="114300" wp14:anchorId="061F391E" wp14:editId="76DEF54F">
            <wp:extent cx="5238750" cy="438150"/>
            <wp:effectExtent l="0" t="0" r="0" b="0"/>
            <wp:docPr id="65" name="image202.png" descr="дд.png"/>
            <wp:cNvGraphicFramePr/>
            <a:graphic xmlns:a="http://schemas.openxmlformats.org/drawingml/2006/main">
              <a:graphicData uri="http://schemas.openxmlformats.org/drawingml/2006/picture">
                <pic:pic xmlns:pic="http://schemas.openxmlformats.org/drawingml/2006/picture">
                  <pic:nvPicPr>
                    <pic:cNvPr id="0" name="image202.png" descr="дд.png"/>
                    <pic:cNvPicPr preferRelativeResize="0"/>
                  </pic:nvPicPr>
                  <pic:blipFill>
                    <a:blip r:embed="rId126"/>
                    <a:srcRect/>
                    <a:stretch>
                      <a:fillRect/>
                    </a:stretch>
                  </pic:blipFill>
                  <pic:spPr>
                    <a:xfrm>
                      <a:off x="0" y="0"/>
                      <a:ext cx="5238750" cy="438150"/>
                    </a:xfrm>
                    <a:prstGeom prst="rect">
                      <a:avLst/>
                    </a:prstGeom>
                    <a:ln/>
                  </pic:spPr>
                </pic:pic>
              </a:graphicData>
            </a:graphic>
          </wp:inline>
        </w:drawing>
      </w:r>
    </w:p>
    <w:p w:rsidR="00C31FE3" w:rsidRPr="002406AC" w:rsidRDefault="007A050F" w:rsidP="002406AC">
      <w:pPr>
        <w:jc w:val="both"/>
        <w:rPr>
          <w:sz w:val="28"/>
          <w:szCs w:val="28"/>
        </w:rPr>
      </w:pPr>
      <w:r w:rsidRPr="002406AC">
        <w:rPr>
          <w:color w:val="333333"/>
          <w:sz w:val="28"/>
          <w:szCs w:val="28"/>
        </w:rPr>
        <w:t xml:space="preserve"> </w:t>
      </w:r>
    </w:p>
    <w:p w:rsidR="00C31FE3" w:rsidRPr="002406AC" w:rsidRDefault="007A050F" w:rsidP="002406AC">
      <w:pPr>
        <w:rPr>
          <w:sz w:val="28"/>
          <w:szCs w:val="28"/>
        </w:rPr>
      </w:pPr>
      <w:r w:rsidRPr="002406AC">
        <w:rPr>
          <w:color w:val="333333"/>
          <w:sz w:val="28"/>
          <w:szCs w:val="28"/>
        </w:rPr>
        <w:t>Каждой переменной, представленной в алгоритме, в схеме должен соответствовать элемент хранения. Разрядность модуля произведения равна сумме разрядностей сомножителей. Умножение двоичного числа на2– i обеспечивается сдвигом этого числа вправо на соответствующее количество разрядов. Переход к анализу очередного разряда множителя (i = i + 1) может быть обеспечен сдвигом регистра множителя на один разряд в сторону старших разрядов. Исходя из этого, определим состав оборудования, необходимого для реализации АЛУ заданного типа для n = 4</w:t>
      </w:r>
    </w:p>
    <w:p w:rsidR="00C31FE3" w:rsidRPr="002406AC" w:rsidRDefault="00C31FE3" w:rsidP="002406AC">
      <w:pPr>
        <w:spacing w:before="80" w:after="80"/>
        <w:ind w:left="-303" w:hanging="360"/>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spacing w:before="80" w:after="80"/>
        <w:ind w:left="-303" w:hanging="360"/>
        <w:rPr>
          <w:sz w:val="28"/>
          <w:szCs w:val="28"/>
        </w:rPr>
      </w:pPr>
    </w:p>
    <w:p w:rsidR="00C31FE3" w:rsidRPr="002406AC" w:rsidRDefault="007A050F" w:rsidP="002406AC">
      <w:pPr>
        <w:spacing w:before="80" w:after="80"/>
        <w:ind w:left="416" w:hanging="360"/>
        <w:jc w:val="center"/>
        <w:rPr>
          <w:sz w:val="28"/>
          <w:szCs w:val="28"/>
        </w:rPr>
      </w:pPr>
      <w:bookmarkStart w:id="55" w:name="haw2pd3erjjy" w:colFirst="0" w:colLast="0"/>
      <w:bookmarkEnd w:id="55"/>
      <w:r w:rsidRPr="002406AC">
        <w:rPr>
          <w:b/>
          <w:sz w:val="28"/>
          <w:szCs w:val="28"/>
          <w:highlight w:val="white"/>
        </w:rPr>
        <w:t>54.Схемное устройство управления</w:t>
      </w:r>
    </w:p>
    <w:p w:rsidR="00C31FE3" w:rsidRPr="002406AC" w:rsidRDefault="007A050F" w:rsidP="002406AC">
      <w:pPr>
        <w:ind w:firstLine="720"/>
        <w:rPr>
          <w:sz w:val="28"/>
          <w:szCs w:val="28"/>
        </w:rPr>
      </w:pPr>
      <w:r w:rsidRPr="002406AC">
        <w:rPr>
          <w:sz w:val="28"/>
          <w:szCs w:val="28"/>
        </w:rPr>
        <w:t>Устройство управления схемного типа (рис. 4.1) состоит из:</w:t>
      </w:r>
    </w:p>
    <w:p w:rsidR="00C31FE3" w:rsidRPr="002406AC" w:rsidRDefault="007A050F" w:rsidP="002406AC">
      <w:pPr>
        <w:spacing w:before="40" w:after="40" w:line="261" w:lineRule="auto"/>
        <w:ind w:left="120" w:hanging="360"/>
        <w:rPr>
          <w:sz w:val="28"/>
          <w:szCs w:val="28"/>
        </w:rPr>
      </w:pPr>
      <w:r w:rsidRPr="002406AC">
        <w:rPr>
          <w:sz w:val="28"/>
          <w:szCs w:val="28"/>
        </w:rPr>
        <w:t>·</w:t>
      </w:r>
      <w:r w:rsidRPr="002406AC">
        <w:rPr>
          <w:rFonts w:ascii="Times New Roman" w:eastAsia="Times New Roman" w:hAnsi="Times New Roman" w:cs="Times New Roman"/>
          <w:sz w:val="28"/>
          <w:szCs w:val="28"/>
        </w:rPr>
        <w:t xml:space="preserve">         </w:t>
      </w:r>
      <w:r w:rsidRPr="002406AC">
        <w:rPr>
          <w:b/>
          <w:i/>
          <w:sz w:val="28"/>
          <w:szCs w:val="28"/>
        </w:rPr>
        <w:t>датчика сигналов</w:t>
      </w:r>
      <w:r w:rsidRPr="002406AC">
        <w:rPr>
          <w:sz w:val="28"/>
          <w:szCs w:val="28"/>
        </w:rPr>
        <w:t xml:space="preserve">, вырабатывающего последовательность импульсов, равномерно распределенную во времени по своим шинам ( рис. 4.2) ( </w:t>
      </w:r>
      <w:r w:rsidRPr="002406AC">
        <w:rPr>
          <w:color w:val="8B0000"/>
          <w:sz w:val="28"/>
          <w:szCs w:val="28"/>
        </w:rPr>
        <w:t>n</w:t>
      </w:r>
      <w:r w:rsidRPr="002406AC">
        <w:rPr>
          <w:sz w:val="28"/>
          <w:szCs w:val="28"/>
        </w:rPr>
        <w:t xml:space="preserve"> - общее количество управляющих сигналов, необходимых для выполнения любой операции; </w:t>
      </w:r>
      <w:r w:rsidRPr="002406AC">
        <w:rPr>
          <w:color w:val="8B0000"/>
          <w:sz w:val="28"/>
          <w:szCs w:val="28"/>
        </w:rPr>
        <w:t>m</w:t>
      </w:r>
      <w:r w:rsidRPr="002406AC">
        <w:rPr>
          <w:sz w:val="28"/>
          <w:szCs w:val="28"/>
        </w:rPr>
        <w:t xml:space="preserve"> - количество тактов, за которое выполняется самая длинная операция);</w:t>
      </w:r>
    </w:p>
    <w:p w:rsidR="00C31FE3" w:rsidRPr="002406AC" w:rsidRDefault="007A050F" w:rsidP="002406AC">
      <w:pPr>
        <w:spacing w:before="40" w:after="40" w:line="261" w:lineRule="auto"/>
        <w:ind w:left="120" w:hanging="360"/>
        <w:rPr>
          <w:sz w:val="28"/>
          <w:szCs w:val="28"/>
        </w:rPr>
      </w:pPr>
      <w:r w:rsidRPr="002406AC">
        <w:rPr>
          <w:sz w:val="28"/>
          <w:szCs w:val="28"/>
        </w:rPr>
        <w:t>·</w:t>
      </w:r>
      <w:r w:rsidRPr="002406AC">
        <w:rPr>
          <w:rFonts w:ascii="Times New Roman" w:eastAsia="Times New Roman" w:hAnsi="Times New Roman" w:cs="Times New Roman"/>
          <w:sz w:val="28"/>
          <w:szCs w:val="28"/>
        </w:rPr>
        <w:t xml:space="preserve">         </w:t>
      </w:r>
      <w:r w:rsidRPr="002406AC">
        <w:rPr>
          <w:sz w:val="28"/>
          <w:szCs w:val="28"/>
        </w:rPr>
        <w:t>блока управления операциями, осуществляющего выработку управляющих сигналов, то есть коммутацию сигналов, поступающих с ДС, в соответствующем такте на нужную управляющую шину;</w:t>
      </w:r>
    </w:p>
    <w:p w:rsidR="00C31FE3" w:rsidRPr="002406AC" w:rsidRDefault="007A050F" w:rsidP="002406AC">
      <w:pPr>
        <w:spacing w:before="40" w:after="40" w:line="261" w:lineRule="auto"/>
        <w:ind w:left="120" w:hanging="360"/>
        <w:rPr>
          <w:sz w:val="28"/>
          <w:szCs w:val="28"/>
        </w:rPr>
      </w:pPr>
      <w:r w:rsidRPr="002406AC">
        <w:rPr>
          <w:sz w:val="28"/>
          <w:szCs w:val="28"/>
        </w:rPr>
        <w:t>·</w:t>
      </w:r>
      <w:r w:rsidRPr="002406AC">
        <w:rPr>
          <w:rFonts w:ascii="Times New Roman" w:eastAsia="Times New Roman" w:hAnsi="Times New Roman" w:cs="Times New Roman"/>
          <w:sz w:val="28"/>
          <w:szCs w:val="28"/>
        </w:rPr>
        <w:t xml:space="preserve">         </w:t>
      </w:r>
      <w:r w:rsidRPr="002406AC">
        <w:rPr>
          <w:sz w:val="28"/>
          <w:szCs w:val="28"/>
        </w:rPr>
        <w:t xml:space="preserve">дешифратора кода операций, который дешифрирует код операции команды, присутствующей в данный момент в </w:t>
      </w:r>
      <w:r w:rsidRPr="002406AC">
        <w:rPr>
          <w:i/>
          <w:sz w:val="28"/>
          <w:szCs w:val="28"/>
        </w:rPr>
        <w:t>регистре команд</w:t>
      </w:r>
      <w:r w:rsidRPr="002406AC">
        <w:rPr>
          <w:sz w:val="28"/>
          <w:szCs w:val="28"/>
        </w:rPr>
        <w:t>, и возбуждает одну шину, соответствующую данной операции; этот сигнал используется блоком управления операциями для выработки нужной последовательности управляющих сигналов</w:t>
      </w:r>
    </w:p>
    <w:p w:rsidR="00C31FE3" w:rsidRPr="002406AC" w:rsidRDefault="007A050F" w:rsidP="002406AC">
      <w:pPr>
        <w:spacing w:before="40" w:after="40" w:line="261" w:lineRule="auto"/>
        <w:ind w:left="120" w:hanging="360"/>
        <w:jc w:val="center"/>
        <w:rPr>
          <w:sz w:val="28"/>
          <w:szCs w:val="28"/>
        </w:rPr>
      </w:pPr>
      <w:r w:rsidRPr="002406AC">
        <w:rPr>
          <w:noProof/>
          <w:sz w:val="28"/>
          <w:szCs w:val="28"/>
        </w:rPr>
        <w:drawing>
          <wp:inline distT="114300" distB="114300" distL="114300" distR="114300" wp14:anchorId="6275C77E" wp14:editId="5B7306E9">
            <wp:extent cx="4619625" cy="3543300"/>
            <wp:effectExtent l="0" t="0" r="0" b="0"/>
            <wp:docPr id="94" name="image231.png"/>
            <wp:cNvGraphicFramePr/>
            <a:graphic xmlns:a="http://schemas.openxmlformats.org/drawingml/2006/main">
              <a:graphicData uri="http://schemas.openxmlformats.org/drawingml/2006/picture">
                <pic:pic xmlns:pic="http://schemas.openxmlformats.org/drawingml/2006/picture">
                  <pic:nvPicPr>
                    <pic:cNvPr id="0" name="image231.png"/>
                    <pic:cNvPicPr preferRelativeResize="0"/>
                  </pic:nvPicPr>
                  <pic:blipFill>
                    <a:blip r:embed="rId127"/>
                    <a:srcRect/>
                    <a:stretch>
                      <a:fillRect/>
                    </a:stretch>
                  </pic:blipFill>
                  <pic:spPr>
                    <a:xfrm>
                      <a:off x="0" y="0"/>
                      <a:ext cx="4619625" cy="3543300"/>
                    </a:xfrm>
                    <a:prstGeom prst="rect">
                      <a:avLst/>
                    </a:prstGeom>
                    <a:ln/>
                  </pic:spPr>
                </pic:pic>
              </a:graphicData>
            </a:graphic>
          </wp:inline>
        </w:drawing>
      </w:r>
    </w:p>
    <w:p w:rsidR="00C31FE3" w:rsidRPr="002406AC" w:rsidRDefault="007A050F" w:rsidP="002406AC">
      <w:pPr>
        <w:ind w:left="-303" w:hanging="360"/>
        <w:jc w:val="center"/>
        <w:rPr>
          <w:sz w:val="28"/>
          <w:szCs w:val="28"/>
        </w:rPr>
      </w:pPr>
      <w:r w:rsidRPr="002406AC">
        <w:rPr>
          <w:b/>
          <w:sz w:val="28"/>
          <w:szCs w:val="28"/>
          <w:highlight w:val="white"/>
        </w:rPr>
        <w:t>Рис 4.1</w:t>
      </w:r>
      <w:r w:rsidRPr="002406AC">
        <w:rPr>
          <w:sz w:val="28"/>
          <w:szCs w:val="28"/>
          <w:highlight w:val="white"/>
        </w:rPr>
        <w:t xml:space="preserve"> Функциональная схема схемного устройства управления.</w:t>
      </w:r>
    </w:p>
    <w:p w:rsidR="00C31FE3" w:rsidRPr="002406AC" w:rsidRDefault="007A050F" w:rsidP="002406AC">
      <w:pPr>
        <w:ind w:left="-303" w:hanging="360"/>
        <w:jc w:val="center"/>
        <w:rPr>
          <w:sz w:val="28"/>
          <w:szCs w:val="28"/>
        </w:rPr>
      </w:pPr>
      <w:r w:rsidRPr="002406AC">
        <w:rPr>
          <w:noProof/>
          <w:sz w:val="28"/>
          <w:szCs w:val="28"/>
        </w:rPr>
        <w:drawing>
          <wp:inline distT="114300" distB="114300" distL="114300" distR="114300" wp14:anchorId="66DD0630" wp14:editId="48434EB5">
            <wp:extent cx="4619625" cy="2066925"/>
            <wp:effectExtent l="0" t="0" r="0" b="0"/>
            <wp:docPr id="1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28"/>
                    <a:srcRect/>
                    <a:stretch>
                      <a:fillRect/>
                    </a:stretch>
                  </pic:blipFill>
                  <pic:spPr>
                    <a:xfrm>
                      <a:off x="0" y="0"/>
                      <a:ext cx="4619625" cy="2066925"/>
                    </a:xfrm>
                    <a:prstGeom prst="rect">
                      <a:avLst/>
                    </a:prstGeom>
                    <a:ln/>
                  </pic:spPr>
                </pic:pic>
              </a:graphicData>
            </a:graphic>
          </wp:inline>
        </w:drawing>
      </w:r>
    </w:p>
    <w:p w:rsidR="00C31FE3" w:rsidRPr="002406AC" w:rsidRDefault="007A050F" w:rsidP="002406AC">
      <w:pPr>
        <w:ind w:left="-303" w:hanging="360"/>
        <w:jc w:val="center"/>
        <w:rPr>
          <w:sz w:val="28"/>
          <w:szCs w:val="28"/>
        </w:rPr>
      </w:pPr>
      <w:r w:rsidRPr="002406AC">
        <w:rPr>
          <w:b/>
          <w:sz w:val="28"/>
          <w:szCs w:val="28"/>
          <w:highlight w:val="white"/>
        </w:rPr>
        <w:t xml:space="preserve">Рис. 4.2. </w:t>
      </w:r>
      <w:r w:rsidRPr="002406AC">
        <w:rPr>
          <w:sz w:val="28"/>
          <w:szCs w:val="28"/>
          <w:highlight w:val="white"/>
        </w:rPr>
        <w:t>Временная диаграмма работы датчика сигналов</w:t>
      </w:r>
    </w:p>
    <w:p w:rsidR="00C31FE3" w:rsidRPr="002406AC" w:rsidRDefault="007A050F" w:rsidP="002406AC">
      <w:pPr>
        <w:spacing w:line="261" w:lineRule="auto"/>
        <w:ind w:left="-303" w:hanging="360"/>
        <w:jc w:val="center"/>
        <w:rPr>
          <w:sz w:val="28"/>
          <w:szCs w:val="28"/>
        </w:rPr>
      </w:pPr>
      <w:r w:rsidRPr="002406AC">
        <w:rPr>
          <w:i/>
          <w:sz w:val="28"/>
          <w:szCs w:val="28"/>
          <w:highlight w:val="white"/>
        </w:rPr>
        <w:lastRenderedPageBreak/>
        <w:t>Датчик сигналов</w:t>
      </w:r>
      <w:r w:rsidRPr="002406AC">
        <w:rPr>
          <w:sz w:val="28"/>
          <w:szCs w:val="28"/>
          <w:highlight w:val="white"/>
        </w:rPr>
        <w:t xml:space="preserve"> обычно реализуется на основе счетчика с </w:t>
      </w:r>
      <w:r w:rsidRPr="002406AC">
        <w:rPr>
          <w:i/>
          <w:sz w:val="28"/>
          <w:szCs w:val="28"/>
          <w:highlight w:val="white"/>
        </w:rPr>
        <w:t>дешифратором</w:t>
      </w:r>
      <w:r w:rsidRPr="002406AC">
        <w:rPr>
          <w:sz w:val="28"/>
          <w:szCs w:val="28"/>
          <w:highlight w:val="white"/>
        </w:rPr>
        <w:t xml:space="preserve"> или на </w:t>
      </w:r>
      <w:r w:rsidRPr="002406AC">
        <w:rPr>
          <w:i/>
          <w:sz w:val="28"/>
          <w:szCs w:val="28"/>
          <w:highlight w:val="white"/>
        </w:rPr>
        <w:t>сдвиговом регистре</w:t>
      </w:r>
      <w:r w:rsidRPr="002406AC">
        <w:rPr>
          <w:sz w:val="28"/>
          <w:szCs w:val="28"/>
          <w:highlight w:val="white"/>
        </w:rPr>
        <w:t>.</w:t>
      </w:r>
    </w:p>
    <w:p w:rsidR="00C31FE3" w:rsidRPr="002406AC" w:rsidRDefault="007A050F" w:rsidP="002406AC">
      <w:pPr>
        <w:pStyle w:val="Heading4"/>
        <w:keepNext w:val="0"/>
        <w:keepLines w:val="0"/>
        <w:spacing w:before="240" w:after="40"/>
        <w:ind w:left="-303" w:hanging="360"/>
        <w:contextualSpacing w:val="0"/>
        <w:jc w:val="center"/>
        <w:rPr>
          <w:sz w:val="28"/>
          <w:szCs w:val="28"/>
        </w:rPr>
      </w:pPr>
      <w:bookmarkStart w:id="56" w:name="_3ew4t4ggm2qk" w:colFirst="0" w:colLast="0"/>
      <w:bookmarkEnd w:id="56"/>
      <w:r w:rsidRPr="002406AC">
        <w:rPr>
          <w:b/>
          <w:color w:val="000000"/>
          <w:sz w:val="28"/>
          <w:szCs w:val="28"/>
          <w:highlight w:val="white"/>
        </w:rPr>
        <w:t>Датчик сигналов на основе счетчика с дешифратором</w:t>
      </w:r>
    </w:p>
    <w:p w:rsidR="00C31FE3" w:rsidRPr="002406AC" w:rsidRDefault="007A050F" w:rsidP="002406AC">
      <w:pPr>
        <w:spacing w:line="261" w:lineRule="auto"/>
        <w:ind w:left="-303" w:hanging="360"/>
        <w:jc w:val="center"/>
        <w:rPr>
          <w:sz w:val="28"/>
          <w:szCs w:val="28"/>
        </w:rPr>
      </w:pPr>
      <w:r w:rsidRPr="002406AC">
        <w:rPr>
          <w:sz w:val="28"/>
          <w:szCs w:val="28"/>
          <w:highlight w:val="white"/>
        </w:rPr>
        <w:t xml:space="preserve">Реализация </w:t>
      </w:r>
      <w:r w:rsidRPr="002406AC">
        <w:rPr>
          <w:i/>
          <w:sz w:val="28"/>
          <w:szCs w:val="28"/>
          <w:highlight w:val="white"/>
        </w:rPr>
        <w:t>датчика сигналов</w:t>
      </w:r>
      <w:r w:rsidRPr="002406AC">
        <w:rPr>
          <w:sz w:val="28"/>
          <w:szCs w:val="28"/>
          <w:highlight w:val="white"/>
        </w:rPr>
        <w:t xml:space="preserve"> на основе счетчика с </w:t>
      </w:r>
      <w:r w:rsidRPr="002406AC">
        <w:rPr>
          <w:i/>
          <w:sz w:val="28"/>
          <w:szCs w:val="28"/>
          <w:highlight w:val="white"/>
        </w:rPr>
        <w:t>дешифратором</w:t>
      </w:r>
      <w:r w:rsidRPr="002406AC">
        <w:rPr>
          <w:sz w:val="28"/>
          <w:szCs w:val="28"/>
          <w:highlight w:val="white"/>
        </w:rPr>
        <w:t xml:space="preserve"> представлена на рис. 4.3. По заднему фронту каждого тактового импульса, поступающего на </w:t>
      </w:r>
      <w:r w:rsidRPr="002406AC">
        <w:rPr>
          <w:i/>
          <w:sz w:val="28"/>
          <w:szCs w:val="28"/>
          <w:highlight w:val="white"/>
        </w:rPr>
        <w:t>устройство управления</w:t>
      </w:r>
      <w:r w:rsidRPr="002406AC">
        <w:rPr>
          <w:sz w:val="28"/>
          <w:szCs w:val="28"/>
          <w:highlight w:val="white"/>
        </w:rPr>
        <w:t xml:space="preserve"> с системного </w:t>
      </w:r>
      <w:r w:rsidRPr="002406AC">
        <w:rPr>
          <w:i/>
          <w:sz w:val="28"/>
          <w:szCs w:val="28"/>
          <w:highlight w:val="white"/>
        </w:rPr>
        <w:t>генератора импульсов</w:t>
      </w:r>
      <w:r w:rsidRPr="002406AC">
        <w:rPr>
          <w:sz w:val="28"/>
          <w:szCs w:val="28"/>
          <w:highlight w:val="white"/>
        </w:rPr>
        <w:t xml:space="preserve">, счетчик увеличивает свое состояние; выходы счетчика соединены со входами дешифратора, выходы которого и являются выходами </w:t>
      </w:r>
      <w:r w:rsidRPr="002406AC">
        <w:rPr>
          <w:i/>
          <w:sz w:val="28"/>
          <w:szCs w:val="28"/>
          <w:highlight w:val="white"/>
        </w:rPr>
        <w:t>датчика сигналов</w:t>
      </w:r>
      <w:r w:rsidRPr="002406AC">
        <w:rPr>
          <w:sz w:val="28"/>
          <w:szCs w:val="28"/>
          <w:highlight w:val="white"/>
        </w:rPr>
        <w:t xml:space="preserve"> (рис. 4.4).</w:t>
      </w:r>
    </w:p>
    <w:p w:rsidR="00C31FE3" w:rsidRPr="002406AC" w:rsidRDefault="007A050F" w:rsidP="002406AC">
      <w:pPr>
        <w:ind w:left="-303" w:hanging="360"/>
        <w:jc w:val="center"/>
        <w:rPr>
          <w:sz w:val="28"/>
          <w:szCs w:val="28"/>
        </w:rPr>
      </w:pPr>
      <w:r w:rsidRPr="002406AC">
        <w:rPr>
          <w:noProof/>
          <w:sz w:val="28"/>
          <w:szCs w:val="28"/>
        </w:rPr>
        <w:drawing>
          <wp:inline distT="114300" distB="114300" distL="114300" distR="114300" wp14:anchorId="592F457A" wp14:editId="05893D5A">
            <wp:extent cx="2924175" cy="1409700"/>
            <wp:effectExtent l="0" t="0" r="0" b="0"/>
            <wp:docPr id="100" name="image237.png"/>
            <wp:cNvGraphicFramePr/>
            <a:graphic xmlns:a="http://schemas.openxmlformats.org/drawingml/2006/main">
              <a:graphicData uri="http://schemas.openxmlformats.org/drawingml/2006/picture">
                <pic:pic xmlns:pic="http://schemas.openxmlformats.org/drawingml/2006/picture">
                  <pic:nvPicPr>
                    <pic:cNvPr id="0" name="image237.png"/>
                    <pic:cNvPicPr preferRelativeResize="0"/>
                  </pic:nvPicPr>
                  <pic:blipFill>
                    <a:blip r:embed="rId129"/>
                    <a:srcRect/>
                    <a:stretch>
                      <a:fillRect/>
                    </a:stretch>
                  </pic:blipFill>
                  <pic:spPr>
                    <a:xfrm>
                      <a:off x="0" y="0"/>
                      <a:ext cx="2924175" cy="1409700"/>
                    </a:xfrm>
                    <a:prstGeom prst="rect">
                      <a:avLst/>
                    </a:prstGeom>
                    <a:ln/>
                  </pic:spPr>
                </pic:pic>
              </a:graphicData>
            </a:graphic>
          </wp:inline>
        </w:drawing>
      </w:r>
    </w:p>
    <w:p w:rsidR="00C31FE3" w:rsidRPr="002406AC" w:rsidRDefault="007A050F" w:rsidP="002406AC">
      <w:pPr>
        <w:ind w:left="-303" w:hanging="360"/>
        <w:jc w:val="center"/>
        <w:rPr>
          <w:sz w:val="28"/>
          <w:szCs w:val="28"/>
        </w:rPr>
      </w:pPr>
      <w:r w:rsidRPr="002406AC">
        <w:rPr>
          <w:b/>
          <w:sz w:val="28"/>
          <w:szCs w:val="28"/>
          <w:highlight w:val="white"/>
        </w:rPr>
        <w:t xml:space="preserve">Рис. 4.3. </w:t>
      </w:r>
      <w:r w:rsidRPr="002406AC">
        <w:rPr>
          <w:sz w:val="28"/>
          <w:szCs w:val="28"/>
          <w:highlight w:val="white"/>
        </w:rPr>
        <w:t>Схема датчика сигналов на основе счетчика с дешифратором</w:t>
      </w:r>
    </w:p>
    <w:p w:rsidR="00C31FE3" w:rsidRPr="002406AC" w:rsidRDefault="007A050F" w:rsidP="002406AC">
      <w:pPr>
        <w:ind w:left="-303" w:hanging="360"/>
        <w:jc w:val="center"/>
        <w:rPr>
          <w:sz w:val="28"/>
          <w:szCs w:val="28"/>
        </w:rPr>
      </w:pPr>
      <w:r w:rsidRPr="002406AC">
        <w:rPr>
          <w:noProof/>
          <w:sz w:val="28"/>
          <w:szCs w:val="28"/>
        </w:rPr>
        <w:drawing>
          <wp:inline distT="114300" distB="114300" distL="114300" distR="114300" wp14:anchorId="7D036BFA" wp14:editId="07523E33">
            <wp:extent cx="4619625" cy="5324475"/>
            <wp:effectExtent l="0" t="0" r="0" b="0"/>
            <wp:docPr id="129" name="image266.png"/>
            <wp:cNvGraphicFramePr/>
            <a:graphic xmlns:a="http://schemas.openxmlformats.org/drawingml/2006/main">
              <a:graphicData uri="http://schemas.openxmlformats.org/drawingml/2006/picture">
                <pic:pic xmlns:pic="http://schemas.openxmlformats.org/drawingml/2006/picture">
                  <pic:nvPicPr>
                    <pic:cNvPr id="0" name="image266.png"/>
                    <pic:cNvPicPr preferRelativeResize="0"/>
                  </pic:nvPicPr>
                  <pic:blipFill>
                    <a:blip r:embed="rId130"/>
                    <a:srcRect/>
                    <a:stretch>
                      <a:fillRect/>
                    </a:stretch>
                  </pic:blipFill>
                  <pic:spPr>
                    <a:xfrm>
                      <a:off x="0" y="0"/>
                      <a:ext cx="4619625" cy="5324475"/>
                    </a:xfrm>
                    <a:prstGeom prst="rect">
                      <a:avLst/>
                    </a:prstGeom>
                    <a:ln/>
                  </pic:spPr>
                </pic:pic>
              </a:graphicData>
            </a:graphic>
          </wp:inline>
        </w:drawing>
      </w:r>
    </w:p>
    <w:p w:rsidR="00C31FE3" w:rsidRPr="002406AC" w:rsidRDefault="007A050F" w:rsidP="002406AC">
      <w:pPr>
        <w:ind w:left="-303" w:hanging="360"/>
        <w:jc w:val="center"/>
        <w:rPr>
          <w:sz w:val="28"/>
          <w:szCs w:val="28"/>
        </w:rPr>
      </w:pPr>
      <w:r w:rsidRPr="002406AC">
        <w:rPr>
          <w:b/>
          <w:sz w:val="28"/>
          <w:szCs w:val="28"/>
          <w:highlight w:val="white"/>
        </w:rPr>
        <w:t xml:space="preserve">Рис. 4.4. </w:t>
      </w:r>
      <w:r w:rsidRPr="002406AC">
        <w:rPr>
          <w:sz w:val="28"/>
          <w:szCs w:val="28"/>
          <w:highlight w:val="white"/>
        </w:rPr>
        <w:t>Временная диаграмма работы датчика сигналов на основе счетчика с дешифратором</w:t>
      </w:r>
    </w:p>
    <w:p w:rsidR="00C31FE3" w:rsidRPr="002406AC" w:rsidRDefault="00C31FE3" w:rsidP="002406AC">
      <w:pPr>
        <w:ind w:left="-303" w:hanging="360"/>
        <w:jc w:val="center"/>
        <w:rPr>
          <w:sz w:val="28"/>
          <w:szCs w:val="28"/>
        </w:rPr>
      </w:pPr>
    </w:p>
    <w:p w:rsidR="00C31FE3" w:rsidRPr="002406AC" w:rsidRDefault="00C31FE3" w:rsidP="002406AC">
      <w:pPr>
        <w:ind w:left="-303" w:hanging="360"/>
        <w:jc w:val="center"/>
        <w:rPr>
          <w:sz w:val="28"/>
          <w:szCs w:val="28"/>
        </w:rPr>
      </w:pPr>
    </w:p>
    <w:p w:rsidR="00C31FE3" w:rsidRPr="002406AC" w:rsidRDefault="007A050F" w:rsidP="002406AC">
      <w:pPr>
        <w:ind w:left="-303" w:hanging="360"/>
        <w:jc w:val="center"/>
        <w:rPr>
          <w:sz w:val="28"/>
          <w:szCs w:val="28"/>
        </w:rPr>
      </w:pPr>
      <w:bookmarkStart w:id="57" w:name="qm03azlnv8hp" w:colFirst="0" w:colLast="0"/>
      <w:bookmarkEnd w:id="57"/>
      <w:r w:rsidRPr="002406AC">
        <w:rPr>
          <w:b/>
          <w:sz w:val="28"/>
          <w:szCs w:val="28"/>
        </w:rPr>
        <w:lastRenderedPageBreak/>
        <w:t>55.Микропрограммное устройство управления.(МУУ)</w:t>
      </w:r>
    </w:p>
    <w:p w:rsidR="00C31FE3" w:rsidRPr="002406AC" w:rsidRDefault="007A050F" w:rsidP="002406AC">
      <w:pPr>
        <w:ind w:firstLine="720"/>
        <w:rPr>
          <w:sz w:val="28"/>
          <w:szCs w:val="28"/>
        </w:rPr>
      </w:pPr>
      <w:r w:rsidRPr="002406AC">
        <w:rPr>
          <w:sz w:val="28"/>
          <w:szCs w:val="28"/>
        </w:rPr>
        <w:t>В микропроцессорах используют два метода выработки совокупности функциональных управляющих сигналов: программный и микропрограммный.</w:t>
      </w:r>
      <w:r w:rsidRPr="002406AC">
        <w:rPr>
          <w:noProof/>
          <w:sz w:val="28"/>
          <w:szCs w:val="28"/>
        </w:rPr>
        <w:drawing>
          <wp:anchor distT="0" distB="0" distL="0" distR="0" simplePos="0" relativeHeight="251665408" behindDoc="0" locked="0" layoutInCell="0" hidden="0" allowOverlap="1" wp14:anchorId="7928DF0D" wp14:editId="3001DC3A">
            <wp:simplePos x="0" y="0"/>
            <wp:positionH relativeFrom="margin">
              <wp:posOffset>3543300</wp:posOffset>
            </wp:positionH>
            <wp:positionV relativeFrom="paragraph">
              <wp:posOffset>266700</wp:posOffset>
            </wp:positionV>
            <wp:extent cx="3162300" cy="1933575"/>
            <wp:effectExtent l="0" t="0" r="0" b="0"/>
            <wp:wrapSquare wrapText="bothSides" distT="0" distB="0" distL="0" distR="0"/>
            <wp:docPr id="28"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31"/>
                    <a:srcRect/>
                    <a:stretch>
                      <a:fillRect/>
                    </a:stretch>
                  </pic:blipFill>
                  <pic:spPr>
                    <a:xfrm>
                      <a:off x="0" y="0"/>
                      <a:ext cx="3162300" cy="1933575"/>
                    </a:xfrm>
                    <a:prstGeom prst="rect">
                      <a:avLst/>
                    </a:prstGeom>
                    <a:ln/>
                  </pic:spPr>
                </pic:pic>
              </a:graphicData>
            </a:graphic>
          </wp:anchor>
        </w:drawing>
      </w:r>
    </w:p>
    <w:p w:rsidR="00C31FE3" w:rsidRPr="002406AC" w:rsidRDefault="007A050F" w:rsidP="002406AC">
      <w:pPr>
        <w:ind w:firstLine="720"/>
        <w:rPr>
          <w:sz w:val="28"/>
          <w:szCs w:val="28"/>
        </w:rPr>
      </w:pPr>
      <w:r w:rsidRPr="002406AC">
        <w:rPr>
          <w:sz w:val="28"/>
          <w:szCs w:val="28"/>
        </w:rPr>
        <w:t>Микропрограммное управление. Классическое вычислительное устройство состоит из арифметического устройства (АУ), устрой­ства управления (УУ), запоминающего устройства (ЗУ) и уст­ройства ввода-вывода (УВВ); АУ и УУ образуют процессор лю­бой ЭВМ, т. е. ее управляющую и обрабатывающую части .</w:t>
      </w:r>
    </w:p>
    <w:p w:rsidR="00C31FE3" w:rsidRPr="002406AC" w:rsidRDefault="007A050F" w:rsidP="002406AC">
      <w:pPr>
        <w:ind w:firstLine="720"/>
        <w:rPr>
          <w:sz w:val="28"/>
          <w:szCs w:val="28"/>
        </w:rPr>
      </w:pPr>
      <w:r w:rsidRPr="002406AC">
        <w:rPr>
          <w:sz w:val="28"/>
          <w:szCs w:val="28"/>
        </w:rPr>
        <w:t>В соответствии с микропрограммным принципом управления любая сложная операция делится на последовательность более простых действий. Такое простое действие называется микроопе­рацией и выполняется за один такт работы АУ. Для задания оче­редности следования микроопераций вводятся специальные пе­ременные, называемые логическими условиями. Совокупность микроопераций, выполняемых за один цикл (несколько тактов) рабо­ты устройства, называется микрокомандой (МК). Микрокоманда представляет собой двоичное n-разрядное слово, содержащее код операции (КОП), выполняемой АУ, а также коды адресов исход­ных данных и результата. Микрокоманда поступает на вход АУ, которое дешифрует ее и вырабатывает управляющие сигналы. Эти сигналы стробируются импульсами внутреннего блока синхрони­зации, который формирует временные такты выполнения микро­операций. Микрооперации жестко связаны со структурой АУ и не могут быть изменены.</w:t>
      </w:r>
    </w:p>
    <w:p w:rsidR="00C31FE3" w:rsidRPr="002406AC" w:rsidRDefault="007A050F" w:rsidP="002406AC">
      <w:pPr>
        <w:ind w:firstLine="720"/>
        <w:rPr>
          <w:sz w:val="28"/>
          <w:szCs w:val="28"/>
        </w:rPr>
      </w:pPr>
      <w:r w:rsidRPr="002406AC">
        <w:rPr>
          <w:sz w:val="28"/>
          <w:szCs w:val="28"/>
        </w:rPr>
        <w:t>После выполнения действия, определенного КОП(код операции), АУ инфор­мирует об окончании выполнения микрокоманды. Каждому АУ присущ только свой, конкретный набор МК, который называется системой микрокоманд.</w:t>
      </w:r>
    </w:p>
    <w:p w:rsidR="00C31FE3" w:rsidRPr="002406AC" w:rsidRDefault="007A050F" w:rsidP="002406AC">
      <w:pPr>
        <w:ind w:firstLine="720"/>
        <w:rPr>
          <w:sz w:val="28"/>
          <w:szCs w:val="28"/>
        </w:rPr>
      </w:pPr>
      <w:r w:rsidRPr="002406AC">
        <w:rPr>
          <w:sz w:val="28"/>
          <w:szCs w:val="28"/>
        </w:rPr>
        <w:t xml:space="preserve">Устройство, предназначенное для записи, хранения и считы­вания МК(микрокоманд) называется микропрограммным устройством управления (МУУ). В простейшем случае МУУ представляет собой большую интегральную схему постоянного запоминающего устройства(ПЗУ) или ППЗУ(перепрограммируемое ПЗУ), в которой записаны МК. Для считывания этих МК необходимо устройство формирования адреса, например счет­чик. Любую операцию можно представить последовательностью МК (микропрограммой). Необходимо отметить два основных от­личия микропрограммного управления от жесткого: смена выпол­няемой операции обеспечивается заменой микропрограммы; при считывании каждой МК требуется обращение к ПЗУ, что снижает быстродействие УУ. Итак, микропрограммное управление заменя­ет аппаратные средства </w:t>
      </w:r>
      <w:r w:rsidRPr="002406AC">
        <w:rPr>
          <w:sz w:val="28"/>
          <w:szCs w:val="28"/>
        </w:rPr>
        <w:lastRenderedPageBreak/>
        <w:t>программными и обеспечивает высокую гибкость, но при снижении быстродействия.</w:t>
      </w:r>
    </w:p>
    <w:p w:rsidR="00C31FE3" w:rsidRPr="002406AC" w:rsidRDefault="007A050F" w:rsidP="002406AC">
      <w:pPr>
        <w:rPr>
          <w:sz w:val="28"/>
          <w:szCs w:val="28"/>
        </w:rPr>
      </w:pPr>
      <w:r w:rsidRPr="002406AC">
        <w:rPr>
          <w:sz w:val="28"/>
          <w:szCs w:val="28"/>
        </w:rPr>
        <w:t>Микрокомандный уровень управления АУ является самым низ­ким уровнем, доступным разработчику МПУ. МК представляет собой достаточно мелкую детализацию выпол­няемой операции, например «обнулить регистр», «содержимое ре­гистра переслать в аккумулятор» и т. д. Поэтому для программи­рования сложных алгоритмов, которыми являются алгоритмы об­работки сигналов, потребовалось бы составить микропрограммы,, содержащие сотни, тысячи микрокоманд. Отладить такую микро­программу очень сложно.</w:t>
      </w:r>
    </w:p>
    <w:p w:rsidR="00C31FE3" w:rsidRPr="002406AC" w:rsidRDefault="007A050F" w:rsidP="002406AC">
      <w:pPr>
        <w:ind w:firstLine="720"/>
        <w:rPr>
          <w:sz w:val="28"/>
          <w:szCs w:val="28"/>
        </w:rPr>
      </w:pPr>
      <w:r w:rsidRPr="002406AC">
        <w:rPr>
          <w:sz w:val="28"/>
          <w:szCs w:val="28"/>
        </w:rPr>
        <w:t>Для повышения уровня детализации выполняемой операции вводится командный уровень управления. Символом этого уровня является команда, которая представляет собой (как и микроко­манда) m-разрядное двоичное слово (обычно m&lt;n). В общем случае формат команды должен включать КОП, адреса операн­дов, над которыми выполняется операция, и адрес результата. Ко­манда представляет собой последовательность МК (микропрог­рамму). С целью экономии емкости микропрограммной памяти запись МК осуществляется в ячейки памяти, содержание которых, учитывает код текущей МК.</w:t>
      </w:r>
    </w:p>
    <w:p w:rsidR="00C31FE3" w:rsidRPr="002406AC" w:rsidRDefault="007A050F" w:rsidP="002406AC">
      <w:pPr>
        <w:ind w:firstLine="720"/>
        <w:rPr>
          <w:sz w:val="28"/>
          <w:szCs w:val="28"/>
        </w:rPr>
      </w:pPr>
      <w:r w:rsidRPr="002406AC">
        <w:rPr>
          <w:sz w:val="28"/>
          <w:szCs w:val="28"/>
        </w:rPr>
        <w:t>Структурная схема МУУ изображена на рисунке. Команда, считанная из ЗУ, поступает на регистр команд и далее на блок управления. В соответствии с принятыми сигналами блок управле­ния формирует адрес первой МК микропрограммы, соответствую­щей принятой команде. Этот адрес через регистр поступает в ЗУ МК. Считанная из ЗУ МК состоит из двух частей: операционной (или собственно микрокоманды, которая поступает на АУ) и ад­ресной, которая поступает на блок управления. Приняв адресную часть МК, блок управления формирует адрес следующей МК. Вновь считанная МК имеет свою адресную часть, которая посту­пает на блок управления. Этот процесс продолжается до тех пор, пока не будет считана последняя МК данной программы. После этого МУУ готово к приему следующей команды. Длина микро­программы определяется разрядностью кода адреса следующей МК.</w:t>
      </w:r>
    </w:p>
    <w:p w:rsidR="00C31FE3" w:rsidRPr="002406AC" w:rsidRDefault="007A050F" w:rsidP="002406AC">
      <w:pPr>
        <w:rPr>
          <w:sz w:val="28"/>
          <w:szCs w:val="28"/>
        </w:rPr>
      </w:pPr>
      <w:r w:rsidRPr="002406AC">
        <w:rPr>
          <w:sz w:val="28"/>
          <w:szCs w:val="28"/>
        </w:rPr>
        <w:t xml:space="preserve">В целом же, принцип микропрограммного управления (ПМУ) включает следующие позиции: </w:t>
      </w:r>
      <w:r w:rsidRPr="002406AC">
        <w:rPr>
          <w:noProof/>
          <w:sz w:val="28"/>
          <w:szCs w:val="28"/>
        </w:rPr>
        <w:drawing>
          <wp:anchor distT="0" distB="0" distL="0" distR="0" simplePos="0" relativeHeight="251666432" behindDoc="0" locked="0" layoutInCell="0" hidden="0" allowOverlap="1" wp14:anchorId="526A6321" wp14:editId="5669BC75">
            <wp:simplePos x="0" y="0"/>
            <wp:positionH relativeFrom="margin">
              <wp:posOffset>-400049</wp:posOffset>
            </wp:positionH>
            <wp:positionV relativeFrom="paragraph">
              <wp:posOffset>38100</wp:posOffset>
            </wp:positionV>
            <wp:extent cx="3736613" cy="3188305"/>
            <wp:effectExtent l="0" t="0" r="0" b="0"/>
            <wp:wrapSquare wrapText="bothSides" distT="0" distB="0" distL="0" distR="0"/>
            <wp:docPr id="138" name="image275.png"/>
            <wp:cNvGraphicFramePr/>
            <a:graphic xmlns:a="http://schemas.openxmlformats.org/drawingml/2006/main">
              <a:graphicData uri="http://schemas.openxmlformats.org/drawingml/2006/picture">
                <pic:pic xmlns:pic="http://schemas.openxmlformats.org/drawingml/2006/picture">
                  <pic:nvPicPr>
                    <pic:cNvPr id="0" name="image275.png"/>
                    <pic:cNvPicPr preferRelativeResize="0"/>
                  </pic:nvPicPr>
                  <pic:blipFill>
                    <a:blip r:embed="rId132"/>
                    <a:srcRect/>
                    <a:stretch>
                      <a:fillRect/>
                    </a:stretch>
                  </pic:blipFill>
                  <pic:spPr>
                    <a:xfrm>
                      <a:off x="0" y="0"/>
                      <a:ext cx="3736613" cy="3188305"/>
                    </a:xfrm>
                    <a:prstGeom prst="rect">
                      <a:avLst/>
                    </a:prstGeom>
                    <a:ln/>
                  </pic:spPr>
                </pic:pic>
              </a:graphicData>
            </a:graphic>
          </wp:anchor>
        </w:drawing>
      </w:r>
    </w:p>
    <w:p w:rsidR="00C31FE3" w:rsidRPr="002406AC" w:rsidRDefault="007A050F" w:rsidP="002406AC">
      <w:pPr>
        <w:rPr>
          <w:sz w:val="28"/>
          <w:szCs w:val="28"/>
        </w:rPr>
      </w:pPr>
      <w:r w:rsidRPr="002406AC">
        <w:rPr>
          <w:sz w:val="28"/>
          <w:szCs w:val="28"/>
        </w:rPr>
        <w:t xml:space="preserve">1) любая операция, реализуемая устройством, является последовательностью элементарных действий - микроопераций; </w:t>
      </w:r>
    </w:p>
    <w:p w:rsidR="00C31FE3" w:rsidRPr="002406AC" w:rsidRDefault="007A050F" w:rsidP="002406AC">
      <w:pPr>
        <w:rPr>
          <w:sz w:val="28"/>
          <w:szCs w:val="28"/>
        </w:rPr>
      </w:pPr>
      <w:r w:rsidRPr="002406AC">
        <w:rPr>
          <w:sz w:val="28"/>
          <w:szCs w:val="28"/>
        </w:rPr>
        <w:t xml:space="preserve">2) для управления порядком следования микроопераций используются логические условия; </w:t>
      </w:r>
    </w:p>
    <w:p w:rsidR="00C31FE3" w:rsidRPr="002406AC" w:rsidRDefault="007A050F" w:rsidP="002406AC">
      <w:pPr>
        <w:rPr>
          <w:sz w:val="28"/>
          <w:szCs w:val="28"/>
        </w:rPr>
      </w:pPr>
      <w:r w:rsidRPr="002406AC">
        <w:rPr>
          <w:sz w:val="28"/>
          <w:szCs w:val="28"/>
        </w:rPr>
        <w:lastRenderedPageBreak/>
        <w:t xml:space="preserve">3) процесс выполнения операций в устройстве описывается в форме алгоритма, представляемого в терминах микроопераций и логических условий, называемого микропрограммой; </w:t>
      </w:r>
    </w:p>
    <w:p w:rsidR="00C31FE3" w:rsidRPr="002406AC" w:rsidRDefault="007A050F" w:rsidP="002406AC">
      <w:pPr>
        <w:rPr>
          <w:sz w:val="28"/>
          <w:szCs w:val="28"/>
        </w:rPr>
      </w:pPr>
      <w:r w:rsidRPr="002406AC">
        <w:rPr>
          <w:sz w:val="28"/>
          <w:szCs w:val="28"/>
        </w:rPr>
        <w:t>4) микропрограмма используется как форма представления функции устройства, на основе которой определяются структура и порядок функционирования устройства во времени.</w:t>
      </w:r>
    </w:p>
    <w:p w:rsidR="00C31FE3" w:rsidRPr="002406AC" w:rsidRDefault="00C31FE3" w:rsidP="002406AC">
      <w:pPr>
        <w:ind w:left="-303" w:hanging="360"/>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303" w:hanging="360"/>
        <w:rPr>
          <w:sz w:val="28"/>
          <w:szCs w:val="28"/>
        </w:rPr>
      </w:pPr>
    </w:p>
    <w:p w:rsidR="00C31FE3" w:rsidRPr="002406AC" w:rsidRDefault="007A050F" w:rsidP="002406AC">
      <w:pPr>
        <w:ind w:left="-303" w:hanging="360"/>
        <w:jc w:val="center"/>
        <w:rPr>
          <w:sz w:val="28"/>
          <w:szCs w:val="28"/>
        </w:rPr>
      </w:pPr>
      <w:bookmarkStart w:id="58" w:name="5wz30jdgix2g" w:colFirst="0" w:colLast="0"/>
      <w:bookmarkEnd w:id="58"/>
      <w:r w:rsidRPr="002406AC">
        <w:rPr>
          <w:b/>
          <w:sz w:val="28"/>
          <w:szCs w:val="28"/>
        </w:rPr>
        <w:t>56. Запоминающие устройства. Характеристики, классификация ЗУ</w:t>
      </w:r>
    </w:p>
    <w:p w:rsidR="00C31FE3" w:rsidRPr="002406AC" w:rsidRDefault="007A050F" w:rsidP="002406AC">
      <w:pPr>
        <w:ind w:firstLine="720"/>
        <w:rPr>
          <w:sz w:val="28"/>
          <w:szCs w:val="28"/>
        </w:rPr>
      </w:pPr>
      <w:r w:rsidRPr="002406AC">
        <w:rPr>
          <w:sz w:val="28"/>
          <w:szCs w:val="28"/>
        </w:rPr>
        <w:t>Памятью ЭВМ называется совокупность устройств, служащих для запоминания, хранения и выдачи информации.</w:t>
      </w:r>
    </w:p>
    <w:p w:rsidR="00C31FE3" w:rsidRPr="002406AC" w:rsidRDefault="007A050F" w:rsidP="002406AC">
      <w:pPr>
        <w:ind w:firstLine="720"/>
        <w:rPr>
          <w:sz w:val="28"/>
          <w:szCs w:val="28"/>
        </w:rPr>
      </w:pPr>
      <w:r w:rsidRPr="002406AC">
        <w:rPr>
          <w:sz w:val="28"/>
          <w:szCs w:val="28"/>
        </w:rPr>
        <w:t>Отдельные устройства, входящие в эту совокупность, называются запоминающими устройствами (ЗУ) того или иного типа.</w:t>
      </w:r>
    </w:p>
    <w:p w:rsidR="00C31FE3" w:rsidRPr="002406AC" w:rsidRDefault="007A050F" w:rsidP="002406AC">
      <w:pPr>
        <w:ind w:firstLine="720"/>
        <w:rPr>
          <w:sz w:val="28"/>
          <w:szCs w:val="28"/>
        </w:rPr>
      </w:pPr>
      <w:r w:rsidRPr="002406AC">
        <w:rPr>
          <w:sz w:val="28"/>
          <w:szCs w:val="28"/>
        </w:rPr>
        <w:t>Термин “запоминающее устройство” обычно используется, когда речь идет о принципе построения некоторого устройства памяти (например, полупроводниковое ЗУ, ЗУ на жестком магнитном диске и т.п.), а термин “память” – когда хотят подчеркнуть выполняемую устройством памяти логическую функцию или место расположения в составе оборудования ЭВМ (например, оперативная память – ОП, внешняя память и т.п.). В тех вопросах, где эти отличия не имеют принципиального значения, термины “память” и “запоминающее устройство” мы будем использовать как синонимы.</w:t>
      </w:r>
    </w:p>
    <w:p w:rsidR="00C31FE3" w:rsidRPr="002406AC" w:rsidRDefault="007A050F" w:rsidP="002406AC">
      <w:pPr>
        <w:ind w:firstLine="720"/>
        <w:rPr>
          <w:sz w:val="28"/>
          <w:szCs w:val="28"/>
        </w:rPr>
      </w:pPr>
      <w:r w:rsidRPr="002406AC">
        <w:rPr>
          <w:sz w:val="28"/>
          <w:szCs w:val="28"/>
        </w:rPr>
        <w:t>Запоминающие устройства играют важную роль в общей структуре ЭВМ. По некоторым оценкам производительность компьютера на разных классах задач на 40– 50% определяется характеристиками ЗУ различных типов, входящих в его состав.</w:t>
      </w:r>
    </w:p>
    <w:p w:rsidR="00C31FE3" w:rsidRPr="002406AC" w:rsidRDefault="007A050F" w:rsidP="002406AC">
      <w:pPr>
        <w:rPr>
          <w:sz w:val="28"/>
          <w:szCs w:val="28"/>
        </w:rPr>
      </w:pPr>
      <w:r w:rsidRPr="002406AC">
        <w:rPr>
          <w:sz w:val="28"/>
          <w:szCs w:val="28"/>
        </w:rPr>
        <w:t>К основным параметрам, характеризующим запоминающие устройства, относятся емкость и быстродействие.</w:t>
      </w:r>
    </w:p>
    <w:p w:rsidR="00C31FE3" w:rsidRPr="002406AC" w:rsidRDefault="007A050F" w:rsidP="002406AC">
      <w:pPr>
        <w:ind w:firstLine="720"/>
        <w:rPr>
          <w:sz w:val="28"/>
          <w:szCs w:val="28"/>
        </w:rPr>
      </w:pPr>
      <w:r w:rsidRPr="002406AC">
        <w:rPr>
          <w:b/>
          <w:sz w:val="28"/>
          <w:szCs w:val="28"/>
        </w:rPr>
        <w:t>Емкость памяти</w:t>
      </w:r>
      <w:r w:rsidRPr="002406AC">
        <w:rPr>
          <w:sz w:val="28"/>
          <w:szCs w:val="28"/>
        </w:rPr>
        <w:t xml:space="preserve"> – это максимальное количество данных, которое в ней может храниться.</w:t>
      </w:r>
    </w:p>
    <w:p w:rsidR="00C31FE3" w:rsidRPr="002406AC" w:rsidRDefault="007A050F" w:rsidP="002406AC">
      <w:pPr>
        <w:rPr>
          <w:sz w:val="28"/>
          <w:szCs w:val="28"/>
        </w:rPr>
      </w:pPr>
      <w:r w:rsidRPr="002406AC">
        <w:rPr>
          <w:sz w:val="28"/>
          <w:szCs w:val="28"/>
        </w:rPr>
        <w:t>Емкость запоминающего устройства измеряется количеством адресуемых элементов (ячеек) ЗУ и длиной ячейки в битах. В настоящее время практически все запоминающие устройства в качестве минимально адресуемого элемента используют 1 байт (1 байт = 8 двоичных разрядов (бит)). Поэтому емкость памяти обычно определяется в байтах, килобайтах (1Кбайт=2</w:t>
      </w:r>
      <w:r w:rsidRPr="002406AC">
        <w:rPr>
          <w:sz w:val="28"/>
          <w:szCs w:val="28"/>
          <w:vertAlign w:val="superscript"/>
        </w:rPr>
        <w:t>10</w:t>
      </w:r>
      <w:r w:rsidRPr="002406AC">
        <w:rPr>
          <w:sz w:val="28"/>
          <w:szCs w:val="28"/>
        </w:rPr>
        <w:t xml:space="preserve"> байт), мегабайтах (1Мбайт = 2</w:t>
      </w:r>
      <w:r w:rsidRPr="002406AC">
        <w:rPr>
          <w:sz w:val="28"/>
          <w:szCs w:val="28"/>
          <w:vertAlign w:val="superscript"/>
        </w:rPr>
        <w:t>20</w:t>
      </w:r>
      <w:r w:rsidRPr="002406AC">
        <w:rPr>
          <w:sz w:val="28"/>
          <w:szCs w:val="28"/>
        </w:rPr>
        <w:t xml:space="preserve"> байт), гигабайтах (1Гбайт = 2</w:t>
      </w:r>
      <w:r w:rsidRPr="002406AC">
        <w:rPr>
          <w:sz w:val="28"/>
          <w:szCs w:val="28"/>
          <w:vertAlign w:val="superscript"/>
        </w:rPr>
        <w:t>30</w:t>
      </w:r>
      <w:r w:rsidRPr="002406AC">
        <w:rPr>
          <w:sz w:val="28"/>
          <w:szCs w:val="28"/>
        </w:rPr>
        <w:t xml:space="preserve"> байт) и т.д. За одно обращение к запоминающему устройству производится считывание или запись некоторой единицы данных, называемой словом, различной для устройств разного типа. Это определяет разную организацию памяти. Например, память объемом 1 мегабайт может быть организована как 1М слов по 1 байту, или 512К слов по 2 байта каждое, или 256К слов по 4 байта и т.д.</w:t>
      </w:r>
    </w:p>
    <w:p w:rsidR="00C31FE3" w:rsidRPr="002406AC" w:rsidRDefault="007A050F" w:rsidP="002406AC">
      <w:pPr>
        <w:ind w:firstLine="720"/>
        <w:rPr>
          <w:sz w:val="28"/>
          <w:szCs w:val="28"/>
        </w:rPr>
      </w:pPr>
      <w:r w:rsidRPr="002406AC">
        <w:rPr>
          <w:sz w:val="28"/>
          <w:szCs w:val="28"/>
        </w:rPr>
        <w:t>Быстродействие памяти определяется продолжительностью операции обращения, то есть временем, затрачиваемым на поиск нужной информации в памяти и на ее считывание, или временем на поиск места в памяти, предназначенного для хранения данной информации, и на ее запись:</w:t>
      </w:r>
    </w:p>
    <w:p w:rsidR="00C31FE3" w:rsidRPr="002406AC" w:rsidRDefault="007A050F" w:rsidP="002406AC">
      <w:pPr>
        <w:spacing w:after="160"/>
        <w:jc w:val="both"/>
        <w:rPr>
          <w:sz w:val="28"/>
          <w:szCs w:val="28"/>
        </w:rPr>
      </w:pPr>
      <w:r w:rsidRPr="002406AC">
        <w:rPr>
          <w:noProof/>
          <w:sz w:val="28"/>
          <w:szCs w:val="28"/>
        </w:rPr>
        <w:drawing>
          <wp:inline distT="114300" distB="114300" distL="114300" distR="114300" wp14:anchorId="316FBBAE" wp14:editId="267FE09F">
            <wp:extent cx="2438400" cy="355600"/>
            <wp:effectExtent l="0" t="0" r="0" b="0"/>
            <wp:docPr id="59" name="image196.png"/>
            <wp:cNvGraphicFramePr/>
            <a:graphic xmlns:a="http://schemas.openxmlformats.org/drawingml/2006/main">
              <a:graphicData uri="http://schemas.openxmlformats.org/drawingml/2006/picture">
                <pic:pic xmlns:pic="http://schemas.openxmlformats.org/drawingml/2006/picture">
                  <pic:nvPicPr>
                    <pic:cNvPr id="0" name="image196.png"/>
                    <pic:cNvPicPr preferRelativeResize="0"/>
                  </pic:nvPicPr>
                  <pic:blipFill>
                    <a:blip r:embed="rId133"/>
                    <a:srcRect/>
                    <a:stretch>
                      <a:fillRect/>
                    </a:stretch>
                  </pic:blipFill>
                  <pic:spPr>
                    <a:xfrm>
                      <a:off x="0" y="0"/>
                      <a:ext cx="2438400" cy="355600"/>
                    </a:xfrm>
                    <a:prstGeom prst="rect">
                      <a:avLst/>
                    </a:prstGeom>
                    <a:ln/>
                  </pic:spPr>
                </pic:pic>
              </a:graphicData>
            </a:graphic>
          </wp:inline>
        </w:drawing>
      </w:r>
    </w:p>
    <w:p w:rsidR="00C31FE3" w:rsidRPr="002406AC" w:rsidRDefault="007A050F" w:rsidP="002406AC">
      <w:pPr>
        <w:spacing w:after="160"/>
        <w:jc w:val="both"/>
        <w:rPr>
          <w:sz w:val="28"/>
          <w:szCs w:val="28"/>
        </w:rPr>
      </w:pPr>
      <w:r w:rsidRPr="002406AC">
        <w:rPr>
          <w:color w:val="333333"/>
          <w:sz w:val="28"/>
          <w:szCs w:val="28"/>
        </w:rPr>
        <w:t>где</w:t>
      </w:r>
      <w:r w:rsidRPr="002406AC">
        <w:rPr>
          <w:noProof/>
          <w:sz w:val="28"/>
          <w:szCs w:val="28"/>
        </w:rPr>
        <w:drawing>
          <wp:inline distT="114300" distB="114300" distL="114300" distR="114300" wp14:anchorId="12D90882" wp14:editId="2B28276A">
            <wp:extent cx="428312" cy="236699"/>
            <wp:effectExtent l="0" t="0" r="0" b="0"/>
            <wp:docPr id="69" name="image206.png"/>
            <wp:cNvGraphicFramePr/>
            <a:graphic xmlns:a="http://schemas.openxmlformats.org/drawingml/2006/main">
              <a:graphicData uri="http://schemas.openxmlformats.org/drawingml/2006/picture">
                <pic:pic xmlns:pic="http://schemas.openxmlformats.org/drawingml/2006/picture">
                  <pic:nvPicPr>
                    <pic:cNvPr id="0" name="image206.png"/>
                    <pic:cNvPicPr preferRelativeResize="0"/>
                  </pic:nvPicPr>
                  <pic:blipFill>
                    <a:blip r:embed="rId134"/>
                    <a:srcRect/>
                    <a:stretch>
                      <a:fillRect/>
                    </a:stretch>
                  </pic:blipFill>
                  <pic:spPr>
                    <a:xfrm>
                      <a:off x="0" y="0"/>
                      <a:ext cx="428312" cy="236699"/>
                    </a:xfrm>
                    <a:prstGeom prst="rect">
                      <a:avLst/>
                    </a:prstGeom>
                    <a:ln/>
                  </pic:spPr>
                </pic:pic>
              </a:graphicData>
            </a:graphic>
          </wp:inline>
        </w:drawing>
      </w:r>
      <w:r w:rsidRPr="002406AC">
        <w:rPr>
          <w:color w:val="333333"/>
          <w:sz w:val="28"/>
          <w:szCs w:val="28"/>
        </w:rPr>
        <w:t xml:space="preserve"> быстродействие ЗУ при считывании информации;</w:t>
      </w:r>
      <w:r w:rsidRPr="002406AC">
        <w:rPr>
          <w:color w:val="333333"/>
          <w:sz w:val="28"/>
          <w:szCs w:val="28"/>
          <w:shd w:val="clear" w:color="auto" w:fill="E5E5E5"/>
        </w:rPr>
        <w:t xml:space="preserve"> </w:t>
      </w:r>
    </w:p>
    <w:p w:rsidR="00C31FE3" w:rsidRPr="002406AC" w:rsidRDefault="007A050F" w:rsidP="002406AC">
      <w:pPr>
        <w:jc w:val="both"/>
        <w:rPr>
          <w:sz w:val="28"/>
          <w:szCs w:val="28"/>
        </w:rPr>
      </w:pPr>
      <w:r w:rsidRPr="002406AC">
        <w:rPr>
          <w:noProof/>
          <w:sz w:val="28"/>
          <w:szCs w:val="28"/>
        </w:rPr>
        <w:lastRenderedPageBreak/>
        <w:drawing>
          <wp:inline distT="114300" distB="114300" distL="114300" distR="114300" wp14:anchorId="3E7CCC39" wp14:editId="54B381D2">
            <wp:extent cx="578408" cy="246788"/>
            <wp:effectExtent l="0" t="0" r="0" b="0"/>
            <wp:docPr id="82" name="image219.png"/>
            <wp:cNvGraphicFramePr/>
            <a:graphic xmlns:a="http://schemas.openxmlformats.org/drawingml/2006/main">
              <a:graphicData uri="http://schemas.openxmlformats.org/drawingml/2006/picture">
                <pic:pic xmlns:pic="http://schemas.openxmlformats.org/drawingml/2006/picture">
                  <pic:nvPicPr>
                    <pic:cNvPr id="0" name="image219.png"/>
                    <pic:cNvPicPr preferRelativeResize="0"/>
                  </pic:nvPicPr>
                  <pic:blipFill>
                    <a:blip r:embed="rId135"/>
                    <a:srcRect/>
                    <a:stretch>
                      <a:fillRect/>
                    </a:stretch>
                  </pic:blipFill>
                  <pic:spPr>
                    <a:xfrm>
                      <a:off x="0" y="0"/>
                      <a:ext cx="578408" cy="246788"/>
                    </a:xfrm>
                    <a:prstGeom prst="rect">
                      <a:avLst/>
                    </a:prstGeom>
                    <a:ln/>
                  </pic:spPr>
                </pic:pic>
              </a:graphicData>
            </a:graphic>
          </wp:inline>
        </w:drawing>
      </w:r>
      <w:r w:rsidRPr="002406AC">
        <w:rPr>
          <w:color w:val="333333"/>
          <w:sz w:val="28"/>
          <w:szCs w:val="28"/>
        </w:rPr>
        <w:t xml:space="preserve"> быстродействие ЗУ при записи.</w:t>
      </w:r>
    </w:p>
    <w:p w:rsidR="00C31FE3" w:rsidRPr="002406AC" w:rsidRDefault="007A050F" w:rsidP="002406AC">
      <w:pPr>
        <w:pStyle w:val="Heading2"/>
        <w:keepNext w:val="0"/>
        <w:keepLines w:val="0"/>
        <w:spacing w:before="0" w:after="0" w:line="264" w:lineRule="auto"/>
        <w:contextualSpacing w:val="0"/>
        <w:jc w:val="center"/>
        <w:rPr>
          <w:sz w:val="28"/>
          <w:szCs w:val="28"/>
        </w:rPr>
      </w:pPr>
      <w:bookmarkStart w:id="59" w:name="_ocrx1p1k7z5o" w:colFirst="0" w:colLast="0"/>
      <w:bookmarkEnd w:id="59"/>
      <w:r w:rsidRPr="002406AC">
        <w:rPr>
          <w:color w:val="333333"/>
          <w:sz w:val="28"/>
          <w:szCs w:val="28"/>
        </w:rPr>
        <w:t xml:space="preserve"> </w:t>
      </w:r>
      <w:r w:rsidRPr="002406AC">
        <w:rPr>
          <w:b/>
          <w:color w:val="333333"/>
          <w:sz w:val="28"/>
          <w:szCs w:val="28"/>
        </w:rPr>
        <w:t>Классификация запоминающих устройств.</w:t>
      </w:r>
    </w:p>
    <w:p w:rsidR="00C31FE3" w:rsidRPr="002406AC" w:rsidRDefault="007A050F" w:rsidP="002406AC">
      <w:pPr>
        <w:spacing w:after="160"/>
        <w:ind w:firstLine="720"/>
        <w:jc w:val="both"/>
        <w:rPr>
          <w:sz w:val="28"/>
          <w:szCs w:val="28"/>
        </w:rPr>
      </w:pPr>
      <w:r w:rsidRPr="002406AC">
        <w:rPr>
          <w:color w:val="333333"/>
          <w:sz w:val="28"/>
          <w:szCs w:val="28"/>
        </w:rPr>
        <w:t>Как отмечалось выше, основные характеристики запоминающих устройств – это емкость и быстродействие. Идеальное запоминающее устройство должно обладать бесконечно большой емкостью и иметь бесконечно малое время обращения. На практике эти параметры находятся в противоречии друг другу: в рамках одного типа ЗУ улучшение одного из них ведет к ухудшению значения другого. К тому же следует иметь в виду и экономическую целесообразность построения запоминающего устройства с теми или иными характеристиками при данном уровне развития технологии. Поэтому в настоящее время запоминающие устройства компьютера, как это и предполагал Нейман, строятся по иерархическому принципу</w:t>
      </w:r>
    </w:p>
    <w:p w:rsidR="00C31FE3" w:rsidRPr="002406AC" w:rsidRDefault="00C31FE3" w:rsidP="002406AC">
      <w:pPr>
        <w:ind w:left="-303" w:hanging="360"/>
        <w:jc w:val="both"/>
        <w:rPr>
          <w:sz w:val="28"/>
          <w:szCs w:val="28"/>
        </w:rPr>
      </w:pPr>
    </w:p>
    <w:p w:rsidR="00C31FE3" w:rsidRPr="002406AC" w:rsidRDefault="007A050F" w:rsidP="002406AC">
      <w:pPr>
        <w:spacing w:after="160"/>
        <w:jc w:val="both"/>
        <w:rPr>
          <w:sz w:val="28"/>
          <w:szCs w:val="28"/>
        </w:rPr>
      </w:pPr>
      <w:r w:rsidRPr="002406AC">
        <w:rPr>
          <w:noProof/>
          <w:sz w:val="28"/>
          <w:szCs w:val="28"/>
        </w:rPr>
        <w:drawing>
          <wp:inline distT="114300" distB="114300" distL="114300" distR="114300" wp14:anchorId="05882A56" wp14:editId="53CCDEF0">
            <wp:extent cx="4841513" cy="3715388"/>
            <wp:effectExtent l="0" t="0" r="0" b="0"/>
            <wp:docPr id="52" name="image187.png"/>
            <wp:cNvGraphicFramePr/>
            <a:graphic xmlns:a="http://schemas.openxmlformats.org/drawingml/2006/main">
              <a:graphicData uri="http://schemas.openxmlformats.org/drawingml/2006/picture">
                <pic:pic xmlns:pic="http://schemas.openxmlformats.org/drawingml/2006/picture">
                  <pic:nvPicPr>
                    <pic:cNvPr id="0" name="image187.png"/>
                    <pic:cNvPicPr preferRelativeResize="0"/>
                  </pic:nvPicPr>
                  <pic:blipFill>
                    <a:blip r:embed="rId136"/>
                    <a:srcRect/>
                    <a:stretch>
                      <a:fillRect/>
                    </a:stretch>
                  </pic:blipFill>
                  <pic:spPr>
                    <a:xfrm>
                      <a:off x="0" y="0"/>
                      <a:ext cx="4841513" cy="3715388"/>
                    </a:xfrm>
                    <a:prstGeom prst="rect">
                      <a:avLst/>
                    </a:prstGeom>
                    <a:ln/>
                  </pic:spPr>
                </pic:pic>
              </a:graphicData>
            </a:graphic>
          </wp:inline>
        </w:drawing>
      </w:r>
    </w:p>
    <w:p w:rsidR="00C31FE3" w:rsidRPr="002406AC" w:rsidRDefault="00C31FE3" w:rsidP="002406AC">
      <w:pPr>
        <w:ind w:left="-303" w:hanging="360"/>
        <w:jc w:val="both"/>
        <w:rPr>
          <w:sz w:val="28"/>
          <w:szCs w:val="28"/>
        </w:rPr>
      </w:pPr>
    </w:p>
    <w:p w:rsidR="00C31FE3" w:rsidRPr="002406AC" w:rsidRDefault="007A050F" w:rsidP="002406AC">
      <w:pPr>
        <w:ind w:firstLine="720"/>
        <w:jc w:val="both"/>
        <w:rPr>
          <w:sz w:val="28"/>
          <w:szCs w:val="28"/>
        </w:rPr>
      </w:pPr>
      <w:r w:rsidRPr="002406AC">
        <w:rPr>
          <w:color w:val="333333"/>
          <w:sz w:val="28"/>
          <w:szCs w:val="28"/>
        </w:rPr>
        <w:t>Иерархическая структура памяти позволяет экономически эффективно сочетать хранение больших объемов информации с быстрым доступом к информации в процессе ее обработки.</w:t>
      </w:r>
    </w:p>
    <w:p w:rsidR="00C31FE3" w:rsidRPr="002406AC" w:rsidRDefault="007A050F" w:rsidP="002406AC">
      <w:pPr>
        <w:ind w:firstLine="720"/>
        <w:jc w:val="both"/>
        <w:rPr>
          <w:sz w:val="28"/>
          <w:szCs w:val="28"/>
        </w:rPr>
      </w:pPr>
      <w:r w:rsidRPr="002406AC">
        <w:rPr>
          <w:color w:val="333333"/>
          <w:sz w:val="28"/>
          <w:szCs w:val="28"/>
        </w:rPr>
        <w:t xml:space="preserve">На нижнем уровне иерархии находится </w:t>
      </w:r>
      <w:r w:rsidRPr="002406AC">
        <w:rPr>
          <w:b/>
          <w:color w:val="333333"/>
          <w:sz w:val="28"/>
          <w:szCs w:val="28"/>
        </w:rPr>
        <w:t>регистровая память</w:t>
      </w:r>
      <w:r w:rsidRPr="002406AC">
        <w:rPr>
          <w:color w:val="333333"/>
          <w:sz w:val="28"/>
          <w:szCs w:val="28"/>
        </w:rPr>
        <w:t xml:space="preserve"> – набор регистров, входящих непосредственно в состав микропроцессора (центрального процессора – CPU). Регистры CPU программно доступны и хранят информацию, наиболее часто используемую при выполнении программы: промежуточные результаты, составные части адресов, счетчики циклов и т.д. Регистровая память имеет относительно небольшой объем (до нескольких десятков машинных слов). РП работает на частоте процессора, поэтому время доступа к ней минимально. Например, при частоте работы процессора 2 ГГц время обращения к его регистрам составит всего 0,5 нс.</w:t>
      </w:r>
    </w:p>
    <w:p w:rsidR="00C31FE3" w:rsidRPr="002406AC" w:rsidRDefault="007A050F" w:rsidP="002406AC">
      <w:pPr>
        <w:ind w:firstLine="720"/>
        <w:jc w:val="both"/>
        <w:rPr>
          <w:sz w:val="28"/>
          <w:szCs w:val="28"/>
        </w:rPr>
      </w:pPr>
      <w:r w:rsidRPr="002406AC">
        <w:rPr>
          <w:b/>
          <w:color w:val="333333"/>
          <w:sz w:val="28"/>
          <w:szCs w:val="28"/>
        </w:rPr>
        <w:lastRenderedPageBreak/>
        <w:t>Оперативная память</w:t>
      </w:r>
      <w:r w:rsidRPr="002406AC">
        <w:rPr>
          <w:color w:val="333333"/>
          <w:sz w:val="28"/>
          <w:szCs w:val="28"/>
        </w:rPr>
        <w:t xml:space="preserve"> – устройство, которое служит для хранения информации (программ, исходных данных, промежуточных и конечных результатов обработки), непосредственно используемой в ходе выполнения программы в процессоре. В настоящее время объем ОП персональных компьютеров составляет несколько гигабайт. Оперативная память работает на частоте системной шины и требует 6– 8 циклов синхронизации шины для обращения к ней. Так, при частоте работы системной шины 100 МГц (при этом период равен 10 нс) время обращения к оперативной памяти составит несколько десятков наносекунд.</w:t>
      </w:r>
    </w:p>
    <w:p w:rsidR="00C31FE3" w:rsidRPr="002406AC" w:rsidRDefault="007A050F" w:rsidP="002406AC">
      <w:pPr>
        <w:ind w:firstLine="720"/>
        <w:jc w:val="both"/>
        <w:rPr>
          <w:sz w:val="28"/>
          <w:szCs w:val="28"/>
        </w:rPr>
      </w:pPr>
      <w:r w:rsidRPr="002406AC">
        <w:rPr>
          <w:color w:val="333333"/>
          <w:sz w:val="28"/>
          <w:szCs w:val="28"/>
        </w:rPr>
        <w:t xml:space="preserve">Для заполнения пробела между РП и ОП по объему и времени обращения в настоящее время используется </w:t>
      </w:r>
      <w:r w:rsidRPr="002406AC">
        <w:rPr>
          <w:b/>
          <w:color w:val="333333"/>
          <w:sz w:val="28"/>
          <w:szCs w:val="28"/>
        </w:rPr>
        <w:t>кэш-память</w:t>
      </w:r>
      <w:r w:rsidRPr="002406AC">
        <w:rPr>
          <w:color w:val="333333"/>
          <w:sz w:val="28"/>
          <w:szCs w:val="28"/>
        </w:rPr>
        <w:t>, которая организована как более быстродействующая (и, следовательно, более дорогая) статическая оперативная память со специальным механизмом записи и считывания информации и предназначена для хранения информации, наиболее часто используемой при работе программы. Как правило, часть кэш-памяти располагается непосредственно на кристалле микропроцессора (внутренний кэш), а часть – вне его (внешняя кэш-память). Кэш-память программно недоступна. Для обращения к ней используются аппаратные средства процессора и компьютера.</w:t>
      </w:r>
    </w:p>
    <w:p w:rsidR="00C31FE3" w:rsidRPr="002406AC" w:rsidRDefault="007A050F" w:rsidP="002406AC">
      <w:pPr>
        <w:spacing w:after="160"/>
        <w:ind w:firstLine="720"/>
        <w:jc w:val="both"/>
        <w:rPr>
          <w:sz w:val="28"/>
          <w:szCs w:val="28"/>
        </w:rPr>
      </w:pPr>
      <w:r w:rsidRPr="002406AC">
        <w:rPr>
          <w:b/>
          <w:color w:val="333333"/>
          <w:sz w:val="28"/>
          <w:szCs w:val="28"/>
        </w:rPr>
        <w:t>Внешняя память</w:t>
      </w:r>
      <w:r w:rsidRPr="002406AC">
        <w:rPr>
          <w:color w:val="333333"/>
          <w:sz w:val="28"/>
          <w:szCs w:val="28"/>
        </w:rPr>
        <w:t xml:space="preserve"> организуется, как правило, на магнитных и оптических дисках, магнитных лентах. Емкость дисковой памяти достигает тысяч гигабайт при времени обращения менее 1 мкс. Магнитные ленты вследствие своего малого быстродействия и большой емкости используются в настоящее время в основном только как устройства резервного копирования данных, обращение к которым происходит редко, а может быть и никогда. Время обращения для них может достигать нескольких десятков секунд.</w:t>
      </w:r>
    </w:p>
    <w:p w:rsidR="00C31FE3" w:rsidRPr="002406AC" w:rsidRDefault="00C31FE3" w:rsidP="002406AC">
      <w:pPr>
        <w:ind w:left="-303" w:hanging="360"/>
        <w:jc w:val="center"/>
        <w:rPr>
          <w:sz w:val="28"/>
          <w:szCs w:val="28"/>
        </w:rPr>
      </w:pPr>
    </w:p>
    <w:p w:rsidR="00C31FE3" w:rsidRPr="002406AC" w:rsidRDefault="007A050F" w:rsidP="002406AC">
      <w:pPr>
        <w:rPr>
          <w:sz w:val="28"/>
          <w:szCs w:val="28"/>
        </w:rPr>
      </w:pPr>
      <w:r w:rsidRPr="002406AC">
        <w:rPr>
          <w:sz w:val="28"/>
          <w:szCs w:val="28"/>
        </w:rPr>
        <w:br w:type="page"/>
      </w:r>
    </w:p>
    <w:p w:rsidR="00C31FE3" w:rsidRPr="002406AC" w:rsidRDefault="00C31FE3" w:rsidP="002406AC">
      <w:pPr>
        <w:ind w:left="-303" w:hanging="360"/>
        <w:jc w:val="center"/>
        <w:rPr>
          <w:sz w:val="28"/>
          <w:szCs w:val="28"/>
        </w:rPr>
      </w:pPr>
    </w:p>
    <w:p w:rsidR="00C31FE3" w:rsidRPr="002406AC" w:rsidRDefault="007A050F" w:rsidP="002406AC">
      <w:pPr>
        <w:ind w:left="-303" w:hanging="360"/>
        <w:jc w:val="center"/>
        <w:rPr>
          <w:sz w:val="28"/>
          <w:szCs w:val="28"/>
        </w:rPr>
      </w:pPr>
      <w:bookmarkStart w:id="60" w:name="trbym3j400rt" w:colFirst="0" w:colLast="0"/>
      <w:bookmarkEnd w:id="60"/>
      <w:r w:rsidRPr="002406AC">
        <w:rPr>
          <w:b/>
          <w:sz w:val="28"/>
          <w:szCs w:val="28"/>
        </w:rPr>
        <w:t>57. Иерархия памяти в современных ЭВМ.</w:t>
      </w:r>
    </w:p>
    <w:p w:rsidR="00C31FE3" w:rsidRPr="002406AC" w:rsidRDefault="007A050F" w:rsidP="002406AC">
      <w:pPr>
        <w:spacing w:after="160"/>
        <w:jc w:val="both"/>
        <w:rPr>
          <w:sz w:val="28"/>
          <w:szCs w:val="28"/>
        </w:rPr>
      </w:pPr>
      <w:r w:rsidRPr="002406AC">
        <w:rPr>
          <w:noProof/>
          <w:sz w:val="28"/>
          <w:szCs w:val="28"/>
        </w:rPr>
        <w:drawing>
          <wp:inline distT="114300" distB="114300" distL="114300" distR="114300" wp14:anchorId="759171C7" wp14:editId="67C6E244">
            <wp:extent cx="4841513" cy="3715388"/>
            <wp:effectExtent l="0" t="0" r="0" b="0"/>
            <wp:docPr id="130" name="image267.png"/>
            <wp:cNvGraphicFramePr/>
            <a:graphic xmlns:a="http://schemas.openxmlformats.org/drawingml/2006/main">
              <a:graphicData uri="http://schemas.openxmlformats.org/drawingml/2006/picture">
                <pic:pic xmlns:pic="http://schemas.openxmlformats.org/drawingml/2006/picture">
                  <pic:nvPicPr>
                    <pic:cNvPr id="0" name="image267.png"/>
                    <pic:cNvPicPr preferRelativeResize="0"/>
                  </pic:nvPicPr>
                  <pic:blipFill>
                    <a:blip r:embed="rId136"/>
                    <a:srcRect/>
                    <a:stretch>
                      <a:fillRect/>
                    </a:stretch>
                  </pic:blipFill>
                  <pic:spPr>
                    <a:xfrm>
                      <a:off x="0" y="0"/>
                      <a:ext cx="4841513" cy="3715388"/>
                    </a:xfrm>
                    <a:prstGeom prst="rect">
                      <a:avLst/>
                    </a:prstGeom>
                    <a:ln/>
                  </pic:spPr>
                </pic:pic>
              </a:graphicData>
            </a:graphic>
          </wp:inline>
        </w:drawing>
      </w:r>
    </w:p>
    <w:p w:rsidR="00C31FE3" w:rsidRPr="002406AC" w:rsidRDefault="007A050F" w:rsidP="002406AC">
      <w:pPr>
        <w:ind w:firstLine="720"/>
        <w:jc w:val="both"/>
        <w:rPr>
          <w:sz w:val="28"/>
          <w:szCs w:val="28"/>
        </w:rPr>
      </w:pPr>
      <w:r w:rsidRPr="002406AC">
        <w:rPr>
          <w:color w:val="333333"/>
          <w:sz w:val="28"/>
          <w:szCs w:val="28"/>
        </w:rPr>
        <w:t>Иерархическая структура памяти позволяет экономически эффективно сочетать хранение больших объемов информации с быстрым доступом к информации в процессе ее обработки.</w:t>
      </w:r>
    </w:p>
    <w:p w:rsidR="00C31FE3" w:rsidRPr="002406AC" w:rsidRDefault="007A050F" w:rsidP="002406AC">
      <w:pPr>
        <w:ind w:firstLine="720"/>
        <w:jc w:val="both"/>
        <w:rPr>
          <w:sz w:val="28"/>
          <w:szCs w:val="28"/>
        </w:rPr>
      </w:pPr>
      <w:r w:rsidRPr="002406AC">
        <w:rPr>
          <w:color w:val="333333"/>
          <w:sz w:val="28"/>
          <w:szCs w:val="28"/>
        </w:rPr>
        <w:t xml:space="preserve">На нижнем уровне иерархии находится </w:t>
      </w:r>
      <w:r w:rsidRPr="002406AC">
        <w:rPr>
          <w:b/>
          <w:color w:val="333333"/>
          <w:sz w:val="28"/>
          <w:szCs w:val="28"/>
        </w:rPr>
        <w:t>регистровая память</w:t>
      </w:r>
      <w:r w:rsidRPr="002406AC">
        <w:rPr>
          <w:color w:val="333333"/>
          <w:sz w:val="28"/>
          <w:szCs w:val="28"/>
        </w:rPr>
        <w:t xml:space="preserve"> – набор регистров, входящих непосредственно в состав микропроцессора (центрального процессора – CPU). Регистры CPU программно доступны и хранят информацию, наиболее часто используемую при выполнении программы: промежуточные результаты, составные части адресов, счетчики циклов и т.д. Регистровая память имеет относительно небольшой объем (до нескольких десятков машинных слов). РП работает на частоте процессора, поэтому время доступа к ней минимально. Например, при частоте работы процессора 2 ГГц время обращения к его регистрам составит всего 0,5 нс.</w:t>
      </w:r>
    </w:p>
    <w:p w:rsidR="00C31FE3" w:rsidRPr="002406AC" w:rsidRDefault="007A050F" w:rsidP="002406AC">
      <w:pPr>
        <w:ind w:firstLine="720"/>
        <w:jc w:val="both"/>
        <w:rPr>
          <w:sz w:val="28"/>
          <w:szCs w:val="28"/>
        </w:rPr>
      </w:pPr>
      <w:r w:rsidRPr="002406AC">
        <w:rPr>
          <w:b/>
          <w:color w:val="333333"/>
          <w:sz w:val="28"/>
          <w:szCs w:val="28"/>
        </w:rPr>
        <w:t>Оперативная память</w:t>
      </w:r>
      <w:r w:rsidRPr="002406AC">
        <w:rPr>
          <w:color w:val="333333"/>
          <w:sz w:val="28"/>
          <w:szCs w:val="28"/>
        </w:rPr>
        <w:t xml:space="preserve"> – устройство, которое служит для хранения информации (программ, исходных данных, промежуточных и конечных результатов обработки), непосредственно используемой в ходе выполнения программы в процессоре. В настоящее время объем ОП персональных компьютеров составляет несколько гигабайт. Оперативная память работает на частоте системной шины и требует 6– 8 циклов синхронизации шины для обращения к ней. Так, при частоте работы системной шины 100 МГц (при этом период равен 10 нс) время обращения к оперативной памяти составит несколько десятков наносекунд.</w:t>
      </w:r>
    </w:p>
    <w:p w:rsidR="00C31FE3" w:rsidRPr="002406AC" w:rsidRDefault="007A050F" w:rsidP="002406AC">
      <w:pPr>
        <w:ind w:firstLine="720"/>
        <w:jc w:val="both"/>
        <w:rPr>
          <w:sz w:val="28"/>
          <w:szCs w:val="28"/>
        </w:rPr>
      </w:pPr>
      <w:r w:rsidRPr="002406AC">
        <w:rPr>
          <w:color w:val="333333"/>
          <w:sz w:val="28"/>
          <w:szCs w:val="28"/>
        </w:rPr>
        <w:t xml:space="preserve">Для заполнения пробела между РП и ОП по объему и времени обращения в настоящее время используется </w:t>
      </w:r>
      <w:r w:rsidRPr="002406AC">
        <w:rPr>
          <w:b/>
          <w:color w:val="333333"/>
          <w:sz w:val="28"/>
          <w:szCs w:val="28"/>
        </w:rPr>
        <w:t>кэш-память</w:t>
      </w:r>
      <w:r w:rsidRPr="002406AC">
        <w:rPr>
          <w:color w:val="333333"/>
          <w:sz w:val="28"/>
          <w:szCs w:val="28"/>
        </w:rPr>
        <w:t xml:space="preserve">, которая организована как более быстродействующая (и, следовательно, более дорогая) статическая оперативная память со специальным механизмом </w:t>
      </w:r>
      <w:r w:rsidRPr="002406AC">
        <w:rPr>
          <w:color w:val="333333"/>
          <w:sz w:val="28"/>
          <w:szCs w:val="28"/>
        </w:rPr>
        <w:lastRenderedPageBreak/>
        <w:t>записи и считывания информации и предназначена для хранения информации, наиболее часто используемой при работе программы. Как правило, часть кэш-памяти располагается непосредственно на кристалле микропроцессора (внутренний кэш), а часть – вне его (внешняя кэш-память). Кэш-память программно недоступна. Для обращения к ней используются аппаратные средства процессора и компьютера.</w:t>
      </w:r>
    </w:p>
    <w:p w:rsidR="00C31FE3" w:rsidRPr="002406AC" w:rsidRDefault="007A050F" w:rsidP="002406AC">
      <w:pPr>
        <w:rPr>
          <w:sz w:val="28"/>
          <w:szCs w:val="28"/>
        </w:rPr>
      </w:pPr>
      <w:r w:rsidRPr="002406AC">
        <w:rPr>
          <w:b/>
          <w:color w:val="333333"/>
          <w:sz w:val="28"/>
          <w:szCs w:val="28"/>
        </w:rPr>
        <w:t>Внешняя память</w:t>
      </w:r>
      <w:r w:rsidRPr="002406AC">
        <w:rPr>
          <w:color w:val="333333"/>
          <w:sz w:val="28"/>
          <w:szCs w:val="28"/>
        </w:rPr>
        <w:t xml:space="preserve"> организуется, как правило, на магнитных и оптических дисках, магнитных лентах. Емкость дисковой памяти достигает тысяч гигабайт при времени обращения менее 1 мкс. Магнитные ленты вследствие своего малого быстродействия и большой емкости используются в настоящее время в основном только как устройства резервного копирования данных, обращение к которым происходит редко, а может быть и никогда. Время обращения для них может достигать нескольких десятков секунд.</w:t>
      </w:r>
      <w:r w:rsidRPr="002406AC">
        <w:rPr>
          <w:sz w:val="28"/>
          <w:szCs w:val="28"/>
        </w:rPr>
        <w:br w:type="page"/>
      </w:r>
    </w:p>
    <w:p w:rsidR="00C31FE3" w:rsidRPr="002406AC" w:rsidRDefault="00C31FE3" w:rsidP="002406AC">
      <w:pPr>
        <w:ind w:firstLine="720"/>
        <w:jc w:val="both"/>
        <w:rPr>
          <w:sz w:val="28"/>
          <w:szCs w:val="28"/>
        </w:rPr>
      </w:pPr>
    </w:p>
    <w:p w:rsidR="00C31FE3" w:rsidRPr="002406AC" w:rsidRDefault="00C31FE3" w:rsidP="002406AC">
      <w:pPr>
        <w:ind w:left="-303" w:hanging="360"/>
        <w:jc w:val="center"/>
        <w:rPr>
          <w:sz w:val="28"/>
          <w:szCs w:val="28"/>
        </w:rPr>
      </w:pPr>
    </w:p>
    <w:p w:rsidR="00C31FE3" w:rsidRPr="002406AC" w:rsidRDefault="007A050F" w:rsidP="002406AC">
      <w:pPr>
        <w:ind w:left="-303" w:hanging="360"/>
        <w:jc w:val="center"/>
        <w:rPr>
          <w:sz w:val="28"/>
          <w:szCs w:val="28"/>
        </w:rPr>
      </w:pPr>
      <w:bookmarkStart w:id="61" w:name="u633t29bj1t0" w:colFirst="0" w:colLast="0"/>
      <w:bookmarkEnd w:id="61"/>
      <w:r w:rsidRPr="002406AC">
        <w:rPr>
          <w:b/>
          <w:i/>
          <w:sz w:val="28"/>
          <w:szCs w:val="28"/>
        </w:rPr>
        <w:t>58. Построение ЗУ с заданной организацией. ЗУ 8К×8  на БИС 1К×8.</w:t>
      </w:r>
    </w:p>
    <w:p w:rsidR="00C31FE3" w:rsidRPr="002406AC" w:rsidRDefault="007A050F" w:rsidP="002406AC">
      <w:pPr>
        <w:spacing w:line="261" w:lineRule="auto"/>
        <w:ind w:firstLine="720"/>
        <w:jc w:val="both"/>
        <w:rPr>
          <w:sz w:val="28"/>
          <w:szCs w:val="28"/>
        </w:rPr>
      </w:pPr>
      <w:r w:rsidRPr="002406AC">
        <w:rPr>
          <w:sz w:val="28"/>
          <w:szCs w:val="28"/>
          <w:highlight w:val="white"/>
        </w:rPr>
        <w:t>В современных ЭВМ минимальной адресуемой единицей памяти является, как правило, 1 байт. В связи с этим обмен с памятью организуется блоками, кратными этой величине: байтами, словами, двойными словами, учетверенными словами, в зависимости от выполняемой процессором команды и разрядности внешней шины данных. Такой обмен происходит под управлением специальных сигналов, поступающих по системной шине. Преобразование информации из формата ее представления на шине данных в формат, учитывающий организацию конкретных схем памяти, осуществляется специальными интерфейсными схемами. Большие интегральные схемы (БИС), на которых строятся модули памяти, являются изделиями электронной промышленности и могут иметь различную организацию. Разработчики средств вычислительной техники должны учитывать имеющуюся у них номенклатуру БИС памяти, чтобы построить запоминающее устройство необходимой емкости и организации. Для этой цели может проводиться объединение нескольких БИС либо с целью увеличения количества слов в модуле памяти, либо для наращивания разрядности каждого слова, либо с той и другой целью одновременно.</w:t>
      </w:r>
    </w:p>
    <w:p w:rsidR="00C31FE3" w:rsidRPr="002406AC" w:rsidRDefault="007A050F" w:rsidP="002406AC">
      <w:pPr>
        <w:spacing w:line="261" w:lineRule="auto"/>
        <w:ind w:firstLine="720"/>
        <w:rPr>
          <w:sz w:val="28"/>
          <w:szCs w:val="28"/>
        </w:rPr>
      </w:pPr>
      <w:r w:rsidRPr="002406AC">
        <w:rPr>
          <w:sz w:val="28"/>
          <w:szCs w:val="28"/>
          <w:highlight w:val="white"/>
        </w:rPr>
        <w:t>Рассмотрим варианты построения блока памяти необходимой организации при наличии заданных БИС памяти.</w:t>
      </w:r>
      <w:bookmarkStart w:id="62" w:name="_GoBack"/>
      <w:bookmarkEnd w:id="62"/>
    </w:p>
    <w:p w:rsidR="00C31FE3" w:rsidRPr="002406AC" w:rsidRDefault="007A050F" w:rsidP="002406AC">
      <w:pPr>
        <w:spacing w:before="20" w:after="20" w:line="261" w:lineRule="auto"/>
        <w:rPr>
          <w:sz w:val="28"/>
          <w:szCs w:val="28"/>
        </w:rPr>
      </w:pPr>
      <w:r w:rsidRPr="002406AC">
        <w:rPr>
          <w:sz w:val="28"/>
          <w:szCs w:val="28"/>
          <w:highlight w:val="white"/>
        </w:rPr>
        <w:t>Построить ОЗУ с организацией 8К*8 разрядов на БИС с организацией 1К*8 разрядов (рис.5.3).</w:t>
      </w:r>
    </w:p>
    <w:p w:rsidR="00C31FE3" w:rsidRPr="002406AC" w:rsidRDefault="007A050F" w:rsidP="002406AC">
      <w:pPr>
        <w:spacing w:before="20" w:after="20" w:line="261" w:lineRule="auto"/>
        <w:rPr>
          <w:sz w:val="28"/>
          <w:szCs w:val="28"/>
        </w:rPr>
      </w:pPr>
      <w:r w:rsidRPr="002406AC">
        <w:rPr>
          <w:noProof/>
          <w:sz w:val="28"/>
          <w:szCs w:val="28"/>
        </w:rPr>
        <w:drawing>
          <wp:inline distT="114300" distB="114300" distL="114300" distR="114300" wp14:anchorId="53E33806" wp14:editId="4EE9188B">
            <wp:extent cx="3286125" cy="1733550"/>
            <wp:effectExtent l="0" t="0" r="0" b="0"/>
            <wp:docPr id="33" name="image147.gif" descr="Условно-графические обозначения запоминающих устройств с различной организацией:а - 1К*8 разрядов; б - 8К*8 разрядов"/>
            <wp:cNvGraphicFramePr/>
            <a:graphic xmlns:a="http://schemas.openxmlformats.org/drawingml/2006/main">
              <a:graphicData uri="http://schemas.openxmlformats.org/drawingml/2006/picture">
                <pic:pic xmlns:pic="http://schemas.openxmlformats.org/drawingml/2006/picture">
                  <pic:nvPicPr>
                    <pic:cNvPr id="0" name="image147.gif" descr="Условно-графические обозначения запоминающих устройств с различной организацией:а - 1К*8 разрядов; б - 8К*8 разрядов"/>
                    <pic:cNvPicPr preferRelativeResize="0"/>
                  </pic:nvPicPr>
                  <pic:blipFill>
                    <a:blip r:embed="rId137"/>
                    <a:srcRect/>
                    <a:stretch>
                      <a:fillRect/>
                    </a:stretch>
                  </pic:blipFill>
                  <pic:spPr>
                    <a:xfrm>
                      <a:off x="0" y="0"/>
                      <a:ext cx="3286125" cy="1733550"/>
                    </a:xfrm>
                    <a:prstGeom prst="rect">
                      <a:avLst/>
                    </a:prstGeom>
                    <a:ln/>
                  </pic:spPr>
                </pic:pic>
              </a:graphicData>
            </a:graphic>
          </wp:inline>
        </w:drawing>
      </w:r>
    </w:p>
    <w:p w:rsidR="00C31FE3" w:rsidRPr="002406AC" w:rsidRDefault="007A050F" w:rsidP="002406AC">
      <w:pPr>
        <w:spacing w:before="20" w:after="20" w:line="261" w:lineRule="auto"/>
        <w:rPr>
          <w:sz w:val="28"/>
          <w:szCs w:val="28"/>
        </w:rPr>
      </w:pPr>
      <w:r w:rsidRPr="002406AC">
        <w:rPr>
          <w:b/>
          <w:sz w:val="28"/>
          <w:szCs w:val="28"/>
          <w:highlight w:val="white"/>
        </w:rPr>
        <w:t xml:space="preserve">Рис. 5.3. </w:t>
      </w:r>
      <w:r w:rsidRPr="002406AC">
        <w:rPr>
          <w:sz w:val="28"/>
          <w:szCs w:val="28"/>
          <w:highlight w:val="white"/>
        </w:rPr>
        <w:t>Условно-графические обозначения запоминающих устройств с различной организацией:а - 1К*8 разрядов; б - 8К*8 разрядов</w:t>
      </w:r>
    </w:p>
    <w:p w:rsidR="00C31FE3" w:rsidRPr="002406AC" w:rsidRDefault="007A050F" w:rsidP="002406AC">
      <w:pPr>
        <w:spacing w:before="20" w:after="20" w:line="320" w:lineRule="auto"/>
        <w:ind w:firstLine="720"/>
        <w:rPr>
          <w:sz w:val="28"/>
          <w:szCs w:val="28"/>
        </w:rPr>
      </w:pPr>
      <w:r w:rsidRPr="002406AC">
        <w:rPr>
          <w:sz w:val="28"/>
          <w:szCs w:val="28"/>
          <w:highlight w:val="white"/>
        </w:rPr>
        <w:t xml:space="preserve">В данном случае требуется построить модуль памяти, имеющий большее число слов, чем в составляющих его БИС. Модуль памяти будет состоять из восьми БИС. Для обращения к модулю памяти используется 13-разрядный адрес ( </w:t>
      </w:r>
      <w:r w:rsidRPr="002406AC">
        <w:rPr>
          <w:color w:val="8B0000"/>
          <w:sz w:val="28"/>
          <w:szCs w:val="28"/>
          <w:highlight w:val="white"/>
        </w:rPr>
        <w:t>А12 А0</w:t>
      </w:r>
      <w:r w:rsidRPr="002406AC">
        <w:rPr>
          <w:sz w:val="28"/>
          <w:szCs w:val="28"/>
          <w:highlight w:val="white"/>
        </w:rPr>
        <w:t xml:space="preserve"> ), поступающий по шине адреса (ША). Три старших разряда ( </w:t>
      </w:r>
      <w:r w:rsidRPr="002406AC">
        <w:rPr>
          <w:color w:val="8B0000"/>
          <w:sz w:val="28"/>
          <w:szCs w:val="28"/>
          <w:highlight w:val="white"/>
        </w:rPr>
        <w:t>А12-А10</w:t>
      </w:r>
      <w:r w:rsidRPr="002406AC">
        <w:rPr>
          <w:sz w:val="28"/>
          <w:szCs w:val="28"/>
          <w:highlight w:val="white"/>
        </w:rPr>
        <w:t xml:space="preserve"> ) определяют ту схему, которая в данный момент включается в работу, а каждая ячейка внутри любой БИС определяется 10-ю младшими разрядами адреса ( </w:t>
      </w:r>
      <w:r w:rsidRPr="002406AC">
        <w:rPr>
          <w:color w:val="8B0000"/>
          <w:sz w:val="28"/>
          <w:szCs w:val="28"/>
          <w:highlight w:val="white"/>
        </w:rPr>
        <w:t>А9-А0</w:t>
      </w:r>
      <w:r w:rsidRPr="002406AC">
        <w:rPr>
          <w:sz w:val="28"/>
          <w:szCs w:val="28"/>
          <w:highlight w:val="white"/>
        </w:rPr>
        <w:t xml:space="preserve"> ) (рис. 5.4).</w:t>
      </w:r>
    </w:p>
    <w:p w:rsidR="00C31FE3" w:rsidRPr="002406AC" w:rsidRDefault="007A050F" w:rsidP="002406AC">
      <w:pPr>
        <w:spacing w:before="20" w:after="20" w:line="261" w:lineRule="auto"/>
        <w:rPr>
          <w:sz w:val="28"/>
          <w:szCs w:val="28"/>
        </w:rPr>
      </w:pPr>
      <w:r w:rsidRPr="002406AC">
        <w:rPr>
          <w:noProof/>
          <w:sz w:val="28"/>
          <w:szCs w:val="28"/>
        </w:rPr>
        <w:lastRenderedPageBreak/>
        <w:drawing>
          <wp:inline distT="114300" distB="114300" distL="114300" distR="114300" wp14:anchorId="5F5F6895" wp14:editId="6A3BFF08">
            <wp:extent cx="3458575" cy="2467837"/>
            <wp:effectExtent l="0" t="0" r="0" b="0"/>
            <wp:docPr id="107" name="image244.gif" descr="Организация модуля памяти"/>
            <wp:cNvGraphicFramePr/>
            <a:graphic xmlns:a="http://schemas.openxmlformats.org/drawingml/2006/main">
              <a:graphicData uri="http://schemas.openxmlformats.org/drawingml/2006/picture">
                <pic:pic xmlns:pic="http://schemas.openxmlformats.org/drawingml/2006/picture">
                  <pic:nvPicPr>
                    <pic:cNvPr id="0" name="image244.gif" descr="Организация модуля памяти"/>
                    <pic:cNvPicPr preferRelativeResize="0"/>
                  </pic:nvPicPr>
                  <pic:blipFill>
                    <a:blip r:embed="rId138"/>
                    <a:srcRect/>
                    <a:stretch>
                      <a:fillRect/>
                    </a:stretch>
                  </pic:blipFill>
                  <pic:spPr>
                    <a:xfrm>
                      <a:off x="0" y="0"/>
                      <a:ext cx="3458575" cy="2467837"/>
                    </a:xfrm>
                    <a:prstGeom prst="rect">
                      <a:avLst/>
                    </a:prstGeom>
                    <a:ln/>
                  </pic:spPr>
                </pic:pic>
              </a:graphicData>
            </a:graphic>
          </wp:inline>
        </w:drawing>
      </w:r>
    </w:p>
    <w:p w:rsidR="00C31FE3" w:rsidRPr="002406AC" w:rsidRDefault="00C31FE3" w:rsidP="002406AC">
      <w:pPr>
        <w:spacing w:before="20" w:after="20" w:line="261" w:lineRule="auto"/>
        <w:rPr>
          <w:sz w:val="28"/>
          <w:szCs w:val="28"/>
        </w:rPr>
      </w:pPr>
    </w:p>
    <w:p w:rsidR="00C31FE3" w:rsidRPr="002406AC" w:rsidRDefault="007A050F" w:rsidP="002406AC">
      <w:pPr>
        <w:spacing w:before="20" w:after="20" w:line="261" w:lineRule="auto"/>
        <w:rPr>
          <w:sz w:val="28"/>
          <w:szCs w:val="28"/>
        </w:rPr>
      </w:pPr>
      <w:r w:rsidRPr="002406AC">
        <w:rPr>
          <w:b/>
          <w:sz w:val="28"/>
          <w:szCs w:val="28"/>
          <w:highlight w:val="white"/>
        </w:rPr>
        <w:t xml:space="preserve">Рис. 5.4. </w:t>
      </w:r>
      <w:r w:rsidRPr="002406AC">
        <w:rPr>
          <w:sz w:val="28"/>
          <w:szCs w:val="28"/>
          <w:highlight w:val="white"/>
        </w:rPr>
        <w:t>Организация модуля памяти</w:t>
      </w:r>
    </w:p>
    <w:p w:rsidR="00C31FE3" w:rsidRPr="002406AC" w:rsidRDefault="007A050F" w:rsidP="002406AC">
      <w:pPr>
        <w:spacing w:before="20" w:after="20" w:line="320" w:lineRule="auto"/>
        <w:ind w:firstLine="720"/>
        <w:jc w:val="both"/>
        <w:rPr>
          <w:sz w:val="28"/>
          <w:szCs w:val="28"/>
        </w:rPr>
      </w:pPr>
      <w:r w:rsidRPr="002406AC">
        <w:rPr>
          <w:sz w:val="28"/>
          <w:szCs w:val="28"/>
          <w:highlight w:val="white"/>
        </w:rPr>
        <w:t xml:space="preserve">При единичном значении сигнала на входе выбора кристалла БИС ( </w:t>
      </w:r>
      <w:r w:rsidRPr="002406AC">
        <w:rPr>
          <w:color w:val="8B0000"/>
          <w:sz w:val="28"/>
          <w:szCs w:val="28"/>
          <w:highlight w:val="white"/>
        </w:rPr>
        <w:t>CS=1</w:t>
      </w:r>
      <w:r w:rsidRPr="002406AC">
        <w:rPr>
          <w:sz w:val="28"/>
          <w:szCs w:val="28"/>
          <w:highlight w:val="white"/>
        </w:rPr>
        <w:t xml:space="preserve"> ) выходные разряды данных находятся в третьем состоянии, то есть как бы отключены от шины ( </w:t>
      </w:r>
      <w:r w:rsidRPr="002406AC">
        <w:rPr>
          <w:color w:val="8B0000"/>
          <w:sz w:val="28"/>
          <w:szCs w:val="28"/>
          <w:highlight w:val="white"/>
        </w:rPr>
        <w:t>DO=Z</w:t>
      </w:r>
      <w:r w:rsidRPr="002406AC">
        <w:rPr>
          <w:sz w:val="28"/>
          <w:szCs w:val="28"/>
          <w:highlight w:val="white"/>
        </w:rPr>
        <w:t xml:space="preserve"> ).Таким образом, при любом значении кода на шине адреса всегда в работе находится одна и только одна из восьми БИС (рис. 5.5).</w:t>
      </w:r>
    </w:p>
    <w:p w:rsidR="00C31FE3" w:rsidRPr="002406AC" w:rsidRDefault="007A050F" w:rsidP="002406AC">
      <w:pPr>
        <w:spacing w:before="20" w:after="20" w:line="261" w:lineRule="auto"/>
        <w:rPr>
          <w:sz w:val="28"/>
          <w:szCs w:val="28"/>
        </w:rPr>
      </w:pPr>
      <w:r w:rsidRPr="002406AC">
        <w:rPr>
          <w:noProof/>
          <w:sz w:val="28"/>
          <w:szCs w:val="28"/>
        </w:rPr>
        <w:lastRenderedPageBreak/>
        <w:drawing>
          <wp:inline distT="114300" distB="114300" distL="114300" distR="114300" wp14:anchorId="1AB3CD1F" wp14:editId="7ED0D15C">
            <wp:extent cx="3928941" cy="6849337"/>
            <wp:effectExtent l="0" t="0" r="0" b="0"/>
            <wp:docPr id="27" name="image132.gif" descr="Запоминающее устройство объемом 8К*8 разрядов на БИС с организацией 1К*8 разрядов"/>
            <wp:cNvGraphicFramePr/>
            <a:graphic xmlns:a="http://schemas.openxmlformats.org/drawingml/2006/main">
              <a:graphicData uri="http://schemas.openxmlformats.org/drawingml/2006/picture">
                <pic:pic xmlns:pic="http://schemas.openxmlformats.org/drawingml/2006/picture">
                  <pic:nvPicPr>
                    <pic:cNvPr id="0" name="image132.gif" descr="Запоминающее устройство объемом 8К*8 разрядов на БИС с организацией 1К*8 разрядов"/>
                    <pic:cNvPicPr preferRelativeResize="0"/>
                  </pic:nvPicPr>
                  <pic:blipFill>
                    <a:blip r:embed="rId139"/>
                    <a:srcRect/>
                    <a:stretch>
                      <a:fillRect/>
                    </a:stretch>
                  </pic:blipFill>
                  <pic:spPr>
                    <a:xfrm>
                      <a:off x="0" y="0"/>
                      <a:ext cx="3928941" cy="6849337"/>
                    </a:xfrm>
                    <a:prstGeom prst="rect">
                      <a:avLst/>
                    </a:prstGeom>
                    <a:ln/>
                  </pic:spPr>
                </pic:pic>
              </a:graphicData>
            </a:graphic>
          </wp:inline>
        </w:drawing>
      </w:r>
    </w:p>
    <w:p w:rsidR="00C31FE3" w:rsidRPr="002406AC" w:rsidRDefault="007A050F" w:rsidP="002406AC">
      <w:pPr>
        <w:spacing w:before="20" w:after="20" w:line="261" w:lineRule="auto"/>
        <w:rPr>
          <w:sz w:val="28"/>
          <w:szCs w:val="28"/>
        </w:rPr>
      </w:pPr>
      <w:r w:rsidRPr="002406AC">
        <w:rPr>
          <w:b/>
          <w:sz w:val="28"/>
          <w:szCs w:val="28"/>
          <w:highlight w:val="white"/>
        </w:rPr>
        <w:t xml:space="preserve">Рис. 5.5. </w:t>
      </w:r>
      <w:r w:rsidRPr="002406AC">
        <w:rPr>
          <w:sz w:val="28"/>
          <w:szCs w:val="28"/>
          <w:highlight w:val="white"/>
        </w:rPr>
        <w:t>Запоминающее устройство объемом 8К*8 разрядов на БИС с организацией 1К*8 разрядов</w:t>
      </w:r>
    </w:p>
    <w:p w:rsidR="00C31FE3" w:rsidRPr="002406AC" w:rsidRDefault="007A050F" w:rsidP="002406AC">
      <w:pPr>
        <w:spacing w:before="20" w:after="20" w:line="320" w:lineRule="auto"/>
        <w:ind w:firstLine="720"/>
        <w:rPr>
          <w:sz w:val="28"/>
          <w:szCs w:val="28"/>
        </w:rPr>
      </w:pPr>
      <w:r w:rsidRPr="002406AC">
        <w:rPr>
          <w:sz w:val="28"/>
          <w:szCs w:val="28"/>
          <w:highlight w:val="white"/>
        </w:rPr>
        <w:t xml:space="preserve">В реальных микросхемах шины данных записи и чтения ( </w:t>
      </w:r>
      <w:r w:rsidRPr="002406AC">
        <w:rPr>
          <w:color w:val="8B0000"/>
          <w:sz w:val="28"/>
          <w:szCs w:val="28"/>
          <w:highlight w:val="white"/>
        </w:rPr>
        <w:t>DI</w:t>
      </w:r>
      <w:r w:rsidRPr="002406AC">
        <w:rPr>
          <w:sz w:val="28"/>
          <w:szCs w:val="28"/>
          <w:highlight w:val="white"/>
        </w:rPr>
        <w:t xml:space="preserve"> и </w:t>
      </w:r>
      <w:r w:rsidRPr="002406AC">
        <w:rPr>
          <w:color w:val="8B0000"/>
          <w:sz w:val="28"/>
          <w:szCs w:val="28"/>
          <w:highlight w:val="white"/>
        </w:rPr>
        <w:t>DO</w:t>
      </w:r>
      <w:r w:rsidRPr="002406AC">
        <w:rPr>
          <w:sz w:val="28"/>
          <w:szCs w:val="28"/>
          <w:highlight w:val="white"/>
        </w:rPr>
        <w:t xml:space="preserve"> ) обычно представляют собой общую двунаправленную шину.</w:t>
      </w:r>
    </w:p>
    <w:p w:rsidR="00C31FE3" w:rsidRPr="002406AC" w:rsidRDefault="007A050F" w:rsidP="002406AC">
      <w:pPr>
        <w:spacing w:before="20" w:after="20" w:line="320" w:lineRule="auto"/>
        <w:rPr>
          <w:sz w:val="28"/>
          <w:szCs w:val="28"/>
        </w:rPr>
      </w:pPr>
      <w:r w:rsidRPr="002406AC">
        <w:rPr>
          <w:sz w:val="28"/>
          <w:szCs w:val="28"/>
          <w:highlight w:val="white"/>
        </w:rPr>
        <w:t xml:space="preserve">Сигналы на шине управления означают: </w:t>
      </w:r>
      <w:r w:rsidRPr="002406AC">
        <w:rPr>
          <w:color w:val="8B0000"/>
          <w:sz w:val="28"/>
          <w:szCs w:val="28"/>
          <w:highlight w:val="white"/>
        </w:rPr>
        <w:t>MW</w:t>
      </w:r>
      <w:r w:rsidRPr="002406AC">
        <w:rPr>
          <w:sz w:val="28"/>
          <w:szCs w:val="28"/>
          <w:highlight w:val="white"/>
        </w:rPr>
        <w:t xml:space="preserve"> - сигнал записи в память, </w:t>
      </w:r>
      <w:r w:rsidRPr="002406AC">
        <w:rPr>
          <w:color w:val="8B0000"/>
          <w:sz w:val="28"/>
          <w:szCs w:val="28"/>
          <w:highlight w:val="white"/>
        </w:rPr>
        <w:t>MR</w:t>
      </w:r>
      <w:r w:rsidRPr="002406AC">
        <w:rPr>
          <w:sz w:val="28"/>
          <w:szCs w:val="28"/>
          <w:highlight w:val="white"/>
        </w:rPr>
        <w:t xml:space="preserve"> - сигнал чтения из памяти.</w:t>
      </w:r>
    </w:p>
    <w:p w:rsidR="00C31FE3" w:rsidRPr="002406AC" w:rsidRDefault="007A050F" w:rsidP="002406AC">
      <w:pPr>
        <w:spacing w:before="20" w:after="20" w:line="261" w:lineRule="auto"/>
        <w:ind w:firstLine="720"/>
        <w:rPr>
          <w:sz w:val="28"/>
          <w:szCs w:val="28"/>
        </w:rPr>
      </w:pPr>
      <w:r w:rsidRPr="002406AC">
        <w:rPr>
          <w:sz w:val="28"/>
          <w:szCs w:val="28"/>
          <w:highlight w:val="white"/>
        </w:rPr>
        <w:t>Построить ОЗУ с организацией 1К*8 разрядов на БИС с организацией 1К*1 разряд (рис.5.6).</w:t>
      </w:r>
    </w:p>
    <w:p w:rsidR="00C31FE3" w:rsidRPr="002406AC" w:rsidRDefault="007A050F" w:rsidP="002406AC">
      <w:pPr>
        <w:spacing w:before="20" w:after="20" w:line="261" w:lineRule="auto"/>
        <w:rPr>
          <w:sz w:val="28"/>
          <w:szCs w:val="28"/>
        </w:rPr>
      </w:pPr>
      <w:r w:rsidRPr="002406AC">
        <w:rPr>
          <w:noProof/>
          <w:sz w:val="28"/>
          <w:szCs w:val="28"/>
        </w:rPr>
        <w:lastRenderedPageBreak/>
        <w:drawing>
          <wp:inline distT="114300" distB="114300" distL="114300" distR="114300" wp14:anchorId="2BFCB1FB" wp14:editId="1844B1E5">
            <wp:extent cx="1390650" cy="1562100"/>
            <wp:effectExtent l="0" t="0" r="0" b="0"/>
            <wp:docPr id="15" name="image105.gif" descr="Условно-графическое обозначение БИС с организацией  1К*1 разряд"/>
            <wp:cNvGraphicFramePr/>
            <a:graphic xmlns:a="http://schemas.openxmlformats.org/drawingml/2006/main">
              <a:graphicData uri="http://schemas.openxmlformats.org/drawingml/2006/picture">
                <pic:pic xmlns:pic="http://schemas.openxmlformats.org/drawingml/2006/picture">
                  <pic:nvPicPr>
                    <pic:cNvPr id="0" name="image105.gif" descr="Условно-графическое обозначение БИС с организацией  1К*1 разряд"/>
                    <pic:cNvPicPr preferRelativeResize="0"/>
                  </pic:nvPicPr>
                  <pic:blipFill>
                    <a:blip r:embed="rId140"/>
                    <a:srcRect/>
                    <a:stretch>
                      <a:fillRect/>
                    </a:stretch>
                  </pic:blipFill>
                  <pic:spPr>
                    <a:xfrm>
                      <a:off x="0" y="0"/>
                      <a:ext cx="1390650" cy="1562100"/>
                    </a:xfrm>
                    <a:prstGeom prst="rect">
                      <a:avLst/>
                    </a:prstGeom>
                    <a:ln/>
                  </pic:spPr>
                </pic:pic>
              </a:graphicData>
            </a:graphic>
          </wp:inline>
        </w:drawing>
      </w:r>
    </w:p>
    <w:p w:rsidR="00C31FE3" w:rsidRPr="002406AC" w:rsidRDefault="00C31FE3" w:rsidP="002406AC">
      <w:pPr>
        <w:spacing w:before="20" w:after="20" w:line="261" w:lineRule="auto"/>
        <w:rPr>
          <w:sz w:val="28"/>
          <w:szCs w:val="28"/>
        </w:rPr>
      </w:pPr>
    </w:p>
    <w:p w:rsidR="00C31FE3" w:rsidRPr="002406AC" w:rsidRDefault="007A050F" w:rsidP="002406AC">
      <w:pPr>
        <w:spacing w:before="20" w:after="20" w:line="261" w:lineRule="auto"/>
        <w:rPr>
          <w:sz w:val="28"/>
          <w:szCs w:val="28"/>
        </w:rPr>
      </w:pPr>
      <w:r w:rsidRPr="002406AC">
        <w:rPr>
          <w:b/>
          <w:sz w:val="28"/>
          <w:szCs w:val="28"/>
          <w:highlight w:val="white"/>
        </w:rPr>
        <w:t xml:space="preserve">Рис. 5.6. </w:t>
      </w:r>
      <w:r w:rsidRPr="002406AC">
        <w:rPr>
          <w:sz w:val="28"/>
          <w:szCs w:val="28"/>
          <w:highlight w:val="white"/>
        </w:rPr>
        <w:t>Условно-графическое обозначение БИС с организацией 1К*1 разряд</w:t>
      </w:r>
    </w:p>
    <w:p w:rsidR="00C31FE3" w:rsidRPr="002406AC" w:rsidRDefault="007A050F" w:rsidP="002406AC">
      <w:pPr>
        <w:spacing w:before="20" w:after="20" w:line="320" w:lineRule="auto"/>
        <w:ind w:firstLine="720"/>
        <w:rPr>
          <w:sz w:val="28"/>
          <w:szCs w:val="28"/>
        </w:rPr>
      </w:pPr>
      <w:r w:rsidRPr="002406AC">
        <w:rPr>
          <w:sz w:val="28"/>
          <w:szCs w:val="28"/>
          <w:highlight w:val="white"/>
        </w:rPr>
        <w:t>В данном случае требуется увеличить разрядность слова памяти. Так как все разряды одного слова должны записываться и считываться одновременно, то все БИС должны работать параллельно. Модуль памяти будет состоять из восьми БИС (рис. 5.7). Если разрабатываемый блок является частью модуля памяти, имеющего объем больше, чем 1К слов (например, 8К), то необходим специальный дешифратор, который будет дешифрировать старшие разряды адреса аналогично тому, как показано на рис. 5.5 и включать в работу данный блок.</w:t>
      </w:r>
    </w:p>
    <w:p w:rsidR="00C31FE3" w:rsidRPr="002406AC" w:rsidRDefault="007A050F" w:rsidP="002406AC">
      <w:pPr>
        <w:spacing w:before="20" w:after="20" w:line="261" w:lineRule="auto"/>
        <w:rPr>
          <w:sz w:val="28"/>
          <w:szCs w:val="28"/>
        </w:rPr>
      </w:pPr>
      <w:r w:rsidRPr="002406AC">
        <w:rPr>
          <w:noProof/>
          <w:sz w:val="28"/>
          <w:szCs w:val="28"/>
        </w:rPr>
        <w:lastRenderedPageBreak/>
        <w:drawing>
          <wp:inline distT="114300" distB="114300" distL="114300" distR="114300" wp14:anchorId="1E694B27" wp14:editId="4874CA0B">
            <wp:extent cx="3500051" cy="6096862"/>
            <wp:effectExtent l="0" t="0" r="0" b="0"/>
            <wp:docPr id="64" name="image201.gif" descr="Запоминающее устройство объемом 1К*8 разрядов на БИС с организацией 1К*1 разряд"/>
            <wp:cNvGraphicFramePr/>
            <a:graphic xmlns:a="http://schemas.openxmlformats.org/drawingml/2006/main">
              <a:graphicData uri="http://schemas.openxmlformats.org/drawingml/2006/picture">
                <pic:pic xmlns:pic="http://schemas.openxmlformats.org/drawingml/2006/picture">
                  <pic:nvPicPr>
                    <pic:cNvPr id="0" name="image201.gif" descr="Запоминающее устройство объемом 1К*8 разрядов на БИС с организацией 1К*1 разряд"/>
                    <pic:cNvPicPr preferRelativeResize="0"/>
                  </pic:nvPicPr>
                  <pic:blipFill>
                    <a:blip r:embed="rId141"/>
                    <a:srcRect/>
                    <a:stretch>
                      <a:fillRect/>
                    </a:stretch>
                  </pic:blipFill>
                  <pic:spPr>
                    <a:xfrm>
                      <a:off x="0" y="0"/>
                      <a:ext cx="3500051" cy="6096862"/>
                    </a:xfrm>
                    <a:prstGeom prst="rect">
                      <a:avLst/>
                    </a:prstGeom>
                    <a:ln/>
                  </pic:spPr>
                </pic:pic>
              </a:graphicData>
            </a:graphic>
          </wp:inline>
        </w:drawing>
      </w:r>
    </w:p>
    <w:p w:rsidR="00C31FE3" w:rsidRPr="002406AC" w:rsidRDefault="00C31FE3" w:rsidP="002406AC">
      <w:pPr>
        <w:spacing w:before="20" w:after="20" w:line="261" w:lineRule="auto"/>
        <w:rPr>
          <w:sz w:val="28"/>
          <w:szCs w:val="28"/>
        </w:rPr>
      </w:pPr>
    </w:p>
    <w:p w:rsidR="00C31FE3" w:rsidRPr="002406AC" w:rsidRDefault="007A050F" w:rsidP="002406AC">
      <w:pPr>
        <w:spacing w:before="20" w:after="20" w:line="261" w:lineRule="auto"/>
        <w:rPr>
          <w:sz w:val="28"/>
          <w:szCs w:val="28"/>
        </w:rPr>
      </w:pPr>
      <w:r w:rsidRPr="002406AC">
        <w:rPr>
          <w:b/>
          <w:sz w:val="28"/>
          <w:szCs w:val="28"/>
          <w:highlight w:val="white"/>
        </w:rPr>
        <w:t xml:space="preserve">Рис. 5.7. </w:t>
      </w:r>
      <w:r w:rsidRPr="002406AC">
        <w:rPr>
          <w:sz w:val="28"/>
          <w:szCs w:val="28"/>
          <w:highlight w:val="white"/>
        </w:rPr>
        <w:t>Запоминающее устройство объемом 1К*8 разрядов на БИС с организацией 1К*1 разряд</w:t>
      </w:r>
    </w:p>
    <w:p w:rsidR="00C31FE3" w:rsidRPr="002406AC" w:rsidRDefault="007A050F" w:rsidP="002406AC">
      <w:pPr>
        <w:rPr>
          <w:sz w:val="28"/>
          <w:szCs w:val="28"/>
        </w:rPr>
      </w:pPr>
      <w:r w:rsidRPr="002406AC">
        <w:rPr>
          <w:sz w:val="28"/>
          <w:szCs w:val="28"/>
        </w:rPr>
        <w:br w:type="page"/>
      </w:r>
    </w:p>
    <w:p w:rsidR="00C31FE3" w:rsidRPr="002406AC" w:rsidRDefault="00C31FE3" w:rsidP="002406AC">
      <w:pPr>
        <w:spacing w:before="20" w:after="20" w:line="261" w:lineRule="auto"/>
        <w:rPr>
          <w:sz w:val="28"/>
          <w:szCs w:val="28"/>
        </w:rPr>
      </w:pPr>
    </w:p>
    <w:p w:rsidR="00C31FE3" w:rsidRPr="002406AC" w:rsidRDefault="007A050F" w:rsidP="002406AC">
      <w:pPr>
        <w:spacing w:after="160"/>
        <w:ind w:left="700" w:firstLine="700"/>
        <w:jc w:val="both"/>
        <w:rPr>
          <w:sz w:val="28"/>
          <w:szCs w:val="28"/>
        </w:rPr>
      </w:pPr>
      <w:bookmarkStart w:id="63" w:name="ajlgs7m22q1b" w:colFirst="0" w:colLast="0"/>
      <w:bookmarkEnd w:id="63"/>
      <w:r w:rsidRPr="002406AC">
        <w:rPr>
          <w:b/>
          <w:color w:val="333333"/>
          <w:sz w:val="28"/>
          <w:szCs w:val="28"/>
        </w:rPr>
        <w:t>59. Построение ЗУ с заданной организацией. ЗУ 8К×8  на БИС 1К×1.</w:t>
      </w:r>
    </w:p>
    <w:p w:rsidR="00C31FE3" w:rsidRPr="002406AC" w:rsidRDefault="007A050F" w:rsidP="002406AC">
      <w:pPr>
        <w:spacing w:after="160"/>
        <w:ind w:firstLine="720"/>
        <w:jc w:val="both"/>
        <w:rPr>
          <w:sz w:val="28"/>
          <w:szCs w:val="28"/>
        </w:rPr>
      </w:pPr>
      <w:r w:rsidRPr="002406AC">
        <w:rPr>
          <w:color w:val="333333"/>
          <w:sz w:val="28"/>
          <w:szCs w:val="28"/>
        </w:rPr>
        <w:t>В современных ЭВМ минимальной адресуемой единицей памяти является, как правило, 1 байт. В связи с этим обмен с памятью организуется блоками, кратными этой величине: байтами, словами, двойными словами, учетверенными словами, в зависимости от выполняемой процессором команды и разрядности внешней шины данных. Такой обмен проходит под управлением специальных сигналов, поступающих по системной шине. Преобразование информации из формата ее представления на шине данных в формат, учитывающий организацию конкретных схем памяти, осуществляется специальными интерфейсными схемами. Большие интегральные схемы (БИС), на которых строятся модули памяти, являются изделиями электронной промышленности и могут иметь различную организацию. Разработчики средств вычислительной техники должны учитывать имеющуюся у них номенклатуру БИС памяти, чтобы построить запоминающее устройство необходимой емкости и организации. Для этой цели может проводиться объединение нескольких БИС либо с целью увеличения количества слов в модуле памяти, либо для наращивания разрядности каждого слова, либо с той и другой целью одновременно. Рассмотрим варианты построения блока памяти необходимой организации при наличии заданных БИС памяти</w:t>
      </w:r>
    </w:p>
    <w:p w:rsidR="00C31FE3" w:rsidRPr="002406AC" w:rsidRDefault="007A050F" w:rsidP="002406AC">
      <w:pPr>
        <w:spacing w:after="160"/>
        <w:ind w:left="720"/>
        <w:jc w:val="both"/>
        <w:rPr>
          <w:sz w:val="28"/>
          <w:szCs w:val="28"/>
        </w:rPr>
      </w:pPr>
      <w:r w:rsidRPr="002406AC">
        <w:rPr>
          <w:color w:val="333333"/>
          <w:sz w:val="28"/>
          <w:szCs w:val="28"/>
        </w:rPr>
        <w:t>В реальных микросхемах шины данных записи и чтения (DI и DO) обычно представляют собой общую двунаправленную шину.</w:t>
      </w:r>
    </w:p>
    <w:p w:rsidR="00C31FE3" w:rsidRPr="002406AC" w:rsidRDefault="007A050F" w:rsidP="002406AC">
      <w:pPr>
        <w:spacing w:after="160"/>
        <w:ind w:left="720"/>
        <w:jc w:val="both"/>
        <w:rPr>
          <w:sz w:val="28"/>
          <w:szCs w:val="28"/>
        </w:rPr>
      </w:pPr>
      <w:r w:rsidRPr="002406AC">
        <w:rPr>
          <w:color w:val="333333"/>
          <w:sz w:val="28"/>
          <w:szCs w:val="28"/>
        </w:rPr>
        <w:t>Сигналы на шине управления означают: MW - сигнал записи в память, MR - сигнал чтения из памяти.</w:t>
      </w:r>
    </w:p>
    <w:p w:rsidR="00C31FE3" w:rsidRPr="002406AC" w:rsidRDefault="007A050F" w:rsidP="002406AC">
      <w:pPr>
        <w:spacing w:after="160"/>
        <w:jc w:val="both"/>
        <w:rPr>
          <w:sz w:val="28"/>
          <w:szCs w:val="28"/>
        </w:rPr>
      </w:pPr>
      <w:r w:rsidRPr="002406AC">
        <w:rPr>
          <w:color w:val="333333"/>
          <w:sz w:val="28"/>
          <w:szCs w:val="28"/>
        </w:rPr>
        <w:t>Построить ОЗУ с организацией 1К*8 разрядов на БИС с организацией 1К*1 разряд (рис.11).</w:t>
      </w:r>
    </w:p>
    <w:p w:rsidR="00C31FE3" w:rsidRPr="002406AC" w:rsidRDefault="007A050F" w:rsidP="002406AC">
      <w:pPr>
        <w:spacing w:after="160"/>
        <w:jc w:val="both"/>
        <w:rPr>
          <w:sz w:val="28"/>
          <w:szCs w:val="28"/>
        </w:rPr>
      </w:pPr>
      <w:r w:rsidRPr="002406AC">
        <w:rPr>
          <w:color w:val="424242"/>
          <w:sz w:val="28"/>
          <w:szCs w:val="28"/>
        </w:rPr>
        <w:t xml:space="preserve"> </w:t>
      </w:r>
      <w:r w:rsidRPr="002406AC">
        <w:rPr>
          <w:noProof/>
          <w:sz w:val="28"/>
          <w:szCs w:val="28"/>
        </w:rPr>
        <w:drawing>
          <wp:inline distT="114300" distB="114300" distL="114300" distR="114300" wp14:anchorId="4377EEA6" wp14:editId="6B0B2A4C">
            <wp:extent cx="1907813" cy="2143022"/>
            <wp:effectExtent l="0" t="0" r="0" b="0"/>
            <wp:docPr id="133" name="image270.png"/>
            <wp:cNvGraphicFramePr/>
            <a:graphic xmlns:a="http://schemas.openxmlformats.org/drawingml/2006/main">
              <a:graphicData uri="http://schemas.openxmlformats.org/drawingml/2006/picture">
                <pic:pic xmlns:pic="http://schemas.openxmlformats.org/drawingml/2006/picture">
                  <pic:nvPicPr>
                    <pic:cNvPr id="0" name="image270.png"/>
                    <pic:cNvPicPr preferRelativeResize="0"/>
                  </pic:nvPicPr>
                  <pic:blipFill>
                    <a:blip r:embed="rId142"/>
                    <a:srcRect/>
                    <a:stretch>
                      <a:fillRect/>
                    </a:stretch>
                  </pic:blipFill>
                  <pic:spPr>
                    <a:xfrm>
                      <a:off x="0" y="0"/>
                      <a:ext cx="1907813" cy="2143022"/>
                    </a:xfrm>
                    <a:prstGeom prst="rect">
                      <a:avLst/>
                    </a:prstGeom>
                    <a:ln/>
                  </pic:spPr>
                </pic:pic>
              </a:graphicData>
            </a:graphic>
          </wp:inline>
        </w:drawing>
      </w:r>
      <w:r w:rsidRPr="002406AC">
        <w:rPr>
          <w:color w:val="424242"/>
          <w:sz w:val="28"/>
          <w:szCs w:val="28"/>
        </w:rPr>
        <w:t xml:space="preserve"> </w:t>
      </w:r>
    </w:p>
    <w:p w:rsidR="00C31FE3" w:rsidRPr="002406AC" w:rsidRDefault="007A050F" w:rsidP="002406AC">
      <w:pPr>
        <w:spacing w:after="160"/>
        <w:ind w:left="720"/>
        <w:jc w:val="center"/>
        <w:rPr>
          <w:sz w:val="28"/>
          <w:szCs w:val="28"/>
        </w:rPr>
      </w:pPr>
      <w:r w:rsidRPr="002406AC">
        <w:rPr>
          <w:b/>
          <w:color w:val="333333"/>
          <w:sz w:val="28"/>
          <w:szCs w:val="28"/>
        </w:rPr>
        <w:t>Рис. 11.</w:t>
      </w:r>
      <w:r w:rsidRPr="002406AC">
        <w:rPr>
          <w:color w:val="333333"/>
          <w:sz w:val="28"/>
          <w:szCs w:val="28"/>
        </w:rPr>
        <w:t xml:space="preserve">  Условно-графическое обозначение БИС с организацией 1К*1 разряд</w:t>
      </w:r>
    </w:p>
    <w:p w:rsidR="00C31FE3" w:rsidRPr="002406AC" w:rsidRDefault="007A050F" w:rsidP="002406AC">
      <w:pPr>
        <w:spacing w:after="160"/>
        <w:ind w:firstLine="720"/>
        <w:jc w:val="both"/>
        <w:rPr>
          <w:sz w:val="28"/>
          <w:szCs w:val="28"/>
        </w:rPr>
      </w:pPr>
      <w:r w:rsidRPr="002406AC">
        <w:rPr>
          <w:color w:val="333333"/>
          <w:sz w:val="28"/>
          <w:szCs w:val="28"/>
        </w:rPr>
        <w:lastRenderedPageBreak/>
        <w:t>В данном случае требуется увеличить разрядность слова памяти. Так как все разряды одного слова должны записываться и считываться одновременно, то все БИС должны работать параллельно. Модуль памяти будет состоять из восьми БИС (рис. 11.1). Если разрабатываемый блок является частью модуля памяти, имеющего объем больше, чем 1К слов (например, 8К), то необходим специальный дешифратор, который будет дешифрировать старшие разряды адреса аналогично тому, как показано на рис. 10.2 и включать в работу данный блок.</w:t>
      </w:r>
    </w:p>
    <w:p w:rsidR="00C31FE3" w:rsidRPr="002406AC" w:rsidRDefault="007A050F" w:rsidP="002406AC">
      <w:pPr>
        <w:spacing w:after="160"/>
        <w:jc w:val="both"/>
        <w:rPr>
          <w:sz w:val="28"/>
          <w:szCs w:val="28"/>
        </w:rPr>
      </w:pPr>
      <w:r w:rsidRPr="002406AC">
        <w:rPr>
          <w:noProof/>
          <w:sz w:val="28"/>
          <w:szCs w:val="28"/>
        </w:rPr>
        <w:drawing>
          <wp:inline distT="114300" distB="114300" distL="114300" distR="114300" wp14:anchorId="26629734" wp14:editId="2F4F6774">
            <wp:extent cx="4489088" cy="5715000"/>
            <wp:effectExtent l="0" t="0" r="0" b="0"/>
            <wp:docPr id="126" name="image263.png"/>
            <wp:cNvGraphicFramePr/>
            <a:graphic xmlns:a="http://schemas.openxmlformats.org/drawingml/2006/main">
              <a:graphicData uri="http://schemas.openxmlformats.org/drawingml/2006/picture">
                <pic:pic xmlns:pic="http://schemas.openxmlformats.org/drawingml/2006/picture">
                  <pic:nvPicPr>
                    <pic:cNvPr id="0" name="image263.png"/>
                    <pic:cNvPicPr preferRelativeResize="0"/>
                  </pic:nvPicPr>
                  <pic:blipFill>
                    <a:blip r:embed="rId143"/>
                    <a:srcRect/>
                    <a:stretch>
                      <a:fillRect/>
                    </a:stretch>
                  </pic:blipFill>
                  <pic:spPr>
                    <a:xfrm>
                      <a:off x="0" y="0"/>
                      <a:ext cx="4489088" cy="5715000"/>
                    </a:xfrm>
                    <a:prstGeom prst="rect">
                      <a:avLst/>
                    </a:prstGeom>
                    <a:ln/>
                  </pic:spPr>
                </pic:pic>
              </a:graphicData>
            </a:graphic>
          </wp:inline>
        </w:drawing>
      </w:r>
    </w:p>
    <w:p w:rsidR="00C31FE3" w:rsidRPr="002406AC" w:rsidRDefault="007A050F" w:rsidP="002406AC">
      <w:pPr>
        <w:spacing w:after="160"/>
        <w:jc w:val="center"/>
        <w:rPr>
          <w:sz w:val="28"/>
          <w:szCs w:val="28"/>
        </w:rPr>
      </w:pPr>
      <w:r w:rsidRPr="002406AC">
        <w:rPr>
          <w:b/>
          <w:color w:val="333333"/>
          <w:sz w:val="28"/>
          <w:szCs w:val="28"/>
        </w:rPr>
        <w:t>Рис. 11.1.</w:t>
      </w:r>
      <w:r w:rsidRPr="002406AC">
        <w:rPr>
          <w:color w:val="333333"/>
          <w:sz w:val="28"/>
          <w:szCs w:val="28"/>
        </w:rPr>
        <w:t xml:space="preserve">  Запоминающее устройство объемом 1К*8 разрядов на БИС с организацией 1К*1 разряд</w:t>
      </w:r>
    </w:p>
    <w:p w:rsidR="00C31FE3" w:rsidRPr="002406AC" w:rsidRDefault="007A050F" w:rsidP="002406AC">
      <w:pPr>
        <w:spacing w:after="160"/>
        <w:jc w:val="center"/>
        <w:rPr>
          <w:sz w:val="28"/>
          <w:szCs w:val="28"/>
        </w:rPr>
      </w:pPr>
      <w:r w:rsidRPr="002406AC">
        <w:rPr>
          <w:b/>
          <w:color w:val="333333"/>
          <w:sz w:val="28"/>
          <w:szCs w:val="28"/>
        </w:rPr>
        <w:t xml:space="preserve"> </w:t>
      </w:r>
    </w:p>
    <w:p w:rsidR="00C31FE3" w:rsidRPr="002406AC" w:rsidRDefault="00C31FE3" w:rsidP="002406AC">
      <w:pPr>
        <w:spacing w:before="120" w:after="120"/>
        <w:rPr>
          <w:sz w:val="28"/>
          <w:szCs w:val="28"/>
        </w:rPr>
      </w:pPr>
    </w:p>
    <w:sectPr w:rsidR="00C31FE3" w:rsidRPr="002406AC">
      <w:pgSz w:w="11906" w:h="16838"/>
      <w:pgMar w:top="306" w:right="855" w:bottom="306" w:left="873"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6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41AF9"/>
    <w:multiLevelType w:val="multilevel"/>
    <w:tmpl w:val="D7C67BE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38B73A0"/>
    <w:multiLevelType w:val="multilevel"/>
    <w:tmpl w:val="0136E7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2A2F7D00"/>
    <w:multiLevelType w:val="multilevel"/>
    <w:tmpl w:val="5D481D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4E1656EE"/>
    <w:multiLevelType w:val="multilevel"/>
    <w:tmpl w:val="3C1691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63A62BC9"/>
    <w:multiLevelType w:val="multilevel"/>
    <w:tmpl w:val="EED06A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7D1E2992"/>
    <w:multiLevelType w:val="multilevel"/>
    <w:tmpl w:val="F5E88D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5"/>
  </w:num>
  <w:num w:numId="2">
    <w:abstractNumId w:val="0"/>
  </w:num>
  <w:num w:numId="3">
    <w:abstractNumId w:val="3"/>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C31FE3"/>
    <w:rsid w:val="0012290B"/>
    <w:rsid w:val="00210616"/>
    <w:rsid w:val="002406AC"/>
    <w:rsid w:val="00456B7A"/>
    <w:rsid w:val="00471BF5"/>
    <w:rsid w:val="005F25D5"/>
    <w:rsid w:val="005F3361"/>
    <w:rsid w:val="006119D1"/>
    <w:rsid w:val="00664DD1"/>
    <w:rsid w:val="007A050F"/>
    <w:rsid w:val="0091083D"/>
    <w:rsid w:val="009E33D9"/>
    <w:rsid w:val="00C31FE3"/>
    <w:rsid w:val="00C56253"/>
    <w:rsid w:val="00C833DA"/>
    <w:rsid w:val="00CF5820"/>
    <w:rsid w:val="00DC1B6D"/>
    <w:rsid w:val="00ED27CE"/>
    <w:rsid w:val="00FB77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F83794D-8307-4D69-AC76-C3E738369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ru-RU" w:eastAsia="ru-RU"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1"/>
    <w:tblPr>
      <w:tblStyleRowBandSize w:val="1"/>
      <w:tblStyleColBandSize w:val="1"/>
    </w:tblPr>
  </w:style>
  <w:style w:type="table" w:customStyle="1" w:styleId="a0">
    <w:basedOn w:val="TableNormal1"/>
    <w:tblPr>
      <w:tblStyleRowBandSize w:val="1"/>
      <w:tblStyleColBandSize w:val="1"/>
    </w:tblPr>
  </w:style>
  <w:style w:type="table" w:customStyle="1" w:styleId="a1">
    <w:basedOn w:val="TableNormal1"/>
    <w:tblPr>
      <w:tblStyleRowBandSize w:val="1"/>
      <w:tblStyleColBandSize w:val="1"/>
    </w:tblPr>
  </w:style>
  <w:style w:type="table" w:customStyle="1" w:styleId="a2">
    <w:basedOn w:val="TableNormal1"/>
    <w:tblPr>
      <w:tblStyleRowBandSize w:val="1"/>
      <w:tblStyleColBandSize w:val="1"/>
    </w:tblPr>
  </w:style>
  <w:style w:type="table" w:customStyle="1" w:styleId="a3">
    <w:basedOn w:val="TableNormal1"/>
    <w:tblPr>
      <w:tblStyleRowBandSize w:val="1"/>
      <w:tblStyleColBandSize w:val="1"/>
    </w:tblPr>
  </w:style>
  <w:style w:type="table" w:customStyle="1" w:styleId="a4">
    <w:basedOn w:val="TableNormal1"/>
    <w:tblPr>
      <w:tblStyleRowBandSize w:val="1"/>
      <w:tblStyleColBandSize w:val="1"/>
    </w:tblPr>
  </w:style>
  <w:style w:type="table" w:customStyle="1" w:styleId="a5">
    <w:basedOn w:val="TableNormal1"/>
    <w:tblPr>
      <w:tblStyleRowBandSize w:val="1"/>
      <w:tblStyleColBandSize w:val="1"/>
    </w:tblPr>
  </w:style>
  <w:style w:type="table" w:customStyle="1" w:styleId="a6">
    <w:basedOn w:val="TableNormal1"/>
    <w:tblPr>
      <w:tblStyleRowBandSize w:val="1"/>
      <w:tblStyleColBandSize w:val="1"/>
    </w:tblPr>
  </w:style>
  <w:style w:type="table" w:customStyle="1" w:styleId="a7">
    <w:basedOn w:val="TableNormal1"/>
    <w:pPr>
      <w:contextualSpacing/>
    </w:pPr>
    <w:tblPr>
      <w:tblStyleRowBandSize w:val="1"/>
      <w:tblStyleColBandSize w:val="1"/>
    </w:tblPr>
    <w:tblStylePr w:type="firstRow">
      <w:pPr>
        <w:contextualSpacing/>
      </w:pPr>
    </w:tblStylePr>
    <w:tblStylePr w:type="lastRow">
      <w:pPr>
        <w:contextualSpacing/>
      </w:pPr>
    </w:tblStylePr>
    <w:tblStylePr w:type="firstCol">
      <w:pPr>
        <w:contextualSpacing/>
      </w:pPr>
    </w:tblStylePr>
    <w:tblStylePr w:type="lastCol">
      <w:pPr>
        <w:contextualSpacing/>
      </w:pPr>
    </w:tblStylePr>
    <w:tblStylePr w:type="band1Vert">
      <w:pPr>
        <w:contextualSpacing/>
      </w:pPr>
    </w:tblStylePr>
    <w:tblStylePr w:type="band2Vert">
      <w:pPr>
        <w:contextualSpacing/>
      </w:pPr>
    </w:tblStylePr>
    <w:tblStylePr w:type="band1Horz">
      <w:pPr>
        <w:contextualSpacing/>
      </w:pPr>
    </w:tblStylePr>
    <w:tblStylePr w:type="band2Horz">
      <w:pPr>
        <w:contextualSpacing/>
      </w:pPr>
    </w:tblStylePr>
    <w:tblStylePr w:type="neCell">
      <w:pPr>
        <w:contextualSpacing/>
      </w:pPr>
    </w:tblStylePr>
    <w:tblStylePr w:type="nwCell">
      <w:pPr>
        <w:contextualSpacing/>
      </w:pPr>
    </w:tblStylePr>
    <w:tblStylePr w:type="seCell">
      <w:pPr>
        <w:contextualSpacing/>
      </w:pPr>
    </w:tblStylePr>
    <w:tblStylePr w:type="swCell">
      <w:pPr>
        <w:contextualSpacing/>
      </w:pPr>
    </w:tblStylePr>
  </w:style>
  <w:style w:type="table" w:customStyle="1" w:styleId="a8">
    <w:basedOn w:val="TableNormal1"/>
    <w:pPr>
      <w:contextualSpacing/>
    </w:pPr>
    <w:tblPr>
      <w:tblStyleRowBandSize w:val="1"/>
      <w:tblStyleColBandSize w:val="1"/>
    </w:tblPr>
    <w:tblStylePr w:type="firstRow">
      <w:pPr>
        <w:contextualSpacing/>
      </w:pPr>
    </w:tblStylePr>
    <w:tblStylePr w:type="lastRow">
      <w:pPr>
        <w:contextualSpacing/>
      </w:pPr>
    </w:tblStylePr>
    <w:tblStylePr w:type="firstCol">
      <w:pPr>
        <w:contextualSpacing/>
      </w:pPr>
    </w:tblStylePr>
    <w:tblStylePr w:type="lastCol">
      <w:pPr>
        <w:contextualSpacing/>
      </w:pPr>
    </w:tblStylePr>
    <w:tblStylePr w:type="band1Vert">
      <w:pPr>
        <w:contextualSpacing/>
      </w:pPr>
    </w:tblStylePr>
    <w:tblStylePr w:type="band2Vert">
      <w:pPr>
        <w:contextualSpacing/>
      </w:pPr>
    </w:tblStylePr>
    <w:tblStylePr w:type="band1Horz">
      <w:pPr>
        <w:contextualSpacing/>
      </w:pPr>
    </w:tblStylePr>
    <w:tblStylePr w:type="band2Horz">
      <w:pPr>
        <w:contextualSpacing/>
      </w:pPr>
    </w:tblStylePr>
    <w:tblStylePr w:type="neCell">
      <w:pPr>
        <w:contextualSpacing/>
      </w:pPr>
    </w:tblStylePr>
    <w:tblStylePr w:type="nwCell">
      <w:pPr>
        <w:contextualSpacing/>
      </w:pPr>
    </w:tblStylePr>
    <w:tblStylePr w:type="seCell">
      <w:pPr>
        <w:contextualSpacing/>
      </w:pPr>
    </w:tblStylePr>
    <w:tblStylePr w:type="swCell">
      <w:pPr>
        <w:contextualSpacing/>
      </w:pPr>
    </w:tblStylePr>
  </w:style>
  <w:style w:type="table" w:customStyle="1" w:styleId="a9">
    <w:basedOn w:val="TableNormal1"/>
    <w:pPr>
      <w:contextualSpacing/>
    </w:pPr>
    <w:tblPr>
      <w:tblStyleRowBandSize w:val="1"/>
      <w:tblStyleColBandSize w:val="1"/>
    </w:tblPr>
    <w:tblStylePr w:type="firstRow">
      <w:pPr>
        <w:contextualSpacing/>
      </w:pPr>
    </w:tblStylePr>
    <w:tblStylePr w:type="lastRow">
      <w:pPr>
        <w:contextualSpacing/>
      </w:pPr>
    </w:tblStylePr>
    <w:tblStylePr w:type="firstCol">
      <w:pPr>
        <w:contextualSpacing/>
      </w:pPr>
    </w:tblStylePr>
    <w:tblStylePr w:type="lastCol">
      <w:pPr>
        <w:contextualSpacing/>
      </w:pPr>
    </w:tblStylePr>
    <w:tblStylePr w:type="band1Vert">
      <w:pPr>
        <w:contextualSpacing/>
      </w:pPr>
    </w:tblStylePr>
    <w:tblStylePr w:type="band2Vert">
      <w:pPr>
        <w:contextualSpacing/>
      </w:pPr>
    </w:tblStylePr>
    <w:tblStylePr w:type="band1Horz">
      <w:pPr>
        <w:contextualSpacing/>
      </w:pPr>
    </w:tblStylePr>
    <w:tblStylePr w:type="band2Horz">
      <w:pPr>
        <w:contextualSpacing/>
      </w:pPr>
    </w:tblStylePr>
    <w:tblStylePr w:type="neCell">
      <w:pPr>
        <w:contextualSpacing/>
      </w:pPr>
    </w:tblStylePr>
    <w:tblStylePr w:type="nwCell">
      <w:pPr>
        <w:contextualSpacing/>
      </w:pPr>
    </w:tblStylePr>
    <w:tblStylePr w:type="seCell">
      <w:pPr>
        <w:contextualSpacing/>
      </w:pPr>
    </w:tblStylePr>
    <w:tblStylePr w:type="swCell">
      <w:pPr>
        <w:contextualSpacing/>
      </w:pPr>
    </w:tblStylePr>
  </w:style>
  <w:style w:type="table" w:customStyle="1" w:styleId="aa">
    <w:basedOn w:val="TableNormal1"/>
    <w:tblPr>
      <w:tblStyleRowBandSize w:val="1"/>
      <w:tblStyleColBandSize w:val="1"/>
    </w:tblPr>
  </w:style>
  <w:style w:type="table" w:customStyle="1" w:styleId="ab">
    <w:basedOn w:val="TableNormal1"/>
    <w:tblPr>
      <w:tblStyleRowBandSize w:val="1"/>
      <w:tblStyleColBandSize w:val="1"/>
    </w:tblPr>
  </w:style>
  <w:style w:type="table" w:customStyle="1" w:styleId="ac">
    <w:basedOn w:val="TableNormal1"/>
    <w:tblPr>
      <w:tblStyleRowBandSize w:val="1"/>
      <w:tblStyleColBandSize w:val="1"/>
    </w:tblPr>
  </w:style>
  <w:style w:type="table" w:customStyle="1" w:styleId="ad">
    <w:basedOn w:val="TableNormal1"/>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A050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050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6.jp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gif"/><Relationship Id="rId107" Type="http://schemas.openxmlformats.org/officeDocument/2006/relationships/image" Target="media/image101.png"/><Relationship Id="rId11" Type="http://schemas.openxmlformats.org/officeDocument/2006/relationships/image" Target="media/image6.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jpg"/><Relationship Id="rId128" Type="http://schemas.openxmlformats.org/officeDocument/2006/relationships/image" Target="media/image122.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7.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gif"/><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gif"/><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gif"/><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jp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gif"/><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ru.wikipedia.org/wiki/%D0%A4%D0%BB%D0%B0%D0%B3_%D0%BF%D0%B5%D1%80%D0%B5%D0%BD%D0%BE%D1%81%D0%B0" TargetMode="External"/><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jpg"/><Relationship Id="rId97" Type="http://schemas.openxmlformats.org/officeDocument/2006/relationships/image" Target="media/image91.png"/><Relationship Id="rId104" Type="http://schemas.openxmlformats.org/officeDocument/2006/relationships/image" Target="media/image98.gif"/><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gif"/><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gif"/><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jp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gif"/><Relationship Id="rId20" Type="http://schemas.openxmlformats.org/officeDocument/2006/relationships/image" Target="media/image15.jp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 Type="http://schemas.openxmlformats.org/officeDocument/2006/relationships/image" Target="media/image10.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5.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jp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jpg"/><Relationship Id="rId122" Type="http://schemas.openxmlformats.org/officeDocument/2006/relationships/image" Target="media/image116.png"/><Relationship Id="rId143" Type="http://schemas.openxmlformats.org/officeDocument/2006/relationships/image" Target="media/image137.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6" Type="http://schemas.openxmlformats.org/officeDocument/2006/relationships/image" Target="media/image11.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gif"/><Relationship Id="rId123" Type="http://schemas.openxmlformats.org/officeDocument/2006/relationships/image" Target="media/image117.png"/><Relationship Id="rId14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3740B5-FA2C-4453-B26B-5CA7DF5DA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6958</TotalTime>
  <Pages>1</Pages>
  <Words>23384</Words>
  <Characters>133291</Characters>
  <Application>Microsoft Office Word</Application>
  <DocSecurity>0</DocSecurity>
  <Lines>1110</Lines>
  <Paragraphs>312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156363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alexfomin2402@gmail.com</cp:lastModifiedBy>
  <cp:revision>8</cp:revision>
  <dcterms:created xsi:type="dcterms:W3CDTF">2017-01-17T06:56:00Z</dcterms:created>
  <dcterms:modified xsi:type="dcterms:W3CDTF">2018-01-21T22:09:00Z</dcterms:modified>
</cp:coreProperties>
</file>