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AF71" w14:textId="77777777" w:rsidR="00217A68" w:rsidRDefault="00217A68" w:rsidP="00217A6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3B3439D" w14:textId="77777777" w:rsidR="00217A68" w:rsidRDefault="00217A68" w:rsidP="00217A68">
      <w:r>
        <w:t>{</w:t>
      </w:r>
    </w:p>
    <w:p w14:paraId="2F35B567" w14:textId="77777777" w:rsidR="00217A68" w:rsidRDefault="00217A68" w:rsidP="00217A68">
      <w:r>
        <w:t xml:space="preserve"> // настраиваем </w:t>
      </w:r>
      <w:proofErr w:type="spellStart"/>
      <w:r>
        <w:t>пин</w:t>
      </w:r>
      <w:proofErr w:type="spellEnd"/>
      <w:r>
        <w:t xml:space="preserve"> №13 в режим выхода,</w:t>
      </w:r>
    </w:p>
    <w:p w14:paraId="3A7D0251" w14:textId="77777777" w:rsidR="00217A68" w:rsidRDefault="00217A68" w:rsidP="00217A68">
      <w:r>
        <w:t xml:space="preserve"> // т.е. в режим источника напряжения</w:t>
      </w:r>
    </w:p>
    <w:p w14:paraId="68CEA55B" w14:textId="77777777" w:rsidR="00217A68" w:rsidRDefault="00217A68" w:rsidP="00217A6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5AAA7C48" w14:textId="77777777" w:rsidR="00217A68" w:rsidRDefault="00217A68" w:rsidP="00217A68">
      <w:r>
        <w:t>}</w:t>
      </w:r>
    </w:p>
    <w:p w14:paraId="596EC965" w14:textId="77777777" w:rsidR="00217A68" w:rsidRDefault="00217A68" w:rsidP="00217A6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0A310F78" w14:textId="77777777" w:rsidR="00217A68" w:rsidRDefault="00217A68" w:rsidP="00217A68">
      <w:r>
        <w:t>{</w:t>
      </w:r>
    </w:p>
    <w:p w14:paraId="172B3807" w14:textId="77777777" w:rsidR="00217A68" w:rsidRDefault="00217A68" w:rsidP="00217A68">
      <w:r>
        <w:t xml:space="preserve"> // подаём на </w:t>
      </w:r>
      <w:proofErr w:type="spellStart"/>
      <w:r>
        <w:t>пин</w:t>
      </w:r>
      <w:proofErr w:type="spellEnd"/>
      <w:r>
        <w:t xml:space="preserve"> 13 «высокий сигнал» (англ. «</w:t>
      </w:r>
      <w:proofErr w:type="spellStart"/>
      <w:r>
        <w:t>high</w:t>
      </w:r>
      <w:proofErr w:type="spellEnd"/>
      <w:r>
        <w:t>»), т.е.</w:t>
      </w:r>
    </w:p>
    <w:p w14:paraId="70111851" w14:textId="77777777" w:rsidR="00217A68" w:rsidRDefault="00217A68" w:rsidP="00217A68">
      <w:r>
        <w:t xml:space="preserve"> // выдаём 5 вольт. Через светодиод побежит ток.</w:t>
      </w:r>
    </w:p>
    <w:p w14:paraId="5ADEC8F8" w14:textId="77777777" w:rsidR="00217A68" w:rsidRDefault="00217A68" w:rsidP="00217A68">
      <w:r>
        <w:t xml:space="preserve"> // Это заставит его светиться</w:t>
      </w:r>
    </w:p>
    <w:p w14:paraId="2FD0C183" w14:textId="77777777" w:rsidR="00217A68" w:rsidRDefault="00217A68" w:rsidP="00217A6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69C9C3F" w14:textId="77777777" w:rsidR="00217A68" w:rsidRDefault="00217A68" w:rsidP="00217A68">
      <w:r>
        <w:t xml:space="preserve"> // задерживаем (англ. «</w:t>
      </w:r>
      <w:proofErr w:type="spellStart"/>
      <w:r>
        <w:t>delay</w:t>
      </w:r>
      <w:proofErr w:type="spellEnd"/>
      <w:r>
        <w:t>») микроконтроллер в этом</w:t>
      </w:r>
    </w:p>
    <w:p w14:paraId="71231F09" w14:textId="77777777" w:rsidR="00217A68" w:rsidRDefault="00217A68" w:rsidP="00217A68">
      <w:r>
        <w:t xml:space="preserve"> // состоянии на 100 миллисекунд</w:t>
      </w:r>
      <w:bookmarkStart w:id="0" w:name="_GoBack"/>
      <w:bookmarkEnd w:id="0"/>
    </w:p>
    <w:p w14:paraId="6B6A89BD" w14:textId="77777777" w:rsidR="00217A68" w:rsidRDefault="00217A68" w:rsidP="00217A68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1330008" w14:textId="77777777" w:rsidR="00217A68" w:rsidRDefault="00217A68" w:rsidP="00217A68">
      <w:r>
        <w:t xml:space="preserve"> // подаём на </w:t>
      </w:r>
      <w:proofErr w:type="spellStart"/>
      <w:r>
        <w:t>пин</w:t>
      </w:r>
      <w:proofErr w:type="spellEnd"/>
      <w:r>
        <w:t xml:space="preserve"> 13 «низкий сигнал» (англ. «</w:t>
      </w:r>
      <w:proofErr w:type="spellStart"/>
      <w:r>
        <w:t>low</w:t>
      </w:r>
      <w:proofErr w:type="spellEnd"/>
      <w:r>
        <w:t>»), т.е.</w:t>
      </w:r>
    </w:p>
    <w:p w14:paraId="4C953428" w14:textId="77777777" w:rsidR="00217A68" w:rsidRDefault="00217A68" w:rsidP="00217A68">
      <w:r>
        <w:t xml:space="preserve"> // выдаём 0 вольт или, точнее, приравниваем </w:t>
      </w:r>
      <w:proofErr w:type="spellStart"/>
      <w:r>
        <w:t>пин</w:t>
      </w:r>
      <w:proofErr w:type="spellEnd"/>
      <w:r>
        <w:t xml:space="preserve"> 13 к земле.</w:t>
      </w:r>
    </w:p>
    <w:p w14:paraId="12FEC91C" w14:textId="77777777" w:rsidR="00217A68" w:rsidRDefault="00217A68" w:rsidP="00217A68">
      <w:r>
        <w:t xml:space="preserve"> // В результате светодиод погаснет</w:t>
      </w:r>
    </w:p>
    <w:p w14:paraId="53760433" w14:textId="77777777" w:rsidR="00217A68" w:rsidRDefault="00217A68" w:rsidP="00217A6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718BE7E0" w14:textId="77777777" w:rsidR="00217A68" w:rsidRDefault="00217A68" w:rsidP="00217A68">
      <w:r>
        <w:t xml:space="preserve"> // замираем в этом состоянии на 900 миллисекунд</w:t>
      </w:r>
    </w:p>
    <w:p w14:paraId="1F4B63EE" w14:textId="77777777" w:rsidR="00217A68" w:rsidRDefault="00217A68" w:rsidP="00217A68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900);</w:t>
      </w:r>
    </w:p>
    <w:p w14:paraId="2A455623" w14:textId="77777777" w:rsidR="00217A68" w:rsidRDefault="00217A68" w:rsidP="00217A68">
      <w:r>
        <w:t xml:space="preserve"> // после «размораживания» </w:t>
      </w:r>
      <w:proofErr w:type="spellStart"/>
      <w:r>
        <w:t>loop</w:t>
      </w:r>
      <w:proofErr w:type="spellEnd"/>
      <w:r>
        <w:t xml:space="preserve"> сразу же начнёт исполняться</w:t>
      </w:r>
    </w:p>
    <w:p w14:paraId="41064ACA" w14:textId="77777777" w:rsidR="00217A68" w:rsidRDefault="00217A68" w:rsidP="00217A68">
      <w:r>
        <w:t xml:space="preserve"> // вновь, и со стороны это будет выглядеть так, будто</w:t>
      </w:r>
    </w:p>
    <w:p w14:paraId="29700B90" w14:textId="77777777" w:rsidR="00217A68" w:rsidRDefault="00217A68" w:rsidP="00217A68">
      <w:r>
        <w:t xml:space="preserve"> // светодиод мигает раз в 100 </w:t>
      </w:r>
      <w:proofErr w:type="spellStart"/>
      <w:r>
        <w:t>мс</w:t>
      </w:r>
      <w:proofErr w:type="spellEnd"/>
      <w:r>
        <w:t xml:space="preserve"> + 900 </w:t>
      </w:r>
      <w:proofErr w:type="spellStart"/>
      <w:r>
        <w:t>мс</w:t>
      </w:r>
      <w:proofErr w:type="spellEnd"/>
      <w:r>
        <w:t xml:space="preserve"> = 1000 </w:t>
      </w:r>
      <w:proofErr w:type="spellStart"/>
      <w:r>
        <w:t>мс</w:t>
      </w:r>
      <w:proofErr w:type="spellEnd"/>
      <w:r>
        <w:t xml:space="preserve"> = 1 сек</w:t>
      </w:r>
    </w:p>
    <w:p w14:paraId="3F29C03B" w14:textId="4A786788" w:rsidR="00F6709E" w:rsidRPr="00217A68" w:rsidRDefault="00217A68" w:rsidP="00217A68">
      <w:r>
        <w:t>}</w:t>
      </w:r>
    </w:p>
    <w:sectPr w:rsidR="00F6709E" w:rsidRPr="0021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41"/>
    <w:rsid w:val="00217A68"/>
    <w:rsid w:val="00BF5441"/>
    <w:rsid w:val="00F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5B7F3-4F9F-40D7-9E24-467085D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2022-09-16T12:05:00Z</dcterms:created>
  <dcterms:modified xsi:type="dcterms:W3CDTF">2022-09-16T12:05:00Z</dcterms:modified>
</cp:coreProperties>
</file>