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9B3" w:rsidRPr="008379B3" w:rsidRDefault="008379B3" w:rsidP="008379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Существует несколько представлений графов:</w:t>
      </w:r>
    </w:p>
    <w:p w:rsidR="008379B3" w:rsidRPr="008379B3" w:rsidRDefault="008379B3" w:rsidP="008379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Список ребер (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edge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): список всех ребер в графе.</w:t>
      </w:r>
    </w:p>
    <w:p w:rsidR="008379B3" w:rsidRPr="008379B3" w:rsidRDefault="008379B3" w:rsidP="008379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Список смежности (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adjacency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): для каждой вершины в графе хранится список всех вершин, с которыми она соединена ребром.</w:t>
      </w:r>
    </w:p>
    <w:p w:rsidR="008379B3" w:rsidRPr="008379B3" w:rsidRDefault="008379B3" w:rsidP="008379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Матрица смежности (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adjacency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matrix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): квадратная матрица, где на пересечении i-ой строки и j-ого столбца стоит 1, если между i и j есть ребро, и 0 в противном случае.</w:t>
      </w:r>
    </w:p>
    <w:p w:rsidR="008379B3" w:rsidRPr="008379B3" w:rsidRDefault="008379B3" w:rsidP="008379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Поиск в ширину </w:t>
      </w:r>
      <w:proofErr w:type="gram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алгоритм обхода графа, при котором сначала обходятся все вершины, находящиеся на расстоянии 1 от стартовой вершины, затем на расстоянии 2 и т.д. Алгоритм используется, например, для поиска кратчайшего пути между двумя вершинами, если все ребра имеют одинаковый вес.</w:t>
      </w:r>
    </w:p>
    <w:p w:rsidR="008379B3" w:rsidRPr="008379B3" w:rsidRDefault="008379B3" w:rsidP="008379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Поиск в глубину </w:t>
      </w:r>
      <w:proofErr w:type="gram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алгоритм обхода графа, при котором сначала посещается одна из вершин и рекурсивно обходятся все вершины, достижимые из нее. Алгоритм используется, например, для топологической сортировки, поиска компонент связности и решения задач на графах, связанных с поиском путей.</w:t>
      </w:r>
    </w:p>
    <w:p w:rsidR="008379B3" w:rsidRPr="008379B3" w:rsidRDefault="008379B3" w:rsidP="008379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Топологическая сортировка </w:t>
      </w:r>
      <w:proofErr w:type="gram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упорядочивание вершин графа в линейный порядок таким образом, чтобы для каждого ребра (i, j) вершина i предшествовала вершине j. Топологическая сортировка используется, например, для определения порядка выполнения задач в проекте или компиляции программы.</w:t>
      </w:r>
    </w:p>
    <w:p w:rsidR="008379B3" w:rsidRPr="008379B3" w:rsidRDefault="008379B3" w:rsidP="008379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Минимальное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остовное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дерево </w:t>
      </w:r>
      <w:proofErr w:type="gram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подграф связного взвешенного графа, содержащий все его вершины и имеющий минимальную сумму весов ребер.</w:t>
      </w:r>
    </w:p>
    <w:p w:rsidR="001C5B62" w:rsidRDefault="008379B3" w:rsidP="008379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Стандартный алгоритм построения минимального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остовного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дерева </w:t>
      </w:r>
      <w:proofErr w:type="gram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алгоритм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Крускала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или алгоритм Прима. Алгоритм </w:t>
      </w:r>
      <w:proofErr w:type="spellStart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Крускала</w:t>
      </w:r>
      <w:proofErr w:type="spellEnd"/>
      <w:r w:rsidRPr="008379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начинается с пустого подграфа, постепенно добавляя к нему ребра с минимальным весом из оставшихся ребер. Алгоритм Прима начинается с одной вершины и постепенно добавляет к подграфу ближайшую вершину, пока все вершины не будут добавлены.</w:t>
      </w:r>
    </w:p>
    <w:p w:rsidR="008379B3" w:rsidRDefault="008379B3" w:rsidP="008379B3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Алгоритмы Прима и </w:t>
      </w:r>
      <w:proofErr w:type="spellStart"/>
      <w:r>
        <w:rPr>
          <w:rFonts w:ascii="Segoe UI" w:hAnsi="Segoe UI" w:cs="Segoe UI"/>
          <w:color w:val="D1D5DB"/>
        </w:rPr>
        <w:t>Крускала</w:t>
      </w:r>
      <w:proofErr w:type="spellEnd"/>
      <w:r>
        <w:rPr>
          <w:rFonts w:ascii="Segoe UI" w:hAnsi="Segoe UI" w:cs="Segoe UI"/>
          <w:color w:val="D1D5DB"/>
        </w:rPr>
        <w:t xml:space="preserve"> относятся к алгоритмам нахождения минимального </w:t>
      </w:r>
      <w:proofErr w:type="spellStart"/>
      <w:r>
        <w:rPr>
          <w:rFonts w:ascii="Segoe UI" w:hAnsi="Segoe UI" w:cs="Segoe UI"/>
          <w:color w:val="D1D5DB"/>
        </w:rPr>
        <w:t>остовного</w:t>
      </w:r>
      <w:proofErr w:type="spellEnd"/>
      <w:r>
        <w:rPr>
          <w:rFonts w:ascii="Segoe UI" w:hAnsi="Segoe UI" w:cs="Segoe UI"/>
          <w:color w:val="D1D5DB"/>
        </w:rPr>
        <w:t xml:space="preserve"> дерева взвешенного графа.</w:t>
      </w:r>
    </w:p>
    <w:p w:rsidR="008379B3" w:rsidRPr="008379B3" w:rsidRDefault="008379B3" w:rsidP="008379B3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Один шаг алгоритма </w:t>
      </w:r>
      <w:proofErr w:type="spellStart"/>
      <w:r>
        <w:rPr>
          <w:rFonts w:ascii="Segoe UI" w:hAnsi="Segoe UI" w:cs="Segoe UI"/>
          <w:color w:val="D1D5DB"/>
        </w:rPr>
        <w:t>Крускала</w:t>
      </w:r>
      <w:proofErr w:type="spellEnd"/>
      <w:r>
        <w:rPr>
          <w:rFonts w:ascii="Segoe UI" w:hAnsi="Segoe UI" w:cs="Segoe UI"/>
          <w:color w:val="D1D5DB"/>
        </w:rPr>
        <w:t xml:space="preserve"> состоит в выборе ребра с минимальным весом из оставшихся ребер и добавлении его к подграфу. Алгоритм </w:t>
      </w:r>
      <w:proofErr w:type="spellStart"/>
      <w:r>
        <w:rPr>
          <w:rFonts w:ascii="Segoe UI" w:hAnsi="Segoe UI" w:cs="Segoe UI"/>
          <w:color w:val="D1D5DB"/>
        </w:rPr>
        <w:t>Крускала</w:t>
      </w:r>
      <w:proofErr w:type="spellEnd"/>
      <w:r>
        <w:rPr>
          <w:rFonts w:ascii="Segoe UI" w:hAnsi="Segoe UI" w:cs="Segoe UI"/>
          <w:color w:val="D1D5DB"/>
        </w:rPr>
        <w:t xml:space="preserve"> прекращает свою работу, когда все вершины соединены между собой, </w:t>
      </w:r>
      <w:proofErr w:type="gramStart"/>
      <w:r>
        <w:rPr>
          <w:rFonts w:ascii="Segoe UI" w:hAnsi="Segoe UI" w:cs="Segoe UI"/>
          <w:color w:val="D1D5DB"/>
        </w:rPr>
        <w:t>то есть</w:t>
      </w:r>
      <w:proofErr w:type="gramEnd"/>
      <w:r>
        <w:rPr>
          <w:rFonts w:ascii="Segoe UI" w:hAnsi="Segoe UI" w:cs="Segoe UI"/>
          <w:color w:val="D1D5DB"/>
        </w:rPr>
        <w:t xml:space="preserve"> когда подграф становится связным.</w:t>
      </w:r>
    </w:p>
    <w:sectPr w:rsidR="008379B3" w:rsidRPr="0083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39A"/>
    <w:multiLevelType w:val="multilevel"/>
    <w:tmpl w:val="5B0AE1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24BA"/>
    <w:multiLevelType w:val="multilevel"/>
    <w:tmpl w:val="675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94A85"/>
    <w:multiLevelType w:val="multilevel"/>
    <w:tmpl w:val="3B40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F55E6"/>
    <w:multiLevelType w:val="multilevel"/>
    <w:tmpl w:val="24EE4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54691">
    <w:abstractNumId w:val="2"/>
  </w:num>
  <w:num w:numId="2" w16cid:durableId="565460336">
    <w:abstractNumId w:val="1"/>
  </w:num>
  <w:num w:numId="3" w16cid:durableId="1074358982">
    <w:abstractNumId w:val="3"/>
  </w:num>
  <w:num w:numId="4" w16cid:durableId="15907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B3"/>
    <w:rsid w:val="00002153"/>
    <w:rsid w:val="001C5B62"/>
    <w:rsid w:val="0083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B2A8"/>
  <w15:chartTrackingRefBased/>
  <w15:docId w15:val="{DCE7E658-B1C4-4494-A0B6-9DFEF814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</dc:creator>
  <cp:keywords/>
  <dc:description/>
  <cp:lastModifiedBy>Halwa</cp:lastModifiedBy>
  <cp:revision>1</cp:revision>
  <dcterms:created xsi:type="dcterms:W3CDTF">2023-04-21T08:51:00Z</dcterms:created>
  <dcterms:modified xsi:type="dcterms:W3CDTF">2023-04-21T08:51:00Z</dcterms:modified>
</cp:coreProperties>
</file>