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06A18" w:rsidRPr="00C06A18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AD77D3" w:rsidRPr="00C06A18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AD77D3" w:rsidRDefault="00C06A18" w:rsidP="00C06A1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литературой   </w:t>
      </w:r>
      <w:hyperlink r:id="rId8" w:history="1"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diskstation</w:t>
        </w:r>
        <w:proofErr w:type="spellEnd"/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:500</w:t>
        </w:r>
        <w:r w:rsidRPr="00C06A18">
          <w:rPr>
            <w:rStyle w:val="a4"/>
            <w:rFonts w:ascii="Courier New" w:hAnsi="Courier New" w:cs="Courier New"/>
            <w:sz w:val="28"/>
            <w:szCs w:val="28"/>
          </w:rPr>
          <w:t>1</w:t>
        </w:r>
      </w:hyperlink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Pr="00C06A18">
        <w:rPr>
          <w:rFonts w:ascii="Courier New" w:hAnsi="Courier New" w:cs="Courier New"/>
          <w:sz w:val="28"/>
          <w:szCs w:val="28"/>
        </w:rPr>
        <w:t>\ЛИТЕРАТУРА\GRAPHQL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 с диаграммой базы данных(БД)</w:t>
      </w:r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55620" cy="2845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23" cy="284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AD77D3" w:rsidRDefault="00AD77D3" w:rsidP="00C06A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06A18" w:rsidRDefault="00C06A18" w:rsidP="00C06A1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GrpaphQL</w:t>
      </w:r>
      <w:proofErr w:type="spellEnd"/>
      <w:r w:rsidRPr="00C06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схему, позволяющую выполнять следующие запросы к БД.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3"/>
        <w:gridCol w:w="1881"/>
        <w:gridCol w:w="4437"/>
      </w:tblGrid>
      <w:tr w:rsidR="00C06A18" w:rsidTr="00BC1F14">
        <w:tc>
          <w:tcPr>
            <w:tcW w:w="3253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Наименование</w:t>
            </w:r>
          </w:p>
        </w:tc>
        <w:tc>
          <w:tcPr>
            <w:tcW w:w="1881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</w:p>
        </w:tc>
        <w:tc>
          <w:tcPr>
            <w:tcW w:w="4437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getFaculties</w:t>
            </w:r>
            <w:proofErr w:type="spellEnd"/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факультетов.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факультету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getTeachers</w:t>
            </w:r>
            <w:proofErr w:type="spellEnd"/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преподавателей.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формируются 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преподавателю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getPulpi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</w:p>
        </w:tc>
        <w:tc>
          <w:tcPr>
            <w:tcW w:w="1881" w:type="dxa"/>
          </w:tcPr>
          <w:p w:rsidR="00C06A18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C06A18" w:rsidRPr="00BC1F14" w:rsidRDefault="00C06A18" w:rsidP="00FA6DBF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</w:t>
            </w:r>
            <w:r w:rsidR="00FA6DBF" w:rsidRPr="00BC1F14">
              <w:rPr>
                <w:rFonts w:ascii="Courier New" w:hAnsi="Courier New" w:cs="Courier New"/>
                <w:szCs w:val="24"/>
              </w:rPr>
              <w:t>й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кафедре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getSubjects</w:t>
            </w:r>
            <w:proofErr w:type="spellEnd"/>
          </w:p>
        </w:tc>
        <w:tc>
          <w:tcPr>
            <w:tcW w:w="1881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дисциплин.</w:t>
            </w:r>
          </w:p>
          <w:p w:rsidR="009646B8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 задан, то формируются данные по заданной дисциплине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setFaculty</w:t>
            </w:r>
            <w:proofErr w:type="spellEnd"/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новый факультет. </w:t>
            </w:r>
          </w:p>
          <w:p w:rsidR="00FA6DBF" w:rsidRPr="00BC1F14" w:rsidRDefault="009646B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факультете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setTeacher</w:t>
            </w:r>
            <w:proofErr w:type="spellEnd"/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преподаватель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с кодом 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>.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 xml:space="preserve">  </w:t>
            </w:r>
            <w:r w:rsidRPr="00BC1F14">
              <w:rPr>
                <w:rFonts w:ascii="Courier New" w:hAnsi="Courier New" w:cs="Courier New"/>
                <w:szCs w:val="24"/>
              </w:rPr>
              <w:t>не существует, то добавить нов</w:t>
            </w:r>
            <w:r w:rsidR="009646B8" w:rsidRPr="00BC1F14">
              <w:rPr>
                <w:rFonts w:ascii="Courier New" w:hAnsi="Courier New" w:cs="Courier New"/>
                <w:szCs w:val="24"/>
              </w:rPr>
              <w:t>ого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FA6DBF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преподавателе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setPulpit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новую кафедру.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кафедре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setSubject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существует, то добавить новую дисциплину.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дисциплине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delFaculty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>удалит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9646B8" w:rsidRPr="00D50D8F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delTeacher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delPulpit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delSubject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, 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FE237A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getTeacher</w:t>
            </w:r>
            <w:r w:rsidR="00BC1F14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</w:t>
            </w:r>
            <w:r w:rsidR="00BC1F14"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proofErr w:type="spellEnd"/>
          </w:p>
        </w:tc>
        <w:tc>
          <w:tcPr>
            <w:tcW w:w="1881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преподавателей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</w:tr>
      <w:tr w:rsidR="00BC1F14" w:rsidTr="00BC1F14">
        <w:tc>
          <w:tcPr>
            <w:tcW w:w="3253" w:type="dxa"/>
          </w:tcPr>
          <w:p w:rsidR="00BC1F14" w:rsidRPr="00BC1F14" w:rsidRDefault="00BC1F14" w:rsidP="00BC1F14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</w:t>
            </w:r>
            <w:r>
              <w:rPr>
                <w:rFonts w:ascii="Courier New" w:hAnsi="Courier New" w:cs="Courier New"/>
                <w:szCs w:val="24"/>
                <w:lang w:val="en-US"/>
              </w:rPr>
              <w:t>Subjects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ByFacult</w:t>
            </w:r>
            <w:r>
              <w:rPr>
                <w:rFonts w:ascii="Courier New" w:hAnsi="Courier New" w:cs="Courier New"/>
                <w:szCs w:val="24"/>
                <w:lang w:val="en-US"/>
              </w:rPr>
              <w:t>ies</w:t>
            </w:r>
            <w:proofErr w:type="spellEnd"/>
          </w:p>
        </w:tc>
        <w:tc>
          <w:tcPr>
            <w:tcW w:w="1881" w:type="dxa"/>
          </w:tcPr>
          <w:p w:rsidR="00BC1F14" w:rsidRPr="00BC1F14" w:rsidRDefault="00BC1F14" w:rsidP="002A5EF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BC1F14" w:rsidRPr="00BC1F14" w:rsidRDefault="00BC1F14" w:rsidP="00BC1F14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кафедр и прикрепленных к ним дисциплин 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</w:tr>
    </w:tbl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D50D8F" w:rsidRDefault="00D50D8F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Сервер должен обрабатывать запросы, описанные в </w:t>
      </w:r>
      <w:r>
        <w:rPr>
          <w:rFonts w:ascii="Courier New" w:hAnsi="Courier New" w:cs="Courier New"/>
          <w:sz w:val="28"/>
          <w:szCs w:val="28"/>
        </w:rPr>
        <w:t xml:space="preserve">представленной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выше </w:t>
      </w:r>
      <w:r>
        <w:rPr>
          <w:rFonts w:ascii="Courier New" w:hAnsi="Courier New" w:cs="Courier New"/>
          <w:sz w:val="28"/>
          <w:szCs w:val="28"/>
        </w:rPr>
        <w:t xml:space="preserve"> таблиц</w:t>
      </w:r>
      <w:r>
        <w:rPr>
          <w:rFonts w:ascii="Courier New" w:hAnsi="Courier New" w:cs="Courier New"/>
          <w:sz w:val="28"/>
          <w:szCs w:val="28"/>
        </w:rPr>
        <w:t>е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Данные должны сохраняться в 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MSSQL.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п.3).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sz w:val="28"/>
          <w:szCs w:val="28"/>
        </w:rPr>
        <w:t xml:space="preserve">схема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74D84" w:rsidRDefault="00474D8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SDL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Pr="00474D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query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34BF0" w:rsidRPr="00C74B26" w:rsidRDefault="00134BF0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74B26" w:rsidRDefault="00C74B26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Pr="00C74B26" w:rsidRDefault="00C74B26" w:rsidP="004958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74B26">
        <w:rPr>
          <w:rFonts w:ascii="Courier New" w:hAnsi="Courier New" w:cs="Courier New"/>
          <w:sz w:val="28"/>
          <w:szCs w:val="28"/>
        </w:rPr>
        <w:t>Поясните следующие компоненты</w:t>
      </w:r>
      <w:r w:rsidRPr="00C74B26">
        <w:rPr>
          <w:rFonts w:ascii="Courier New" w:hAnsi="Courier New" w:cs="Courier New"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enum</w:t>
      </w:r>
      <w:proofErr w:type="spellEnd"/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union</w:t>
      </w:r>
      <w:proofErr w:type="gramEnd"/>
      <w:r w:rsidRPr="00C74B26">
        <w:rPr>
          <w:rFonts w:ascii="Courier New" w:hAnsi="Courier New" w:cs="Courier New"/>
          <w:b/>
          <w:sz w:val="28"/>
          <w:szCs w:val="28"/>
        </w:rPr>
        <w:t xml:space="preserve"> схемы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Pr="00C74B26">
        <w:rPr>
          <w:rFonts w:ascii="Courier New" w:hAnsi="Courier New" w:cs="Courier New"/>
          <w:b/>
          <w:sz w:val="28"/>
          <w:szCs w:val="28"/>
        </w:rPr>
        <w:t>.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sectPr w:rsidR="00F63F04" w:rsidRPr="00C74B26" w:rsidSect="0070316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37A" w:rsidRDefault="00FE237A" w:rsidP="00F939D3">
      <w:pPr>
        <w:spacing w:after="0" w:line="240" w:lineRule="auto"/>
      </w:pPr>
      <w:r>
        <w:separator/>
      </w:r>
    </w:p>
  </w:endnote>
  <w:endnote w:type="continuationSeparator" w:id="0">
    <w:p w:rsidR="00FE237A" w:rsidRDefault="00FE237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37A" w:rsidRDefault="00FE237A" w:rsidP="00F939D3">
      <w:pPr>
        <w:spacing w:after="0" w:line="240" w:lineRule="auto"/>
      </w:pPr>
      <w:r>
        <w:separator/>
      </w:r>
    </w:p>
  </w:footnote>
  <w:footnote w:type="continuationSeparator" w:id="0">
    <w:p w:rsidR="00FE237A" w:rsidRDefault="00FE237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C1F14"/>
    <w:rsid w:val="00BD2CE1"/>
    <w:rsid w:val="00BF365F"/>
    <w:rsid w:val="00BF7DEE"/>
    <w:rsid w:val="00C02763"/>
    <w:rsid w:val="00C06A18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022EE-25C7-4233-B500-2D4957FA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124</cp:revision>
  <dcterms:created xsi:type="dcterms:W3CDTF">2019-08-09T22:13:00Z</dcterms:created>
  <dcterms:modified xsi:type="dcterms:W3CDTF">2019-11-14T21:32:00Z</dcterms:modified>
</cp:coreProperties>
</file>