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51FDF" w14:textId="5CF42B53" w:rsidR="00AD0E72" w:rsidRPr="00FD0ACF" w:rsidRDefault="00AD0E72" w:rsidP="00AC5143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>
        <w:rPr>
          <w:rFonts w:ascii="Courier New" w:hAnsi="Courier New" w:cs="Courier New"/>
          <w:sz w:val="28"/>
          <w:szCs w:val="28"/>
        </w:rPr>
        <w:t>5а</w:t>
      </w:r>
    </w:p>
    <w:p w14:paraId="32FE32EB" w14:textId="0A483775" w:rsidR="00AD0E72" w:rsidRDefault="00AD0E72" w:rsidP="00AC5143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>
        <w:rPr>
          <w:rFonts w:ascii="Courier New" w:hAnsi="Courier New" w:cs="Courier New"/>
          <w:sz w:val="28"/>
          <w:szCs w:val="28"/>
        </w:rPr>
        <w:t>,</w:t>
      </w: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14:paraId="52BEE248" w14:textId="77777777" w:rsidR="00AD0E72" w:rsidRDefault="00AD0E72" w:rsidP="00AC5143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69EDFAA3" w14:textId="025FCF71" w:rsidR="00AD0E72" w:rsidRPr="00AD0E72" w:rsidRDefault="00AD0E72" w:rsidP="00AC5143">
      <w:pPr>
        <w:tabs>
          <w:tab w:val="left" w:pos="993"/>
        </w:tabs>
        <w:jc w:val="center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ФАЙЛ </w:t>
      </w:r>
      <w:r w:rsidR="00D71719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="00D71719" w:rsidRPr="00415064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r w:rsidR="00D71719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</w:p>
    <w:p w14:paraId="0F8428AC" w14:textId="77777777" w:rsidR="00AD0E72" w:rsidRDefault="00AD0E72" w:rsidP="00AC5143">
      <w:pPr>
        <w:tabs>
          <w:tab w:val="left" w:pos="993"/>
        </w:tabs>
        <w:jc w:val="both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</w:p>
    <w:p w14:paraId="1B278EC9" w14:textId="2DA8A7C2" w:rsidR="006440D2" w:rsidRDefault="00AD0E72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</w:t>
      </w:r>
      <w:proofErr w:type="spellStart"/>
      <w:r w:rsidR="003C4B6F"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ackage.json</w:t>
      </w:r>
      <w:proofErr w:type="spellEnd"/>
      <w:r w:rsidR="005812B9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файл 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конфигурации приложения 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Любая директория, содержащая данный файл, интерпретируется как 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-пакет</w:t>
      </w:r>
      <w:r w:rsidR="00292117" w:rsidRPr="00AD0E72">
        <w:rPr>
          <w:rFonts w:ascii="Courier New" w:hAnsi="Courier New" w:cs="Courier New"/>
          <w:sz w:val="28"/>
          <w:szCs w:val="28"/>
        </w:rPr>
        <w:t>.</w:t>
      </w:r>
    </w:p>
    <w:p w14:paraId="71CAA3CA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6F65E4B" w14:textId="11EBB320" w:rsidR="003C4B6F" w:rsidRPr="00AD0E72" w:rsidRDefault="003C4B6F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="00D600CA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содержит </w:t>
      </w:r>
      <w:r w:rsid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мета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данные проекта (название, версия, описание проекта, …), список зависимостей</w:t>
      </w:r>
      <w:r w:rsidR="006D4916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вашего пакета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, которые будут установлены при вызове команды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, скрипты, вызывающие другие команды консоли</w:t>
      </w:r>
      <w:r w:rsidR="006D4916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</w:p>
    <w:p w14:paraId="11E3A252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8F0BBA3" w14:textId="539F4F11" w:rsidR="006D4916" w:rsidRPr="00F95A50" w:rsidRDefault="003C4B6F" w:rsidP="00F95A50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="00AD0E72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="00F95A50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создание</w:t>
      </w:r>
      <w:r w:rsidR="00AD0E72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вручную </w:t>
      </w:r>
      <w:r w:rsidR="00F95A50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или команда</w:t>
      </w:r>
      <w:r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init</w:t>
      </w:r>
      <w:proofErr w:type="spellEnd"/>
      <w:r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Секции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name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и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version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– минимальный набор для публикации.</w:t>
      </w:r>
    </w:p>
    <w:p w14:paraId="64D0A7A3" w14:textId="77777777" w:rsidR="00F95A50" w:rsidRPr="00F95A50" w:rsidRDefault="00F95A50" w:rsidP="00F95A50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CF3A588" w14:textId="38401F55" w:rsidR="003C4B6F" w:rsidRPr="00AD0E72" w:rsidRDefault="00F95A50" w:rsidP="00F95A50">
      <w:pPr>
        <w:pStyle w:val="a3"/>
        <w:tabs>
          <w:tab w:val="left" w:pos="993"/>
        </w:tabs>
        <w:ind w:left="42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EDBF8" wp14:editId="4D05D353">
            <wp:extent cx="5326380" cy="5805676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384" cy="58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866C" w14:textId="77777777" w:rsidR="003B0677" w:rsidRPr="00AD0E72" w:rsidRDefault="003B0677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14:paraId="04903013" w14:textId="7869B41C" w:rsidR="006D4916" w:rsidRPr="00AD0E72" w:rsidRDefault="00F95A50" w:rsidP="000C4F52">
      <w:pPr>
        <w:pStyle w:val="a3"/>
        <w:tabs>
          <w:tab w:val="left" w:pos="993"/>
        </w:tabs>
        <w:ind w:left="42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F8AFD" wp14:editId="4388870E">
            <wp:extent cx="4488180" cy="2152086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71" cy="21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3983" w14:textId="74D23CF0" w:rsidR="003B0677" w:rsidRPr="00AD0E72" w:rsidRDefault="003B0677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14:paraId="0B64E446" w14:textId="15F153B0" w:rsidR="00AD0E72" w:rsidRPr="000C4F52" w:rsidRDefault="003B0677" w:rsidP="009869D7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package.json</w:t>
      </w:r>
      <w:proofErr w:type="spellEnd"/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: </w:t>
      </w:r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name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 –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 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имя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 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пакета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. 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Должно быть короче 214 символов, состоять только из букв в нижнем регистре, цифр, символов подчеркивания (_) и дефисов (-)</w:t>
      </w:r>
      <w:r w:rsidR="007A2DA9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, без использования пробелов. </w:t>
      </w:r>
    </w:p>
    <w:p w14:paraId="66244966" w14:textId="77777777" w:rsidR="000C4F52" w:rsidRPr="000C4F52" w:rsidRDefault="000C4F52" w:rsidP="000C4F52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FD7785" w14:textId="4240EF47" w:rsidR="007A2DA9" w:rsidRPr="00AD0E72" w:rsidRDefault="007A2DA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version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текущая версия пакета. Д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олжна соответствовать правилам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семантического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версионирования</w:t>
      </w:r>
      <w:proofErr w:type="spellEnd"/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="00023DCD" w:rsidRP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(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Y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Z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)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</w:p>
    <w:p w14:paraId="6786CB61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DC58A9A" w14:textId="75E4B56B" w:rsidR="007A2DA9" w:rsidRPr="00AD0E72" w:rsidRDefault="007A2DA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description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краткое описание пакета. Если планируется публикация пакета, данное свойство поможет пользователям сайта </w:t>
      </w:r>
      <w:proofErr w:type="spellStart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понять назначение пакета.</w:t>
      </w:r>
    </w:p>
    <w:p w14:paraId="2F62360B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B9BD33C" w14:textId="179F6C6A" w:rsidR="007A2DA9" w:rsidRPr="00AD0E72" w:rsidRDefault="007A2DA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main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точка входа в проект.</w:t>
      </w:r>
    </w:p>
    <w:p w14:paraId="63030094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D63D821" w14:textId="71D2F2C6" w:rsidR="00AD0E72" w:rsidRPr="00AD0E72" w:rsidRDefault="00627BC4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scripts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набор скриптов, которые можно запускать средствами </w:t>
      </w:r>
      <w:proofErr w:type="spellStart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Запуск производится через консоль командами вида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run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XXX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или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yarn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XXX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, где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XXX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 имя скрипта (в</w:t>
      </w:r>
      <w:r w:rsidR="00BA07E0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примере</w:t>
      </w:r>
      <w:r w:rsidR="00BA07E0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– “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test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”).</w:t>
      </w:r>
    </w:p>
    <w:p w14:paraId="051A2A19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021D872" w14:textId="5B19E4CF" w:rsidR="00BA07E0" w:rsidRPr="000C4F52" w:rsidRDefault="007B0E2B" w:rsidP="000C4F52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  <w:proofErr w:type="spellStart"/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author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информация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об авторе пакета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(строка/</w:t>
      </w:r>
      <w:proofErr w:type="spellStart"/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-объект)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</w:t>
      </w:r>
      <w:r w:rsidR="00BA07E0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Может содержать имя автора, </w:t>
      </w:r>
      <w:r w:rsidR="00BA07E0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email</w:t>
      </w:r>
      <w:r w:rsidR="00BA07E0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 адрес сайта. </w:t>
      </w:r>
    </w:p>
    <w:p w14:paraId="0B6BC95F" w14:textId="77777777" w:rsidR="000C4F52" w:rsidRPr="000C4F52" w:rsidRDefault="000C4F52" w:rsidP="000C4F52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</w:p>
    <w:p w14:paraId="2EEC45D0" w14:textId="1BFBE42D" w:rsidR="00BA07E0" w:rsidRPr="00AD0E72" w:rsidRDefault="00BA07E0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F43BB2" wp14:editId="19A2F774">
            <wp:extent cx="4663844" cy="108213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4D51" w14:textId="6C5655DB" w:rsidR="00BA07E0" w:rsidRPr="00AD0E72" w:rsidRDefault="00BA07E0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14:paraId="07FC1AB7" w14:textId="10DF57EC" w:rsidR="00AD0E72" w:rsidRPr="00AD0E72" w:rsidRDefault="00BA07E0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license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информация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о лицензии пакета.</w:t>
      </w:r>
    </w:p>
    <w:p w14:paraId="3729D734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E4C70A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4F0D5E" w14:textId="2BD271F0" w:rsidR="0004436E" w:rsidRPr="00AD0E72" w:rsidRDefault="0004436E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keywords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–массив ключевых слов, относящихся к функционалу проекта. Правильно подобранные ключевые слова могут помочь людям быстрее найти нужный пакет при просмотре сайта </w:t>
      </w:r>
      <w:proofErr w:type="spellStart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</w:p>
    <w:p w14:paraId="6E37B57B" w14:textId="77777777" w:rsidR="0004436E" w:rsidRPr="00AD0E72" w:rsidRDefault="0004436E" w:rsidP="00AC5143">
      <w:pPr>
        <w:pStyle w:val="a3"/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370600" w14:textId="40E185CC" w:rsidR="0004436E" w:rsidRPr="00AD0E72" w:rsidRDefault="0004436E" w:rsidP="00AC5143">
      <w:pPr>
        <w:tabs>
          <w:tab w:val="left" w:pos="993"/>
        </w:tabs>
        <w:spacing w:after="0"/>
        <w:ind w:left="360" w:firstLine="348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6412240" wp14:editId="09C48CFC">
            <wp:extent cx="2171053" cy="12496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969" cy="12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B96E" w14:textId="77777777" w:rsidR="0004436E" w:rsidRPr="00AD0E72" w:rsidRDefault="0004436E" w:rsidP="00AC5143">
      <w:pPr>
        <w:tabs>
          <w:tab w:val="left" w:pos="993"/>
        </w:tabs>
        <w:spacing w:after="0"/>
        <w:ind w:left="360" w:firstLine="348"/>
        <w:jc w:val="both"/>
        <w:rPr>
          <w:rFonts w:ascii="Courier New" w:hAnsi="Courier New" w:cs="Courier New"/>
          <w:sz w:val="28"/>
          <w:szCs w:val="28"/>
        </w:rPr>
      </w:pPr>
    </w:p>
    <w:p w14:paraId="24C66C24" w14:textId="4F3FBE11" w:rsidR="0004436E" w:rsidRPr="007B6D63" w:rsidRDefault="0004436E" w:rsidP="007B6D6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dependencies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A553A7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список всех пакетов, которые испо</w:t>
      </w:r>
      <w:r w:rsid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льзуются при работе приложения. </w:t>
      </w:r>
      <w:r w:rsidR="007B6D63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Команда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&lt;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_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name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&gt;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добавит </w:t>
      </w:r>
      <w:r w:rsidR="007B6D63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пакет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 список. </w:t>
      </w:r>
      <w:r w:rsidR="007B6D63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Команда</w:t>
      </w:r>
      <w:r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625B9B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="00625B9B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="00625B9B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="00625B9B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загру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зит</w:t>
      </w:r>
      <w:r w:rsidR="00625B9B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все зависимости, перечисленные в данной секции.</w:t>
      </w:r>
    </w:p>
    <w:p w14:paraId="2E4235FE" w14:textId="77777777" w:rsidR="00F008F2" w:rsidRPr="00AD0E72" w:rsidRDefault="00F008F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9AA491" w14:textId="3C618B20" w:rsidR="00F008F2" w:rsidRPr="00AD0E72" w:rsidRDefault="00F008F2" w:rsidP="00AC5143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C06373" wp14:editId="13C9B1DF">
            <wp:extent cx="2570633" cy="11811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199" cy="11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109D" w14:textId="0B920412" w:rsidR="00F008F2" w:rsidRPr="00AD0E72" w:rsidRDefault="00F008F2" w:rsidP="00AC5143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</w:p>
    <w:p w14:paraId="7BB2D8F6" w14:textId="379D701F" w:rsidR="00F008F2" w:rsidRDefault="00F008F2" w:rsidP="00376F56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devDependencies</w:t>
      </w:r>
      <w:proofErr w:type="spellEnd"/>
      <w:r w:rsidRPr="00AD0E72">
        <w:rPr>
          <w:rFonts w:ascii="Courier New" w:hAnsi="Courier New" w:cs="Courier New"/>
          <w:sz w:val="28"/>
          <w:szCs w:val="28"/>
        </w:rPr>
        <w:t xml:space="preserve"> – </w:t>
      </w:r>
      <w:r w:rsidR="007B6D63">
        <w:rPr>
          <w:rFonts w:ascii="Courier New" w:hAnsi="Courier New" w:cs="Courier New"/>
          <w:sz w:val="28"/>
          <w:szCs w:val="28"/>
        </w:rPr>
        <w:t>информация</w:t>
      </w:r>
      <w:r w:rsidRPr="00AD0E72">
        <w:rPr>
          <w:rFonts w:ascii="Courier New" w:hAnsi="Courier New" w:cs="Courier New"/>
          <w:sz w:val="28"/>
          <w:szCs w:val="28"/>
        </w:rPr>
        <w:t xml:space="preserve"> о пакетах, которые используются в процессе разработки, но не используются при работе самого приложения. </w:t>
      </w:r>
      <w:r w:rsidR="007B6D63">
        <w:rPr>
          <w:rFonts w:ascii="Courier New" w:hAnsi="Courier New" w:cs="Courier New"/>
          <w:sz w:val="28"/>
          <w:szCs w:val="28"/>
        </w:rPr>
        <w:t>Команда</w:t>
      </w:r>
      <w:r w:rsidR="00597AD5" w:rsidRPr="00AD0E7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install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package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_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name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&gt;</w:t>
      </w:r>
      <w:r w:rsidR="00597AD5" w:rsidRPr="00AD0E72">
        <w:rPr>
          <w:rFonts w:ascii="Courier New" w:hAnsi="Courier New" w:cs="Courier New"/>
          <w:sz w:val="28"/>
          <w:szCs w:val="28"/>
        </w:rPr>
        <w:t xml:space="preserve"> 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–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save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-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dev</w:t>
      </w:r>
      <w:r w:rsidR="007B6D6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7B6D63" w:rsidRPr="007B6D63">
        <w:rPr>
          <w:rFonts w:ascii="Courier New" w:hAnsi="Courier New" w:cs="Courier New"/>
          <w:bCs/>
          <w:sz w:val="28"/>
          <w:szCs w:val="28"/>
        </w:rPr>
        <w:t>для добавления нового пакета</w:t>
      </w:r>
      <w:r w:rsidR="00597AD5" w:rsidRPr="007B6D63">
        <w:rPr>
          <w:rFonts w:ascii="Courier New" w:hAnsi="Courier New" w:cs="Courier New"/>
          <w:sz w:val="28"/>
          <w:szCs w:val="28"/>
        </w:rPr>
        <w:t>.</w:t>
      </w:r>
      <w:r w:rsidR="007B6D63">
        <w:rPr>
          <w:rFonts w:ascii="Courier New" w:hAnsi="Courier New" w:cs="Courier New"/>
          <w:sz w:val="28"/>
          <w:szCs w:val="28"/>
        </w:rPr>
        <w:t xml:space="preserve"> Команда</w:t>
      </w:r>
      <w:r w:rsidR="006C4ABA" w:rsidRPr="00AD0E7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C4ABA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6C4ABA" w:rsidRPr="00AD0E7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6C4ABA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install</w:t>
      </w:r>
      <w:r w:rsidR="006C4ABA" w:rsidRPr="00AD0E72">
        <w:rPr>
          <w:rFonts w:ascii="Courier New" w:hAnsi="Courier New" w:cs="Courier New"/>
          <w:sz w:val="28"/>
          <w:szCs w:val="28"/>
        </w:rPr>
        <w:t xml:space="preserve"> не </w:t>
      </w:r>
      <w:r w:rsidR="007B6D63">
        <w:rPr>
          <w:rFonts w:ascii="Courier New" w:hAnsi="Courier New" w:cs="Courier New"/>
          <w:sz w:val="28"/>
          <w:szCs w:val="28"/>
        </w:rPr>
        <w:t>устанавливает эти пакеты</w:t>
      </w:r>
      <w:r w:rsidR="006C4ABA" w:rsidRPr="00AD0E72">
        <w:rPr>
          <w:rFonts w:ascii="Courier New" w:hAnsi="Courier New" w:cs="Courier New"/>
          <w:sz w:val="28"/>
          <w:szCs w:val="28"/>
        </w:rPr>
        <w:t>.</w:t>
      </w:r>
    </w:p>
    <w:p w14:paraId="4E6793B9" w14:textId="77777777" w:rsidR="00376F56" w:rsidRPr="00376F56" w:rsidRDefault="00376F56" w:rsidP="00376F56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C24C774" w14:textId="31EA0891" w:rsidR="00597AD5" w:rsidRDefault="00597AD5" w:rsidP="00376F56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0984D05" wp14:editId="62622196">
            <wp:extent cx="2415540" cy="910204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735" cy="9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DF3" w14:textId="77777777" w:rsidR="00376F56" w:rsidRPr="00AD0E72" w:rsidRDefault="00376F56" w:rsidP="00376F56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</w:p>
    <w:p w14:paraId="7E492A9E" w14:textId="398CD271" w:rsidR="003E2DF1" w:rsidRPr="003E2DF1" w:rsidRDefault="00E55EDC" w:rsidP="003E2DF1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при удалении пакета с использованием команды </w:t>
      </w:r>
      <w:proofErr w:type="spellStart"/>
      <w:r w:rsidR="007B6D63" w:rsidRPr="007B6D63">
        <w:rPr>
          <w:rFonts w:ascii="Courier New" w:hAnsi="Courier New" w:cs="Courier New"/>
          <w:b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="007B6D63" w:rsidRPr="007B6D63">
        <w:rPr>
          <w:rFonts w:ascii="Courier New" w:hAnsi="Courier New" w:cs="Courier New"/>
          <w:b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uninstall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="007B6D63" w:rsidRPr="00AD0E72">
        <w:rPr>
          <w:rFonts w:ascii="Courier New" w:hAnsi="Courier New" w:cs="Courier New"/>
          <w:b/>
          <w:bCs/>
          <w:sz w:val="28"/>
          <w:szCs w:val="28"/>
        </w:rPr>
        <w:t>&lt;</w:t>
      </w:r>
      <w:r w:rsidR="007B6D63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package</w:t>
      </w:r>
      <w:r w:rsidR="007B6D63" w:rsidRPr="00AD0E72">
        <w:rPr>
          <w:rFonts w:ascii="Courier New" w:hAnsi="Courier New" w:cs="Courier New"/>
          <w:b/>
          <w:bCs/>
          <w:sz w:val="28"/>
          <w:szCs w:val="28"/>
        </w:rPr>
        <w:t>_</w:t>
      </w:r>
      <w:r w:rsidR="007B6D63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name</w:t>
      </w:r>
      <w:r w:rsidR="007B6D63" w:rsidRPr="00AD0E72">
        <w:rPr>
          <w:rFonts w:ascii="Courier New" w:hAnsi="Courier New" w:cs="Courier New"/>
          <w:b/>
          <w:bCs/>
          <w:sz w:val="28"/>
          <w:szCs w:val="28"/>
        </w:rPr>
        <w:t>&gt;</w:t>
      </w:r>
      <w:r w:rsidR="007B6D63" w:rsidRPr="007B6D6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запись о нем также будет</w:t>
      </w:r>
      <w:r w:rsidR="006C4ABA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автоматически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удалена из списка зависимостей.</w:t>
      </w:r>
    </w:p>
    <w:p w14:paraId="6647FED8" w14:textId="77777777" w:rsidR="00D71719" w:rsidRDefault="00D71719" w:rsidP="00D71719">
      <w:p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834E551" w14:textId="77777777" w:rsidR="00D71719" w:rsidRDefault="00D71719" w:rsidP="00D71719">
      <w:p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04E4F3C" w14:textId="77777777" w:rsidR="00D71719" w:rsidRDefault="00D71719" w:rsidP="00D71719">
      <w:p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7427F8B" w14:textId="77777777" w:rsidR="00D71719" w:rsidRDefault="00D71719" w:rsidP="00D71719">
      <w:p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56C83BE" w14:textId="30A5DE25" w:rsidR="00D71719" w:rsidRPr="00D71719" w:rsidRDefault="00D71719" w:rsidP="00D71719">
      <w:pPr>
        <w:tabs>
          <w:tab w:val="left" w:pos="993"/>
        </w:tabs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lastRenderedPageBreak/>
        <w:t>СЕМАНТИЧЕСКОЕ ВЕРСИОНИРОВАНИЕ</w:t>
      </w:r>
    </w:p>
    <w:p w14:paraId="3164BFC7" w14:textId="77777777" w:rsidR="009F3E22" w:rsidRPr="00AD0E72" w:rsidRDefault="009F3E22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AEA287B" w14:textId="06BCC59A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="00D83C26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D83C26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семантическое </w:t>
      </w:r>
      <w:proofErr w:type="spellStart"/>
      <w:r w:rsidR="009F3E22" w:rsidRPr="00AD0E72">
        <w:rPr>
          <w:rFonts w:ascii="Courier New" w:hAnsi="Courier New" w:cs="Courier New"/>
          <w:sz w:val="28"/>
          <w:szCs w:val="28"/>
        </w:rPr>
        <w:t>версионирование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 – спецификация, которая описывает правила присвоения версии релизам программного обеспечения. Сайт - </w:t>
      </w:r>
      <w:hyperlink r:id="rId11" w:history="1">
        <w:r w:rsidR="009F3E22" w:rsidRPr="00AD0E72">
          <w:rPr>
            <w:rStyle w:val="a4"/>
            <w:rFonts w:ascii="Courier New" w:hAnsi="Courier New" w:cs="Courier New"/>
            <w:sz w:val="28"/>
            <w:szCs w:val="28"/>
          </w:rPr>
          <w:t>https://semver.org</w:t>
        </w:r>
      </w:hyperlink>
      <w:r w:rsidR="009F3E22" w:rsidRPr="00AD0E72">
        <w:rPr>
          <w:rFonts w:ascii="Courier New" w:hAnsi="Courier New" w:cs="Courier New"/>
          <w:sz w:val="28"/>
          <w:szCs w:val="28"/>
        </w:rPr>
        <w:t>.</w:t>
      </w:r>
    </w:p>
    <w:p w14:paraId="2658469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70160C4" w14:textId="53FBCB6C" w:rsidR="009F3E22" w:rsidRPr="00D9624F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9624F">
        <w:rPr>
          <w:rFonts w:ascii="Courier New" w:hAnsi="Courier New" w:cs="Courier New"/>
          <w:b/>
          <w:bCs/>
          <w:sz w:val="28"/>
          <w:szCs w:val="28"/>
          <w:lang w:val="en-US"/>
        </w:rPr>
        <w:t>Semver</w:t>
      </w:r>
      <w:proofErr w:type="spellEnd"/>
      <w:r w:rsidR="009F3E22" w:rsidRPr="00D9624F">
        <w:rPr>
          <w:rFonts w:ascii="Courier New" w:hAnsi="Courier New" w:cs="Courier New"/>
          <w:sz w:val="28"/>
          <w:szCs w:val="28"/>
        </w:rPr>
        <w:t xml:space="preserve">: призвано решить проблему </w:t>
      </w:r>
      <w:r w:rsidR="009F3E22" w:rsidRPr="00D9624F">
        <w:rPr>
          <w:rFonts w:ascii="Courier New" w:hAnsi="Courier New" w:cs="Courier New"/>
          <w:b/>
          <w:sz w:val="28"/>
          <w:szCs w:val="28"/>
        </w:rPr>
        <w:t>“ада зависимостей”</w:t>
      </w:r>
      <w:r w:rsidR="004856D1" w:rsidRPr="00D9624F">
        <w:rPr>
          <w:rFonts w:ascii="Courier New" w:hAnsi="Courier New" w:cs="Courier New"/>
          <w:b/>
          <w:sz w:val="28"/>
          <w:szCs w:val="28"/>
        </w:rPr>
        <w:t xml:space="preserve"> (</w:t>
      </w:r>
      <w:r w:rsidR="004856D1" w:rsidRPr="00D9624F">
        <w:rPr>
          <w:rFonts w:ascii="Courier New" w:hAnsi="Courier New" w:cs="Courier New"/>
          <w:b/>
          <w:sz w:val="28"/>
          <w:szCs w:val="28"/>
          <w:lang w:val="en-US"/>
        </w:rPr>
        <w:t>dependency</w:t>
      </w:r>
      <w:r w:rsidR="004856D1" w:rsidRPr="00D9624F">
        <w:rPr>
          <w:rFonts w:ascii="Courier New" w:hAnsi="Courier New" w:cs="Courier New"/>
          <w:b/>
          <w:sz w:val="28"/>
          <w:szCs w:val="28"/>
        </w:rPr>
        <w:t xml:space="preserve"> </w:t>
      </w:r>
      <w:r w:rsidR="004856D1" w:rsidRPr="00D9624F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="004856D1" w:rsidRPr="00D9624F">
        <w:rPr>
          <w:rFonts w:ascii="Courier New" w:hAnsi="Courier New" w:cs="Courier New"/>
          <w:b/>
          <w:sz w:val="28"/>
          <w:szCs w:val="28"/>
        </w:rPr>
        <w:t>)</w:t>
      </w:r>
      <w:r w:rsidR="009F3E22" w:rsidRPr="00D9624F">
        <w:rPr>
          <w:rFonts w:ascii="Courier New" w:hAnsi="Courier New" w:cs="Courier New"/>
          <w:sz w:val="28"/>
          <w:szCs w:val="28"/>
        </w:rPr>
        <w:t xml:space="preserve">. </w:t>
      </w:r>
      <w:r w:rsidR="004856D1" w:rsidRPr="00D9624F">
        <w:rPr>
          <w:rFonts w:ascii="Courier New" w:hAnsi="Courier New" w:cs="Courier New"/>
          <w:sz w:val="28"/>
          <w:szCs w:val="28"/>
        </w:rPr>
        <w:t xml:space="preserve">Данное состояние может наступить, когда проект имеет слишком много зависимостей </w:t>
      </w:r>
      <w:r w:rsidR="004856D1" w:rsidRPr="00D9624F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(невозможность обновить пакет без необходимости выпуска новой версии каждой зависимой библиотеки). Решение – </w:t>
      </w:r>
      <w:r w:rsidR="00A91097" w:rsidRPr="00D9624F"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FFFFFF"/>
        </w:rPr>
        <w:t>нумерация версий</w:t>
      </w:r>
      <w:r w:rsidR="004856D1" w:rsidRPr="00D9624F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</w:p>
    <w:p w14:paraId="73EC0FB9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8B1FD5D" w14:textId="06F87591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: номер версии задается в формате 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MAJOR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MINOR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PATCH</w:t>
      </w:r>
      <w:r w:rsidR="00A91097">
        <w:rPr>
          <w:rFonts w:ascii="Courier New" w:hAnsi="Courier New" w:cs="Courier New"/>
          <w:sz w:val="28"/>
          <w:szCs w:val="28"/>
        </w:rPr>
        <w:t xml:space="preserve"> или 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Z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, где </w:t>
      </w:r>
      <w:r w:rsidR="009F3E22" w:rsidRPr="00AD0E72">
        <w:rPr>
          <w:rFonts w:ascii="Courier New" w:hAnsi="Courier New" w:cs="Courier New"/>
          <w:sz w:val="28"/>
          <w:szCs w:val="28"/>
          <w:lang w:val="en-US"/>
        </w:rPr>
        <w:t>X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, </w:t>
      </w:r>
      <w:r w:rsidR="009F3E22" w:rsidRPr="00AD0E72">
        <w:rPr>
          <w:rFonts w:ascii="Courier New" w:hAnsi="Courier New" w:cs="Courier New"/>
          <w:sz w:val="28"/>
          <w:szCs w:val="28"/>
          <w:lang w:val="en-US"/>
        </w:rPr>
        <w:t>Y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, </w:t>
      </w:r>
      <w:r w:rsidR="009F3E22" w:rsidRPr="00AD0E72">
        <w:rPr>
          <w:rFonts w:ascii="Courier New" w:hAnsi="Courier New" w:cs="Courier New"/>
          <w:sz w:val="28"/>
          <w:szCs w:val="28"/>
          <w:lang w:val="en-US"/>
        </w:rPr>
        <w:t>Z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 – целые, неотрицательные числа.</w:t>
      </w:r>
    </w:p>
    <w:p w14:paraId="188187C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7741153" w14:textId="27BEC909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9F3E22" w:rsidRPr="00DC2D91">
        <w:rPr>
          <w:rFonts w:ascii="Courier New" w:hAnsi="Courier New" w:cs="Courier New"/>
          <w:sz w:val="28"/>
          <w:szCs w:val="28"/>
        </w:rPr>
        <w:t>нельзя изменять уже опубликованные версии. Любые изменения в проекте должны соп</w:t>
      </w:r>
      <w:r w:rsidR="009F3E22" w:rsidRPr="00AD0E72">
        <w:rPr>
          <w:rFonts w:ascii="Courier New" w:hAnsi="Courier New" w:cs="Courier New"/>
          <w:sz w:val="28"/>
          <w:szCs w:val="28"/>
        </w:rPr>
        <w:t>ровождаться новой версией.</w:t>
      </w:r>
    </w:p>
    <w:p w14:paraId="0387FE5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4B106C6" w14:textId="0F5E6E78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9F3E22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MAJOR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 – изменяется при внесении 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обратно-несовместимых изменений. Начальная разработка – значение 0 (все может измениться в дальнейшем). Может включать изменения, характерные для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MINOR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и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PATCH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. Когда увеличивается, значения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MINOR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и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PATCH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должны быть обнулены.</w:t>
      </w:r>
    </w:p>
    <w:p w14:paraId="228BB297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1A0E696" w14:textId="3A583262" w:rsidR="004856D1" w:rsidRPr="00AC5143" w:rsidRDefault="00F82AC9" w:rsidP="00DC2D91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4856D1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4856D1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MINOR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– изменяется при добавлении нового и изменении старого функционала, не нарушая обратную совместимость. </w:t>
      </w:r>
      <w:r w:rsidR="001963C2">
        <w:rPr>
          <w:rFonts w:ascii="Courier New" w:hAnsi="Courier New" w:cs="Courier New"/>
          <w:sz w:val="28"/>
          <w:szCs w:val="28"/>
        </w:rPr>
        <w:t xml:space="preserve">Должно </w:t>
      </w:r>
      <w:r w:rsidR="004856D1" w:rsidRPr="00AD0E72">
        <w:rPr>
          <w:rFonts w:ascii="Courier New" w:hAnsi="Courier New" w:cs="Courier New"/>
          <w:sz w:val="28"/>
          <w:szCs w:val="28"/>
        </w:rPr>
        <w:t>быть изменено, если как</w:t>
      </w:r>
      <w:r w:rsidR="001963C2">
        <w:rPr>
          <w:rFonts w:ascii="Courier New" w:hAnsi="Courier New" w:cs="Courier New"/>
          <w:sz w:val="28"/>
          <w:szCs w:val="28"/>
        </w:rPr>
        <w:t>ой-либо функционал помечен как устаревший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. Может быть увеличено при </w:t>
      </w:r>
      <w:r w:rsidR="001963C2">
        <w:rPr>
          <w:rFonts w:ascii="Courier New" w:hAnsi="Courier New" w:cs="Courier New"/>
          <w:sz w:val="28"/>
          <w:szCs w:val="28"/>
        </w:rPr>
        <w:t xml:space="preserve">реализации нового функционала или 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внесении изменений в приватный код. При увеличении значения, значение </w:t>
      </w:r>
      <w:r w:rsidR="00DC2D91" w:rsidRPr="00DC2D91">
        <w:rPr>
          <w:rFonts w:ascii="Courier New" w:hAnsi="Courier New" w:cs="Courier New"/>
          <w:sz w:val="28"/>
          <w:szCs w:val="28"/>
          <w:lang w:val="en-US"/>
        </w:rPr>
        <w:t>PATCH</w:t>
      </w:r>
      <w:r w:rsidR="00DC2D91" w:rsidRPr="001963C2">
        <w:rPr>
          <w:rFonts w:ascii="Courier New" w:hAnsi="Courier New" w:cs="Courier New"/>
          <w:sz w:val="28"/>
          <w:szCs w:val="28"/>
        </w:rPr>
        <w:t xml:space="preserve"> </w:t>
      </w:r>
      <w:r w:rsidR="004856D1" w:rsidRPr="00AD0E72">
        <w:rPr>
          <w:rFonts w:ascii="Courier New" w:hAnsi="Courier New" w:cs="Courier New"/>
          <w:sz w:val="28"/>
          <w:szCs w:val="28"/>
        </w:rPr>
        <w:t>должно быть обнулено.</w:t>
      </w:r>
    </w:p>
    <w:p w14:paraId="152E653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D622D37" w14:textId="487DD466" w:rsidR="004856D1" w:rsidRPr="00AC5143" w:rsidRDefault="00F82AC9" w:rsidP="005A208B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5F47D3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5F47D3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PATCH</w:t>
      </w:r>
      <w:r w:rsidR="005F47D3" w:rsidRPr="00AD0E72">
        <w:rPr>
          <w:rFonts w:ascii="Courier New" w:hAnsi="Courier New" w:cs="Courier New"/>
          <w:sz w:val="28"/>
          <w:szCs w:val="28"/>
        </w:rPr>
        <w:t xml:space="preserve"> – изменяется при внесении обратно-совместимых, небольших исправлений.</w:t>
      </w:r>
    </w:p>
    <w:p w14:paraId="7F4D1060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0E605A7" w14:textId="07588238" w:rsidR="001963C2" w:rsidRPr="005A208B" w:rsidRDefault="00F82AC9" w:rsidP="005A208B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2874BB" w:rsidRPr="00AD0E7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DC2D9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предрелиз</w:t>
      </w:r>
      <w:proofErr w:type="spellEnd"/>
      <w:r w:rsidR="00DC2D9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может быть обозначен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добавлением дефиса и серией разделённых точкой идентификаторов, следующих сразу за 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PATCH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. Должна содержать лишь буквенно-цифровые символы и дефис. Не должна быть пустой. Не должна начинаться с нуля. Указывает на то, что эта версия не стабильна и может не удовлетворять требованиям совместимости. </w:t>
      </w:r>
    </w:p>
    <w:p w14:paraId="69DCD25A" w14:textId="4C18BAA4" w:rsidR="002874BB" w:rsidRPr="00D1182A" w:rsidRDefault="002874BB" w:rsidP="001963C2">
      <w:pPr>
        <w:pStyle w:val="a3"/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Пример: 1.0.0-alpha, 1.0.0-alpha.1, 1.0.0-</w:t>
      </w:r>
      <w:r w:rsidR="00D1182A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beta</w:t>
      </w:r>
    </w:p>
    <w:p w14:paraId="5D728778" w14:textId="77777777" w:rsidR="001963C2" w:rsidRPr="001963C2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2874BB" w:rsidRPr="00AD0E72">
        <w:rPr>
          <w:rFonts w:ascii="Courier New" w:hAnsi="Courier New" w:cs="Courier New"/>
          <w:sz w:val="28"/>
          <w:szCs w:val="28"/>
        </w:rPr>
        <w:t>: с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борочные метаданные могут быть обозначены добавлением знака плюс и ряда разделённых точкой идентификаторов, следующих сразу за 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PATCH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предрелизной</w:t>
      </w:r>
      <w:proofErr w:type="spellEnd"/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версией. Должны содержать лишь буквенно-цифровые символы и дефис. Не должны быть пустыми. </w:t>
      </w:r>
    </w:p>
    <w:p w14:paraId="3ED32101" w14:textId="5CC5E4B7" w:rsidR="002874BB" w:rsidRPr="00532EA6" w:rsidRDefault="002874BB" w:rsidP="001963C2">
      <w:pPr>
        <w:pStyle w:val="a3"/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Пример</w:t>
      </w:r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 1.0.0+20130313144700, 1.0.0-</w:t>
      </w:r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beta</w:t>
      </w:r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+</w:t>
      </w:r>
      <w:proofErr w:type="spellStart"/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exp</w:t>
      </w:r>
      <w:proofErr w:type="spellEnd"/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proofErr w:type="spellStart"/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sha</w:t>
      </w:r>
      <w:proofErr w:type="spellEnd"/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.5114</w:t>
      </w:r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f</w:t>
      </w:r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85.</w:t>
      </w:r>
    </w:p>
    <w:p w14:paraId="75BADBE9" w14:textId="77777777" w:rsidR="00AC5143" w:rsidRPr="00532EA6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81F8E8C" w14:textId="000EEAC0" w:rsidR="001963C2" w:rsidRPr="001963C2" w:rsidRDefault="00F82AC9" w:rsidP="001963C2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264093" w:rsidRPr="00AD0E72">
        <w:rPr>
          <w:rFonts w:ascii="Courier New" w:hAnsi="Courier New" w:cs="Courier New"/>
          <w:sz w:val="28"/>
          <w:szCs w:val="28"/>
        </w:rPr>
        <w:t xml:space="preserve">: приоритет версии определяется по первому отличию при сравнении идентификаторов </w:t>
      </w:r>
      <w:r w:rsidR="00532EA6">
        <w:rPr>
          <w:rFonts w:ascii="Courier New" w:hAnsi="Courier New" w:cs="Courier New"/>
          <w:b/>
          <w:sz w:val="28"/>
          <w:szCs w:val="28"/>
        </w:rPr>
        <w:t xml:space="preserve">слева </w:t>
      </w:r>
      <w:r w:rsidR="00264093" w:rsidRPr="001963C2">
        <w:rPr>
          <w:rFonts w:ascii="Courier New" w:hAnsi="Courier New" w:cs="Courier New"/>
          <w:b/>
          <w:sz w:val="28"/>
          <w:szCs w:val="28"/>
        </w:rPr>
        <w:t>направо</w:t>
      </w:r>
      <w:r w:rsidR="00264093" w:rsidRPr="00AD0E72">
        <w:rPr>
          <w:rFonts w:ascii="Courier New" w:hAnsi="Courier New" w:cs="Courier New"/>
          <w:sz w:val="28"/>
          <w:szCs w:val="28"/>
        </w:rPr>
        <w:t>. С</w:t>
      </w:r>
      <w:r w:rsidR="00264093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борочные метаданные при определении приоритета не учитываются.</w:t>
      </w:r>
    </w:p>
    <w:p w14:paraId="0D87C5A1" w14:textId="4B098B74" w:rsidR="005D39AB" w:rsidRPr="00376F56" w:rsidRDefault="001963C2" w:rsidP="005D39AB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Пример: </w:t>
      </w:r>
      <w:r w:rsidR="00264093" w:rsidRPr="001963C2">
        <w:rPr>
          <w:rFonts w:ascii="Courier New" w:hAnsi="Courier New" w:cs="Courier New"/>
          <w:sz w:val="28"/>
          <w:szCs w:val="28"/>
        </w:rPr>
        <w:t>1</w:t>
      </w:r>
      <w:r w:rsidR="00264093" w:rsidRPr="001963C2">
        <w:rPr>
          <w:rFonts w:ascii="Courier New" w:hAnsi="Courier New" w:cs="Courier New"/>
          <w:sz w:val="28"/>
          <w:szCs w:val="28"/>
          <w:lang w:val="en-US"/>
        </w:rPr>
        <w:t xml:space="preserve">.0.0 </w:t>
      </w:r>
      <w:proofErr w:type="gramStart"/>
      <w:r w:rsidR="00264093" w:rsidRPr="001963C2">
        <w:rPr>
          <w:rFonts w:ascii="Courier New" w:hAnsi="Courier New" w:cs="Courier New"/>
          <w:sz w:val="28"/>
          <w:szCs w:val="28"/>
          <w:lang w:val="en-US"/>
        </w:rPr>
        <w:t>&lt; 2.0.0</w:t>
      </w:r>
      <w:proofErr w:type="gramEnd"/>
      <w:r w:rsidR="00264093" w:rsidRPr="001963C2">
        <w:rPr>
          <w:rFonts w:ascii="Courier New" w:hAnsi="Courier New" w:cs="Courier New"/>
          <w:sz w:val="28"/>
          <w:szCs w:val="28"/>
          <w:lang w:val="en-US"/>
        </w:rPr>
        <w:t xml:space="preserve"> &lt; 2.1.0 &lt; 2.1.1</w:t>
      </w:r>
    </w:p>
    <w:p w14:paraId="4C371B10" w14:textId="77777777" w:rsidR="00415064" w:rsidRDefault="00415064" w:rsidP="00532EA6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B5FFED" w14:textId="24051D87" w:rsidR="00415064" w:rsidRDefault="00415064" w:rsidP="00415064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1506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15064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  <w:r w:rsidRPr="00415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5064">
        <w:rPr>
          <w:rFonts w:ascii="Courier New" w:hAnsi="Courier New" w:cs="Courier New"/>
          <w:b/>
          <w:sz w:val="28"/>
          <w:szCs w:val="28"/>
        </w:rPr>
        <w:t>cпецификаторы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 xml:space="preserve"> версий</w:t>
      </w:r>
      <w:r w:rsidRPr="00415064">
        <w:rPr>
          <w:rFonts w:ascii="Courier New" w:hAnsi="Courier New" w:cs="Courier New"/>
          <w:sz w:val="28"/>
          <w:szCs w:val="28"/>
        </w:rPr>
        <w:t xml:space="preserve"> — специальные символы, которые определяют диапазон версий пакетов, подходящих для использования в нашем пакете.</w:t>
      </w:r>
    </w:p>
    <w:p w14:paraId="54ED53AA" w14:textId="77777777" w:rsidR="005D39AB" w:rsidRPr="005D39AB" w:rsidRDefault="005D39AB" w:rsidP="005D39AB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E34891" w14:textId="3E260EEB" w:rsidR="00415064" w:rsidRDefault="005D39AB" w:rsidP="005D39AB">
      <w:pPr>
        <w:tabs>
          <w:tab w:val="left" w:pos="993"/>
        </w:tabs>
        <w:spacing w:after="0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72E7A" wp14:editId="755EE7BE">
            <wp:extent cx="26003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4AC" w14:textId="77777777" w:rsidR="005D39AB" w:rsidRPr="00415064" w:rsidRDefault="005D39AB" w:rsidP="00415064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4A81A2" w14:textId="3FE1A471" w:rsidR="00415064" w:rsidRPr="00415064" w:rsidRDefault="00415064" w:rsidP="00415064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1506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15064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</w:p>
    <w:p w14:paraId="2A344F0B" w14:textId="37FE9359" w:rsid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~:</w:t>
      </w:r>
      <w:r w:rsidR="00E167BB">
        <w:rPr>
          <w:rFonts w:ascii="Courier New" w:hAnsi="Courier New" w:cs="Courier New"/>
          <w:sz w:val="28"/>
          <w:szCs w:val="28"/>
        </w:rPr>
        <w:t xml:space="preserve">  подходят новые PATCH версии</w:t>
      </w:r>
    </w:p>
    <w:p w14:paraId="44DE9BFE" w14:textId="6B98563E" w:rsidR="00415064" w:rsidRPr="00415064" w:rsidRDefault="00415064" w:rsidP="00415064">
      <w:pPr>
        <w:pStyle w:val="a3"/>
        <w:tabs>
          <w:tab w:val="left" w:pos="993"/>
        </w:tabs>
        <w:ind w:left="993"/>
        <w:jc w:val="both"/>
        <w:rPr>
          <w:rFonts w:ascii="Courier New" w:hAnsi="Courier New" w:cs="Courier New"/>
          <w:sz w:val="28"/>
          <w:szCs w:val="28"/>
        </w:rPr>
      </w:pPr>
      <w:r w:rsidRPr="00E167BB">
        <w:rPr>
          <w:rFonts w:ascii="Courier New" w:hAnsi="Courier New" w:cs="Courier New"/>
          <w:sz w:val="28"/>
          <w:szCs w:val="28"/>
        </w:rPr>
        <w:t>Пример: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15064">
        <w:rPr>
          <w:rFonts w:ascii="Courier New" w:hAnsi="Courier New" w:cs="Courier New"/>
          <w:sz w:val="28"/>
          <w:szCs w:val="28"/>
        </w:rPr>
        <w:t xml:space="preserve">~0.13.0: 0.13.1 — </w:t>
      </w:r>
      <w:r w:rsidR="00E167BB">
        <w:rPr>
          <w:rFonts w:ascii="Courier New" w:hAnsi="Courier New" w:cs="Courier New"/>
          <w:sz w:val="28"/>
          <w:szCs w:val="28"/>
        </w:rPr>
        <w:t>подходят, 0.14.0 — нет</w:t>
      </w:r>
    </w:p>
    <w:p w14:paraId="2B132C3A" w14:textId="77777777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^: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новые PATCH и MINOR версии</w:t>
      </w:r>
    </w:p>
    <w:p w14:paraId="19947574" w14:textId="4E31794A" w:rsidR="00415064" w:rsidRPr="00415064" w:rsidRDefault="00415064" w:rsidP="00415064">
      <w:pPr>
        <w:pStyle w:val="a3"/>
        <w:tabs>
          <w:tab w:val="left" w:pos="993"/>
        </w:tabs>
        <w:ind w:left="993"/>
        <w:jc w:val="both"/>
        <w:rPr>
          <w:rFonts w:ascii="Courier New" w:hAnsi="Courier New" w:cs="Courier New"/>
          <w:sz w:val="28"/>
          <w:szCs w:val="28"/>
        </w:rPr>
      </w:pPr>
      <w:r w:rsidRPr="00E167BB">
        <w:rPr>
          <w:rFonts w:ascii="Courier New" w:hAnsi="Courier New" w:cs="Courier New"/>
          <w:sz w:val="28"/>
          <w:szCs w:val="28"/>
        </w:rPr>
        <w:t>Пример: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15064">
        <w:rPr>
          <w:rFonts w:ascii="Courier New" w:hAnsi="Courier New" w:cs="Courier New"/>
          <w:sz w:val="28"/>
          <w:szCs w:val="28"/>
        </w:rPr>
        <w:t xml:space="preserve">^0.13.0: 0.13.1, 0.14.0 и т.д. — </w:t>
      </w:r>
      <w:r w:rsidR="00E167BB">
        <w:rPr>
          <w:rFonts w:ascii="Courier New" w:hAnsi="Courier New" w:cs="Courier New"/>
          <w:sz w:val="28"/>
          <w:szCs w:val="28"/>
        </w:rPr>
        <w:t>подходят</w:t>
      </w:r>
    </w:p>
    <w:p w14:paraId="6F6AA872" w14:textId="77777777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*: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новые MAJOR версии</w:t>
      </w:r>
    </w:p>
    <w:p w14:paraId="69CD1E4A" w14:textId="34C9E34F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&gt;: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любые версии </w:t>
      </w:r>
      <w:r w:rsidR="00E167BB">
        <w:rPr>
          <w:rFonts w:ascii="Courier New" w:hAnsi="Courier New" w:cs="Courier New"/>
          <w:sz w:val="28"/>
          <w:szCs w:val="28"/>
        </w:rPr>
        <w:t>пакета, которые больше заданной</w:t>
      </w:r>
    </w:p>
    <w:p w14:paraId="7D0FE6E7" w14:textId="76E6C6BC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15064">
        <w:rPr>
          <w:rFonts w:ascii="Courier New" w:hAnsi="Courier New" w:cs="Courier New"/>
          <w:b/>
          <w:sz w:val="28"/>
          <w:szCs w:val="28"/>
        </w:rPr>
        <w:t>&gt;=</w:t>
      </w:r>
      <w:proofErr w:type="gramEnd"/>
      <w:r w:rsidRPr="00415064">
        <w:rPr>
          <w:rFonts w:ascii="Courier New" w:hAnsi="Courier New" w:cs="Courier New"/>
          <w:b/>
          <w:sz w:val="28"/>
          <w:szCs w:val="28"/>
        </w:rPr>
        <w:t>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любые версии пакета, ко</w:t>
      </w:r>
      <w:r w:rsidR="00E167BB">
        <w:rPr>
          <w:rFonts w:ascii="Courier New" w:hAnsi="Courier New" w:cs="Courier New"/>
          <w:sz w:val="28"/>
          <w:szCs w:val="28"/>
        </w:rPr>
        <w:t>торые равны или больше заданной</w:t>
      </w:r>
    </w:p>
    <w:p w14:paraId="661A2CF1" w14:textId="0C162594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&lt;=: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пакеты, версии котор</w:t>
      </w:r>
      <w:r w:rsidR="00E167BB">
        <w:rPr>
          <w:rFonts w:ascii="Courier New" w:hAnsi="Courier New" w:cs="Courier New"/>
          <w:sz w:val="28"/>
          <w:szCs w:val="28"/>
        </w:rPr>
        <w:t>ых равны заданной или меньше её</w:t>
      </w:r>
    </w:p>
    <w:p w14:paraId="153B11AA" w14:textId="13CDDDDD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&lt;: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пакеты,</w:t>
      </w:r>
      <w:r w:rsidR="00E167BB">
        <w:rPr>
          <w:rFonts w:ascii="Courier New" w:hAnsi="Courier New" w:cs="Courier New"/>
          <w:sz w:val="28"/>
          <w:szCs w:val="28"/>
        </w:rPr>
        <w:t xml:space="preserve"> версии которых меньше заданной</w:t>
      </w:r>
    </w:p>
    <w:p w14:paraId="162160C1" w14:textId="3757F1B5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=:</w:t>
      </w:r>
      <w:r w:rsidRPr="00415064">
        <w:rPr>
          <w:rFonts w:ascii="Courier New" w:hAnsi="Courier New" w:cs="Courier New"/>
          <w:sz w:val="28"/>
          <w:szCs w:val="28"/>
        </w:rPr>
        <w:t xml:space="preserve"> подходи</w:t>
      </w:r>
      <w:r w:rsidR="00E167BB">
        <w:rPr>
          <w:rFonts w:ascii="Courier New" w:hAnsi="Courier New" w:cs="Courier New"/>
          <w:sz w:val="28"/>
          <w:szCs w:val="28"/>
        </w:rPr>
        <w:t>т только заданная версия пакета</w:t>
      </w:r>
    </w:p>
    <w:p w14:paraId="16B2C97C" w14:textId="1453CC87" w:rsidR="00E167BB" w:rsidRDefault="00415064" w:rsidP="005A208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 xml:space="preserve">-: </w:t>
      </w:r>
      <w:r w:rsidRPr="00415064">
        <w:rPr>
          <w:rFonts w:ascii="Courier New" w:hAnsi="Courier New" w:cs="Courier New"/>
          <w:sz w:val="28"/>
          <w:szCs w:val="28"/>
        </w:rPr>
        <w:t>п</w:t>
      </w:r>
      <w:r w:rsidR="00E167BB">
        <w:rPr>
          <w:rFonts w:ascii="Courier New" w:hAnsi="Courier New" w:cs="Courier New"/>
          <w:sz w:val="28"/>
          <w:szCs w:val="28"/>
        </w:rPr>
        <w:t>одходит все из диапазона версий</w:t>
      </w:r>
      <w:r w:rsidRPr="00415064">
        <w:rPr>
          <w:rFonts w:ascii="Courier New" w:hAnsi="Courier New" w:cs="Courier New"/>
          <w:sz w:val="28"/>
          <w:szCs w:val="28"/>
        </w:rPr>
        <w:t xml:space="preserve"> </w:t>
      </w:r>
    </w:p>
    <w:p w14:paraId="19899638" w14:textId="623F7190" w:rsidR="00415064" w:rsidRPr="00E167BB" w:rsidRDefault="00E167BB" w:rsidP="005A208B">
      <w:pPr>
        <w:tabs>
          <w:tab w:val="left" w:pos="993"/>
        </w:tabs>
        <w:spacing w:after="0"/>
        <w:ind w:left="99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Пример: 2.1.0 - 2.6.2</w:t>
      </w:r>
    </w:p>
    <w:p w14:paraId="63B3CB87" w14:textId="5E2501D1" w:rsidR="00E167BB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||:</w:t>
      </w:r>
      <w:r w:rsidRPr="00415064">
        <w:rPr>
          <w:rFonts w:ascii="Courier New" w:hAnsi="Courier New" w:cs="Courier New"/>
          <w:sz w:val="28"/>
          <w:szCs w:val="28"/>
        </w:rPr>
        <w:t xml:space="preserve"> позволяет комбинировать наборы условий, касающихся</w:t>
      </w:r>
      <w:r w:rsidR="00E167BB">
        <w:rPr>
          <w:rFonts w:ascii="Courier New" w:hAnsi="Courier New" w:cs="Courier New"/>
          <w:sz w:val="28"/>
          <w:szCs w:val="28"/>
        </w:rPr>
        <w:t xml:space="preserve"> пакетов</w:t>
      </w:r>
    </w:p>
    <w:p w14:paraId="4E54AE78" w14:textId="095EDF75" w:rsidR="00415064" w:rsidRPr="00415064" w:rsidRDefault="00E167BB" w:rsidP="00E167BB">
      <w:pPr>
        <w:pStyle w:val="a3"/>
        <w:tabs>
          <w:tab w:val="left" w:pos="993"/>
        </w:tabs>
        <w:ind w:left="993"/>
        <w:jc w:val="both"/>
        <w:rPr>
          <w:rFonts w:ascii="Courier New" w:hAnsi="Courier New" w:cs="Courier New"/>
          <w:sz w:val="28"/>
          <w:szCs w:val="28"/>
        </w:rPr>
      </w:pPr>
      <w:r w:rsidRPr="00E167BB">
        <w:rPr>
          <w:rFonts w:ascii="Courier New" w:hAnsi="Courier New" w:cs="Courier New"/>
          <w:sz w:val="28"/>
          <w:szCs w:val="28"/>
        </w:rPr>
        <w:t>Пример: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&lt; 2.1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|| &gt; 2.6</w:t>
      </w:r>
    </w:p>
    <w:p w14:paraId="21B6206A" w14:textId="3ABF2175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lastRenderedPageBreak/>
        <w:t>отсутствие дополнительных символов:</w:t>
      </w:r>
      <w:r w:rsidRPr="00415064">
        <w:rPr>
          <w:rFonts w:ascii="Courier New" w:hAnsi="Courier New" w:cs="Courier New"/>
          <w:sz w:val="28"/>
          <w:szCs w:val="28"/>
        </w:rPr>
        <w:t xml:space="preserve"> подходит только заданная версия паке</w:t>
      </w:r>
      <w:r w:rsidR="00E167BB">
        <w:rPr>
          <w:rFonts w:ascii="Courier New" w:hAnsi="Courier New" w:cs="Courier New"/>
          <w:sz w:val="28"/>
          <w:szCs w:val="28"/>
        </w:rPr>
        <w:t>та-зависимости и никакая другая</w:t>
      </w:r>
    </w:p>
    <w:p w14:paraId="7BB1DFB4" w14:textId="63064EC8" w:rsidR="00415064" w:rsidRDefault="00415064" w:rsidP="005D39A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993" w:firstLine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5064">
        <w:rPr>
          <w:rFonts w:ascii="Courier New" w:hAnsi="Courier New" w:cs="Courier New"/>
          <w:b/>
          <w:sz w:val="28"/>
          <w:szCs w:val="28"/>
        </w:rPr>
        <w:t>latest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  <w:r w:rsidRPr="00415064">
        <w:rPr>
          <w:rFonts w:ascii="Courier New" w:hAnsi="Courier New" w:cs="Courier New"/>
          <w:sz w:val="28"/>
          <w:szCs w:val="28"/>
        </w:rPr>
        <w:t xml:space="preserve"> указывает на то, что вам требуется самая свежая версия некоего пакета.</w:t>
      </w:r>
    </w:p>
    <w:p w14:paraId="3323D05D" w14:textId="77777777" w:rsidR="005D39AB" w:rsidRPr="005D39AB" w:rsidRDefault="005D39AB" w:rsidP="005D39AB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1B5E230" w14:textId="69E17DDB" w:rsidR="005D39AB" w:rsidRPr="005A208B" w:rsidRDefault="005D39AB" w:rsidP="005A208B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1506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15064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калькулятор версий - </w:t>
      </w:r>
      <w:hyperlink r:id="rId13" w:history="1">
        <w:r w:rsidRPr="00BB4CAF">
          <w:rPr>
            <w:rStyle w:val="a4"/>
            <w:rFonts w:ascii="Courier New" w:hAnsi="Courier New" w:cs="Courier New"/>
            <w:sz w:val="28"/>
            <w:szCs w:val="28"/>
          </w:rPr>
          <w:t>semver.npmjs.com/</w:t>
        </w:r>
      </w:hyperlink>
    </w:p>
    <w:p w14:paraId="0A3B0854" w14:textId="30CB7A0D" w:rsidR="005D39AB" w:rsidRPr="005D39AB" w:rsidRDefault="005D39AB" w:rsidP="005A208B">
      <w:pPr>
        <w:pStyle w:val="a3"/>
        <w:tabs>
          <w:tab w:val="left" w:pos="993"/>
        </w:tabs>
        <w:ind w:left="567" w:hanging="294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9161A12" wp14:editId="2DF13460">
            <wp:extent cx="6645910" cy="4157345"/>
            <wp:effectExtent l="19050" t="19050" r="21590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D39AB" w:rsidRPr="005D39AB" w:rsidSect="00AD0E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D6E28"/>
    <w:multiLevelType w:val="hybridMultilevel"/>
    <w:tmpl w:val="93A0D2D6"/>
    <w:lvl w:ilvl="0" w:tplc="F1D646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852FD"/>
    <w:multiLevelType w:val="hybridMultilevel"/>
    <w:tmpl w:val="DB246ED4"/>
    <w:lvl w:ilvl="0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B9"/>
    <w:rsid w:val="00023DCD"/>
    <w:rsid w:val="0004436E"/>
    <w:rsid w:val="000C4F52"/>
    <w:rsid w:val="001963C2"/>
    <w:rsid w:val="00264093"/>
    <w:rsid w:val="002874BB"/>
    <w:rsid w:val="00292117"/>
    <w:rsid w:val="00376F56"/>
    <w:rsid w:val="003B0677"/>
    <w:rsid w:val="003C4B6F"/>
    <w:rsid w:val="003E2DF1"/>
    <w:rsid w:val="00415064"/>
    <w:rsid w:val="004856D1"/>
    <w:rsid w:val="00532EA6"/>
    <w:rsid w:val="00561001"/>
    <w:rsid w:val="005812B9"/>
    <w:rsid w:val="00597AD5"/>
    <w:rsid w:val="005A208B"/>
    <w:rsid w:val="005D39AB"/>
    <w:rsid w:val="005F47D3"/>
    <w:rsid w:val="00625B9B"/>
    <w:rsid w:val="00627BC4"/>
    <w:rsid w:val="006440D2"/>
    <w:rsid w:val="006C4ABA"/>
    <w:rsid w:val="006D4916"/>
    <w:rsid w:val="007A2DA9"/>
    <w:rsid w:val="007B0E2B"/>
    <w:rsid w:val="007B6D63"/>
    <w:rsid w:val="0080141D"/>
    <w:rsid w:val="009F3E22"/>
    <w:rsid w:val="00A553A7"/>
    <w:rsid w:val="00A91097"/>
    <w:rsid w:val="00AC5143"/>
    <w:rsid w:val="00AD0E72"/>
    <w:rsid w:val="00BA07E0"/>
    <w:rsid w:val="00D1182A"/>
    <w:rsid w:val="00D600CA"/>
    <w:rsid w:val="00D71719"/>
    <w:rsid w:val="00D83C26"/>
    <w:rsid w:val="00D9624F"/>
    <w:rsid w:val="00DC2D91"/>
    <w:rsid w:val="00E167BB"/>
    <w:rsid w:val="00E55EDC"/>
    <w:rsid w:val="00F008F2"/>
    <w:rsid w:val="00F82AC9"/>
    <w:rsid w:val="00F9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B26B"/>
  <w15:chartTrackingRefBased/>
  <w15:docId w15:val="{2BC54A91-8A34-4AC2-9514-5011D67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2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3E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3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emver.npmj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mver.or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Egwinn</cp:lastModifiedBy>
  <cp:revision>21</cp:revision>
  <dcterms:created xsi:type="dcterms:W3CDTF">2020-09-25T18:28:00Z</dcterms:created>
  <dcterms:modified xsi:type="dcterms:W3CDTF">2020-09-27T20:44:00Z</dcterms:modified>
</cp:coreProperties>
</file>