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36915" w14:textId="04F3A3F9" w:rsidR="00304C0A" w:rsidRDefault="00304C0A" w:rsidP="00304C0A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04C0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ГОСТ Р </w:t>
      </w:r>
      <w:r w:rsidR="00920ABB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ISO</w:t>
      </w:r>
      <w:r w:rsidRPr="00304C0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/МЭК 14764 (ISO/IEC 14764) – это стандарт, описывающий процессы сопровождения программного обеспечения. Он определяет требования и рекомендации для управления сопровождением программных продуктов на протяжении их жизненного цикла. Стандарт входит в семейство стандартов ISO/IEC 12207, которое охватывает жизненный цикл программного обеспечения.</w:t>
      </w:r>
    </w:p>
    <w:p w14:paraId="11E62DE7" w14:textId="5725B2B9" w:rsidR="00B76BD4" w:rsidRDefault="008A41A0" w:rsidP="00304C0A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A41A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FAB1651" wp14:editId="67EED541">
            <wp:extent cx="2972844" cy="1955200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7418" cy="195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35B4" w14:textId="4B08FCF2" w:rsidR="00725E71" w:rsidRDefault="00725E71" w:rsidP="00304C0A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725E7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2DCA628" wp14:editId="613F2A8D">
            <wp:extent cx="5939790" cy="247269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68E0" w14:textId="4E826F29" w:rsidR="00B76BD4" w:rsidRPr="00304C0A" w:rsidRDefault="00B76BD4" w:rsidP="00304C0A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t>Стандарт 14764 был разработан как часть международных усилий по формализации процессов жизненного цикла программного обеспечения. Основная цель — создать универсальный язык и методы, которые обеспечивают совместимость и качество ПО на всех этапах его сопровождения</w:t>
      </w:r>
    </w:p>
    <w:p w14:paraId="21C31ACE" w14:textId="77777777" w:rsidR="00304C0A" w:rsidRPr="00304C0A" w:rsidRDefault="00304C0A" w:rsidP="00304C0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04C0A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Основные аспекты стандарта 14764:</w:t>
      </w:r>
    </w:p>
    <w:p w14:paraId="54E811F3" w14:textId="77777777" w:rsidR="00304C0A" w:rsidRPr="00304C0A" w:rsidRDefault="00304C0A" w:rsidP="00304C0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04C0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Цели сопровождения</w:t>
      </w:r>
      <w:r w:rsidRPr="00304C0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  <w:r w:rsidRPr="00304C0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  <w:t>Обеспечение эффективного и качественного функционирования программного обеспечения после его передачи пользователю.</w:t>
      </w:r>
    </w:p>
    <w:p w14:paraId="66056B32" w14:textId="77777777" w:rsidR="00304C0A" w:rsidRPr="00304C0A" w:rsidRDefault="00304C0A" w:rsidP="00304C0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04C0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Классификация сопровождения</w:t>
      </w:r>
      <w:r w:rsidRPr="00304C0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8EE47C9" w14:textId="77777777" w:rsidR="00304C0A" w:rsidRPr="00304C0A" w:rsidRDefault="00304C0A" w:rsidP="00304C0A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04C0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Корректирующее</w:t>
      </w:r>
      <w:r w:rsidRPr="00304C0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Исправление выявленных дефектов.</w:t>
      </w:r>
    </w:p>
    <w:p w14:paraId="6844D610" w14:textId="77777777" w:rsidR="00304C0A" w:rsidRPr="00304C0A" w:rsidRDefault="00304C0A" w:rsidP="00304C0A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04C0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Адаптивное</w:t>
      </w:r>
      <w:r w:rsidRPr="00304C0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Адаптация ПО к изменению среды или требований.</w:t>
      </w:r>
    </w:p>
    <w:p w14:paraId="33D52152" w14:textId="77777777" w:rsidR="00304C0A" w:rsidRPr="00304C0A" w:rsidRDefault="00304C0A" w:rsidP="00304C0A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04C0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Совершенствующее</w:t>
      </w:r>
      <w:r w:rsidRPr="00304C0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Улучшение производительности, удобства использования или других характеристик.</w:t>
      </w:r>
    </w:p>
    <w:p w14:paraId="126C03C9" w14:textId="77777777" w:rsidR="00304C0A" w:rsidRPr="00304C0A" w:rsidRDefault="00304C0A" w:rsidP="00304C0A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04C0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Предупредительное</w:t>
      </w:r>
      <w:r w:rsidRPr="00304C0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Меры по предотвращению потенциальных дефектов.</w:t>
      </w:r>
    </w:p>
    <w:p w14:paraId="54D9E3F3" w14:textId="77777777" w:rsidR="00304C0A" w:rsidRPr="00304C0A" w:rsidRDefault="00304C0A" w:rsidP="00304C0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04C0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Процессы сопровождения</w:t>
      </w:r>
      <w:r w:rsidRPr="00304C0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60AC861" w14:textId="77777777" w:rsidR="00304C0A" w:rsidRPr="00304C0A" w:rsidRDefault="00304C0A" w:rsidP="00304C0A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04C0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Управление процессом сопровождения</w:t>
      </w:r>
      <w:r w:rsidRPr="00304C0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Планирование, мониторинг, контроль ресурсов и сроков.</w:t>
      </w:r>
    </w:p>
    <w:p w14:paraId="26B608AE" w14:textId="463E51E4" w:rsidR="00304C0A" w:rsidRPr="00304C0A" w:rsidRDefault="00304C0A" w:rsidP="00304C0A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04C0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Анализ и планирование изменений</w:t>
      </w:r>
      <w:r w:rsidRPr="00304C0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Оценка требований, влияния изменений и их приорит</w:t>
      </w:r>
      <w:r w:rsidR="006A2DC2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е</w:t>
      </w:r>
      <w:r w:rsidRPr="00304C0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зация.</w:t>
      </w:r>
    </w:p>
    <w:p w14:paraId="3077D414" w14:textId="77777777" w:rsidR="00304C0A" w:rsidRPr="00304C0A" w:rsidRDefault="00304C0A" w:rsidP="00304C0A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04C0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Реализация изменений</w:t>
      </w:r>
      <w:r w:rsidRPr="00304C0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Разработка, тестирование и внедрение обновлений.</w:t>
      </w:r>
    </w:p>
    <w:p w14:paraId="000FC714" w14:textId="77777777" w:rsidR="00304C0A" w:rsidRPr="00304C0A" w:rsidRDefault="00304C0A" w:rsidP="00304C0A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04C0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Поддержка пользователей</w:t>
      </w:r>
      <w:r w:rsidRPr="00304C0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Предоставление технической помощи, обучение и документация.</w:t>
      </w:r>
    </w:p>
    <w:p w14:paraId="78550C80" w14:textId="77777777" w:rsidR="00304C0A" w:rsidRPr="00304C0A" w:rsidRDefault="00304C0A" w:rsidP="00304C0A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04C0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Закрытие работы</w:t>
      </w:r>
      <w:r w:rsidRPr="00304C0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Завершение процесса сопровождения, включая архивирование данных и анализ проделанной работы.</w:t>
      </w:r>
    </w:p>
    <w:p w14:paraId="71CD7A37" w14:textId="77777777" w:rsidR="00304C0A" w:rsidRPr="00304C0A" w:rsidRDefault="00304C0A" w:rsidP="00304C0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04C0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Роли и ответственность</w:t>
      </w:r>
      <w:r w:rsidRPr="00304C0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2D69739" w14:textId="77777777" w:rsidR="00304C0A" w:rsidRPr="00304C0A" w:rsidRDefault="00304C0A" w:rsidP="00304C0A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04C0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Организации-разработчики и пользователи совместно обеспечивают реализацию процесса сопровождения.</w:t>
      </w:r>
    </w:p>
    <w:p w14:paraId="2D7460AA" w14:textId="77777777" w:rsidR="00304C0A" w:rsidRPr="00304C0A" w:rsidRDefault="00304C0A" w:rsidP="00304C0A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04C0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Определяются процедуры передачи знаний между командами и новые требования к сопровождению.</w:t>
      </w:r>
    </w:p>
    <w:p w14:paraId="64AD3671" w14:textId="77777777" w:rsidR="00304C0A" w:rsidRPr="00304C0A" w:rsidRDefault="00304C0A" w:rsidP="00304C0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04C0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Документация</w:t>
      </w:r>
      <w:r w:rsidRPr="00304C0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Для успешного сопровождения стандарт рекомендует вести полную документацию, включая журналы изменений, отчеты о дефектах, запросы на изменения и обновленные версии руководств пользователя.</w:t>
      </w:r>
    </w:p>
    <w:p w14:paraId="640E8156" w14:textId="77777777" w:rsidR="00304C0A" w:rsidRPr="00304C0A" w:rsidRDefault="00304C0A" w:rsidP="00304C0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04C0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Взаимодействие с другими стандартами</w:t>
      </w:r>
      <w:r w:rsidRPr="00304C0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ГОСТ Р ИСО/МЭК 14764 тесно связан с ISO/IEC 12207 (жизненный цикл ПО) и ISO/IEC 9126 (качество ПО), обеспечивая комплексный подход к управлению ПО.</w:t>
      </w:r>
    </w:p>
    <w:p w14:paraId="1B84BCDA" w14:textId="77777777" w:rsidR="00304C0A" w:rsidRPr="00304C0A" w:rsidRDefault="00304C0A" w:rsidP="00304C0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04C0A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Применение:</w:t>
      </w:r>
    </w:p>
    <w:p w14:paraId="4E4DAD4B" w14:textId="77777777" w:rsidR="00304C0A" w:rsidRPr="00304C0A" w:rsidRDefault="00304C0A" w:rsidP="00304C0A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04C0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Стандарт применяется в организациях, занимающихся разработкой, эксплуатацией и сопровождением программного обеспечения, включая IT-отделы, аутсорсинговые компании и поставщиков услуг.</w:t>
      </w:r>
    </w:p>
    <w:p w14:paraId="14FDF5A2" w14:textId="77777777" w:rsidR="00304C0A" w:rsidRPr="00304C0A" w:rsidRDefault="00304C0A" w:rsidP="00304C0A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04C0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Если вам нужна подробная информация о конкретных разделах стандарта или рекомендации по его внедрению, дайте знать!</w:t>
      </w:r>
    </w:p>
    <w:p w14:paraId="5D517768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40A7B"/>
    <w:multiLevelType w:val="multilevel"/>
    <w:tmpl w:val="77569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50"/>
    <w:rsid w:val="00092A50"/>
    <w:rsid w:val="002B3E62"/>
    <w:rsid w:val="00304C0A"/>
    <w:rsid w:val="0033331A"/>
    <w:rsid w:val="005B5FC7"/>
    <w:rsid w:val="005E6250"/>
    <w:rsid w:val="006A2DC2"/>
    <w:rsid w:val="006C0B77"/>
    <w:rsid w:val="00725E71"/>
    <w:rsid w:val="008242FF"/>
    <w:rsid w:val="00870751"/>
    <w:rsid w:val="008A41A0"/>
    <w:rsid w:val="00920ABB"/>
    <w:rsid w:val="00922C48"/>
    <w:rsid w:val="00B05429"/>
    <w:rsid w:val="00B76BD4"/>
    <w:rsid w:val="00B915B7"/>
    <w:rsid w:val="00EA59DF"/>
    <w:rsid w:val="00EE4070"/>
    <w:rsid w:val="00F12C76"/>
    <w:rsid w:val="00FB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ED197"/>
  <w15:chartTrackingRefBased/>
  <w15:docId w15:val="{0889EAEE-91A7-4356-A784-16DCB99F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304C0A"/>
    <w:pPr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04C0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304C0A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304C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Palaznik</dc:creator>
  <cp:keywords/>
  <dc:description/>
  <cp:lastModifiedBy>Halwa Эм</cp:lastModifiedBy>
  <cp:revision>12</cp:revision>
  <dcterms:created xsi:type="dcterms:W3CDTF">2024-12-06T05:20:00Z</dcterms:created>
  <dcterms:modified xsi:type="dcterms:W3CDTF">2024-12-20T05:29:00Z</dcterms:modified>
</cp:coreProperties>
</file>