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C250" w14:textId="77777777" w:rsidR="00D9142D" w:rsidRDefault="00D9142D" w:rsidP="00D9142D">
      <w:pPr>
        <w:pStyle w:val="a3"/>
      </w:pPr>
      <w:r>
        <w:t>Теория классов и концепции стратификации играют важную роль в социологической и философской мысли. Эти идеи помогают понять, как социальные различия формируют общественные структуры и взаимодействия. Стратификация и классовая структура общества — это теории, объясняющие, как распределяются ресурсы, власть и привилегии в социуме. В философском контексте понятие классов и стратификации поднимает вопросы справедливости, неравенства и социальной мобильности, что делает эти концепции важными для анализа социальных процессов.</w:t>
      </w:r>
    </w:p>
    <w:p w14:paraId="3D225E2A" w14:textId="77777777" w:rsidR="00D9142D" w:rsidRDefault="00D9142D" w:rsidP="00D9142D">
      <w:pPr>
        <w:pStyle w:val="a3"/>
      </w:pPr>
      <w:r>
        <w:rPr>
          <w:rStyle w:val="a4"/>
        </w:rPr>
        <w:t>1. Теория классов: История и основные идеи</w:t>
      </w:r>
    </w:p>
    <w:p w14:paraId="6A8348B2" w14:textId="77777777" w:rsidR="00D9142D" w:rsidRDefault="00D9142D" w:rsidP="00D9142D">
      <w:pPr>
        <w:pStyle w:val="a3"/>
      </w:pPr>
      <w:r>
        <w:t>Теория классов связана с идеями о социальном разделении общества на группы, имеющие различный доступ к ресурсам и возможностям. Одним из основоположников этой теории является Карл Маркс, который предложил материалистическое объяснение классовых различий. В своей работе "Капитал" Маркс утверждал, что классовая борьба является движущей силой исторического развития. В его интерпретации общество делится на два основных класса: буржуазию (класс владельцев средств производства) и пролетариат (класс трудящихся, не обладающих средствами производства и вынужденных продавать свою трудовую силу).</w:t>
      </w:r>
    </w:p>
    <w:p w14:paraId="4988D3E4" w14:textId="77777777" w:rsidR="00D9142D" w:rsidRDefault="00D9142D" w:rsidP="00D9142D">
      <w:pPr>
        <w:pStyle w:val="a3"/>
      </w:pPr>
      <w:r>
        <w:t>Марксистская теория классов фокусируется на экономических отношениях, на основе которых строится вся социальная структура. В этом контексте классовое неравенство рассматривается как следствие эксплуатации, где одна группа (буржуазия) получает прибыль от труда другой группы (пролетариата). Маркс полагал, что, с развитием капитализма, эксплуатация пролетариата будет усиливаться, что приведет к революции и изменению социальной структуры.</w:t>
      </w:r>
    </w:p>
    <w:p w14:paraId="2135BC01" w14:textId="77777777" w:rsidR="00D9142D" w:rsidRDefault="00D9142D" w:rsidP="00D9142D">
      <w:pPr>
        <w:pStyle w:val="a3"/>
      </w:pPr>
      <w:r>
        <w:t>В XX веке социолог Максимилиан Вебер развил теорию стратификации, акцентируя внимание на многогранности социального разделения. В отличие от Маркса, Вебер утверждал, что классовое положение не определяется только экономическими факторами, но и связанно с политическим и социальным статусом. Вебер выделял три основные категории стратификации: экономическое положение (класс), социальный статус (сословие) и власть (партия). По мнению Вебера, люди могут занимать различные позиции по этим трем шкалам, что делает структуру общества более сложной и многомерной.</w:t>
      </w:r>
    </w:p>
    <w:p w14:paraId="257A349A" w14:textId="77777777" w:rsidR="00D9142D" w:rsidRDefault="00D9142D" w:rsidP="00D9142D">
      <w:pPr>
        <w:pStyle w:val="a3"/>
      </w:pPr>
      <w:r>
        <w:rPr>
          <w:rStyle w:val="a4"/>
        </w:rPr>
        <w:t>2. Концепции стратификации</w:t>
      </w:r>
    </w:p>
    <w:p w14:paraId="5C40C14C" w14:textId="77777777" w:rsidR="00D9142D" w:rsidRDefault="00D9142D" w:rsidP="00D9142D">
      <w:pPr>
        <w:pStyle w:val="a3"/>
      </w:pPr>
      <w:r>
        <w:t xml:space="preserve">Стратификация — это процесс и результат разделения общества на различные слои, основанные на экономическом, социальном и культурном положении людей. </w:t>
      </w:r>
      <w:proofErr w:type="spellStart"/>
      <w:r>
        <w:t>Стратификационные</w:t>
      </w:r>
      <w:proofErr w:type="spellEnd"/>
      <w:r>
        <w:t xml:space="preserve"> теории объясняют, как формируются различные слои общества и какие факторы влияют на их изменение.</w:t>
      </w:r>
    </w:p>
    <w:p w14:paraId="3B447A25" w14:textId="77777777" w:rsidR="00D9142D" w:rsidRDefault="00D9142D" w:rsidP="00D9142D">
      <w:pPr>
        <w:pStyle w:val="a3"/>
      </w:pPr>
      <w:r>
        <w:t xml:space="preserve">Одной из ключевых концепций стратификации является теория Питера М. </w:t>
      </w:r>
      <w:proofErr w:type="spellStart"/>
      <w:r>
        <w:t>Блау</w:t>
      </w:r>
      <w:proofErr w:type="spellEnd"/>
      <w:r>
        <w:t xml:space="preserve"> и Джеймса Скотта. Они утверждают, что социальная стратификация зависит от нескольких факторов, таких как образование, профессия, доход и личные качества. Эти факторы определяют статус человека и его положение в социальной иерархии. В рамках этой теории стратификация рассматривается как результат сочетания объективных и субъективных факторов, таких как восприятие и самовосприятие индивидов в контексте их социальной роли.</w:t>
      </w:r>
    </w:p>
    <w:p w14:paraId="4D0EA8BE" w14:textId="77777777" w:rsidR="00D9142D" w:rsidRDefault="00D9142D" w:rsidP="00D9142D">
      <w:pPr>
        <w:pStyle w:val="a3"/>
      </w:pPr>
      <w:r>
        <w:t xml:space="preserve">Другим важным направлением является теория социальной мобильности, разработанная в работах американского социолога Ральфа </w:t>
      </w:r>
      <w:proofErr w:type="spellStart"/>
      <w:r>
        <w:t>Дарендорфа</w:t>
      </w:r>
      <w:proofErr w:type="spellEnd"/>
      <w:r>
        <w:t xml:space="preserve">. Социальная мобильность — это </w:t>
      </w:r>
      <w:r>
        <w:lastRenderedPageBreak/>
        <w:t xml:space="preserve">способность индивидов или групп </w:t>
      </w:r>
      <w:r w:rsidRPr="0007253B">
        <w:rPr>
          <w:b/>
          <w:bCs/>
        </w:rPr>
        <w:t>перемещаться вверх или вниз по социальной лестнице</w:t>
      </w:r>
      <w:r>
        <w:t>. Это движение может происходить благодаря образовательным и карьерным возможностям, а также изменению социально-экономической ситуации в обществе. Важным аспектом здесь является вопрос равенства возможностей: существует ли равный доступ к ресурсам для всех слоев населения?</w:t>
      </w:r>
    </w:p>
    <w:p w14:paraId="466C6FEB" w14:textId="77777777" w:rsidR="00D9142D" w:rsidRDefault="00D9142D" w:rsidP="00D9142D">
      <w:pPr>
        <w:pStyle w:val="a3"/>
      </w:pPr>
      <w:r>
        <w:t xml:space="preserve">Эти теории стратификации подчеркивают важность социальных и культурных факторов в формировании классовых различий. Важно отметить, что стратификация не всегда является </w:t>
      </w:r>
      <w:r w:rsidRPr="005B39A3">
        <w:rPr>
          <w:b/>
          <w:bCs/>
        </w:rPr>
        <w:t>фиксированной</w:t>
      </w:r>
      <w:r>
        <w:t>: она может меняться в зависимости от политических, экономических и культурных изменений в обществе.</w:t>
      </w:r>
    </w:p>
    <w:p w14:paraId="490E5D9E" w14:textId="77777777" w:rsidR="00D9142D" w:rsidRDefault="00D9142D" w:rsidP="00D9142D">
      <w:pPr>
        <w:pStyle w:val="a3"/>
      </w:pPr>
      <w:r>
        <w:rPr>
          <w:rStyle w:val="a4"/>
        </w:rPr>
        <w:t>3. Проблема неравенства и социальной справедливости</w:t>
      </w:r>
    </w:p>
    <w:p w14:paraId="472A48AB" w14:textId="77777777" w:rsidR="00D9142D" w:rsidRDefault="00D9142D" w:rsidP="00D9142D">
      <w:pPr>
        <w:pStyle w:val="a3"/>
      </w:pPr>
      <w:r>
        <w:t>Одним из важнейших аспектов теории классов и стратификации является проблема социальной справедливости. Вопрос о том, насколько оправданно существование классового неравенства, является центральным в философии и социологии. Согласно марксистской теории, классовое неравенство является следствием эксплуатации и является морально неприемлемым, поскольку одна группа людей извлекает выгоду из труда другой.</w:t>
      </w:r>
    </w:p>
    <w:p w14:paraId="3C32B2E5" w14:textId="77777777" w:rsidR="00D9142D" w:rsidRDefault="00D9142D" w:rsidP="00D9142D">
      <w:pPr>
        <w:pStyle w:val="a3"/>
      </w:pPr>
      <w:r>
        <w:t xml:space="preserve">С другой стороны, сторонники либеральных теорий, например, Джон </w:t>
      </w:r>
      <w:proofErr w:type="spellStart"/>
      <w:r>
        <w:t>Роулс</w:t>
      </w:r>
      <w:proofErr w:type="spellEnd"/>
      <w:r>
        <w:t xml:space="preserve">, в своей теории справедливости предложили идею "разницы", которая предполагает, что социальное неравенство может быть оправдано, если оно приносит выгоду наиболее обездоленным слоям общества. </w:t>
      </w:r>
      <w:proofErr w:type="spellStart"/>
      <w:r>
        <w:t>Роулс</w:t>
      </w:r>
      <w:proofErr w:type="spellEnd"/>
      <w:r>
        <w:t xml:space="preserve"> утверждал, что неравенство должно быть структурировано так, чтобы улучшить положение беднейших слоев населения, а не угнетать их.</w:t>
      </w:r>
    </w:p>
    <w:p w14:paraId="203F6010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15"/>
    <w:rsid w:val="000264CA"/>
    <w:rsid w:val="0007253B"/>
    <w:rsid w:val="00546D15"/>
    <w:rsid w:val="005B39A3"/>
    <w:rsid w:val="005B5E3B"/>
    <w:rsid w:val="00D9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9BD01-BE52-4194-85B0-2A1B3040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4">
    <w:name w:val="Strong"/>
    <w:basedOn w:val="a0"/>
    <w:uiPriority w:val="22"/>
    <w:qFormat/>
    <w:rsid w:val="00D91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4</cp:revision>
  <dcterms:created xsi:type="dcterms:W3CDTF">2024-12-02T06:11:00Z</dcterms:created>
  <dcterms:modified xsi:type="dcterms:W3CDTF">2024-12-02T06:24:00Z</dcterms:modified>
</cp:coreProperties>
</file>