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463B" w:rsidRDefault="009632AD" w:rsidP="009632AD">
      <w:pPr>
        <w:jc w:val="center"/>
        <w:rPr>
          <w:rFonts w:ascii="Courier New" w:hAnsi="Courier New" w:cs="Courier New"/>
          <w:b/>
          <w:sz w:val="28"/>
          <w:szCs w:val="28"/>
        </w:rPr>
      </w:pPr>
      <w:r w:rsidRPr="009632AD">
        <w:rPr>
          <w:rFonts w:ascii="Courier New" w:hAnsi="Courier New" w:cs="Courier New"/>
          <w:b/>
          <w:sz w:val="28"/>
          <w:szCs w:val="28"/>
        </w:rPr>
        <w:t>Паттерны микросервисной разработки</w:t>
      </w:r>
    </w:p>
    <w:p w:rsidR="009632AD" w:rsidRDefault="009632AD" w:rsidP="009632AD">
      <w:pPr>
        <w:rPr>
          <w:rFonts w:ascii="Courier New" w:hAnsi="Courier New" w:cs="Courier New"/>
          <w:b/>
          <w:sz w:val="28"/>
          <w:szCs w:val="28"/>
        </w:rPr>
      </w:pPr>
    </w:p>
    <w:p w:rsidR="009632AD" w:rsidRPr="009632AD" w:rsidRDefault="009632AD" w:rsidP="009632AD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 w:val="0"/>
          <w:bCs w:val="0"/>
          <w:sz w:val="28"/>
          <w:szCs w:val="28"/>
          <w:lang w:val="en-US"/>
        </w:rPr>
      </w:pP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 xml:space="preserve">Decompose by Business Capability: 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разбиение</w:t>
      </w:r>
      <w:r w:rsidRPr="009632AD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по</w:t>
      </w:r>
      <w:r w:rsidRPr="009632AD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бизнес</w:t>
      </w:r>
      <w:r w:rsidRPr="009632AD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-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возможностям</w:t>
      </w:r>
    </w:p>
    <w:p w:rsidR="009632AD" w:rsidRDefault="009632AD" w:rsidP="009632AD">
      <w:pPr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D7B6CF" wp14:editId="7FB25148">
            <wp:extent cx="5940425" cy="309130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AD" w:rsidRDefault="009632AD" w:rsidP="009632AD">
      <w:pPr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</w:p>
    <w:p w:rsidR="00E45307" w:rsidRPr="005E2635" w:rsidRDefault="00E45307" w:rsidP="009632AD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 w:val="0"/>
          <w:bCs w:val="0"/>
          <w:sz w:val="28"/>
          <w:szCs w:val="28"/>
          <w:lang w:val="en-US"/>
        </w:rPr>
      </w:pPr>
      <w:r>
        <w:rPr>
          <w:rStyle w:val="a4"/>
          <w:rFonts w:ascii="Arial" w:hAnsi="Arial" w:cs="Arial"/>
          <w:color w:val="484848"/>
          <w:sz w:val="30"/>
          <w:szCs w:val="30"/>
          <w:lang w:val="en-US"/>
        </w:rPr>
        <w:t xml:space="preserve"> </w:t>
      </w: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 xml:space="preserve">Decompose by Subdomain: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разбиение</w:t>
      </w:r>
      <w:r w:rsidRPr="005E2635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по</w:t>
      </w:r>
      <w:r w:rsidRPr="005E2635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поддоменам</w:t>
      </w:r>
      <w:r w:rsidR="005E2635" w:rsidRPr="005E2635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,</w:t>
      </w:r>
      <w:r w:rsidR="005E2635" w:rsidRPr="005E2635">
        <w:rPr>
          <w:rFonts w:ascii="Arial" w:hAnsi="Arial" w:cs="Arial"/>
          <w:color w:val="484848"/>
          <w:sz w:val="30"/>
          <w:szCs w:val="30"/>
          <w:lang w:val="en-US"/>
        </w:rPr>
        <w:t xml:space="preserve"> </w:t>
      </w:r>
      <w:r w:rsidR="005E2635" w:rsidRPr="005E2635">
        <w:rPr>
          <w:rFonts w:ascii="Courier New" w:hAnsi="Courier New" w:cs="Courier New"/>
          <w:color w:val="484848"/>
          <w:sz w:val="28"/>
          <w:szCs w:val="28"/>
          <w:lang w:val="en-US"/>
        </w:rPr>
        <w:t>Domain-Driven Design</w:t>
      </w:r>
      <w:r w:rsidR="005E2635" w:rsidRPr="005E2635">
        <w:rPr>
          <w:rFonts w:ascii="Courier New" w:hAnsi="Courier New" w:cs="Courier New"/>
          <w:color w:val="484848"/>
          <w:sz w:val="28"/>
          <w:szCs w:val="28"/>
          <w:lang w:val="en-US"/>
        </w:rPr>
        <w:t xml:space="preserve"> (</w:t>
      </w:r>
      <w:r w:rsidR="005E2635" w:rsidRPr="005E2635">
        <w:rPr>
          <w:rFonts w:ascii="Courier New" w:hAnsi="Courier New" w:cs="Courier New"/>
          <w:color w:val="484848"/>
          <w:sz w:val="28"/>
          <w:szCs w:val="28"/>
          <w:lang w:val="en-US"/>
        </w:rPr>
        <w:t>DDD</w:t>
      </w:r>
      <w:r w:rsidR="005E2635" w:rsidRPr="005E2635">
        <w:rPr>
          <w:rFonts w:ascii="Courier New" w:hAnsi="Courier New" w:cs="Courier New"/>
          <w:color w:val="484848"/>
          <w:sz w:val="28"/>
          <w:szCs w:val="28"/>
          <w:lang w:val="en-US"/>
        </w:rPr>
        <w:t>)</w:t>
      </w:r>
    </w:p>
    <w:p w:rsidR="00E45307" w:rsidRDefault="005E2635" w:rsidP="00E45307">
      <w:pP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BBCA8F" wp14:editId="12080329">
            <wp:extent cx="5400675" cy="35498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454" cy="35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AD" w:rsidRPr="009632AD" w:rsidRDefault="009632AD" w:rsidP="005E2635">
      <w:pPr>
        <w:rPr>
          <w:rStyle w:val="a4"/>
          <w:rFonts w:ascii="Courier New" w:hAnsi="Courier New" w:cs="Courier New"/>
          <w:b w:val="0"/>
          <w:bCs w:val="0"/>
          <w:sz w:val="28"/>
          <w:szCs w:val="28"/>
          <w:lang w:val="en-US"/>
        </w:rPr>
      </w:pPr>
    </w:p>
    <w:p w:rsidR="009B0639" w:rsidRPr="009B0639" w:rsidRDefault="005E2635" w:rsidP="009632AD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 w:val="0"/>
          <w:bCs w:val="0"/>
          <w:sz w:val="28"/>
          <w:szCs w:val="28"/>
          <w:lang w:val="en-US"/>
        </w:rPr>
      </w:pPr>
      <w:r>
        <w:rPr>
          <w:rStyle w:val="a4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 xml:space="preserve">Strangler: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душитель</w:t>
      </w:r>
      <w:r w:rsidR="009B0639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, паттерн рефакторинга</w:t>
      </w:r>
    </w:p>
    <w:p w:rsidR="009632AD" w:rsidRPr="009B0639" w:rsidRDefault="009B0639" w:rsidP="009B0639">
      <w:pP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0E040C" wp14:editId="27080CCB">
            <wp:extent cx="5940425" cy="27657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AD" w:rsidRPr="003377A0" w:rsidRDefault="009B0639" w:rsidP="009B0639">
      <w:pPr>
        <w:pStyle w:val="a3"/>
        <w:numPr>
          <w:ilvl w:val="0"/>
          <w:numId w:val="1"/>
        </w:numPr>
        <w:jc w:val="both"/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>Anti</w:t>
      </w:r>
      <w:r w:rsidRPr="009B0639">
        <w:rPr>
          <w:rStyle w:val="a4"/>
          <w:rFonts w:ascii="Courier New" w:hAnsi="Courier New" w:cs="Courier New"/>
          <w:color w:val="484848"/>
          <w:sz w:val="28"/>
          <w:szCs w:val="28"/>
        </w:rPr>
        <w:t>-</w:t>
      </w: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>Corruption</w:t>
      </w:r>
      <w:r w:rsidRPr="009B0639">
        <w:rPr>
          <w:rStyle w:val="a4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>Layer</w:t>
      </w:r>
      <w:r w:rsidRPr="009B0639">
        <w:rPr>
          <w:rStyle w:val="a4"/>
          <w:rFonts w:ascii="Courier New" w:hAnsi="Courier New" w:cs="Courier New"/>
          <w:color w:val="484848"/>
          <w:sz w:val="28"/>
          <w:szCs w:val="28"/>
        </w:rPr>
        <w:t xml:space="preserve">: </w:t>
      </w:r>
      <w:r w:rsidRPr="009B0639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уровень защиты от повреждений</w:t>
      </w:r>
      <w:r w:rsid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,</w:t>
      </w:r>
      <w:r w:rsidR="003377A0" w:rsidRP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 w:rsid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паттерн рефакторинга</w:t>
      </w:r>
      <w:r w:rsid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, </w:t>
      </w:r>
      <w:r w:rsidR="003377A0" w:rsidRPr="003377A0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Anti</w:t>
      </w:r>
      <w:r w:rsidR="003377A0" w:rsidRP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-</w:t>
      </w:r>
      <w:r w:rsidR="003377A0" w:rsidRPr="003377A0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Corruption</w:t>
      </w:r>
      <w:r w:rsidR="003377A0" w:rsidRP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proofErr w:type="gramStart"/>
      <w:r w:rsidR="003377A0" w:rsidRPr="003377A0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Layer</w:t>
      </w:r>
      <w:r w:rsidR="003377A0" w:rsidRP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 w:rsidRP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 w:rsid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-</w:t>
      </w:r>
      <w:proofErr w:type="gramEnd"/>
      <w:r w:rsid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отдельный сервис для взаимодействия с </w:t>
      </w:r>
      <w:r w:rsidR="003377A0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Legacy</w:t>
      </w:r>
      <w:r w:rsidR="00FF5F33" w:rsidRPr="00FF5F33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-</w:t>
      </w:r>
      <w:r w:rsid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подсистемами (</w:t>
      </w:r>
      <w:r w:rsidR="003377A0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Subsystem</w:t>
      </w:r>
      <w:r w:rsidR="003377A0" w:rsidRP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 w:rsidR="003377A0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B</w:t>
      </w:r>
      <w:r w:rsid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)</w:t>
      </w:r>
      <w:r w:rsidR="003377A0" w:rsidRP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.</w:t>
      </w:r>
      <w:r w:rsidR="003377A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</w:p>
    <w:p w:rsidR="009B0639" w:rsidRDefault="009B0639" w:rsidP="009B0639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EB1B58" wp14:editId="04B9FD3D">
            <wp:extent cx="5940425" cy="3007919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39" w:rsidRDefault="009B0639" w:rsidP="009B0639">
      <w:pPr>
        <w:rPr>
          <w:rFonts w:ascii="Courier New" w:hAnsi="Courier New" w:cs="Courier New"/>
          <w:b/>
          <w:sz w:val="28"/>
          <w:szCs w:val="28"/>
        </w:rPr>
      </w:pPr>
    </w:p>
    <w:p w:rsidR="009B0639" w:rsidRDefault="009B0639" w:rsidP="009B0639">
      <w:pPr>
        <w:rPr>
          <w:rFonts w:ascii="Courier New" w:hAnsi="Courier New" w:cs="Courier New"/>
          <w:b/>
          <w:sz w:val="28"/>
          <w:szCs w:val="28"/>
        </w:rPr>
      </w:pPr>
    </w:p>
    <w:p w:rsidR="009B0639" w:rsidRDefault="009B0639" w:rsidP="009B0639">
      <w:pPr>
        <w:rPr>
          <w:rFonts w:ascii="Courier New" w:hAnsi="Courier New" w:cs="Courier New"/>
          <w:b/>
          <w:sz w:val="28"/>
          <w:szCs w:val="28"/>
        </w:rPr>
      </w:pPr>
    </w:p>
    <w:p w:rsidR="009B0639" w:rsidRPr="009B0639" w:rsidRDefault="009B0639" w:rsidP="009B0639">
      <w:pPr>
        <w:rPr>
          <w:rFonts w:ascii="Courier New" w:hAnsi="Courier New" w:cs="Courier New"/>
          <w:b/>
          <w:sz w:val="28"/>
          <w:szCs w:val="28"/>
        </w:rPr>
      </w:pPr>
    </w:p>
    <w:p w:rsidR="009632AD" w:rsidRPr="00F11B87" w:rsidRDefault="00BF568F" w:rsidP="00F11B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11B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Database</w:t>
      </w:r>
      <w:r w:rsidRPr="00F11B87">
        <w:rPr>
          <w:rFonts w:ascii="Courier New" w:hAnsi="Courier New" w:cs="Courier New"/>
          <w:b/>
          <w:sz w:val="28"/>
          <w:szCs w:val="28"/>
        </w:rPr>
        <w:t xml:space="preserve"> </w:t>
      </w:r>
      <w:r w:rsidRPr="00F11B87">
        <w:rPr>
          <w:rFonts w:ascii="Courier New" w:hAnsi="Courier New" w:cs="Courier New"/>
          <w:b/>
          <w:sz w:val="28"/>
          <w:szCs w:val="28"/>
          <w:lang w:val="en-US"/>
        </w:rPr>
        <w:t>per</w:t>
      </w:r>
      <w:r w:rsidRPr="00F11B87">
        <w:rPr>
          <w:rFonts w:ascii="Courier New" w:hAnsi="Courier New" w:cs="Courier New"/>
          <w:b/>
          <w:sz w:val="28"/>
          <w:szCs w:val="28"/>
        </w:rPr>
        <w:t xml:space="preserve"> </w:t>
      </w:r>
      <w:r w:rsidRPr="00F11B87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F11B87">
        <w:rPr>
          <w:rFonts w:ascii="Courier New" w:hAnsi="Courier New" w:cs="Courier New"/>
          <w:sz w:val="28"/>
          <w:szCs w:val="28"/>
        </w:rPr>
        <w:t xml:space="preserve">: </w:t>
      </w:r>
      <w:r w:rsidRPr="00BF568F">
        <w:rPr>
          <w:rFonts w:ascii="Courier New" w:hAnsi="Courier New" w:cs="Courier New"/>
          <w:sz w:val="28"/>
          <w:szCs w:val="28"/>
        </w:rPr>
        <w:t>база</w:t>
      </w:r>
      <w:r w:rsidRPr="00F11B87">
        <w:rPr>
          <w:rFonts w:ascii="Courier New" w:hAnsi="Courier New" w:cs="Courier New"/>
          <w:sz w:val="28"/>
          <w:szCs w:val="28"/>
        </w:rPr>
        <w:t xml:space="preserve"> </w:t>
      </w:r>
      <w:r w:rsidRPr="00BF568F">
        <w:rPr>
          <w:rFonts w:ascii="Courier New" w:hAnsi="Courier New" w:cs="Courier New"/>
          <w:sz w:val="28"/>
          <w:szCs w:val="28"/>
        </w:rPr>
        <w:t>данных</w:t>
      </w:r>
      <w:r w:rsidRPr="00F11B87">
        <w:rPr>
          <w:rFonts w:ascii="Courier New" w:hAnsi="Courier New" w:cs="Courier New"/>
          <w:sz w:val="28"/>
          <w:szCs w:val="28"/>
        </w:rPr>
        <w:t xml:space="preserve"> </w:t>
      </w:r>
      <w:r w:rsidRPr="00BF568F">
        <w:rPr>
          <w:rFonts w:ascii="Courier New" w:hAnsi="Courier New" w:cs="Courier New"/>
          <w:sz w:val="28"/>
          <w:szCs w:val="28"/>
        </w:rPr>
        <w:t>на</w:t>
      </w:r>
      <w:r w:rsidRPr="00F11B87">
        <w:rPr>
          <w:rFonts w:ascii="Courier New" w:hAnsi="Courier New" w:cs="Courier New"/>
          <w:sz w:val="28"/>
          <w:szCs w:val="28"/>
        </w:rPr>
        <w:t xml:space="preserve"> </w:t>
      </w:r>
      <w:r w:rsidRPr="00BF568F">
        <w:rPr>
          <w:rFonts w:ascii="Courier New" w:hAnsi="Courier New" w:cs="Courier New"/>
          <w:sz w:val="28"/>
          <w:szCs w:val="28"/>
        </w:rPr>
        <w:t>сервис</w:t>
      </w:r>
      <w:r w:rsidR="00F11B87" w:rsidRPr="00F11B87">
        <w:rPr>
          <w:rFonts w:ascii="Courier New" w:hAnsi="Courier New" w:cs="Courier New"/>
          <w:sz w:val="28"/>
          <w:szCs w:val="28"/>
        </w:rPr>
        <w:t xml:space="preserve">, </w:t>
      </w:r>
      <w:r w:rsidR="00F11B87">
        <w:rPr>
          <w:rFonts w:ascii="Courier New" w:hAnsi="Courier New" w:cs="Courier New"/>
          <w:sz w:val="28"/>
          <w:szCs w:val="28"/>
        </w:rPr>
        <w:t xml:space="preserve">противопоставляется антипаттерну </w:t>
      </w:r>
      <w:r w:rsidR="00F11B87">
        <w:rPr>
          <w:rFonts w:ascii="Courier New" w:hAnsi="Courier New" w:cs="Courier New"/>
          <w:sz w:val="28"/>
          <w:szCs w:val="28"/>
          <w:lang w:val="en-US"/>
        </w:rPr>
        <w:t>Shared</w:t>
      </w:r>
      <w:r w:rsidR="00F11B87" w:rsidRPr="00F11B87">
        <w:rPr>
          <w:rFonts w:ascii="Courier New" w:hAnsi="Courier New" w:cs="Courier New"/>
          <w:sz w:val="28"/>
          <w:szCs w:val="28"/>
        </w:rPr>
        <w:t xml:space="preserve"> </w:t>
      </w:r>
      <w:r w:rsidR="00F11B87">
        <w:rPr>
          <w:rFonts w:ascii="Courier New" w:hAnsi="Courier New" w:cs="Courier New"/>
          <w:sz w:val="28"/>
          <w:szCs w:val="28"/>
          <w:lang w:val="en-US"/>
        </w:rPr>
        <w:t>Database</w:t>
      </w:r>
      <w:r w:rsidR="00F11B87" w:rsidRPr="00F11B87">
        <w:rPr>
          <w:rFonts w:ascii="Courier New" w:hAnsi="Courier New" w:cs="Courier New"/>
          <w:sz w:val="28"/>
          <w:szCs w:val="28"/>
        </w:rPr>
        <w:t xml:space="preserve">, </w:t>
      </w:r>
      <w:r w:rsidR="00F11B87">
        <w:rPr>
          <w:rFonts w:ascii="Courier New" w:hAnsi="Courier New" w:cs="Courier New"/>
          <w:sz w:val="28"/>
          <w:szCs w:val="28"/>
        </w:rPr>
        <w:t xml:space="preserve">проблема </w:t>
      </w:r>
      <w:r w:rsidR="00F11B87">
        <w:rPr>
          <w:rFonts w:ascii="Courier New" w:hAnsi="Courier New" w:cs="Courier New"/>
          <w:sz w:val="28"/>
          <w:szCs w:val="28"/>
          <w:lang w:val="en-US"/>
        </w:rPr>
        <w:t>ACID</w:t>
      </w:r>
      <w:r w:rsidR="00F11B87" w:rsidRPr="00F11B87">
        <w:rPr>
          <w:rFonts w:ascii="Courier New" w:hAnsi="Courier New" w:cs="Courier New"/>
          <w:sz w:val="28"/>
          <w:szCs w:val="28"/>
        </w:rPr>
        <w:t xml:space="preserve">. </w:t>
      </w:r>
      <w:r w:rsidR="00F11B87">
        <w:rPr>
          <w:rFonts w:ascii="Courier New" w:hAnsi="Courier New" w:cs="Courier New"/>
          <w:sz w:val="28"/>
          <w:szCs w:val="28"/>
        </w:rPr>
        <w:t xml:space="preserve">   </w:t>
      </w:r>
    </w:p>
    <w:p w:rsidR="00BF568F" w:rsidRDefault="00BF568F" w:rsidP="00BF568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A801E0" wp14:editId="00FA086F">
            <wp:extent cx="5940425" cy="2299163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8F" w:rsidRPr="00BF568F" w:rsidRDefault="00BF568F" w:rsidP="00BF568F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68F" w:rsidRPr="00E142BC" w:rsidRDefault="00E142BC" w:rsidP="009632AD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Cs w:val="0"/>
          <w:sz w:val="28"/>
          <w:szCs w:val="28"/>
        </w:rPr>
      </w:pP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>API</w:t>
      </w:r>
      <w:r w:rsidRPr="00E142BC">
        <w:rPr>
          <w:rStyle w:val="a4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>Composition</w:t>
      </w:r>
      <w:r w:rsidRPr="00E142BC">
        <w:rPr>
          <w:rStyle w:val="a4"/>
          <w:rFonts w:ascii="Courier New" w:hAnsi="Courier New" w:cs="Courier New"/>
          <w:color w:val="484848"/>
          <w:sz w:val="28"/>
          <w:szCs w:val="28"/>
        </w:rPr>
        <w:t xml:space="preserve">: </w:t>
      </w:r>
      <w:r w:rsidRPr="00E142BC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API</w:t>
      </w:r>
      <w:r w:rsidRPr="00E142BC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-композиция</w:t>
      </w:r>
      <w:r w:rsidRPr="00E142BC">
        <w:rPr>
          <w:rStyle w:val="a4"/>
          <w:rFonts w:ascii="Arial" w:hAnsi="Arial" w:cs="Arial"/>
          <w:color w:val="484848"/>
          <w:sz w:val="30"/>
          <w:szCs w:val="30"/>
        </w:rPr>
        <w:t xml:space="preserve">,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создание</w:t>
      </w:r>
      <w:r w:rsidRPr="00E142BC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иллюзии</w:t>
      </w:r>
      <w:r w:rsidRPr="00E142BC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одной базы данных</w:t>
      </w:r>
    </w:p>
    <w:p w:rsidR="00E142BC" w:rsidRDefault="00E142BC" w:rsidP="00E142B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C05E7" wp14:editId="0C1E04DA">
            <wp:extent cx="5162550" cy="3400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793" cy="339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BC" w:rsidRDefault="00E142BC" w:rsidP="00E142BC">
      <w:pPr>
        <w:rPr>
          <w:rFonts w:ascii="Courier New" w:hAnsi="Courier New" w:cs="Courier New"/>
          <w:b/>
          <w:sz w:val="28"/>
          <w:szCs w:val="28"/>
        </w:rPr>
      </w:pPr>
    </w:p>
    <w:p w:rsidR="00E142BC" w:rsidRDefault="00E142BC" w:rsidP="00E142BC">
      <w:pPr>
        <w:rPr>
          <w:rFonts w:ascii="Courier New" w:hAnsi="Courier New" w:cs="Courier New"/>
          <w:b/>
          <w:sz w:val="28"/>
          <w:szCs w:val="28"/>
        </w:rPr>
      </w:pPr>
    </w:p>
    <w:p w:rsidR="00E142BC" w:rsidRPr="00E142BC" w:rsidRDefault="00E142BC" w:rsidP="00E142BC">
      <w:pPr>
        <w:rPr>
          <w:rFonts w:ascii="Courier New" w:hAnsi="Courier New" w:cs="Courier New"/>
          <w:b/>
          <w:sz w:val="28"/>
          <w:szCs w:val="28"/>
        </w:rPr>
      </w:pPr>
    </w:p>
    <w:p w:rsidR="00BF568F" w:rsidRPr="00595CAB" w:rsidRDefault="00E142BC" w:rsidP="009632AD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Cs w:val="0"/>
          <w:sz w:val="28"/>
          <w:szCs w:val="28"/>
        </w:rPr>
      </w:pP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lastRenderedPageBreak/>
        <w:t>Command</w:t>
      </w:r>
      <w:r w:rsidRPr="00595CAB">
        <w:rPr>
          <w:rStyle w:val="a4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>Query</w:t>
      </w:r>
      <w:r w:rsidRPr="00595CAB">
        <w:rPr>
          <w:rStyle w:val="a4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>Responsibility</w:t>
      </w:r>
      <w:r w:rsidRPr="00595CAB">
        <w:rPr>
          <w:rStyle w:val="a4"/>
          <w:rFonts w:ascii="Courier New" w:hAnsi="Courier New" w:cs="Courier New"/>
          <w:color w:val="484848"/>
          <w:sz w:val="28"/>
          <w:szCs w:val="28"/>
        </w:rPr>
        <w:t>(</w:t>
      </w: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>CQRS</w:t>
      </w:r>
      <w:r w:rsidRPr="00595CAB">
        <w:rPr>
          <w:rStyle w:val="a4"/>
          <w:rFonts w:ascii="Courier New" w:hAnsi="Courier New" w:cs="Courier New"/>
          <w:color w:val="484848"/>
          <w:sz w:val="28"/>
          <w:szCs w:val="28"/>
        </w:rPr>
        <w:t xml:space="preserve">):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разделение</w:t>
      </w:r>
      <w:r w:rsidRPr="00595CAB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команд</w:t>
      </w:r>
      <w:r w:rsidRPr="00595CAB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и</w:t>
      </w:r>
      <w:r w:rsidRPr="00595CAB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запросов</w:t>
      </w:r>
      <w:r w:rsidR="00595CAB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, простая и расширенная формы </w:t>
      </w:r>
    </w:p>
    <w:p w:rsidR="00E142BC" w:rsidRDefault="00595CAB" w:rsidP="00595CAB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9C7096" wp14:editId="09FE499C">
            <wp:extent cx="4048125" cy="3657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963" cy="365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AB" w:rsidRDefault="00595CAB" w:rsidP="00595CAB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75426E" wp14:editId="2759A9E5">
            <wp:extent cx="5940425" cy="4294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AB" w:rsidRDefault="00595CAB" w:rsidP="00595CAB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E15C43" w:rsidRPr="00E15C43" w:rsidRDefault="00E15C43" w:rsidP="009632AD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Cs w:val="0"/>
          <w:sz w:val="28"/>
          <w:szCs w:val="28"/>
        </w:rPr>
      </w:pP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lastRenderedPageBreak/>
        <w:t>Event</w:t>
      </w:r>
      <w:r w:rsidRPr="002E500A">
        <w:rPr>
          <w:rStyle w:val="a4"/>
          <w:rFonts w:ascii="Courier New" w:hAnsi="Courier New" w:cs="Courier New"/>
          <w:color w:val="484848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>Sourcing</w:t>
      </w:r>
      <w:r w:rsidRPr="002E500A">
        <w:rPr>
          <w:rStyle w:val="a4"/>
          <w:rFonts w:ascii="Courier New" w:hAnsi="Courier New" w:cs="Courier New"/>
          <w:color w:val="484848"/>
          <w:sz w:val="28"/>
          <w:szCs w:val="28"/>
        </w:rPr>
        <w:t xml:space="preserve">: 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поиск событий,</w:t>
      </w:r>
      <w:r w:rsidR="002E500A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изменение в данных приложений (</w:t>
      </w:r>
      <w:r w:rsidR="002E500A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UI</w:t>
      </w:r>
      <w:r w:rsidR="002E500A" w:rsidRPr="002E500A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, </w:t>
      </w:r>
      <w:r w:rsidR="002E500A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External</w:t>
      </w:r>
      <w:r w:rsidR="002E500A" w:rsidRPr="002E500A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 w:rsidR="002E500A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Application</w:t>
      </w:r>
      <w:r w:rsidR="002E500A" w:rsidRPr="002E500A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, </w:t>
      </w:r>
      <w:r w:rsidR="002E500A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Entity</w:t>
      </w:r>
      <w:r w:rsidR="002E500A" w:rsidRPr="002E500A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 w:rsidR="002E500A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State</w:t>
      </w:r>
      <w:r w:rsidR="002E500A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)</w:t>
      </w:r>
      <w:r w:rsidR="002E500A" w:rsidRPr="002E500A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 w:rsidR="002E500A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осуществляется только через очередь событий</w:t>
      </w:r>
      <w:r w:rsidR="00BA53F0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, для высокопроизводительных, масштабируемых приложений, </w:t>
      </w:r>
      <w:r w:rsidR="00BA53F0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CQRS</w:t>
      </w:r>
      <w:r w:rsidR="002E500A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  <w:r w:rsidR="002E500A" w:rsidRPr="002E500A"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 xml:space="preserve"> </w:t>
      </w:r>
    </w:p>
    <w:p w:rsidR="00E15C43" w:rsidRDefault="00E15C43" w:rsidP="00E15C43">
      <w:pPr>
        <w:pStyle w:val="a3"/>
        <w:ind w:left="360"/>
        <w:rPr>
          <w:rStyle w:val="a4"/>
          <w:rFonts w:ascii="Courier New" w:hAnsi="Courier New" w:cs="Courier New"/>
          <w:bCs w:val="0"/>
          <w:sz w:val="28"/>
          <w:szCs w:val="28"/>
        </w:rPr>
      </w:pPr>
    </w:p>
    <w:p w:rsidR="00E15C43" w:rsidRDefault="002E500A" w:rsidP="00E15C43">
      <w:pPr>
        <w:pStyle w:val="a3"/>
        <w:ind w:left="360"/>
        <w:rPr>
          <w:rStyle w:val="a4"/>
          <w:rFonts w:ascii="Courier New" w:hAnsi="Courier New" w:cs="Courier New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C3434" wp14:editId="6AA40F24">
            <wp:extent cx="5940425" cy="1898802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43" w:rsidRDefault="00E15C43" w:rsidP="00E15C43">
      <w:pPr>
        <w:pStyle w:val="a3"/>
        <w:ind w:left="360"/>
        <w:rPr>
          <w:rStyle w:val="a4"/>
          <w:rFonts w:ascii="Courier New" w:hAnsi="Courier New" w:cs="Courier New"/>
          <w:bCs w:val="0"/>
          <w:sz w:val="28"/>
          <w:szCs w:val="28"/>
        </w:rPr>
      </w:pPr>
    </w:p>
    <w:p w:rsidR="00E15C43" w:rsidRPr="00E15C43" w:rsidRDefault="00E15C43" w:rsidP="00E15C43">
      <w:pPr>
        <w:pStyle w:val="a3"/>
        <w:ind w:left="360"/>
        <w:rPr>
          <w:rStyle w:val="a4"/>
          <w:rFonts w:ascii="Courier New" w:hAnsi="Courier New" w:cs="Courier New"/>
          <w:bCs w:val="0"/>
          <w:sz w:val="28"/>
          <w:szCs w:val="28"/>
        </w:rPr>
      </w:pPr>
    </w:p>
    <w:p w:rsidR="00D14FEC" w:rsidRPr="00D14FEC" w:rsidRDefault="00D14FEC" w:rsidP="006A1F35">
      <w:pPr>
        <w:pStyle w:val="a3"/>
        <w:numPr>
          <w:ilvl w:val="0"/>
          <w:numId w:val="1"/>
        </w:numPr>
        <w:jc w:val="both"/>
        <w:rPr>
          <w:rStyle w:val="a4"/>
          <w:rFonts w:ascii="Courier New" w:hAnsi="Courier New" w:cs="Courier New"/>
          <w:bCs w:val="0"/>
          <w:sz w:val="28"/>
          <w:szCs w:val="28"/>
        </w:rPr>
      </w:pPr>
      <w:r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t>Saga</w:t>
      </w:r>
      <w:r w:rsidRPr="006A1F35">
        <w:rPr>
          <w:rStyle w:val="a4"/>
          <w:rFonts w:ascii="Courier New" w:hAnsi="Courier New" w:cs="Courier New"/>
          <w:bCs w:val="0"/>
          <w:sz w:val="28"/>
          <w:szCs w:val="28"/>
        </w:rPr>
        <w:t xml:space="preserve">: </w:t>
      </w:r>
      <w:r w:rsidRPr="00D14FEC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Сага</w:t>
      </w:r>
      <w:r w:rsidR="00BA53F0" w:rsidRPr="006A1F35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, </w:t>
      </w:r>
      <w:r w:rsidR="00BA53F0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для распределенной транзакции,</w:t>
      </w:r>
      <w:r w:rsidR="006A1F35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изменение по очереди в локальных базах данных, сообщение в другой сервис, выполнение изменение в другой базе данных, ошибка – компенсирующие операции (откат). </w:t>
      </w:r>
      <w:r w:rsidR="00BC6B59" w:rsidRPr="00BC6B59">
        <w:rPr>
          <w:rStyle w:val="a4"/>
          <w:rFonts w:ascii="Courier New" w:hAnsi="Courier New" w:cs="Courier New"/>
          <w:bCs w:val="0"/>
          <w:sz w:val="28"/>
          <w:szCs w:val="28"/>
        </w:rPr>
        <w:t>Хореография</w:t>
      </w:r>
      <w:r w:rsidR="00BC6B59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– децентрализованная координация, микросервис ждет-принимает сообщение (событие), выполняет (или нет) соответствующее действие. </w:t>
      </w:r>
      <w:r w:rsidR="00BC6B59" w:rsidRPr="00BC6B59">
        <w:rPr>
          <w:rStyle w:val="a4"/>
          <w:rFonts w:ascii="Courier New" w:hAnsi="Courier New" w:cs="Courier New"/>
          <w:bCs w:val="0"/>
          <w:sz w:val="28"/>
          <w:szCs w:val="28"/>
        </w:rPr>
        <w:t>Оркестровка</w:t>
      </w:r>
      <w:r w:rsidR="00BC6B59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– централизованная координация, центральный компонент (сервис) отсылает сообщение другим сервисам команды-сообщения, сервисы выполняет </w:t>
      </w:r>
      <w:r w:rsidR="000B49D7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соответствующее действие. </w:t>
      </w:r>
      <w:r w:rsidR="00BC6B59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         </w:t>
      </w:r>
      <w:r w:rsidR="006A1F35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  </w:t>
      </w:r>
      <w:r w:rsidR="00BA53F0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</w:t>
      </w:r>
    </w:p>
    <w:p w:rsidR="00D14FEC" w:rsidRDefault="00BC6B59" w:rsidP="00D14FEC">
      <w:pPr>
        <w:rPr>
          <w:rStyle w:val="a4"/>
          <w:rFonts w:ascii="Courier New" w:hAnsi="Courier New" w:cs="Courier New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67979E" wp14:editId="5B3DF7BA">
            <wp:extent cx="5940425" cy="2055145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59" w:rsidRDefault="00BC6B59" w:rsidP="00D14FEC">
      <w:pPr>
        <w:rPr>
          <w:rStyle w:val="a4"/>
          <w:rFonts w:ascii="Courier New" w:hAnsi="Courier New" w:cs="Courier New"/>
          <w:bCs w:val="0"/>
          <w:sz w:val="28"/>
          <w:szCs w:val="28"/>
        </w:rPr>
      </w:pPr>
    </w:p>
    <w:p w:rsidR="00E15C43" w:rsidRPr="000B49D7" w:rsidRDefault="000B49D7" w:rsidP="007D790A">
      <w:pPr>
        <w:pStyle w:val="a3"/>
        <w:numPr>
          <w:ilvl w:val="0"/>
          <w:numId w:val="1"/>
        </w:numPr>
        <w:jc w:val="both"/>
        <w:rPr>
          <w:rStyle w:val="a4"/>
          <w:rFonts w:ascii="Courier New" w:hAnsi="Courier New" w:cs="Courier New"/>
          <w:bCs w:val="0"/>
          <w:sz w:val="28"/>
          <w:szCs w:val="28"/>
        </w:rPr>
      </w:pPr>
      <w:r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lastRenderedPageBreak/>
        <w:t>API</w:t>
      </w:r>
      <w:r w:rsidRPr="000B49D7">
        <w:rPr>
          <w:rStyle w:val="a4"/>
          <w:rFonts w:ascii="Courier New" w:hAnsi="Courier New" w:cs="Courier New"/>
          <w:bCs w:val="0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t>Gateway</w:t>
      </w:r>
      <w:r w:rsidRPr="000B49D7">
        <w:rPr>
          <w:rStyle w:val="a4"/>
          <w:rFonts w:ascii="Courier New" w:hAnsi="Courier New" w:cs="Courier New"/>
          <w:bCs w:val="0"/>
          <w:sz w:val="28"/>
          <w:szCs w:val="28"/>
        </w:rPr>
        <w:t xml:space="preserve">: 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  <w:lang w:val="en-US"/>
        </w:rPr>
        <w:t>API</w:t>
      </w:r>
      <w:r w:rsidRPr="000B49D7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-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шлюз, единая точка входа, виды: </w:t>
      </w:r>
      <w:r w:rsidRPr="000B49D7"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t>Routing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</w:t>
      </w:r>
      <w:r w:rsidRPr="000B49D7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– 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обратный 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  <w:lang w:val="en-US"/>
        </w:rPr>
        <w:t>Proxy</w:t>
      </w:r>
      <w:r w:rsidRPr="000B49D7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(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перенаправляет запросы клиента</w:t>
      </w:r>
      <w:r w:rsidRPr="000B49D7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),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</w:t>
      </w:r>
      <w:r w:rsidRPr="000B49D7"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t>Aggregation</w:t>
      </w:r>
      <w:r w:rsidRPr="000B49D7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–</w:t>
      </w:r>
      <w:r w:rsidRPr="000B49D7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разветвление одного запроса на несколько, </w:t>
      </w:r>
      <w:r w:rsidRPr="000B49D7"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t>Offloading</w:t>
      </w:r>
      <w:r w:rsidRPr="000B49D7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– 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общая задача</w:t>
      </w:r>
      <w:r w:rsidR="00980132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(аутентифика</w:t>
      </w:r>
      <w:r w:rsidR="007D790A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ци</w:t>
      </w:r>
      <w:r w:rsidR="00980132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я</w:t>
      </w:r>
      <w:r w:rsidR="007D790A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, авторизация, журналирование</w:t>
      </w:r>
      <w:proofErr w:type="gramStart"/>
      <w:r w:rsidR="007D790A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,…</w:t>
      </w:r>
      <w:proofErr w:type="gramEnd"/>
      <w:r w:rsidR="00980132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)</w:t>
      </w:r>
      <w:r w:rsidR="007D790A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.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  </w:t>
      </w:r>
      <w:r w:rsidRPr="000B49D7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</w:t>
      </w:r>
    </w:p>
    <w:p w:rsidR="000B49D7" w:rsidRDefault="000B49D7" w:rsidP="000B49D7">
      <w:pPr>
        <w:rPr>
          <w:rStyle w:val="a4"/>
          <w:rFonts w:ascii="Courier New" w:hAnsi="Courier New" w:cs="Courier New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B769D1" wp14:editId="34F671AB">
            <wp:extent cx="5940425" cy="394413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BC" w:rsidRPr="005E0F3B" w:rsidRDefault="005E0F3B" w:rsidP="009632AD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</w:pPr>
      <w:r w:rsidRPr="005E0F3B"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t>Backend for Frontends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 xml:space="preserve">: BFF </w:t>
      </w:r>
    </w:p>
    <w:p w:rsidR="005E0F3B" w:rsidRDefault="005E0F3B" w:rsidP="005E0F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BD1972" wp14:editId="3320C618">
            <wp:extent cx="5938488" cy="3220278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BC" w:rsidRPr="00B30BA3" w:rsidRDefault="000F1D53" w:rsidP="009632AD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Client</w:t>
      </w:r>
      <w:r w:rsidRPr="00B30BA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Side</w:t>
      </w:r>
      <w:r w:rsidRPr="00B30BA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UI</w:t>
      </w:r>
      <w:r w:rsidRPr="00B30BA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Composition</w:t>
      </w:r>
      <w:r w:rsidRPr="00B30BA3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0F1D53">
        <w:rPr>
          <w:rFonts w:ascii="Courier New" w:hAnsi="Courier New" w:cs="Courier New"/>
          <w:sz w:val="28"/>
          <w:szCs w:val="28"/>
        </w:rPr>
        <w:t>сборка</w:t>
      </w:r>
      <w:r w:rsidRPr="00B30B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F1D53">
        <w:rPr>
          <w:rFonts w:ascii="Courier New" w:hAnsi="Courier New" w:cs="Courier New"/>
          <w:sz w:val="28"/>
          <w:szCs w:val="28"/>
        </w:rPr>
        <w:t>пользовательского</w:t>
      </w:r>
      <w:r w:rsidRPr="00B30B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F1D53">
        <w:rPr>
          <w:rFonts w:ascii="Courier New" w:hAnsi="Courier New" w:cs="Courier New"/>
          <w:sz w:val="28"/>
          <w:szCs w:val="28"/>
        </w:rPr>
        <w:t>интерфейса</w:t>
      </w:r>
      <w:r w:rsidRPr="00B30B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F1D53">
        <w:rPr>
          <w:rFonts w:ascii="Courier New" w:hAnsi="Courier New" w:cs="Courier New"/>
          <w:sz w:val="28"/>
          <w:szCs w:val="28"/>
        </w:rPr>
        <w:t>на</w:t>
      </w:r>
      <w:r w:rsidRPr="00B30B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F1D53">
        <w:rPr>
          <w:rFonts w:ascii="Courier New" w:hAnsi="Courier New" w:cs="Courier New"/>
          <w:sz w:val="28"/>
          <w:szCs w:val="28"/>
        </w:rPr>
        <w:t>стороне</w:t>
      </w:r>
      <w:r w:rsidRPr="00B30B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F1D53">
        <w:rPr>
          <w:rFonts w:ascii="Courier New" w:hAnsi="Courier New" w:cs="Courier New"/>
          <w:sz w:val="28"/>
          <w:szCs w:val="28"/>
        </w:rPr>
        <w:t>клиента</w:t>
      </w:r>
      <w:r w:rsidR="005D3906" w:rsidRPr="00B30BA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30BA3">
        <w:rPr>
          <w:rFonts w:ascii="Courier New" w:hAnsi="Courier New" w:cs="Courier New"/>
          <w:sz w:val="28"/>
          <w:szCs w:val="28"/>
        </w:rPr>
        <w:t>каждый</w:t>
      </w:r>
      <w:r w:rsidR="00B30BA3" w:rsidRPr="00B30B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30BA3">
        <w:rPr>
          <w:rFonts w:ascii="Courier New" w:hAnsi="Courier New" w:cs="Courier New"/>
          <w:sz w:val="28"/>
          <w:szCs w:val="28"/>
          <w:lang w:val="en-US"/>
        </w:rPr>
        <w:t>UI</w:t>
      </w:r>
      <w:r w:rsidR="00B30BA3" w:rsidRPr="00B30BA3">
        <w:rPr>
          <w:rFonts w:ascii="Courier New" w:hAnsi="Courier New" w:cs="Courier New"/>
          <w:sz w:val="28"/>
          <w:szCs w:val="28"/>
          <w:lang w:val="en-US"/>
        </w:rPr>
        <w:t>-</w:t>
      </w:r>
      <w:r w:rsidR="00B30BA3">
        <w:rPr>
          <w:rFonts w:ascii="Courier New" w:hAnsi="Courier New" w:cs="Courier New"/>
          <w:sz w:val="28"/>
          <w:szCs w:val="28"/>
        </w:rPr>
        <w:t>фрагмент</w:t>
      </w:r>
      <w:r w:rsidR="00B30BA3" w:rsidRPr="00B30BA3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="00B30BA3">
        <w:rPr>
          <w:rFonts w:ascii="Courier New" w:hAnsi="Courier New" w:cs="Courier New"/>
          <w:sz w:val="28"/>
          <w:szCs w:val="28"/>
        </w:rPr>
        <w:t>микросервис</w:t>
      </w:r>
      <w:r w:rsidR="00B30BA3" w:rsidRPr="00B30BA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30BA3">
        <w:rPr>
          <w:rFonts w:ascii="Courier New" w:hAnsi="Courier New" w:cs="Courier New"/>
          <w:sz w:val="28"/>
          <w:szCs w:val="28"/>
          <w:lang w:val="en-US"/>
        </w:rPr>
        <w:t>React.js, Angular.js</w:t>
      </w:r>
      <w:r w:rsidR="00B30BA3" w:rsidRPr="00B30BA3">
        <w:rPr>
          <w:rFonts w:ascii="Courier New" w:hAnsi="Courier New" w:cs="Courier New"/>
          <w:sz w:val="28"/>
          <w:szCs w:val="28"/>
          <w:lang w:val="en-US"/>
        </w:rPr>
        <w:t>)</w:t>
      </w:r>
      <w:r w:rsidR="00B30BA3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0F1D53" w:rsidRDefault="005D3906" w:rsidP="005D3906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BB6C3" wp14:editId="501FA5A3">
            <wp:extent cx="4834393" cy="2973788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4306" cy="29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F6" w:rsidRPr="003030F6" w:rsidRDefault="003030F6" w:rsidP="009632AD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3030F6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Side</w:t>
      </w:r>
      <w:r w:rsidRPr="003030F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Page</w:t>
      </w:r>
      <w:r w:rsidRPr="003030F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Fragment</w:t>
      </w:r>
      <w:r w:rsidRPr="003030F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Composition</w:t>
      </w:r>
      <w:r w:rsidRPr="003030F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сборка фрагментов страницы на стороне сервера </w:t>
      </w:r>
    </w:p>
    <w:p w:rsidR="003030F6" w:rsidRDefault="003030F6" w:rsidP="003030F6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B60D0" wp14:editId="3BDDEC72">
            <wp:extent cx="5942144" cy="4508390"/>
            <wp:effectExtent l="0" t="0" r="190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F6" w:rsidRPr="00497776" w:rsidRDefault="00497776" w:rsidP="009632A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Client</w:t>
      </w:r>
      <w:r w:rsidRPr="00497776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Side</w:t>
      </w:r>
      <w:r w:rsidRPr="0049777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49777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Discovery</w:t>
      </w:r>
      <w:r w:rsidRPr="00497776">
        <w:rPr>
          <w:rFonts w:ascii="Courier New" w:hAnsi="Courier New" w:cs="Courier New"/>
          <w:b/>
          <w:sz w:val="28"/>
          <w:szCs w:val="28"/>
        </w:rPr>
        <w:t xml:space="preserve">: </w:t>
      </w:r>
      <w:r w:rsidRPr="00497776">
        <w:rPr>
          <w:rFonts w:ascii="Courier New" w:hAnsi="Courier New" w:cs="Courier New"/>
          <w:sz w:val="28"/>
          <w:szCs w:val="28"/>
        </w:rPr>
        <w:t>обнаружение сервисов на стороне клиента</w:t>
      </w:r>
      <w:r w:rsidR="002D6E2F" w:rsidRPr="002D6E2F">
        <w:rPr>
          <w:rFonts w:ascii="Courier New" w:hAnsi="Courier New" w:cs="Courier New"/>
          <w:sz w:val="28"/>
          <w:szCs w:val="28"/>
        </w:rPr>
        <w:t xml:space="preserve">, </w:t>
      </w:r>
      <w:r w:rsidR="002D6E2F">
        <w:rPr>
          <w:rFonts w:ascii="Courier New" w:hAnsi="Courier New" w:cs="Courier New"/>
          <w:sz w:val="28"/>
          <w:szCs w:val="28"/>
          <w:lang w:val="en-US"/>
        </w:rPr>
        <w:t>Registry</w:t>
      </w:r>
      <w:r w:rsidR="002D6E2F" w:rsidRPr="002D6E2F">
        <w:rPr>
          <w:rFonts w:ascii="Courier New" w:hAnsi="Courier New" w:cs="Courier New"/>
          <w:sz w:val="28"/>
          <w:szCs w:val="28"/>
        </w:rPr>
        <w:t>.</w:t>
      </w:r>
      <w:r w:rsidRPr="00497776">
        <w:rPr>
          <w:rFonts w:ascii="Courier New" w:hAnsi="Courier New" w:cs="Courier New"/>
          <w:sz w:val="28"/>
          <w:szCs w:val="28"/>
        </w:rPr>
        <w:t xml:space="preserve"> </w:t>
      </w:r>
    </w:p>
    <w:p w:rsidR="00497776" w:rsidRPr="00497776" w:rsidRDefault="00497776" w:rsidP="00497776">
      <w:pPr>
        <w:pStyle w:val="a3"/>
        <w:numPr>
          <w:ilvl w:val="0"/>
          <w:numId w:val="4"/>
        </w:numPr>
        <w:spacing w:before="100" w:beforeAutospacing="1" w:after="270" w:line="240" w:lineRule="auto"/>
        <w:jc w:val="both"/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с</w:t>
      </w:r>
      <w:r w:rsidRPr="00497776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ервис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</w:t>
      </w:r>
      <w:r w:rsidRPr="00497776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регистри</w:t>
      </w:r>
      <w:r w:rsidRPr="00497776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softHyphen/>
        <w:t>р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ует</w:t>
      </w:r>
      <w:r w:rsidRPr="00497776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свое сетевое местоположение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в реестре; может</w:t>
      </w:r>
      <w:r w:rsidRPr="00497776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предоставить URL-адрес для проверки своей работоспособности (</w:t>
      </w:r>
      <w:r>
        <w:rPr>
          <w:rFonts w:ascii="Courier New" w:eastAsia="Times New Roman" w:hAnsi="Courier New" w:cs="Courier New"/>
          <w:color w:val="484848"/>
          <w:sz w:val="28"/>
          <w:szCs w:val="28"/>
          <w:lang w:val="en-US" w:eastAsia="ru-RU"/>
        </w:rPr>
        <w:t>Health</w:t>
      </w:r>
      <w:r w:rsidRPr="00497776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484848"/>
          <w:sz w:val="28"/>
          <w:szCs w:val="28"/>
          <w:lang w:val="en-US" w:eastAsia="ru-RU"/>
        </w:rPr>
        <w:t>Check</w:t>
      </w:r>
      <w:r w:rsidRPr="00497776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);</w:t>
      </w:r>
    </w:p>
    <w:p w:rsidR="00497776" w:rsidRPr="00497776" w:rsidRDefault="00497776" w:rsidP="00497776">
      <w:pPr>
        <w:pStyle w:val="a3"/>
        <w:numPr>
          <w:ilvl w:val="0"/>
          <w:numId w:val="4"/>
        </w:numPr>
        <w:spacing w:before="100" w:beforeAutospacing="1" w:after="270" w:line="240" w:lineRule="auto"/>
        <w:jc w:val="both"/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к</w:t>
      </w:r>
      <w:r w:rsidRPr="00497776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лиент  обращается к реестру, чтобы получить список  сервисов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; </w:t>
      </w:r>
      <w:r w:rsidRPr="00497776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клиент может кэшировать 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список</w:t>
      </w:r>
      <w:r w:rsidRPr="00497776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;</w:t>
      </w:r>
    </w:p>
    <w:p w:rsidR="00497776" w:rsidRDefault="00497776" w:rsidP="00497776">
      <w:pPr>
        <w:pStyle w:val="a3"/>
        <w:numPr>
          <w:ilvl w:val="0"/>
          <w:numId w:val="4"/>
        </w:numPr>
        <w:spacing w:before="100" w:beforeAutospacing="1"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497776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клиент использует алгоритм балансировки нагрузки. </w:t>
      </w:r>
    </w:p>
    <w:p w:rsidR="00D8577C" w:rsidRDefault="00D8577C" w:rsidP="003030F6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1B1738" wp14:editId="17CCCDF1">
            <wp:extent cx="5930083" cy="2488758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61" w:rsidRPr="002D6E2F" w:rsidRDefault="009F647F" w:rsidP="009F647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2D6E2F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Side</w:t>
      </w:r>
      <w:r w:rsidRPr="002D6E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2D6E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Discovery</w:t>
      </w:r>
      <w:r w:rsidRPr="002D6E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497776">
        <w:rPr>
          <w:rFonts w:ascii="Courier New" w:hAnsi="Courier New" w:cs="Courier New"/>
          <w:sz w:val="28"/>
          <w:szCs w:val="28"/>
        </w:rPr>
        <w:t>обнаружение</w:t>
      </w:r>
      <w:r w:rsidRPr="002D6E2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97776">
        <w:rPr>
          <w:rFonts w:ascii="Courier New" w:hAnsi="Courier New" w:cs="Courier New"/>
          <w:sz w:val="28"/>
          <w:szCs w:val="28"/>
        </w:rPr>
        <w:t>сервисов</w:t>
      </w:r>
      <w:r w:rsidRPr="002D6E2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97776">
        <w:rPr>
          <w:rFonts w:ascii="Courier New" w:hAnsi="Courier New" w:cs="Courier New"/>
          <w:sz w:val="28"/>
          <w:szCs w:val="28"/>
        </w:rPr>
        <w:t>на</w:t>
      </w:r>
      <w:r w:rsidRPr="002D6E2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97776">
        <w:rPr>
          <w:rFonts w:ascii="Courier New" w:hAnsi="Courier New" w:cs="Courier New"/>
          <w:sz w:val="28"/>
          <w:szCs w:val="28"/>
        </w:rPr>
        <w:t>стороне</w:t>
      </w:r>
      <w:r w:rsidRPr="002D6E2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сервера</w:t>
      </w:r>
      <w:r w:rsidR="002D6E2F" w:rsidRPr="002D6E2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D6E2F">
        <w:rPr>
          <w:rFonts w:ascii="Courier New" w:hAnsi="Courier New" w:cs="Courier New"/>
          <w:sz w:val="28"/>
          <w:szCs w:val="28"/>
          <w:lang w:val="en-US"/>
        </w:rPr>
        <w:t xml:space="preserve">Router, Registry, </w:t>
      </w:r>
      <w:proofErr w:type="spellStart"/>
      <w:r w:rsidR="002D6E2F">
        <w:rPr>
          <w:rFonts w:ascii="Courier New" w:hAnsi="Courier New" w:cs="Courier New"/>
          <w:sz w:val="28"/>
          <w:szCs w:val="28"/>
          <w:lang w:val="en-US"/>
        </w:rPr>
        <w:t>Registrator</w:t>
      </w:r>
      <w:proofErr w:type="spellEnd"/>
      <w:r w:rsidRPr="002D6E2F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341861" w:rsidRPr="00341861" w:rsidRDefault="00F031D3" w:rsidP="002D6E2F">
      <w:pPr>
        <w:pStyle w:val="a3"/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р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егистрато</w:t>
      </w:r>
      <w:proofErr w:type="gramStart"/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р</w:t>
      </w:r>
      <w:r w:rsid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(</w:t>
      </w:r>
      <w:proofErr w:type="gramEnd"/>
      <w:r w:rsid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часть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платформы развертывания</w:t>
      </w:r>
      <w:r w:rsid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)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прописывает все сервис</w:t>
      </w:r>
      <w:r w:rsid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ы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в реестре сервисов</w:t>
      </w:r>
      <w:r w:rsid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(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DNS-имя</w:t>
      </w:r>
      <w:r w:rsid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, 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виртуальный IP-адрес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);</w:t>
      </w:r>
    </w:p>
    <w:p w:rsidR="00341861" w:rsidRPr="00341861" w:rsidRDefault="002D6E2F" w:rsidP="002D6E2F">
      <w:pPr>
        <w:pStyle w:val="a3"/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по 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DNS-имени 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клиент обращается в 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маршрутизатор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(часть платформы развертывания);</w:t>
      </w:r>
    </w:p>
    <w:p w:rsidR="00341861" w:rsidRPr="00341861" w:rsidRDefault="002D6E2F" w:rsidP="002D6E2F">
      <w:pPr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м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аршрутизатор обращается к реестру  для получения сетевого расположения сервиса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;</w:t>
      </w:r>
    </w:p>
    <w:p w:rsidR="00341861" w:rsidRPr="00341861" w:rsidRDefault="002D6E2F" w:rsidP="002D6E2F">
      <w:pPr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м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аршрутизатор балансир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ует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нагрузк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у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выб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ором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конкретн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ого 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экземпляр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а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сервиса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для отправки 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запрос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а</w:t>
      </w:r>
      <w:r w:rsidR="00341861" w:rsidRPr="00341861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.</w:t>
      </w:r>
    </w:p>
    <w:p w:rsidR="009F647F" w:rsidRPr="00341861" w:rsidRDefault="00341861" w:rsidP="00341861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761EC9" wp14:editId="4B87B9B2">
            <wp:extent cx="5931673" cy="218660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836" w:rsidRPr="002D5836" w:rsidRDefault="002D5836" w:rsidP="002D5836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 w:val="0"/>
          <w:bCs w:val="0"/>
          <w:sz w:val="28"/>
          <w:szCs w:val="28"/>
          <w:lang w:val="en-US"/>
        </w:rPr>
      </w:pPr>
      <w:r>
        <w:rPr>
          <w:rStyle w:val="a4"/>
          <w:rFonts w:ascii="Courier New" w:hAnsi="Courier New" w:cs="Courier New"/>
          <w:color w:val="484848"/>
          <w:sz w:val="28"/>
          <w:szCs w:val="28"/>
          <w:lang w:val="en-US"/>
        </w:rPr>
        <w:lastRenderedPageBreak/>
        <w:t xml:space="preserve">Service Instance Per Host: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экземпляр</w:t>
      </w:r>
      <w:r w:rsidRPr="002D5836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сервиса</w:t>
      </w:r>
      <w:r w:rsidRPr="002D5836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на</w:t>
      </w:r>
      <w:r w:rsidRPr="002D5836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 xml:space="preserve"> </w:t>
      </w:r>
      <w:r>
        <w:rPr>
          <w:rStyle w:val="a4"/>
          <w:rFonts w:ascii="Courier New" w:hAnsi="Courier New" w:cs="Courier New"/>
          <w:b w:val="0"/>
          <w:color w:val="484848"/>
          <w:sz w:val="28"/>
          <w:szCs w:val="28"/>
        </w:rPr>
        <w:t>хост</w:t>
      </w:r>
      <w:r w:rsidRPr="002D5836">
        <w:rPr>
          <w:rStyle w:val="a4"/>
          <w:rFonts w:ascii="Courier New" w:hAnsi="Courier New" w:cs="Courier New"/>
          <w:b w:val="0"/>
          <w:color w:val="484848"/>
          <w:sz w:val="28"/>
          <w:szCs w:val="28"/>
          <w:lang w:val="en-US"/>
        </w:rPr>
        <w:t>.</w:t>
      </w:r>
      <w:r>
        <w:rPr>
          <w:rStyle w:val="a4"/>
          <w:rFonts w:ascii="Arial" w:hAnsi="Arial" w:cs="Arial"/>
          <w:color w:val="484848"/>
          <w:sz w:val="30"/>
          <w:szCs w:val="30"/>
          <w:lang w:val="en-US"/>
        </w:rPr>
        <w:t xml:space="preserve">     </w:t>
      </w:r>
    </w:p>
    <w:p w:rsidR="002D5836" w:rsidRDefault="00412731" w:rsidP="00412731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CF51E4" wp14:editId="7A05C1DC">
            <wp:extent cx="5940425" cy="296193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31" w:rsidRPr="00037DA4" w:rsidRDefault="00412731" w:rsidP="00037DA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12731">
        <w:rPr>
          <w:rFonts w:ascii="Courier New" w:hAnsi="Courier New" w:cs="Courier New"/>
          <w:b/>
          <w:sz w:val="28"/>
          <w:szCs w:val="28"/>
          <w:lang w:val="en-US"/>
        </w:rPr>
        <w:t>Blue</w:t>
      </w:r>
      <w:r w:rsidRPr="00037DA4">
        <w:rPr>
          <w:rFonts w:ascii="Courier New" w:hAnsi="Courier New" w:cs="Courier New"/>
          <w:b/>
          <w:sz w:val="28"/>
          <w:szCs w:val="28"/>
        </w:rPr>
        <w:t>-</w:t>
      </w:r>
      <w:r w:rsidRPr="00412731">
        <w:rPr>
          <w:rFonts w:ascii="Courier New" w:hAnsi="Courier New" w:cs="Courier New"/>
          <w:b/>
          <w:sz w:val="28"/>
          <w:szCs w:val="28"/>
          <w:lang w:val="en-US"/>
        </w:rPr>
        <w:t>Green</w:t>
      </w:r>
      <w:r w:rsidRPr="00037DA4">
        <w:rPr>
          <w:rFonts w:ascii="Courier New" w:hAnsi="Courier New" w:cs="Courier New"/>
          <w:b/>
          <w:sz w:val="28"/>
          <w:szCs w:val="28"/>
        </w:rPr>
        <w:t xml:space="preserve"> </w:t>
      </w:r>
      <w:r w:rsidRPr="00412731">
        <w:rPr>
          <w:rFonts w:ascii="Courier New" w:hAnsi="Courier New" w:cs="Courier New"/>
          <w:b/>
          <w:sz w:val="28"/>
          <w:szCs w:val="28"/>
          <w:lang w:val="en-US"/>
        </w:rPr>
        <w:t>Deployment</w:t>
      </w:r>
      <w:r w:rsidRPr="00037DA4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сине-зеленое развёртывание</w:t>
      </w:r>
      <w:r w:rsidR="00037DA4">
        <w:rPr>
          <w:rFonts w:ascii="Courier New" w:hAnsi="Courier New" w:cs="Courier New"/>
          <w:sz w:val="28"/>
          <w:szCs w:val="28"/>
        </w:rPr>
        <w:t>, синие сервисы (</w:t>
      </w:r>
      <w:r w:rsidR="00037DA4">
        <w:rPr>
          <w:rFonts w:ascii="Courier New" w:hAnsi="Courier New" w:cs="Courier New"/>
          <w:sz w:val="28"/>
          <w:szCs w:val="28"/>
          <w:lang w:val="en-US"/>
        </w:rPr>
        <w:t>legacy</w:t>
      </w:r>
      <w:r w:rsidR="00037DA4">
        <w:rPr>
          <w:rFonts w:ascii="Courier New" w:hAnsi="Courier New" w:cs="Courier New"/>
          <w:sz w:val="28"/>
          <w:szCs w:val="28"/>
        </w:rPr>
        <w:t>)</w:t>
      </w:r>
      <w:r w:rsidR="00037DA4" w:rsidRPr="00037DA4">
        <w:rPr>
          <w:rFonts w:ascii="Courier New" w:hAnsi="Courier New" w:cs="Courier New"/>
          <w:sz w:val="28"/>
          <w:szCs w:val="28"/>
        </w:rPr>
        <w:t xml:space="preserve">, </w:t>
      </w:r>
      <w:r w:rsidR="00037DA4">
        <w:rPr>
          <w:rFonts w:ascii="Courier New" w:hAnsi="Courier New" w:cs="Courier New"/>
          <w:sz w:val="28"/>
          <w:szCs w:val="28"/>
        </w:rPr>
        <w:t>зеленые (</w:t>
      </w:r>
      <w:r w:rsidR="00037DA4">
        <w:rPr>
          <w:rFonts w:ascii="Courier New" w:hAnsi="Courier New" w:cs="Courier New"/>
          <w:sz w:val="28"/>
          <w:szCs w:val="28"/>
          <w:lang w:val="en-US"/>
        </w:rPr>
        <w:t>modern</w:t>
      </w:r>
      <w:r w:rsidR="00037DA4">
        <w:rPr>
          <w:rFonts w:ascii="Courier New" w:hAnsi="Courier New" w:cs="Courier New"/>
          <w:sz w:val="28"/>
          <w:szCs w:val="28"/>
        </w:rPr>
        <w:t>)</w:t>
      </w:r>
      <w:r w:rsidR="00037DA4" w:rsidRPr="00037DA4">
        <w:rPr>
          <w:rFonts w:ascii="Courier New" w:hAnsi="Courier New" w:cs="Courier New"/>
          <w:sz w:val="28"/>
          <w:szCs w:val="28"/>
        </w:rPr>
        <w:t xml:space="preserve">, </w:t>
      </w:r>
      <w:r w:rsidR="00037DA4">
        <w:rPr>
          <w:rFonts w:ascii="Courier New" w:hAnsi="Courier New" w:cs="Courier New"/>
          <w:sz w:val="28"/>
          <w:szCs w:val="28"/>
        </w:rPr>
        <w:t xml:space="preserve">для возможности отката на </w:t>
      </w:r>
      <w:r w:rsidR="00037DA4">
        <w:rPr>
          <w:rFonts w:ascii="Courier New" w:hAnsi="Courier New" w:cs="Courier New"/>
          <w:sz w:val="28"/>
          <w:szCs w:val="28"/>
          <w:lang w:val="en-US"/>
        </w:rPr>
        <w:t>legacy</w:t>
      </w:r>
      <w:r w:rsidR="00037DA4">
        <w:rPr>
          <w:rFonts w:ascii="Courier New" w:hAnsi="Courier New" w:cs="Courier New"/>
          <w:sz w:val="28"/>
          <w:szCs w:val="28"/>
        </w:rPr>
        <w:t>.</w:t>
      </w:r>
      <w:r w:rsidRPr="00037DA4">
        <w:rPr>
          <w:rFonts w:ascii="Courier New" w:hAnsi="Courier New" w:cs="Courier New"/>
          <w:sz w:val="28"/>
          <w:szCs w:val="28"/>
        </w:rPr>
        <w:t xml:space="preserve"> </w:t>
      </w:r>
    </w:p>
    <w:p w:rsidR="00412731" w:rsidRDefault="00037DA4" w:rsidP="00412731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5718E9" wp14:editId="04E3AA20">
            <wp:extent cx="5940425" cy="286567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31" w:rsidRDefault="00412731" w:rsidP="00412731">
      <w:pPr>
        <w:rPr>
          <w:rFonts w:ascii="Courier New" w:hAnsi="Courier New" w:cs="Courier New"/>
          <w:sz w:val="28"/>
          <w:szCs w:val="28"/>
        </w:rPr>
      </w:pPr>
    </w:p>
    <w:p w:rsidR="00412731" w:rsidRDefault="00412731" w:rsidP="00412731">
      <w:pPr>
        <w:rPr>
          <w:rFonts w:ascii="Courier New" w:hAnsi="Courier New" w:cs="Courier New"/>
          <w:sz w:val="28"/>
          <w:szCs w:val="28"/>
        </w:rPr>
      </w:pPr>
    </w:p>
    <w:p w:rsidR="00412731" w:rsidRDefault="00412731" w:rsidP="00412731">
      <w:pPr>
        <w:rPr>
          <w:rFonts w:ascii="Courier New" w:hAnsi="Courier New" w:cs="Courier New"/>
          <w:sz w:val="28"/>
          <w:szCs w:val="28"/>
        </w:rPr>
      </w:pPr>
    </w:p>
    <w:p w:rsidR="00412731" w:rsidRPr="00412731" w:rsidRDefault="00412731" w:rsidP="00412731">
      <w:pPr>
        <w:rPr>
          <w:rFonts w:ascii="Courier New" w:hAnsi="Courier New" w:cs="Courier New"/>
          <w:sz w:val="28"/>
          <w:szCs w:val="28"/>
        </w:rPr>
      </w:pPr>
    </w:p>
    <w:p w:rsidR="00412731" w:rsidRDefault="00412731" w:rsidP="00412731">
      <w:pPr>
        <w:rPr>
          <w:rFonts w:ascii="Courier New" w:hAnsi="Courier New" w:cs="Courier New"/>
          <w:sz w:val="28"/>
          <w:szCs w:val="28"/>
          <w:lang w:val="en-US"/>
        </w:rPr>
      </w:pPr>
    </w:p>
    <w:p w:rsidR="00600BF3" w:rsidRPr="00600BF3" w:rsidRDefault="00600BF3" w:rsidP="00F75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00BF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Circuit</w:t>
      </w:r>
      <w:r w:rsidRPr="00F75FE0">
        <w:rPr>
          <w:rFonts w:ascii="Courier New" w:hAnsi="Courier New" w:cs="Courier New"/>
          <w:b/>
          <w:sz w:val="28"/>
          <w:szCs w:val="28"/>
        </w:rPr>
        <w:t xml:space="preserve"> </w:t>
      </w:r>
      <w:r w:rsidRPr="00600BF3">
        <w:rPr>
          <w:rFonts w:ascii="Courier New" w:hAnsi="Courier New" w:cs="Courier New"/>
          <w:b/>
          <w:sz w:val="28"/>
          <w:szCs w:val="28"/>
          <w:lang w:val="en-US"/>
        </w:rPr>
        <w:t>Beaker</w:t>
      </w:r>
      <w:r w:rsidRPr="00F75FE0">
        <w:rPr>
          <w:rFonts w:ascii="Courier New" w:hAnsi="Courier New" w:cs="Courier New"/>
          <w:sz w:val="28"/>
          <w:szCs w:val="28"/>
        </w:rPr>
        <w:t xml:space="preserve">: </w:t>
      </w:r>
      <w:r w:rsidRPr="00600BF3">
        <w:rPr>
          <w:rFonts w:ascii="Courier New" w:hAnsi="Courier New" w:cs="Courier New"/>
          <w:sz w:val="28"/>
          <w:szCs w:val="28"/>
        </w:rPr>
        <w:t>автоматический выключатель</w:t>
      </w:r>
      <w:r w:rsidR="00F75FE0">
        <w:rPr>
          <w:rFonts w:ascii="Courier New" w:hAnsi="Courier New" w:cs="Courier New"/>
          <w:sz w:val="28"/>
          <w:szCs w:val="28"/>
        </w:rPr>
        <w:t>- промежуточный сервис, для снижения непроизводительной нагрузки, три режима:</w:t>
      </w:r>
      <w:r w:rsidRPr="00600BF3">
        <w:rPr>
          <w:rFonts w:ascii="Courier New" w:hAnsi="Courier New" w:cs="Courier New"/>
          <w:sz w:val="28"/>
          <w:szCs w:val="28"/>
        </w:rPr>
        <w:t xml:space="preserve"> </w:t>
      </w:r>
    </w:p>
    <w:p w:rsidR="00600BF3" w:rsidRPr="00600BF3" w:rsidRDefault="00F75FE0" w:rsidP="00F75FE0">
      <w:pPr>
        <w:spacing w:before="100" w:beforeAutospacing="1" w:after="0" w:line="240" w:lineRule="auto"/>
        <w:ind w:left="360"/>
        <w:jc w:val="both"/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bCs/>
          <w:color w:val="484848"/>
          <w:sz w:val="28"/>
          <w:szCs w:val="28"/>
          <w:lang w:val="en-US" w:eastAsia="ru-RU"/>
        </w:rPr>
        <w:t>Closed</w:t>
      </w:r>
      <w:r w:rsidRPr="00F75FE0">
        <w:rPr>
          <w:rFonts w:ascii="Courier New" w:eastAsia="Times New Roman" w:hAnsi="Courier New" w:cs="Courier New"/>
          <w:b/>
          <w:bCs/>
          <w:color w:val="484848"/>
          <w:sz w:val="28"/>
          <w:szCs w:val="28"/>
          <w:lang w:eastAsia="ru-RU"/>
        </w:rPr>
        <w:t>:</w:t>
      </w:r>
      <w:r w:rsidR="00600BF3" w:rsidRPr="00F75FE0">
        <w:rPr>
          <w:rFonts w:ascii="Courier New" w:eastAsia="Times New Roman" w:hAnsi="Courier New" w:cs="Courier New"/>
          <w:b/>
          <w:bCs/>
          <w:color w:val="484848"/>
          <w:sz w:val="28"/>
          <w:szCs w:val="28"/>
          <w:lang w:eastAsia="ru-RU"/>
        </w:rPr>
        <w:t> </w:t>
      </w:r>
      <w:r w:rsidRPr="00F75FE0">
        <w:rPr>
          <w:rFonts w:ascii="Courier New" w:eastAsia="Times New Roman" w:hAnsi="Courier New" w:cs="Courier New"/>
          <w:bCs/>
          <w:color w:val="484848"/>
          <w:sz w:val="28"/>
          <w:szCs w:val="28"/>
          <w:lang w:eastAsia="ru-RU"/>
        </w:rPr>
        <w:t>п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ередача запросов между сервисами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, </w:t>
      </w:r>
      <w:proofErr w:type="gramStart"/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подсчет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сбоев</w:t>
      </w:r>
      <w:proofErr w:type="gramEnd"/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; е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сли число сбоев 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превышает порог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, 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выключатель  переводится в состояние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484848"/>
          <w:sz w:val="28"/>
          <w:szCs w:val="28"/>
          <w:lang w:val="en-US" w:eastAsia="ru-RU"/>
        </w:rPr>
        <w:t>Open</w:t>
      </w:r>
      <w:r w:rsidRPr="00F75FE0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;</w:t>
      </w:r>
    </w:p>
    <w:p w:rsidR="00600BF3" w:rsidRPr="00600BF3" w:rsidRDefault="00F75FE0" w:rsidP="00F75FE0">
      <w:pPr>
        <w:spacing w:before="100" w:beforeAutospacing="1" w:after="0" w:line="240" w:lineRule="auto"/>
        <w:ind w:left="360"/>
        <w:jc w:val="both"/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bCs/>
          <w:color w:val="484848"/>
          <w:sz w:val="28"/>
          <w:szCs w:val="28"/>
          <w:lang w:val="en-US" w:eastAsia="ru-RU"/>
        </w:rPr>
        <w:t>Open</w:t>
      </w:r>
      <w:r w:rsidRPr="00F75FE0">
        <w:rPr>
          <w:rFonts w:ascii="Courier New" w:eastAsia="Times New Roman" w:hAnsi="Courier New" w:cs="Courier New"/>
          <w:b/>
          <w:bCs/>
          <w:color w:val="484848"/>
          <w:sz w:val="28"/>
          <w:szCs w:val="28"/>
          <w:lang w:eastAsia="ru-RU"/>
        </w:rPr>
        <w:t>:</w:t>
      </w:r>
      <w:r w:rsidR="00600BF3" w:rsidRPr="00F75FE0">
        <w:rPr>
          <w:rFonts w:ascii="Courier New" w:eastAsia="Times New Roman" w:hAnsi="Courier New" w:cs="Courier New"/>
          <w:b/>
          <w:bCs/>
          <w:color w:val="484848"/>
          <w:sz w:val="28"/>
          <w:szCs w:val="28"/>
          <w:lang w:eastAsia="ru-RU"/>
        </w:rPr>
        <w:t> </w:t>
      </w:r>
      <w:r>
        <w:rPr>
          <w:rFonts w:ascii="Courier New" w:eastAsia="Times New Roman" w:hAnsi="Courier New" w:cs="Courier New"/>
          <w:bCs/>
          <w:color w:val="484848"/>
          <w:sz w:val="28"/>
          <w:szCs w:val="28"/>
          <w:lang w:eastAsia="ru-RU"/>
        </w:rPr>
        <w:t>з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апросы немедленно возвращаются с ошибкой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; через 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тайм-аут выключатель переводится в состояние </w:t>
      </w:r>
      <w:r>
        <w:rPr>
          <w:rFonts w:ascii="Courier New" w:eastAsia="Times New Roman" w:hAnsi="Courier New" w:cs="Courier New"/>
          <w:color w:val="484848"/>
          <w:sz w:val="28"/>
          <w:szCs w:val="28"/>
          <w:lang w:val="en-US" w:eastAsia="ru-RU"/>
        </w:rPr>
        <w:t>Half</w:t>
      </w:r>
      <w:r w:rsidRPr="00F75FE0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-</w:t>
      </w:r>
      <w:r>
        <w:rPr>
          <w:rFonts w:ascii="Courier New" w:eastAsia="Times New Roman" w:hAnsi="Courier New" w:cs="Courier New"/>
          <w:color w:val="484848"/>
          <w:sz w:val="28"/>
          <w:szCs w:val="28"/>
          <w:lang w:val="en-US" w:eastAsia="ru-RU"/>
        </w:rPr>
        <w:t>Open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.</w:t>
      </w:r>
    </w:p>
    <w:p w:rsidR="00600BF3" w:rsidRPr="00600BF3" w:rsidRDefault="00F75FE0" w:rsidP="00600BF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</w:pPr>
      <w:r w:rsidRPr="00F75FE0">
        <w:rPr>
          <w:rFonts w:ascii="Courier New" w:eastAsia="Times New Roman" w:hAnsi="Courier New" w:cs="Courier New"/>
          <w:b/>
          <w:color w:val="484848"/>
          <w:sz w:val="28"/>
          <w:szCs w:val="28"/>
          <w:lang w:val="en-US" w:eastAsia="ru-RU"/>
        </w:rPr>
        <w:t>Half</w:t>
      </w:r>
      <w:r w:rsidRPr="00F75FE0">
        <w:rPr>
          <w:rFonts w:ascii="Courier New" w:eastAsia="Times New Roman" w:hAnsi="Courier New" w:cs="Courier New"/>
          <w:b/>
          <w:color w:val="484848"/>
          <w:sz w:val="28"/>
          <w:szCs w:val="28"/>
          <w:lang w:eastAsia="ru-RU"/>
        </w:rPr>
        <w:t>-</w:t>
      </w:r>
      <w:r w:rsidRPr="00F75FE0">
        <w:rPr>
          <w:rFonts w:ascii="Courier New" w:eastAsia="Times New Roman" w:hAnsi="Courier New" w:cs="Courier New"/>
          <w:b/>
          <w:color w:val="484848"/>
          <w:sz w:val="28"/>
          <w:szCs w:val="28"/>
          <w:lang w:val="en-US" w:eastAsia="ru-RU"/>
        </w:rPr>
        <w:t>Open</w:t>
      </w:r>
      <w:r w:rsidRPr="00F75FE0">
        <w:rPr>
          <w:rFonts w:ascii="Courier New" w:eastAsia="Times New Roman" w:hAnsi="Courier New" w:cs="Courier New"/>
          <w:b/>
          <w:color w:val="484848"/>
          <w:sz w:val="28"/>
          <w:szCs w:val="28"/>
          <w:lang w:eastAsia="ru-RU"/>
        </w:rPr>
        <w:t>:</w:t>
      </w:r>
      <w:r w:rsidR="00600BF3" w:rsidRPr="00F75FE0">
        <w:rPr>
          <w:rFonts w:ascii="Courier New" w:eastAsia="Times New Roman" w:hAnsi="Courier New" w:cs="Courier New"/>
          <w:b/>
          <w:bCs/>
          <w:color w:val="484848"/>
          <w:sz w:val="28"/>
          <w:szCs w:val="28"/>
          <w:lang w:eastAsia="ru-RU"/>
        </w:rPr>
        <w:t> </w:t>
      </w:r>
      <w:r w:rsidRPr="00F75FE0">
        <w:rPr>
          <w:rFonts w:ascii="Courier New" w:eastAsia="Times New Roman" w:hAnsi="Courier New" w:cs="Courier New"/>
          <w:bCs/>
          <w:color w:val="484848"/>
          <w:sz w:val="28"/>
          <w:szCs w:val="28"/>
          <w:lang w:eastAsia="ru-RU"/>
        </w:rPr>
        <w:t>в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ыключатель пропускает ограниченное количество запросов подсчитывает число успешных запросов</w:t>
      </w:r>
      <w:r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; е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сли необходимое количество достигнуто, выключатель переходит в состояние </w:t>
      </w:r>
      <w:r>
        <w:rPr>
          <w:rFonts w:ascii="Courier New" w:eastAsia="Times New Roman" w:hAnsi="Courier New" w:cs="Courier New"/>
          <w:color w:val="484848"/>
          <w:sz w:val="28"/>
          <w:szCs w:val="28"/>
          <w:lang w:val="en-US" w:eastAsia="ru-RU"/>
        </w:rPr>
        <w:t>Closed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 xml:space="preserve">, если нет — возвращается в </w:t>
      </w:r>
      <w:r>
        <w:rPr>
          <w:rFonts w:ascii="Courier New" w:eastAsia="Times New Roman" w:hAnsi="Courier New" w:cs="Courier New"/>
          <w:color w:val="484848"/>
          <w:sz w:val="28"/>
          <w:szCs w:val="28"/>
          <w:lang w:val="en-US" w:eastAsia="ru-RU"/>
        </w:rPr>
        <w:t>Open</w:t>
      </w:r>
      <w:r w:rsidR="00600BF3" w:rsidRPr="00600BF3">
        <w:rPr>
          <w:rFonts w:ascii="Courier New" w:eastAsia="Times New Roman" w:hAnsi="Courier New" w:cs="Courier New"/>
          <w:color w:val="484848"/>
          <w:sz w:val="28"/>
          <w:szCs w:val="28"/>
          <w:lang w:eastAsia="ru-RU"/>
        </w:rPr>
        <w:t>.</w:t>
      </w:r>
    </w:p>
    <w:p w:rsidR="00600BF3" w:rsidRDefault="00600BF3" w:rsidP="00600BF3">
      <w:pPr>
        <w:pStyle w:val="a3"/>
        <w:ind w:left="360"/>
        <w:rPr>
          <w:rFonts w:ascii="Courier New" w:hAnsi="Courier New" w:cs="Courier New"/>
          <w:sz w:val="28"/>
          <w:szCs w:val="28"/>
        </w:rPr>
      </w:pPr>
    </w:p>
    <w:p w:rsidR="00600BF3" w:rsidRDefault="00600BF3" w:rsidP="00600BF3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D30E97" wp14:editId="4DA7C3A4">
            <wp:extent cx="5940425" cy="4036718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F3" w:rsidRDefault="00600BF3" w:rsidP="00600BF3">
      <w:pPr>
        <w:rPr>
          <w:rFonts w:ascii="Courier New" w:hAnsi="Courier New" w:cs="Courier New"/>
          <w:sz w:val="28"/>
          <w:szCs w:val="28"/>
        </w:rPr>
      </w:pPr>
    </w:p>
    <w:p w:rsidR="00600BF3" w:rsidRDefault="00600BF3" w:rsidP="00600BF3">
      <w:pPr>
        <w:rPr>
          <w:rFonts w:ascii="Courier New" w:hAnsi="Courier New" w:cs="Courier New"/>
          <w:sz w:val="28"/>
          <w:szCs w:val="28"/>
        </w:rPr>
      </w:pPr>
    </w:p>
    <w:p w:rsidR="00600BF3" w:rsidRPr="00600BF3" w:rsidRDefault="00600BF3" w:rsidP="00600BF3">
      <w:pPr>
        <w:rPr>
          <w:rFonts w:ascii="Courier New" w:hAnsi="Courier New" w:cs="Courier New"/>
          <w:sz w:val="28"/>
          <w:szCs w:val="28"/>
        </w:rPr>
      </w:pPr>
    </w:p>
    <w:p w:rsidR="00600BF3" w:rsidRPr="00A51E56" w:rsidRDefault="00A51E56" w:rsidP="00305AD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51E5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Bulkhead</w:t>
      </w:r>
      <w:r w:rsidRPr="00305AD0">
        <w:rPr>
          <w:rFonts w:ascii="Courier New" w:hAnsi="Courier New" w:cs="Courier New"/>
          <w:b/>
          <w:sz w:val="28"/>
          <w:szCs w:val="28"/>
        </w:rPr>
        <w:t>:</w:t>
      </w:r>
      <w:r w:rsidRPr="00305AD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переборка</w:t>
      </w:r>
      <w:r w:rsidR="00305AD0">
        <w:rPr>
          <w:rFonts w:ascii="Courier New" w:hAnsi="Courier New" w:cs="Courier New"/>
          <w:sz w:val="28"/>
          <w:szCs w:val="28"/>
        </w:rPr>
        <w:t xml:space="preserve">, пулы </w:t>
      </w:r>
      <w:proofErr w:type="gramStart"/>
      <w:r w:rsidR="00305AD0">
        <w:rPr>
          <w:rFonts w:ascii="Courier New" w:hAnsi="Courier New" w:cs="Courier New"/>
          <w:sz w:val="28"/>
          <w:szCs w:val="28"/>
        </w:rPr>
        <w:t>микросервисов  разделяются</w:t>
      </w:r>
      <w:proofErr w:type="gramEnd"/>
      <w:r w:rsidR="00305AD0">
        <w:rPr>
          <w:rFonts w:ascii="Courier New" w:hAnsi="Courier New" w:cs="Courier New"/>
          <w:sz w:val="28"/>
          <w:szCs w:val="28"/>
        </w:rPr>
        <w:t xml:space="preserve"> изолирующими «переборками», позволяющим отключить  пул с случае сбоя, ради работоспособности других</w:t>
      </w:r>
      <w:r w:rsidR="00B43F1F">
        <w:rPr>
          <w:rFonts w:ascii="Courier New" w:hAnsi="Courier New" w:cs="Courier New"/>
          <w:sz w:val="28"/>
          <w:szCs w:val="28"/>
        </w:rPr>
        <w:t xml:space="preserve">, второй вариант: каждому клиенту свой экземпляр сервиса. </w:t>
      </w:r>
      <w:r w:rsidR="00305AD0">
        <w:rPr>
          <w:rFonts w:ascii="Courier New" w:hAnsi="Courier New" w:cs="Courier New"/>
          <w:sz w:val="28"/>
          <w:szCs w:val="28"/>
        </w:rPr>
        <w:t xml:space="preserve">    </w:t>
      </w:r>
    </w:p>
    <w:p w:rsidR="00A51E56" w:rsidRDefault="00FF3FBC" w:rsidP="00A51E56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7AFC76" wp14:editId="05AB5491">
            <wp:extent cx="5940425" cy="3735068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D0" w:rsidRDefault="00B43F1F" w:rsidP="00A51E56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4A4FEA" wp14:editId="52B67961">
            <wp:extent cx="5940425" cy="3164262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F" w:rsidRDefault="00B43F1F" w:rsidP="00A51E56">
      <w:pPr>
        <w:rPr>
          <w:rFonts w:ascii="Courier New" w:hAnsi="Courier New" w:cs="Courier New"/>
          <w:sz w:val="28"/>
          <w:szCs w:val="28"/>
        </w:rPr>
      </w:pPr>
    </w:p>
    <w:p w:rsidR="00B43F1F" w:rsidRDefault="00B43F1F" w:rsidP="00A51E56">
      <w:pPr>
        <w:rPr>
          <w:rFonts w:ascii="Courier New" w:hAnsi="Courier New" w:cs="Courier New"/>
          <w:sz w:val="28"/>
          <w:szCs w:val="28"/>
        </w:rPr>
      </w:pPr>
    </w:p>
    <w:p w:rsidR="00162350" w:rsidRDefault="00162350" w:rsidP="00162350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  <w:r w:rsidRPr="00162350"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lastRenderedPageBreak/>
        <w:t>Log</w:t>
      </w:r>
      <w:r w:rsidRPr="00162350">
        <w:rPr>
          <w:rStyle w:val="a4"/>
          <w:rFonts w:ascii="Courier New" w:hAnsi="Courier New" w:cs="Courier New"/>
          <w:bCs w:val="0"/>
          <w:sz w:val="28"/>
          <w:szCs w:val="28"/>
        </w:rPr>
        <w:t xml:space="preserve"> </w:t>
      </w:r>
      <w:r w:rsidRPr="00162350"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t>Aggregation</w:t>
      </w:r>
      <w:r w:rsidRPr="00162350">
        <w:rPr>
          <w:rStyle w:val="a4"/>
          <w:rFonts w:ascii="Courier New" w:hAnsi="Courier New" w:cs="Courier New"/>
          <w:bCs w:val="0"/>
          <w:sz w:val="28"/>
          <w:szCs w:val="28"/>
        </w:rPr>
        <w:t>:</w:t>
      </w:r>
      <w:r w:rsidRPr="00162350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агрегац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ия журналов, централизованный журнал </w:t>
      </w:r>
      <w:r w:rsidR="00BC4FCB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для всех сервисов.</w:t>
      </w:r>
    </w:p>
    <w:p w:rsidR="00162350" w:rsidRDefault="00761FBF" w:rsidP="00761FBF">
      <w:pPr>
        <w:jc w:val="center"/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81DF0E" wp14:editId="7B64F41C">
            <wp:extent cx="4980299" cy="338725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8638" cy="33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BC" w:rsidRDefault="002504D9" w:rsidP="002D5836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  <w:r w:rsidRPr="002504D9"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t>Distributed</w:t>
      </w:r>
      <w:r w:rsidRPr="002504D9">
        <w:rPr>
          <w:rStyle w:val="a4"/>
          <w:rFonts w:ascii="Courier New" w:hAnsi="Courier New" w:cs="Courier New"/>
          <w:bCs w:val="0"/>
          <w:sz w:val="28"/>
          <w:szCs w:val="28"/>
        </w:rPr>
        <w:t xml:space="preserve"> </w:t>
      </w:r>
      <w:r w:rsidRPr="002504D9"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t>Tracing</w:t>
      </w:r>
      <w:r w:rsidRPr="002504D9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: 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распределенная трассировка, уникальный номер запросов, проходящий через все сервисы.  </w:t>
      </w:r>
    </w:p>
    <w:p w:rsidR="002504D9" w:rsidRDefault="002504D9" w:rsidP="002504D9">
      <w:pPr>
        <w:jc w:val="center"/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FD4FB5" wp14:editId="753F961D">
            <wp:extent cx="5343277" cy="3482672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7547" cy="34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D9" w:rsidRDefault="002504D9" w:rsidP="002504D9">
      <w:pPr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</w:p>
    <w:p w:rsidR="002504D9" w:rsidRDefault="002504D9" w:rsidP="002504D9">
      <w:pPr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</w:p>
    <w:p w:rsidR="00FF3FBC" w:rsidRDefault="001A1B4E" w:rsidP="002D5836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  <w:r w:rsidRPr="001A1B4E"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lastRenderedPageBreak/>
        <w:t>Health Check: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  <w:lang w:val="en-US"/>
        </w:rPr>
        <w:t xml:space="preserve"> 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проверка здоровья 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  <w:lang w:val="en-US"/>
        </w:rPr>
        <w:t xml:space="preserve"> </w:t>
      </w:r>
    </w:p>
    <w:p w:rsidR="001A1B4E" w:rsidRDefault="00A33B9B" w:rsidP="001A1B4E">
      <w:pPr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6A515E" wp14:editId="21452A04">
            <wp:extent cx="5940425" cy="2605105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BC" w:rsidRDefault="00A33B9B" w:rsidP="002D5836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  <w:r w:rsidRPr="00693606">
        <w:rPr>
          <w:rStyle w:val="a4"/>
          <w:rFonts w:ascii="Courier New" w:hAnsi="Courier New" w:cs="Courier New"/>
          <w:bCs w:val="0"/>
          <w:sz w:val="28"/>
          <w:szCs w:val="28"/>
          <w:lang w:val="en-US"/>
        </w:rPr>
        <w:t>Ambassador</w:t>
      </w:r>
      <w:r w:rsidRPr="00693606">
        <w:rPr>
          <w:rStyle w:val="a4"/>
          <w:rFonts w:ascii="Courier New" w:hAnsi="Courier New" w:cs="Courier New"/>
          <w:bCs w:val="0"/>
          <w:sz w:val="28"/>
          <w:szCs w:val="28"/>
        </w:rPr>
        <w:t>:</w:t>
      </w:r>
      <w:r w:rsidRPr="00693606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 xml:space="preserve"> </w:t>
      </w:r>
      <w:r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посредник, объединение нескольк</w:t>
      </w:r>
      <w:r w:rsidR="00E951E0">
        <w:rPr>
          <w:rStyle w:val="a4"/>
          <w:rFonts w:ascii="Courier New" w:hAnsi="Courier New" w:cs="Courier New"/>
          <w:b w:val="0"/>
          <w:bCs w:val="0"/>
          <w:sz w:val="28"/>
          <w:szCs w:val="28"/>
        </w:rPr>
        <w:t>их функций</w:t>
      </w:r>
    </w:p>
    <w:p w:rsidR="00E951E0" w:rsidRDefault="00693606" w:rsidP="00E951E0">
      <w:pPr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1F148E" wp14:editId="408AC7DA">
            <wp:extent cx="5940425" cy="249842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9B" w:rsidRPr="00A33B9B" w:rsidRDefault="00A33B9B" w:rsidP="00A33B9B">
      <w:pPr>
        <w:rPr>
          <w:rStyle w:val="a4"/>
          <w:rFonts w:ascii="Courier New" w:hAnsi="Courier New" w:cs="Courier New"/>
          <w:b w:val="0"/>
          <w:bCs w:val="0"/>
          <w:sz w:val="28"/>
          <w:szCs w:val="28"/>
        </w:rPr>
      </w:pPr>
      <w:bookmarkStart w:id="0" w:name="_GoBack"/>
      <w:bookmarkEnd w:id="0"/>
    </w:p>
    <w:p w:rsidR="00761FBF" w:rsidRPr="00693606" w:rsidRDefault="00693606" w:rsidP="00693606">
      <w:pPr>
        <w:pStyle w:val="a3"/>
        <w:numPr>
          <w:ilvl w:val="0"/>
          <w:numId w:val="1"/>
        </w:numPr>
        <w:rPr>
          <w:rStyle w:val="a4"/>
          <w:rFonts w:ascii="Courier New" w:hAnsi="Courier New" w:cs="Courier New"/>
          <w:bCs w:val="0"/>
          <w:sz w:val="28"/>
          <w:szCs w:val="28"/>
        </w:rPr>
      </w:pPr>
      <w:r w:rsidRPr="00693606">
        <w:rPr>
          <w:rStyle w:val="a4"/>
          <w:rFonts w:ascii="Courier New" w:hAnsi="Courier New" w:cs="Courier New"/>
          <w:bCs w:val="0"/>
          <w:sz w:val="28"/>
          <w:szCs w:val="28"/>
        </w:rPr>
        <w:t>https://mcs.mail.ru/blog/26-osnovnyh-patternov-mikroservisnoj-razrabotki</w:t>
      </w:r>
    </w:p>
    <w:p w:rsidR="002D5836" w:rsidRPr="00412731" w:rsidRDefault="002D5836" w:rsidP="002D583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</w:p>
    <w:p w:rsidR="002D5836" w:rsidRPr="00412731" w:rsidRDefault="002D5836" w:rsidP="002D583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</w:p>
    <w:p w:rsidR="002D5836" w:rsidRPr="00412731" w:rsidRDefault="002D5836" w:rsidP="002D583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</w:p>
    <w:sectPr w:rsidR="002D5836" w:rsidRPr="00412731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42DD" w:rsidRDefault="00AA42DD" w:rsidP="00BA53F0">
      <w:pPr>
        <w:spacing w:after="0" w:line="240" w:lineRule="auto"/>
      </w:pPr>
      <w:r>
        <w:separator/>
      </w:r>
    </w:p>
  </w:endnote>
  <w:endnote w:type="continuationSeparator" w:id="0">
    <w:p w:rsidR="00AA42DD" w:rsidRDefault="00AA42DD" w:rsidP="00BA5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46598184"/>
      <w:docPartObj>
        <w:docPartGallery w:val="Page Numbers (Bottom of Page)"/>
        <w:docPartUnique/>
      </w:docPartObj>
    </w:sdtPr>
    <w:sdtContent>
      <w:p w:rsidR="00BA53F0" w:rsidRDefault="00BA53F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3606">
          <w:rPr>
            <w:noProof/>
          </w:rPr>
          <w:t>13</w:t>
        </w:r>
        <w:r>
          <w:fldChar w:fldCharType="end"/>
        </w:r>
      </w:p>
    </w:sdtContent>
  </w:sdt>
  <w:p w:rsidR="00BA53F0" w:rsidRDefault="00BA53F0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42DD" w:rsidRDefault="00AA42DD" w:rsidP="00BA53F0">
      <w:pPr>
        <w:spacing w:after="0" w:line="240" w:lineRule="auto"/>
      </w:pPr>
      <w:r>
        <w:separator/>
      </w:r>
    </w:p>
  </w:footnote>
  <w:footnote w:type="continuationSeparator" w:id="0">
    <w:p w:rsidR="00AA42DD" w:rsidRDefault="00AA42DD" w:rsidP="00BA53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6105C"/>
    <w:multiLevelType w:val="hybridMultilevel"/>
    <w:tmpl w:val="65E6902C"/>
    <w:lvl w:ilvl="0" w:tplc="BB146072">
      <w:start w:val="2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0AD6718F"/>
    <w:multiLevelType w:val="multilevel"/>
    <w:tmpl w:val="76ECB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061212"/>
    <w:multiLevelType w:val="multilevel"/>
    <w:tmpl w:val="BF223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9474EC3"/>
    <w:multiLevelType w:val="multilevel"/>
    <w:tmpl w:val="AAD42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6214AE"/>
    <w:multiLevelType w:val="hybridMultilevel"/>
    <w:tmpl w:val="E7D0C472"/>
    <w:lvl w:ilvl="0" w:tplc="9CE69F7A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21CE5A42">
      <w:start w:val="1"/>
      <w:numFmt w:val="decimal"/>
      <w:lvlText w:val="%2)"/>
      <w:lvlJc w:val="left"/>
      <w:pPr>
        <w:ind w:left="1575" w:hanging="49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0A7A50"/>
    <w:multiLevelType w:val="hybridMultilevel"/>
    <w:tmpl w:val="21B47D4A"/>
    <w:lvl w:ilvl="0" w:tplc="0A3630E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B726D7"/>
    <w:multiLevelType w:val="hybridMultilevel"/>
    <w:tmpl w:val="F1EECDC0"/>
    <w:lvl w:ilvl="0" w:tplc="30C43E10">
      <w:start w:val="2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>
    <w:nsid w:val="7C337BCC"/>
    <w:multiLevelType w:val="hybridMultilevel"/>
    <w:tmpl w:val="765899C6"/>
    <w:lvl w:ilvl="0" w:tplc="3D5C7EC2">
      <w:start w:val="1"/>
      <w:numFmt w:val="decimal"/>
      <w:suff w:val="space"/>
      <w:lvlText w:val="%1)"/>
      <w:lvlJc w:val="right"/>
      <w:pPr>
        <w:ind w:left="357" w:firstLine="3"/>
      </w:pPr>
      <w:rPr>
        <w:rFonts w:ascii="Courier New" w:hAnsi="Courier New" w:cs="Courier New"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5F0B77"/>
    <w:multiLevelType w:val="hybridMultilevel"/>
    <w:tmpl w:val="94ECA3F6"/>
    <w:lvl w:ilvl="0" w:tplc="9CE69F7A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21CE5A42">
      <w:start w:val="1"/>
      <w:numFmt w:val="decimal"/>
      <w:lvlText w:val="%2)"/>
      <w:lvlJc w:val="left"/>
      <w:pPr>
        <w:ind w:left="1575" w:hanging="49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7"/>
  </w:num>
  <w:num w:numId="5">
    <w:abstractNumId w:val="8"/>
  </w:num>
  <w:num w:numId="6">
    <w:abstractNumId w:val="1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3C09"/>
    <w:rsid w:val="00037DA4"/>
    <w:rsid w:val="000B49D7"/>
    <w:rsid w:val="000F1D53"/>
    <w:rsid w:val="00162350"/>
    <w:rsid w:val="001A1B4E"/>
    <w:rsid w:val="002504D9"/>
    <w:rsid w:val="00283C09"/>
    <w:rsid w:val="002D5836"/>
    <w:rsid w:val="002D6E2F"/>
    <w:rsid w:val="002E500A"/>
    <w:rsid w:val="003030F6"/>
    <w:rsid w:val="00305AD0"/>
    <w:rsid w:val="003377A0"/>
    <w:rsid w:val="00341861"/>
    <w:rsid w:val="00412731"/>
    <w:rsid w:val="00497776"/>
    <w:rsid w:val="00503F6F"/>
    <w:rsid w:val="00595CAB"/>
    <w:rsid w:val="005D3906"/>
    <w:rsid w:val="005E0F3B"/>
    <w:rsid w:val="005E2635"/>
    <w:rsid w:val="00600BF3"/>
    <w:rsid w:val="0065463B"/>
    <w:rsid w:val="00693606"/>
    <w:rsid w:val="006A1F35"/>
    <w:rsid w:val="00761FBF"/>
    <w:rsid w:val="007D790A"/>
    <w:rsid w:val="009632AD"/>
    <w:rsid w:val="00980132"/>
    <w:rsid w:val="009B0639"/>
    <w:rsid w:val="009F647F"/>
    <w:rsid w:val="00A33B9B"/>
    <w:rsid w:val="00A51E56"/>
    <w:rsid w:val="00AA42DD"/>
    <w:rsid w:val="00B30BA3"/>
    <w:rsid w:val="00B43F1F"/>
    <w:rsid w:val="00BA53F0"/>
    <w:rsid w:val="00BC4FCB"/>
    <w:rsid w:val="00BC6B59"/>
    <w:rsid w:val="00BF568F"/>
    <w:rsid w:val="00D14FEC"/>
    <w:rsid w:val="00D8577C"/>
    <w:rsid w:val="00E142BC"/>
    <w:rsid w:val="00E15C43"/>
    <w:rsid w:val="00E45307"/>
    <w:rsid w:val="00E951E0"/>
    <w:rsid w:val="00F031D3"/>
    <w:rsid w:val="00F11B87"/>
    <w:rsid w:val="00F75FE0"/>
    <w:rsid w:val="00FF3FBC"/>
    <w:rsid w:val="00FF5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32AD"/>
    <w:pPr>
      <w:ind w:left="720"/>
      <w:contextualSpacing/>
    </w:pPr>
  </w:style>
  <w:style w:type="character" w:styleId="a4">
    <w:name w:val="Strong"/>
    <w:basedOn w:val="a0"/>
    <w:uiPriority w:val="22"/>
    <w:qFormat/>
    <w:rsid w:val="009632AD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963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632AD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BA5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A53F0"/>
  </w:style>
  <w:style w:type="paragraph" w:styleId="a9">
    <w:name w:val="footer"/>
    <w:basedOn w:val="a"/>
    <w:link w:val="aa"/>
    <w:uiPriority w:val="99"/>
    <w:unhideWhenUsed/>
    <w:rsid w:val="00BA5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A53F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32AD"/>
    <w:pPr>
      <w:ind w:left="720"/>
      <w:contextualSpacing/>
    </w:pPr>
  </w:style>
  <w:style w:type="character" w:styleId="a4">
    <w:name w:val="Strong"/>
    <w:basedOn w:val="a0"/>
    <w:uiPriority w:val="22"/>
    <w:qFormat/>
    <w:rsid w:val="009632AD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963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632AD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BA5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A53F0"/>
  </w:style>
  <w:style w:type="paragraph" w:styleId="a9">
    <w:name w:val="footer"/>
    <w:basedOn w:val="a"/>
    <w:link w:val="aa"/>
    <w:uiPriority w:val="99"/>
    <w:unhideWhenUsed/>
    <w:rsid w:val="00BA5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A53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1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81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9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9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2022-12-01T23:55:00Z</dcterms:created>
  <dcterms:modified xsi:type="dcterms:W3CDTF">2022-12-01T23:55:00Z</dcterms:modified>
</cp:coreProperties>
</file>